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BF" w:rsidRPr="005D4E75" w:rsidRDefault="00057DBF" w:rsidP="00057DBF">
      <w:pPr>
        <w:jc w:val="center"/>
        <w:rPr>
          <w:noProof/>
        </w:rPr>
      </w:pPr>
      <w:r w:rsidRPr="005D4E75">
        <w:rPr>
          <w:noProof/>
        </w:rPr>
        <w:drawing>
          <wp:inline distT="0" distB="0" distL="0" distR="0" wp14:anchorId="7B13B772" wp14:editId="3E7184EE">
            <wp:extent cx="527050" cy="673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E75">
        <w:rPr>
          <w:noProof/>
        </w:rPr>
        <w:t xml:space="preserve">   </w:t>
      </w:r>
      <w:r>
        <w:rPr>
          <w:noProof/>
        </w:rPr>
        <w:t xml:space="preserve">  </w:t>
      </w:r>
      <w:r>
        <w:rPr>
          <w:noProof/>
        </w:rPr>
        <w:t>проект</w:t>
      </w:r>
    </w:p>
    <w:p w:rsidR="00057DBF" w:rsidRPr="005D4E75" w:rsidRDefault="00057DBF" w:rsidP="00057DBF">
      <w:pPr>
        <w:rPr>
          <w:noProof/>
        </w:rPr>
      </w:pPr>
    </w:p>
    <w:p w:rsidR="00057DBF" w:rsidRPr="005D4E75" w:rsidRDefault="00057DBF" w:rsidP="00057DBF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D4E75">
        <w:rPr>
          <w:b/>
          <w:bCs/>
          <w:noProof/>
          <w:sz w:val="28"/>
          <w:szCs w:val="28"/>
        </w:rPr>
        <w:t>СОВЕТ ДЕПУТАТОВ</w:t>
      </w:r>
    </w:p>
    <w:p w:rsidR="00057DBF" w:rsidRPr="005D4E75" w:rsidRDefault="00057DBF" w:rsidP="00057DBF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D4E75">
        <w:rPr>
          <w:b/>
          <w:bCs/>
          <w:noProof/>
          <w:sz w:val="28"/>
          <w:szCs w:val="28"/>
        </w:rPr>
        <w:t xml:space="preserve">Муниципальное образование сельское поселение </w:t>
      </w:r>
    </w:p>
    <w:p w:rsidR="00057DBF" w:rsidRPr="005D4E75" w:rsidRDefault="00057DBF" w:rsidP="00057DBF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D4E75">
        <w:rPr>
          <w:b/>
          <w:bCs/>
          <w:noProof/>
          <w:sz w:val="28"/>
          <w:szCs w:val="28"/>
        </w:rPr>
        <w:t>Андреевский сельсовет Курманаевского района Оренбургской области</w:t>
      </w:r>
    </w:p>
    <w:p w:rsidR="00057DBF" w:rsidRPr="005D4E75" w:rsidRDefault="00057DBF" w:rsidP="00057DBF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D4E75">
        <w:rPr>
          <w:b/>
          <w:bCs/>
          <w:noProof/>
          <w:sz w:val="28"/>
          <w:szCs w:val="28"/>
        </w:rPr>
        <w:t>(третьего созыва)</w:t>
      </w:r>
    </w:p>
    <w:p w:rsidR="00057DBF" w:rsidRPr="005D4E75" w:rsidRDefault="00057DBF" w:rsidP="00057DBF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057DBF" w:rsidRPr="005D4E75" w:rsidRDefault="00057DBF" w:rsidP="00057DBF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057DBF" w:rsidRPr="005D4E75" w:rsidRDefault="00057DBF" w:rsidP="00057DBF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D4E75">
        <w:rPr>
          <w:b/>
          <w:bCs/>
          <w:noProof/>
          <w:sz w:val="28"/>
          <w:szCs w:val="28"/>
        </w:rPr>
        <w:t>РЕШЕНИЕ</w:t>
      </w:r>
    </w:p>
    <w:p w:rsidR="00057DBF" w:rsidRPr="005D4E75" w:rsidRDefault="00057DBF" w:rsidP="00057DBF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057DBF" w:rsidRPr="005D4E75" w:rsidRDefault="00057DBF" w:rsidP="00057DBF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5D4E7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дека</w:t>
      </w:r>
      <w:r w:rsidRPr="005D4E75">
        <w:rPr>
          <w:noProof/>
          <w:sz w:val="28"/>
          <w:szCs w:val="28"/>
        </w:rPr>
        <w:t>бря 2023</w:t>
      </w:r>
      <w:r w:rsidRPr="005D4E75">
        <w:rPr>
          <w:b/>
          <w:noProof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t xml:space="preserve">    </w:t>
      </w:r>
      <w:r w:rsidRPr="005D4E75">
        <w:rPr>
          <w:b/>
          <w:noProof/>
          <w:sz w:val="28"/>
          <w:szCs w:val="28"/>
        </w:rPr>
        <w:t xml:space="preserve">   с. Андреевка                                          </w:t>
      </w:r>
      <w:r w:rsidRPr="005D4E75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Pr="005D4E75">
        <w:rPr>
          <w:noProof/>
          <w:sz w:val="28"/>
          <w:szCs w:val="28"/>
        </w:rPr>
        <w:t xml:space="preserve"> </w:t>
      </w:r>
    </w:p>
    <w:p w:rsidR="00057DBF" w:rsidRDefault="00057DBF" w:rsidP="00057DBF">
      <w:pPr>
        <w:jc w:val="both"/>
        <w:rPr>
          <w:sz w:val="28"/>
          <w:szCs w:val="28"/>
        </w:rPr>
      </w:pPr>
    </w:p>
    <w:p w:rsidR="00057DBF" w:rsidRDefault="00057DBF" w:rsidP="00057DBF">
      <w:pPr>
        <w:pStyle w:val="6"/>
        <w:ind w:left="0" w:firstLine="0"/>
        <w:jc w:val="center"/>
      </w:pPr>
    </w:p>
    <w:p w:rsidR="00057DBF" w:rsidRDefault="00057DBF" w:rsidP="00057DBF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дополнений в решение Совета депутатов №171 от 27.12.2022 «О бюджете муниципального образования Андреевский сельсовет на 2023год и плановый период 2024-2025 годов»</w:t>
      </w:r>
    </w:p>
    <w:p w:rsidR="00057DBF" w:rsidRDefault="00057DBF" w:rsidP="00057DBF">
      <w:pPr>
        <w:rPr>
          <w:sz w:val="28"/>
          <w:szCs w:val="28"/>
        </w:rPr>
      </w:pPr>
    </w:p>
    <w:p w:rsidR="00057DBF" w:rsidRPr="00244E16" w:rsidRDefault="00057DBF" w:rsidP="00057D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16 октября 2019 года № 45, Совет депутатов РЕШИЛ:</w:t>
      </w:r>
    </w:p>
    <w:p w:rsidR="00057DBF" w:rsidRPr="00244E16" w:rsidRDefault="00057DBF" w:rsidP="00057DBF">
      <w:pPr>
        <w:pStyle w:val="6"/>
        <w:ind w:left="0" w:firstLine="709"/>
        <w:rPr>
          <w:b w:val="0"/>
        </w:rPr>
      </w:pPr>
      <w:r w:rsidRPr="00244E16">
        <w:rPr>
          <w:b w:val="0"/>
        </w:rPr>
        <w:t>1. Внести в решение Сове</w:t>
      </w:r>
      <w:r>
        <w:rPr>
          <w:b w:val="0"/>
        </w:rPr>
        <w:t>та депутатов №171 от 27</w:t>
      </w:r>
      <w:r w:rsidRPr="00244E16">
        <w:rPr>
          <w:b w:val="0"/>
        </w:rPr>
        <w:t>.12.20</w:t>
      </w:r>
      <w:r>
        <w:rPr>
          <w:b w:val="0"/>
        </w:rPr>
        <w:t xml:space="preserve">22 </w:t>
      </w:r>
      <w:r w:rsidRPr="00244E16">
        <w:rPr>
          <w:b w:val="0"/>
        </w:rPr>
        <w:t>«О бюджете муниципального образова</w:t>
      </w:r>
      <w:r>
        <w:rPr>
          <w:b w:val="0"/>
        </w:rPr>
        <w:t>ния Андреевский сельсовет на 2023</w:t>
      </w:r>
      <w:r w:rsidRPr="00244E16">
        <w:rPr>
          <w:b w:val="0"/>
        </w:rPr>
        <w:t xml:space="preserve"> год и плановый период 202</w:t>
      </w:r>
      <w:r>
        <w:rPr>
          <w:b w:val="0"/>
        </w:rPr>
        <w:t>4-2025</w:t>
      </w:r>
      <w:r w:rsidRPr="00244E16">
        <w:rPr>
          <w:b w:val="0"/>
        </w:rPr>
        <w:t xml:space="preserve"> годов»</w:t>
      </w:r>
      <w:r>
        <w:rPr>
          <w:b w:val="0"/>
        </w:rPr>
        <w:t xml:space="preserve"> следующие изменения:</w:t>
      </w:r>
    </w:p>
    <w:p w:rsidR="00057DBF" w:rsidRPr="005F3A0E" w:rsidRDefault="00057DBF" w:rsidP="00057D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3A0E">
        <w:rPr>
          <w:sz w:val="28"/>
          <w:szCs w:val="28"/>
        </w:rPr>
        <w:t xml:space="preserve">1  Подпункт 2 части 1 статьи 1 изложить в новой редакции </w:t>
      </w:r>
    </w:p>
    <w:p w:rsidR="00057DBF" w:rsidRDefault="00057DBF" w:rsidP="00057DBF">
      <w:pPr>
        <w:jc w:val="both"/>
        <w:rPr>
          <w:sz w:val="28"/>
          <w:szCs w:val="28"/>
        </w:rPr>
      </w:pPr>
      <w:r w:rsidRPr="005F3A0E">
        <w:rPr>
          <w:sz w:val="28"/>
          <w:szCs w:val="28"/>
        </w:rPr>
        <w:t xml:space="preserve">               Общий объем расходов – </w:t>
      </w:r>
      <w:r>
        <w:rPr>
          <w:b/>
          <w:sz w:val="28"/>
          <w:szCs w:val="28"/>
        </w:rPr>
        <w:t>11617,614</w:t>
      </w:r>
      <w:r>
        <w:rPr>
          <w:sz w:val="28"/>
          <w:szCs w:val="28"/>
        </w:rPr>
        <w:t xml:space="preserve"> тыс.рублей.</w:t>
      </w:r>
    </w:p>
    <w:p w:rsidR="00057DBF" w:rsidRDefault="00057DBF" w:rsidP="00057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 2. Подпункт 3 части 1 статьи 1 изложить в новой редакции </w:t>
      </w:r>
    </w:p>
    <w:p w:rsidR="00057DBF" w:rsidRPr="009B5D6B" w:rsidRDefault="00057DBF" w:rsidP="00057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Дефицит-1453,994 тыс. руб.</w:t>
      </w:r>
    </w:p>
    <w:p w:rsidR="00057DBF" w:rsidRDefault="00057DBF" w:rsidP="00057DBF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1.3.Приложение 2,3,4,5,6 изложить в новой редакции согласно приложению 1,2,3,4,5.</w:t>
      </w:r>
    </w:p>
    <w:p w:rsidR="00057DBF" w:rsidRDefault="00057DBF" w:rsidP="00057DBF">
      <w:pPr>
        <w:pStyle w:val="a9"/>
        <w:ind w:right="-249" w:firstLine="0"/>
        <w:rPr>
          <w:bCs/>
        </w:rPr>
      </w:pPr>
      <w:r>
        <w:t xml:space="preserve">             2. </w:t>
      </w:r>
      <w:r>
        <w:rPr>
          <w:bCs/>
        </w:rPr>
        <w:t>Направить  данное решение для подписания главе муниципального образования Андреевский сельсовет Курманаевского района   Алимкиной Л.Г.</w:t>
      </w:r>
    </w:p>
    <w:p w:rsidR="00057DBF" w:rsidRDefault="00057DBF" w:rsidP="00057DBF">
      <w:pPr>
        <w:pStyle w:val="a9"/>
        <w:ind w:right="-249" w:firstLine="540"/>
        <w:rPr>
          <w:bCs/>
        </w:rPr>
      </w:pPr>
      <w:r>
        <w:rPr>
          <w:bCs/>
        </w:rPr>
        <w:t xml:space="preserve">     3. 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Волобуев С.И.).</w:t>
      </w: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Настоящее Решение  вступает в после  его официального         опубликования в местном печатном органе «Вестник».</w:t>
      </w:r>
    </w:p>
    <w:p w:rsidR="00057DBF" w:rsidRDefault="00057DBF" w:rsidP="00057D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7DBF" w:rsidRPr="00AA51EA" w:rsidRDefault="00057DBF" w:rsidP="00057DBF">
      <w:pPr>
        <w:shd w:val="clear" w:color="auto" w:fill="FFFFFF"/>
        <w:tabs>
          <w:tab w:val="left" w:pos="1013"/>
          <w:tab w:val="left" w:pos="6804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A51EA">
        <w:rPr>
          <w:rFonts w:eastAsia="Calibri"/>
          <w:sz w:val="28"/>
          <w:szCs w:val="28"/>
          <w:lang w:eastAsia="en-US"/>
        </w:rPr>
        <w:lastRenderedPageBreak/>
        <w:t>Председатель Совета депутатов                                                     С.И. Волобуев</w:t>
      </w:r>
    </w:p>
    <w:p w:rsidR="00057DBF" w:rsidRPr="00AA51EA" w:rsidRDefault="00057DBF" w:rsidP="00057DBF">
      <w:pPr>
        <w:shd w:val="clear" w:color="auto" w:fill="FFFFFF"/>
        <w:tabs>
          <w:tab w:val="left" w:pos="1013"/>
          <w:tab w:val="left" w:pos="6804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A51EA">
        <w:rPr>
          <w:rFonts w:eastAsia="Calibri"/>
          <w:sz w:val="28"/>
          <w:szCs w:val="28"/>
          <w:lang w:eastAsia="en-US"/>
        </w:rPr>
        <w:t>Глава муниципального образования                                              Л.Г. Алимкина</w:t>
      </w:r>
    </w:p>
    <w:p w:rsidR="00057DBF" w:rsidRPr="00A700D5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Pr="0039503D" w:rsidRDefault="00057DBF" w:rsidP="00057D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057DBF" w:rsidRDefault="00057DBF" w:rsidP="00057DB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57DBF" w:rsidRDefault="00057DBF" w:rsidP="00057DBF">
      <w:pPr>
        <w:tabs>
          <w:tab w:val="center" w:pos="4749"/>
          <w:tab w:val="right" w:pos="9498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муниципального образования </w:t>
      </w:r>
    </w:p>
    <w:p w:rsidR="00057DBF" w:rsidRDefault="00057DBF" w:rsidP="00057DBF">
      <w:pPr>
        <w:jc w:val="right"/>
      </w:pPr>
      <w:r>
        <w:rPr>
          <w:bCs/>
        </w:rPr>
        <w:t>Андреевский сельсовет</w:t>
      </w:r>
    </w:p>
    <w:p w:rsidR="00057DBF" w:rsidRDefault="00057DBF" w:rsidP="00057DBF">
      <w:pPr>
        <w:jc w:val="right"/>
        <w:rPr>
          <w:bCs/>
        </w:rPr>
      </w:pPr>
      <w:r>
        <w:rPr>
          <w:bCs/>
        </w:rPr>
        <w:t>от  .1</w:t>
      </w:r>
      <w:r>
        <w:rPr>
          <w:bCs/>
        </w:rPr>
        <w:t>2</w:t>
      </w:r>
      <w:r>
        <w:rPr>
          <w:bCs/>
        </w:rPr>
        <w:t xml:space="preserve">.2023 №    </w:t>
      </w: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057DBF" w:rsidRDefault="00057DBF" w:rsidP="00057DBF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2023год и на плановый период 2024 и 2025 годы</w:t>
      </w:r>
    </w:p>
    <w:p w:rsidR="00057DBF" w:rsidRPr="00C97D1A" w:rsidRDefault="00057DBF" w:rsidP="00057DB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9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70"/>
        <w:gridCol w:w="523"/>
        <w:gridCol w:w="1346"/>
        <w:gridCol w:w="1379"/>
        <w:gridCol w:w="1216"/>
      </w:tblGrid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ПР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2023 год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2024 год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2025 год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6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5061,20000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3 153,80000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3 164,66000</w:t>
            </w:r>
          </w:p>
        </w:tc>
      </w:tr>
      <w:tr w:rsidR="00057DBF" w:rsidRPr="00E379B8" w:rsidTr="0045407C">
        <w:trPr>
          <w:trHeight w:val="67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</w:tr>
      <w:tr w:rsidR="00057DBF" w:rsidRPr="00E379B8" w:rsidTr="0045407C">
        <w:trPr>
          <w:trHeight w:val="900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sz w:val="20"/>
                <w:szCs w:val="20"/>
              </w:rPr>
            </w:pPr>
            <w:r w:rsidRPr="00D87017">
              <w:rPr>
                <w:sz w:val="20"/>
                <w:szCs w:val="20"/>
              </w:rPr>
              <w:t>1 553,30000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</w:tr>
      <w:tr w:rsidR="00057DBF" w:rsidRPr="00E379B8" w:rsidTr="0045407C">
        <w:trPr>
          <w:trHeight w:val="607"/>
        </w:trPr>
        <w:tc>
          <w:tcPr>
            <w:tcW w:w="4991" w:type="dxa"/>
            <w:shd w:val="clear" w:color="auto" w:fill="auto"/>
            <w:vAlign w:val="bottom"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В т.ч. полномочия: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</w:tr>
      <w:tr w:rsidR="00057DBF" w:rsidRPr="00E379B8" w:rsidTr="0045407C">
        <w:trPr>
          <w:trHeight w:val="67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</w:tr>
      <w:tr w:rsidR="00057DBF" w:rsidRPr="00E379B8" w:rsidTr="0045407C">
        <w:trPr>
          <w:trHeight w:val="559"/>
        </w:trPr>
        <w:tc>
          <w:tcPr>
            <w:tcW w:w="4991" w:type="dxa"/>
            <w:shd w:val="clear" w:color="auto" w:fill="auto"/>
            <w:vAlign w:val="bottom"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165,00000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57DBF" w:rsidRPr="00E379B8" w:rsidTr="0045407C">
        <w:trPr>
          <w:trHeight w:val="441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2 292</w:t>
            </w:r>
            <w:r w:rsidRPr="00D87017">
              <w:rPr>
                <w:color w:val="000000"/>
                <w:sz w:val="20"/>
                <w:szCs w:val="20"/>
              </w:rPr>
              <w:t>,40000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560,86000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057DBF" w:rsidRPr="00E379B8" w:rsidTr="0045407C">
        <w:trPr>
          <w:trHeight w:val="390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057DBF" w:rsidRPr="00E379B8" w:rsidTr="0045407C">
        <w:trPr>
          <w:trHeight w:val="600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356,70000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356,7000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sz w:val="20"/>
                <w:szCs w:val="20"/>
              </w:rPr>
            </w:pPr>
            <w:r w:rsidRPr="00D87017">
              <w:rPr>
                <w:b/>
                <w:sz w:val="20"/>
                <w:szCs w:val="20"/>
              </w:rPr>
              <w:t>3 030,07400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1 124,04000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1 176,57000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D87017">
              <w:rPr>
                <w:color w:val="000000"/>
                <w:sz w:val="20"/>
                <w:szCs w:val="20"/>
              </w:rPr>
              <w:t>3 030,07400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1 124,04000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1 176,57000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E379B8">
              <w:rPr>
                <w:sz w:val="20"/>
                <w:szCs w:val="20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1 597,10000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94,20000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            29,00000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50,00000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1569,70000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370,90000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370,90000</w:t>
            </w:r>
          </w:p>
        </w:tc>
      </w:tr>
      <w:tr w:rsidR="00057DBF" w:rsidRPr="00E379B8" w:rsidTr="0045407C">
        <w:trPr>
          <w:trHeight w:val="315"/>
        </w:trPr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</w:rPr>
            </w:pPr>
            <w:r w:rsidRPr="00E379B8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57DBF" w:rsidRPr="00E379B8" w:rsidRDefault="00057DBF" w:rsidP="0045407C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11 374</w:t>
            </w:r>
            <w:r w:rsidRPr="00D87017">
              <w:rPr>
                <w:b/>
                <w:bCs/>
                <w:color w:val="000000"/>
                <w:sz w:val="20"/>
                <w:szCs w:val="20"/>
              </w:rPr>
              <w:t>,61400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8547,44000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57DBF" w:rsidRPr="00E379B8" w:rsidRDefault="00057DBF" w:rsidP="004540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7558,57000</w:t>
            </w:r>
          </w:p>
        </w:tc>
      </w:tr>
    </w:tbl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057DBF" w:rsidRDefault="00057DBF" w:rsidP="00057DB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57DBF" w:rsidRDefault="00057DBF" w:rsidP="00057DBF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57DBF" w:rsidRDefault="00057DBF" w:rsidP="00057DBF">
      <w:pPr>
        <w:jc w:val="right"/>
      </w:pPr>
      <w:r>
        <w:rPr>
          <w:bCs/>
        </w:rPr>
        <w:t>Андреевский сельсовет</w:t>
      </w:r>
    </w:p>
    <w:p w:rsidR="00057DBF" w:rsidRDefault="00057DBF" w:rsidP="00057DBF">
      <w:pPr>
        <w:jc w:val="right"/>
        <w:rPr>
          <w:bCs/>
        </w:rPr>
      </w:pPr>
      <w:r>
        <w:rPr>
          <w:bCs/>
        </w:rPr>
        <w:t>от .1</w:t>
      </w:r>
      <w:r>
        <w:rPr>
          <w:bCs/>
        </w:rPr>
        <w:t>2</w:t>
      </w:r>
      <w:r>
        <w:rPr>
          <w:bCs/>
        </w:rPr>
        <w:t xml:space="preserve">.2023 №   </w:t>
      </w:r>
    </w:p>
    <w:p w:rsidR="00057DBF" w:rsidRDefault="00057DBF" w:rsidP="00057DBF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57DBF" w:rsidRDefault="00057DBF" w:rsidP="00057DBF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2025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057DBF" w:rsidRDefault="00057DBF" w:rsidP="00057DB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в тыс.руб.)</w:t>
      </w: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tabs>
          <w:tab w:val="left" w:pos="420"/>
        </w:tabs>
        <w:rPr>
          <w:bCs/>
        </w:rPr>
      </w:pPr>
      <w:r>
        <w:rPr>
          <w:bCs/>
        </w:rPr>
        <w:tab/>
      </w:r>
    </w:p>
    <w:tbl>
      <w:tblPr>
        <w:tblW w:w="9911" w:type="dxa"/>
        <w:tblInd w:w="-625" w:type="dxa"/>
        <w:tblLook w:val="04A0" w:firstRow="1" w:lastRow="0" w:firstColumn="1" w:lastColumn="0" w:noHBand="0" w:noVBand="1"/>
      </w:tblPr>
      <w:tblGrid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628"/>
        <w:gridCol w:w="598"/>
        <w:gridCol w:w="424"/>
        <w:gridCol w:w="452"/>
        <w:gridCol w:w="1152"/>
        <w:gridCol w:w="481"/>
        <w:gridCol w:w="1300"/>
        <w:gridCol w:w="1372"/>
        <w:gridCol w:w="896"/>
      </w:tblGrid>
      <w:tr w:rsidR="00057DBF" w:rsidRPr="0063259F" w:rsidTr="0045407C">
        <w:trPr>
          <w:trHeight w:val="90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DBF" w:rsidRPr="0063259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57DBF" w:rsidRPr="0063259F" w:rsidTr="0045407C">
        <w:trPr>
          <w:trHeight w:val="255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Администрация МО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11 617,61400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8 547,44000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7 558,57000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5 191,20000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3 153,80000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3 164,66000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057DBF" w:rsidRPr="0063259F" w:rsidTr="0045407C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</w:tr>
      <w:tr w:rsidR="00057DBF" w:rsidRPr="0063259F" w:rsidTr="0045407C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</w:tr>
      <w:tr w:rsidR="00057DBF" w:rsidRPr="0063259F" w:rsidTr="0045407C">
        <w:trPr>
          <w:trHeight w:val="29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5140500000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</w:tr>
      <w:tr w:rsidR="00057DBF" w:rsidRPr="0063259F" w:rsidTr="0045407C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5140510020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5140510020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</w:tr>
      <w:tr w:rsidR="00057DBF" w:rsidRPr="0063259F" w:rsidTr="0045407C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96,50000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96,50000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96,50000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7710000000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7710010020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7710010020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7740096520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7740096520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2 422,40000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560,86000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2 387,40000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560,86000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2 387,40000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560,86000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5140700000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5140770050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5140770050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</w:tr>
      <w:tr w:rsidR="00057DBF" w:rsidRPr="0063259F" w:rsidTr="0045407C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5140800000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486,40000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10,86000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5140870031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486,40000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10,86000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5140870031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486,40000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10,86000</w:t>
            </w:r>
          </w:p>
        </w:tc>
      </w:tr>
      <w:tr w:rsidR="00057DBF" w:rsidRPr="0063259F" w:rsidTr="0045407C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5140900000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1 323,00000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5140974430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1 323,00000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5140974430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1 323,00000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7740090850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7740090850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057DBF" w:rsidRPr="0063259F" w:rsidTr="0045407C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5141451180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5141451180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376,70000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376,70000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3 030,07400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3 030,07400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3 030,07400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5140100000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5140190750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5140190750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2 007,29000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2 007,29000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515П5S1413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1 500,00000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515П5S1413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1 500,00000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515П5И1413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515П5И1413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633,00000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1 597,10000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94,20000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5140295080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5140295080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60,73000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60,73000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477,27000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49,00000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477,27000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49,00000</w:t>
            </w:r>
          </w:p>
        </w:tc>
      </w:tr>
      <w:tr w:rsidR="00057DBF" w:rsidRPr="0063259F" w:rsidTr="0045407C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Культура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057DBF" w:rsidRPr="0063259F" w:rsidTr="0045407C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5141300000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057DBF" w:rsidRPr="0063259F" w:rsidTr="0045407C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5141320580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5141320580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057DBF" w:rsidRPr="0063259F" w:rsidTr="0045407C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057DBF" w:rsidRPr="0063259F" w:rsidTr="0045407C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057DBF" w:rsidRPr="0063259F" w:rsidTr="0045407C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5141292970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057DBF" w:rsidRPr="0063259F" w:rsidTr="0045407C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5141292970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182,80000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370,90000</w:t>
            </w:r>
          </w:p>
        </w:tc>
      </w:tr>
      <w:tr w:rsidR="00057DBF" w:rsidRPr="0063259F" w:rsidTr="0045407C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182,80000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370,90000</w:t>
            </w:r>
          </w:p>
        </w:tc>
      </w:tr>
      <w:tr w:rsidR="00057DBF" w:rsidRPr="0063259F" w:rsidTr="0045407C">
        <w:trPr>
          <w:trHeight w:val="30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Итого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11 617,61400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8 547,44000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63259F" w:rsidRDefault="00057DBF" w:rsidP="0045407C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7 558,57000</w:t>
            </w:r>
          </w:p>
        </w:tc>
      </w:tr>
    </w:tbl>
    <w:p w:rsidR="00057DBF" w:rsidRDefault="00057DBF" w:rsidP="00057DBF">
      <w:pPr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Pr="0059601B" w:rsidRDefault="00057DBF" w:rsidP="00057DBF">
      <w:pPr>
        <w:jc w:val="right"/>
        <w:rPr>
          <w:bCs/>
        </w:rPr>
      </w:pPr>
      <w:r w:rsidRPr="0059601B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:rsidR="00057DBF" w:rsidRPr="0059601B" w:rsidRDefault="00057DBF" w:rsidP="00057DBF">
      <w:pPr>
        <w:jc w:val="right"/>
        <w:rPr>
          <w:bCs/>
        </w:rPr>
      </w:pPr>
      <w:r w:rsidRPr="0059601B">
        <w:rPr>
          <w:bCs/>
        </w:rPr>
        <w:t xml:space="preserve">к решению Совета депутатов </w:t>
      </w:r>
    </w:p>
    <w:p w:rsidR="00057DBF" w:rsidRPr="0059601B" w:rsidRDefault="00057DBF" w:rsidP="00057DBF">
      <w:pPr>
        <w:jc w:val="right"/>
        <w:rPr>
          <w:bCs/>
        </w:rPr>
      </w:pPr>
      <w:r w:rsidRPr="0059601B">
        <w:rPr>
          <w:bCs/>
        </w:rPr>
        <w:t xml:space="preserve">муниципального образования </w:t>
      </w:r>
    </w:p>
    <w:p w:rsidR="00057DBF" w:rsidRPr="0059601B" w:rsidRDefault="00057DBF" w:rsidP="00057DBF">
      <w:pPr>
        <w:jc w:val="right"/>
      </w:pPr>
      <w:r w:rsidRPr="0059601B">
        <w:rPr>
          <w:bCs/>
        </w:rPr>
        <w:t>Андреевский сельсовет</w:t>
      </w:r>
    </w:p>
    <w:p w:rsidR="00057DBF" w:rsidRPr="002C32B8" w:rsidRDefault="00057DBF" w:rsidP="00057DBF">
      <w:pPr>
        <w:ind w:firstLine="6379"/>
        <w:jc w:val="right"/>
      </w:pPr>
      <w:r w:rsidRPr="0059601B">
        <w:rPr>
          <w:bCs/>
        </w:rPr>
        <w:t>от .</w:t>
      </w:r>
      <w:r>
        <w:rPr>
          <w:bCs/>
        </w:rPr>
        <w:t>1</w:t>
      </w:r>
      <w:r>
        <w:rPr>
          <w:bCs/>
        </w:rPr>
        <w:t>2</w:t>
      </w:r>
      <w:r w:rsidRPr="0059601B">
        <w:rPr>
          <w:bCs/>
        </w:rPr>
        <w:t>.202</w:t>
      </w:r>
      <w:r>
        <w:rPr>
          <w:bCs/>
        </w:rPr>
        <w:t>3</w:t>
      </w:r>
      <w:r w:rsidRPr="0059601B">
        <w:rPr>
          <w:bCs/>
        </w:rPr>
        <w:t xml:space="preserve"> №</w:t>
      </w:r>
    </w:p>
    <w:p w:rsidR="00057DBF" w:rsidRDefault="00057DBF" w:rsidP="00057DBF">
      <w:pPr>
        <w:jc w:val="right"/>
      </w:pPr>
    </w:p>
    <w:p w:rsidR="00057DBF" w:rsidRPr="00435769" w:rsidRDefault="00057DBF" w:rsidP="00057DBF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>
        <w:rPr>
          <w:b/>
          <w:sz w:val="28"/>
          <w:szCs w:val="28"/>
        </w:rPr>
        <w:t>3 год и на плановый период 2024-2025</w:t>
      </w:r>
      <w:r w:rsidRPr="00435769">
        <w:rPr>
          <w:b/>
          <w:sz w:val="28"/>
          <w:szCs w:val="28"/>
        </w:rPr>
        <w:t xml:space="preserve"> годов</w:t>
      </w:r>
    </w:p>
    <w:p w:rsidR="00057DBF" w:rsidRPr="0039503D" w:rsidRDefault="00057DBF" w:rsidP="00057DBF">
      <w:pPr>
        <w:jc w:val="right"/>
        <w:rPr>
          <w:b/>
          <w:bCs/>
        </w:rPr>
      </w:pPr>
      <w:r>
        <w:rPr>
          <w:b/>
          <w:bCs/>
        </w:rPr>
        <w:t>руб.</w:t>
      </w:r>
    </w:p>
    <w:p w:rsidR="00057DBF" w:rsidRDefault="00057DBF" w:rsidP="00057DBF">
      <w:pPr>
        <w:tabs>
          <w:tab w:val="left" w:pos="780"/>
        </w:tabs>
        <w:rPr>
          <w:bCs/>
        </w:rPr>
      </w:pPr>
      <w:r>
        <w:rPr>
          <w:bCs/>
        </w:rPr>
        <w:tab/>
      </w:r>
    </w:p>
    <w:tbl>
      <w:tblPr>
        <w:tblW w:w="9948" w:type="dxa"/>
        <w:tblInd w:w="-459" w:type="dxa"/>
        <w:tblLook w:val="04A0" w:firstRow="1" w:lastRow="0" w:firstColumn="1" w:lastColumn="0" w:noHBand="0" w:noVBand="1"/>
      </w:tblPr>
      <w:tblGrid>
        <w:gridCol w:w="994"/>
        <w:gridCol w:w="632"/>
        <w:gridCol w:w="632"/>
        <w:gridCol w:w="722"/>
        <w:gridCol w:w="860"/>
        <w:gridCol w:w="740"/>
        <w:gridCol w:w="1088"/>
        <w:gridCol w:w="640"/>
        <w:gridCol w:w="1360"/>
        <w:gridCol w:w="1000"/>
        <w:gridCol w:w="1280"/>
      </w:tblGrid>
      <w:tr w:rsidR="00057DBF" w:rsidRPr="00E025CF" w:rsidTr="0045407C">
        <w:trPr>
          <w:trHeight w:val="900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57DBF" w:rsidRPr="00E025CF" w:rsidTr="0045407C">
        <w:trPr>
          <w:trHeight w:val="25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5 191,20000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3 153,80000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3 164,66000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057DBF" w:rsidRPr="00E025CF" w:rsidTr="0045407C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057DBF" w:rsidRPr="00E025CF" w:rsidTr="0045407C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</w:tr>
      <w:tr w:rsidR="00057DBF" w:rsidRPr="00E025CF" w:rsidTr="0045407C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057DBF" w:rsidRPr="00E025CF" w:rsidTr="0045407C">
        <w:trPr>
          <w:trHeight w:val="27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96,50000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96,50000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96,50000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2 422,40000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560,86000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2 387,40000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560,86000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2 387,40000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560,86000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057DBF" w:rsidRPr="00E025CF" w:rsidTr="0045407C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057DBF" w:rsidRPr="00E025CF" w:rsidTr="0045407C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633,00000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1 597,10000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94,20000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057DBF" w:rsidRPr="00E025CF" w:rsidTr="0045407C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057DBF" w:rsidRPr="00E025CF" w:rsidTr="0045407C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057DBF" w:rsidRPr="00E025CF" w:rsidTr="0045407C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057DBF" w:rsidRPr="00E025CF" w:rsidTr="0045407C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057DBF" w:rsidRPr="00E025CF" w:rsidTr="0045407C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057DBF" w:rsidRPr="00E025CF" w:rsidTr="0045407C">
        <w:trPr>
          <w:trHeight w:val="22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11 617,61400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057DBF" w:rsidRPr="00EB3CD6" w:rsidRDefault="00057DBF" w:rsidP="00057DBF">
      <w:pPr>
        <w:jc w:val="right"/>
        <w:rPr>
          <w:bCs/>
        </w:rPr>
      </w:pPr>
      <w:r w:rsidRPr="00EB3CD6">
        <w:rPr>
          <w:bCs/>
        </w:rPr>
        <w:lastRenderedPageBreak/>
        <w:t>Приложение №</w:t>
      </w:r>
      <w:r>
        <w:rPr>
          <w:bCs/>
        </w:rPr>
        <w:t xml:space="preserve"> 4</w:t>
      </w:r>
    </w:p>
    <w:p w:rsidR="00057DBF" w:rsidRPr="00EB3CD6" w:rsidRDefault="00057DBF" w:rsidP="00057DBF">
      <w:pPr>
        <w:jc w:val="right"/>
        <w:rPr>
          <w:bCs/>
        </w:rPr>
      </w:pPr>
      <w:r w:rsidRPr="00EB3CD6">
        <w:rPr>
          <w:bCs/>
        </w:rPr>
        <w:t xml:space="preserve">к решению Совета депутатов </w:t>
      </w:r>
    </w:p>
    <w:p w:rsidR="00057DBF" w:rsidRPr="00EB3CD6" w:rsidRDefault="00057DBF" w:rsidP="00057DBF">
      <w:pPr>
        <w:jc w:val="right"/>
        <w:rPr>
          <w:bCs/>
        </w:rPr>
      </w:pPr>
      <w:r w:rsidRPr="00EB3CD6">
        <w:rPr>
          <w:bCs/>
        </w:rPr>
        <w:t xml:space="preserve">муниципального образования </w:t>
      </w:r>
    </w:p>
    <w:p w:rsidR="00057DBF" w:rsidRPr="00EB3CD6" w:rsidRDefault="00057DBF" w:rsidP="00057DBF">
      <w:pPr>
        <w:jc w:val="right"/>
      </w:pPr>
      <w:r w:rsidRPr="00EB3CD6">
        <w:rPr>
          <w:bCs/>
        </w:rPr>
        <w:t>Андреевский сельсовет</w:t>
      </w:r>
    </w:p>
    <w:p w:rsidR="00057DBF" w:rsidRPr="00435769" w:rsidRDefault="00057DBF" w:rsidP="00057DBF">
      <w:pPr>
        <w:tabs>
          <w:tab w:val="left" w:pos="10773"/>
        </w:tabs>
        <w:jc w:val="right"/>
        <w:rPr>
          <w:bCs/>
        </w:rPr>
      </w:pPr>
      <w:r w:rsidRPr="00EB3CD6">
        <w:rPr>
          <w:bCs/>
        </w:rPr>
        <w:t>от .</w:t>
      </w:r>
      <w:r>
        <w:rPr>
          <w:bCs/>
        </w:rPr>
        <w:t>1</w:t>
      </w:r>
      <w:r>
        <w:rPr>
          <w:bCs/>
        </w:rPr>
        <w:t>2</w:t>
      </w:r>
      <w:r w:rsidRPr="00EB3CD6">
        <w:rPr>
          <w:bCs/>
        </w:rPr>
        <w:t>.202</w:t>
      </w:r>
      <w:r>
        <w:rPr>
          <w:bCs/>
        </w:rPr>
        <w:t>3</w:t>
      </w:r>
      <w:r w:rsidRPr="00EB3CD6">
        <w:rPr>
          <w:bCs/>
        </w:rPr>
        <w:t xml:space="preserve"> №</w:t>
      </w:r>
    </w:p>
    <w:p w:rsidR="00057DBF" w:rsidRPr="00435769" w:rsidRDefault="00057DBF" w:rsidP="00057DBF">
      <w:pPr>
        <w:tabs>
          <w:tab w:val="left" w:pos="10773"/>
        </w:tabs>
        <w:jc w:val="right"/>
        <w:rPr>
          <w:sz w:val="28"/>
          <w:szCs w:val="28"/>
        </w:rPr>
      </w:pPr>
    </w:p>
    <w:p w:rsidR="00057DBF" w:rsidRDefault="00057DBF" w:rsidP="00057DBF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 xml:space="preserve">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>
        <w:rPr>
          <w:b/>
          <w:bCs/>
        </w:rPr>
        <w:t>2023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2024</w:t>
      </w:r>
      <w:r w:rsidRPr="00C0727F">
        <w:rPr>
          <w:b/>
          <w:bCs/>
        </w:rPr>
        <w:t>-</w:t>
      </w:r>
      <w:r>
        <w:rPr>
          <w:b/>
          <w:bCs/>
        </w:rPr>
        <w:t>2025</w:t>
      </w:r>
      <w:r w:rsidRPr="00C0727F">
        <w:rPr>
          <w:b/>
          <w:bCs/>
        </w:rPr>
        <w:t xml:space="preserve"> годов</w:t>
      </w:r>
    </w:p>
    <w:p w:rsidR="00057DBF" w:rsidRDefault="00057DBF" w:rsidP="00057DBF">
      <w:pPr>
        <w:jc w:val="right"/>
        <w:rPr>
          <w:bCs/>
        </w:rPr>
      </w:pPr>
    </w:p>
    <w:tbl>
      <w:tblPr>
        <w:tblW w:w="10028" w:type="dxa"/>
        <w:tblInd w:w="-719" w:type="dxa"/>
        <w:tblLook w:val="04A0" w:firstRow="1" w:lastRow="0" w:firstColumn="1" w:lastColumn="0" w:noHBand="0" w:noVBand="1"/>
      </w:tblPr>
      <w:tblGrid>
        <w:gridCol w:w="352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088"/>
        <w:gridCol w:w="600"/>
        <w:gridCol w:w="520"/>
        <w:gridCol w:w="560"/>
        <w:gridCol w:w="1133"/>
        <w:gridCol w:w="1301"/>
        <w:gridCol w:w="1326"/>
      </w:tblGrid>
      <w:tr w:rsidR="00057DBF" w:rsidRPr="00E025CF" w:rsidTr="0045407C">
        <w:trPr>
          <w:trHeight w:val="15"/>
        </w:trPr>
        <w:tc>
          <w:tcPr>
            <w:tcW w:w="35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8"/>
                <w:szCs w:val="18"/>
              </w:rPr>
            </w:pPr>
            <w:r w:rsidRPr="00E025CF">
              <w:rPr>
                <w:sz w:val="18"/>
                <w:szCs w:val="18"/>
              </w:rPr>
              <w:t>Сумма, в т.ч. по годам планового периода</w:t>
            </w:r>
          </w:p>
        </w:tc>
      </w:tr>
      <w:tr w:rsidR="00057DBF" w:rsidRPr="00E025CF" w:rsidTr="0045407C">
        <w:trPr>
          <w:trHeight w:val="282"/>
        </w:trPr>
        <w:tc>
          <w:tcPr>
            <w:tcW w:w="35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BF" w:rsidRPr="00E025CF" w:rsidRDefault="00057DBF" w:rsidP="0045407C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2025 г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Неуказанная целевая статья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370,90000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057DBF" w:rsidRPr="00E025CF" w:rsidTr="0045407C">
        <w:trPr>
          <w:trHeight w:val="99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11 379,01400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8 326,04000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7 149,07000</w:t>
            </w:r>
          </w:p>
        </w:tc>
      </w:tr>
      <w:tr w:rsidR="00057DBF" w:rsidRPr="00E025CF" w:rsidTr="0045407C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9 371,72400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8 326,04000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7 149,07000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057DBF" w:rsidRPr="00E025CF" w:rsidTr="0045407C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633,00000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94,20000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44,20000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49,00000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057DBF" w:rsidRPr="00E025CF" w:rsidTr="0045407C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2 416,00000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3 985,70000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2 416,00000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954,00000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1 462,00000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lastRenderedPageBreak/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145,20000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145,20000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145,20000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111,20000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111,20000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34,00000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057DBF" w:rsidRPr="00E025CF" w:rsidTr="0045407C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10,86000</w:t>
            </w:r>
          </w:p>
        </w:tc>
      </w:tr>
      <w:tr w:rsidR="00057DBF" w:rsidRPr="00E025CF" w:rsidTr="0045407C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10,86000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378,70000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lastRenderedPageBreak/>
              <w:t>Обеспечение мер пожарной безопасности в границах населенных пунктов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2 120,00000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2 120,00000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2 120,00000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1 432,00000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688,00000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057DBF" w:rsidRPr="00E025CF" w:rsidTr="0045407C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lastRenderedPageBreak/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515П500000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38,60000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057DBF" w:rsidRPr="00E025CF" w:rsidTr="0045407C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11 617,61400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BF" w:rsidRPr="00E025CF" w:rsidRDefault="00057DBF" w:rsidP="0045407C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057DBF" w:rsidRDefault="00057DBF" w:rsidP="00057DBF">
      <w:pPr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Default="00057DBF" w:rsidP="00057DBF">
      <w:pPr>
        <w:jc w:val="right"/>
        <w:rPr>
          <w:bCs/>
        </w:rPr>
      </w:pPr>
    </w:p>
    <w:p w:rsidR="00057DBF" w:rsidRPr="00E379B8" w:rsidRDefault="00057DBF" w:rsidP="00057DBF">
      <w:pPr>
        <w:jc w:val="right"/>
        <w:rPr>
          <w:bCs/>
        </w:rPr>
      </w:pPr>
      <w:r>
        <w:rPr>
          <w:bCs/>
        </w:rPr>
        <w:lastRenderedPageBreak/>
        <w:t>Приложение № 5</w:t>
      </w:r>
    </w:p>
    <w:p w:rsidR="00057DBF" w:rsidRPr="00E379B8" w:rsidRDefault="00057DBF" w:rsidP="00057DBF">
      <w:pPr>
        <w:jc w:val="right"/>
        <w:rPr>
          <w:bCs/>
        </w:rPr>
      </w:pPr>
      <w:r w:rsidRPr="00E379B8">
        <w:rPr>
          <w:bCs/>
        </w:rPr>
        <w:t xml:space="preserve">к решению Совета депутатов </w:t>
      </w:r>
    </w:p>
    <w:p w:rsidR="00057DBF" w:rsidRPr="00E379B8" w:rsidRDefault="00057DBF" w:rsidP="00057DBF">
      <w:pPr>
        <w:jc w:val="right"/>
        <w:rPr>
          <w:bCs/>
        </w:rPr>
      </w:pPr>
      <w:r w:rsidRPr="00E379B8">
        <w:rPr>
          <w:bCs/>
        </w:rPr>
        <w:t xml:space="preserve">муниципального образования </w:t>
      </w:r>
    </w:p>
    <w:p w:rsidR="00057DBF" w:rsidRPr="00E379B8" w:rsidRDefault="00057DBF" w:rsidP="00057DBF">
      <w:pPr>
        <w:jc w:val="right"/>
      </w:pPr>
      <w:r w:rsidRPr="00E379B8">
        <w:rPr>
          <w:bCs/>
        </w:rPr>
        <w:t>Андреевский сельсовет</w:t>
      </w:r>
    </w:p>
    <w:p w:rsidR="00057DBF" w:rsidRPr="00E379B8" w:rsidRDefault="00057DBF" w:rsidP="00057DBF">
      <w:pPr>
        <w:jc w:val="right"/>
      </w:pPr>
      <w:r w:rsidRPr="00E379B8">
        <w:rPr>
          <w:bCs/>
        </w:rPr>
        <w:t>от .</w:t>
      </w:r>
      <w:r>
        <w:rPr>
          <w:bCs/>
        </w:rPr>
        <w:t>1</w:t>
      </w:r>
      <w:r>
        <w:rPr>
          <w:bCs/>
        </w:rPr>
        <w:t>2</w:t>
      </w:r>
      <w:r w:rsidRPr="00E379B8">
        <w:rPr>
          <w:bCs/>
        </w:rPr>
        <w:t>.202</w:t>
      </w:r>
      <w:r>
        <w:rPr>
          <w:bCs/>
        </w:rPr>
        <w:t>3</w:t>
      </w:r>
      <w:r w:rsidRPr="00E379B8">
        <w:rPr>
          <w:bCs/>
        </w:rPr>
        <w:t xml:space="preserve"> №</w:t>
      </w:r>
      <w:bookmarkStart w:id="0" w:name="_GoBack"/>
      <w:bookmarkEnd w:id="0"/>
    </w:p>
    <w:p w:rsidR="00057DBF" w:rsidRPr="00E379B8" w:rsidRDefault="00057DBF" w:rsidP="00057DBF">
      <w:pPr>
        <w:jc w:val="center"/>
        <w:rPr>
          <w:bCs/>
        </w:rPr>
      </w:pPr>
    </w:p>
    <w:p w:rsidR="00057DBF" w:rsidRPr="00E379B8" w:rsidRDefault="00057DBF" w:rsidP="00057DBF">
      <w:pPr>
        <w:jc w:val="center"/>
        <w:rPr>
          <w:b/>
        </w:rPr>
      </w:pPr>
      <w:r w:rsidRPr="00E379B8">
        <w:rPr>
          <w:b/>
          <w:bCs/>
        </w:rPr>
        <w:t>Источники внутреннего финансирования дефицита бюджета поселения на 2023 год и плановый период 2024 -2025 гг.</w:t>
      </w:r>
    </w:p>
    <w:p w:rsidR="00057DBF" w:rsidRPr="00E379B8" w:rsidRDefault="00057DBF" w:rsidP="00057DBF">
      <w:pPr>
        <w:tabs>
          <w:tab w:val="left" w:pos="10773"/>
        </w:tabs>
        <w:jc w:val="right"/>
        <w:rPr>
          <w:b/>
          <w:bCs/>
        </w:rPr>
      </w:pPr>
      <w:r w:rsidRPr="00E379B8">
        <w:rPr>
          <w:b/>
          <w:bCs/>
        </w:rPr>
        <w:t>(в тыс.руб.)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057DBF" w:rsidRPr="0063259F" w:rsidTr="0045407C">
        <w:tc>
          <w:tcPr>
            <w:tcW w:w="3090" w:type="dxa"/>
            <w:vAlign w:val="center"/>
          </w:tcPr>
          <w:p w:rsidR="00057DBF" w:rsidRPr="0063259F" w:rsidRDefault="00057DBF" w:rsidP="0045407C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057DBF" w:rsidRPr="0063259F" w:rsidRDefault="00057DBF" w:rsidP="0045407C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057DBF" w:rsidRPr="0063259F" w:rsidRDefault="00057DBF" w:rsidP="0045407C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2023г</w:t>
            </w:r>
          </w:p>
        </w:tc>
        <w:tc>
          <w:tcPr>
            <w:tcW w:w="1258" w:type="dxa"/>
            <w:vAlign w:val="center"/>
          </w:tcPr>
          <w:p w:rsidR="00057DBF" w:rsidRPr="0063259F" w:rsidRDefault="00057DBF" w:rsidP="0045407C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057DBF" w:rsidRPr="0063259F" w:rsidRDefault="00057DBF" w:rsidP="0045407C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2025г</w:t>
            </w:r>
          </w:p>
        </w:tc>
      </w:tr>
      <w:tr w:rsidR="00057DBF" w:rsidRPr="0063259F" w:rsidTr="0045407C">
        <w:tc>
          <w:tcPr>
            <w:tcW w:w="3090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625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-11 617,614</w:t>
            </w:r>
          </w:p>
        </w:tc>
        <w:tc>
          <w:tcPr>
            <w:tcW w:w="1258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057DBF" w:rsidRPr="0063259F" w:rsidTr="0045407C">
        <w:tc>
          <w:tcPr>
            <w:tcW w:w="3090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625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-11 617,614</w:t>
            </w:r>
          </w:p>
        </w:tc>
        <w:tc>
          <w:tcPr>
            <w:tcW w:w="1258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057DBF" w:rsidRPr="0063259F" w:rsidTr="0045407C">
        <w:tc>
          <w:tcPr>
            <w:tcW w:w="3090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625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-11 617,614</w:t>
            </w:r>
          </w:p>
        </w:tc>
        <w:tc>
          <w:tcPr>
            <w:tcW w:w="1258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057DBF" w:rsidRPr="0063259F" w:rsidTr="0045407C">
        <w:tc>
          <w:tcPr>
            <w:tcW w:w="3090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625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-11 617,614</w:t>
            </w:r>
          </w:p>
        </w:tc>
        <w:tc>
          <w:tcPr>
            <w:tcW w:w="1258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057DBF" w:rsidRPr="0063259F" w:rsidTr="0045407C">
        <w:tc>
          <w:tcPr>
            <w:tcW w:w="3090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53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625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11 617,614</w:t>
            </w:r>
          </w:p>
        </w:tc>
        <w:tc>
          <w:tcPr>
            <w:tcW w:w="1258" w:type="dxa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</w:t>
            </w: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7558,570</w:t>
            </w:r>
          </w:p>
        </w:tc>
      </w:tr>
      <w:tr w:rsidR="00057DBF" w:rsidRPr="0063259F" w:rsidTr="0045407C">
        <w:tc>
          <w:tcPr>
            <w:tcW w:w="3090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625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11 617,614</w:t>
            </w:r>
          </w:p>
        </w:tc>
        <w:tc>
          <w:tcPr>
            <w:tcW w:w="1258" w:type="dxa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7558,570</w:t>
            </w:r>
          </w:p>
        </w:tc>
      </w:tr>
      <w:tr w:rsidR="00057DBF" w:rsidRPr="0063259F" w:rsidTr="0045407C">
        <w:tc>
          <w:tcPr>
            <w:tcW w:w="3090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625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11 617,614</w:t>
            </w:r>
          </w:p>
        </w:tc>
        <w:tc>
          <w:tcPr>
            <w:tcW w:w="1258" w:type="dxa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7558,570</w:t>
            </w:r>
          </w:p>
        </w:tc>
      </w:tr>
      <w:tr w:rsidR="00057DBF" w:rsidRPr="0063259F" w:rsidTr="0045407C">
        <w:tc>
          <w:tcPr>
            <w:tcW w:w="3090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057DBF" w:rsidRPr="0063259F" w:rsidRDefault="00057DBF" w:rsidP="0045407C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625" w:type="dxa"/>
            <w:vAlign w:val="bottom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11 617,614</w:t>
            </w:r>
          </w:p>
        </w:tc>
        <w:tc>
          <w:tcPr>
            <w:tcW w:w="1258" w:type="dxa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057DBF" w:rsidRPr="0063259F" w:rsidRDefault="00057DBF" w:rsidP="0045407C">
            <w:pPr>
              <w:rPr>
                <w:sz w:val="20"/>
                <w:szCs w:val="20"/>
              </w:rPr>
            </w:pP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</w:p>
          <w:p w:rsidR="00057DBF" w:rsidRPr="0063259F" w:rsidRDefault="00057DBF" w:rsidP="0045407C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7558,570</w:t>
            </w:r>
          </w:p>
        </w:tc>
      </w:tr>
    </w:tbl>
    <w:p w:rsidR="00057DBF" w:rsidRPr="00E379B8" w:rsidRDefault="00057DBF" w:rsidP="00057DBF">
      <w:pPr>
        <w:rPr>
          <w:bCs/>
        </w:rPr>
      </w:pPr>
    </w:p>
    <w:p w:rsidR="00057DBF" w:rsidRPr="00E379B8" w:rsidRDefault="00057DBF" w:rsidP="00057DBF">
      <w:pPr>
        <w:rPr>
          <w:bCs/>
        </w:rPr>
      </w:pPr>
    </w:p>
    <w:p w:rsidR="00057DBF" w:rsidRDefault="00057DBF" w:rsidP="00057DBF">
      <w:pPr>
        <w:spacing w:after="200" w:line="276" w:lineRule="auto"/>
        <w:jc w:val="center"/>
        <w:rPr>
          <w:b/>
          <w:sz w:val="28"/>
          <w:szCs w:val="28"/>
        </w:rPr>
      </w:pPr>
    </w:p>
    <w:p w:rsidR="00057DBF" w:rsidRDefault="00057DBF" w:rsidP="00057DBF">
      <w:pPr>
        <w:spacing w:after="200" w:line="276" w:lineRule="auto"/>
        <w:jc w:val="center"/>
        <w:rPr>
          <w:b/>
          <w:sz w:val="28"/>
          <w:szCs w:val="28"/>
        </w:rPr>
      </w:pPr>
    </w:p>
    <w:p w:rsidR="00057DBF" w:rsidRDefault="00057DBF" w:rsidP="00057DBF">
      <w:pPr>
        <w:spacing w:after="200" w:line="276" w:lineRule="auto"/>
        <w:jc w:val="center"/>
        <w:rPr>
          <w:b/>
          <w:sz w:val="28"/>
          <w:szCs w:val="28"/>
        </w:rPr>
      </w:pPr>
    </w:p>
    <w:p w:rsidR="00057DBF" w:rsidRDefault="00057DBF" w:rsidP="00057DBF">
      <w:pPr>
        <w:spacing w:after="200" w:line="276" w:lineRule="auto"/>
        <w:jc w:val="center"/>
        <w:rPr>
          <w:b/>
          <w:sz w:val="28"/>
          <w:szCs w:val="28"/>
        </w:rPr>
      </w:pPr>
    </w:p>
    <w:p w:rsidR="00057DBF" w:rsidRDefault="00057DBF" w:rsidP="00057DBF">
      <w:pPr>
        <w:spacing w:after="200" w:line="276" w:lineRule="auto"/>
        <w:jc w:val="center"/>
        <w:rPr>
          <w:b/>
          <w:sz w:val="28"/>
          <w:szCs w:val="28"/>
        </w:rPr>
      </w:pPr>
    </w:p>
    <w:p w:rsidR="00057DBF" w:rsidRDefault="00057DBF" w:rsidP="00057DBF"/>
    <w:p w:rsidR="00057DBF" w:rsidRDefault="00057DBF" w:rsidP="00057DBF"/>
    <w:p w:rsidR="00057DBF" w:rsidRDefault="00057DBF" w:rsidP="00057DBF">
      <w:pPr>
        <w:jc w:val="right"/>
        <w:rPr>
          <w:bCs/>
        </w:rPr>
      </w:pPr>
    </w:p>
    <w:p w:rsidR="008617AF" w:rsidRDefault="008617AF"/>
    <w:sectPr w:rsidR="008617AF" w:rsidSect="0053705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BF"/>
    <w:rsid w:val="00057DBF"/>
    <w:rsid w:val="0086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D11C"/>
  <w15:chartTrackingRefBased/>
  <w15:docId w15:val="{27EE933E-8163-455A-8690-8810E082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DB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57DBF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qFormat/>
    <w:rsid w:val="00057DB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57DBF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D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05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057DB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5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57D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057DBF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8">
    <w:name w:val="Hyperlink"/>
    <w:uiPriority w:val="99"/>
    <w:semiHidden/>
    <w:unhideWhenUsed/>
    <w:rsid w:val="00057DBF"/>
    <w:rPr>
      <w:color w:val="0000FF"/>
      <w:u w:val="single"/>
    </w:rPr>
  </w:style>
  <w:style w:type="paragraph" w:customStyle="1" w:styleId="ConsPlusNonformat">
    <w:name w:val="ConsPlusNonformat"/>
    <w:rsid w:val="00057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57DBF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057DB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057D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057DBF"/>
  </w:style>
  <w:style w:type="paragraph" w:styleId="ac">
    <w:name w:val="Balloon Text"/>
    <w:basedOn w:val="a"/>
    <w:link w:val="ad"/>
    <w:uiPriority w:val="99"/>
    <w:semiHidden/>
    <w:unhideWhenUsed/>
    <w:rsid w:val="00057D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7DBF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057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057D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57DBF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057DBF"/>
    <w:rPr>
      <w:color w:val="954F72"/>
      <w:u w:val="single"/>
    </w:rPr>
  </w:style>
  <w:style w:type="paragraph" w:customStyle="1" w:styleId="msonormal0">
    <w:name w:val="msonormal"/>
    <w:basedOn w:val="a"/>
    <w:rsid w:val="00057DBF"/>
    <w:pPr>
      <w:spacing w:before="100" w:beforeAutospacing="1" w:after="100" w:afterAutospacing="1"/>
    </w:pPr>
  </w:style>
  <w:style w:type="paragraph" w:customStyle="1" w:styleId="xl65">
    <w:name w:val="xl65"/>
    <w:basedOn w:val="a"/>
    <w:rsid w:val="00057D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057D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057D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057D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057DBF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1">
    <w:name w:val="xl71"/>
    <w:basedOn w:val="a"/>
    <w:rsid w:val="00057DB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057D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57D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057DB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057D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05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5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5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05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05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05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05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05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05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057DB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057D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057D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57DB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057D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057D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05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057D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057D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057DB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57DB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057D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057D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057D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057D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057DB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057D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057D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057D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57D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057D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057DB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057DB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057DBF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057DB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057D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057D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rsid w:val="00057D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057D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8638</Words>
  <Characters>49240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2023-12-13T05:55:00Z</dcterms:created>
  <dcterms:modified xsi:type="dcterms:W3CDTF">2023-12-13T05:58:00Z</dcterms:modified>
</cp:coreProperties>
</file>