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E1" w:rsidRPr="000725E1" w:rsidRDefault="000725E1" w:rsidP="000725E1">
      <w:pPr>
        <w:keepNext/>
        <w:widowControl/>
        <w:numPr>
          <w:ilvl w:val="0"/>
          <w:numId w:val="1"/>
        </w:numPr>
        <w:tabs>
          <w:tab w:val="num" w:pos="-567"/>
        </w:tabs>
        <w:suppressAutoHyphens w:val="0"/>
        <w:overflowPunct/>
        <w:autoSpaceDE/>
        <w:autoSpaceDN/>
        <w:jc w:val="center"/>
        <w:textAlignment w:val="auto"/>
        <w:outlineLvl w:val="0"/>
        <w:rPr>
          <w:b/>
          <w:bCs/>
          <w:kern w:val="36"/>
          <w:sz w:val="28"/>
          <w:szCs w:val="28"/>
        </w:rPr>
      </w:pPr>
      <w:r w:rsidRPr="000725E1">
        <w:rPr>
          <w:b/>
          <w:bCs/>
          <w:kern w:val="36"/>
          <w:sz w:val="28"/>
          <w:szCs w:val="28"/>
        </w:rPr>
        <w:t>АДМИНИСТРАЦИЯ</w:t>
      </w:r>
    </w:p>
    <w:p w:rsidR="000725E1" w:rsidRPr="000725E1" w:rsidRDefault="000725E1" w:rsidP="000725E1">
      <w:pPr>
        <w:widowControl/>
        <w:numPr>
          <w:ilvl w:val="0"/>
          <w:numId w:val="1"/>
        </w:numPr>
        <w:tabs>
          <w:tab w:val="num" w:pos="0"/>
        </w:tabs>
        <w:suppressAutoHyphens w:val="0"/>
        <w:overflowPunct/>
        <w:autoSpaceDE/>
        <w:autoSpaceDN/>
        <w:jc w:val="center"/>
        <w:textAlignment w:val="auto"/>
        <w:outlineLvl w:val="0"/>
        <w:rPr>
          <w:b/>
          <w:bCs/>
          <w:kern w:val="36"/>
          <w:sz w:val="28"/>
          <w:szCs w:val="28"/>
        </w:rPr>
      </w:pPr>
      <w:r w:rsidRPr="000725E1">
        <w:rPr>
          <w:b/>
          <w:bCs/>
          <w:kern w:val="36"/>
          <w:sz w:val="28"/>
          <w:szCs w:val="28"/>
        </w:rPr>
        <w:t>СЕЛЬСКОГО ПОСЕЛЕНИЯ ДУБОВЫЙ УМЕТ</w:t>
      </w:r>
    </w:p>
    <w:p w:rsidR="000725E1" w:rsidRPr="000725E1" w:rsidRDefault="000725E1" w:rsidP="000725E1">
      <w:pPr>
        <w:widowControl/>
        <w:suppressAutoHyphens w:val="0"/>
        <w:overflowPunct/>
        <w:autoSpaceDE/>
        <w:autoSpaceDN/>
        <w:jc w:val="center"/>
        <w:textAlignment w:val="auto"/>
        <w:rPr>
          <w:b/>
          <w:kern w:val="0"/>
          <w:sz w:val="28"/>
          <w:szCs w:val="28"/>
        </w:rPr>
      </w:pPr>
      <w:r w:rsidRPr="000725E1">
        <w:rPr>
          <w:b/>
          <w:kern w:val="0"/>
          <w:sz w:val="28"/>
          <w:szCs w:val="28"/>
        </w:rPr>
        <w:t xml:space="preserve">МУНИЦИПАЛЬНОГО РАЙОНА </w:t>
      </w:r>
      <w:proofErr w:type="gramStart"/>
      <w:r w:rsidRPr="000725E1">
        <w:rPr>
          <w:b/>
          <w:kern w:val="0"/>
          <w:sz w:val="28"/>
          <w:szCs w:val="28"/>
        </w:rPr>
        <w:t>ВОЛЖСКИЙ</w:t>
      </w:r>
      <w:proofErr w:type="gramEnd"/>
    </w:p>
    <w:p w:rsidR="000725E1" w:rsidRPr="000725E1" w:rsidRDefault="000725E1" w:rsidP="000725E1">
      <w:pPr>
        <w:widowControl/>
        <w:suppressAutoHyphens w:val="0"/>
        <w:overflowPunct/>
        <w:autoSpaceDE/>
        <w:autoSpaceDN/>
        <w:jc w:val="center"/>
        <w:textAlignment w:val="auto"/>
        <w:rPr>
          <w:b/>
          <w:kern w:val="0"/>
          <w:sz w:val="28"/>
          <w:szCs w:val="28"/>
        </w:rPr>
      </w:pPr>
      <w:r w:rsidRPr="000725E1">
        <w:rPr>
          <w:b/>
          <w:kern w:val="0"/>
          <w:sz w:val="28"/>
          <w:szCs w:val="28"/>
        </w:rPr>
        <w:t>САМАРСКОЙ ОБЛАСТИ</w:t>
      </w:r>
    </w:p>
    <w:p w:rsidR="000725E1" w:rsidRPr="000725E1" w:rsidRDefault="000725E1" w:rsidP="000725E1">
      <w:pPr>
        <w:widowControl/>
        <w:suppressAutoHyphens w:val="0"/>
        <w:overflowPunct/>
        <w:autoSpaceDE/>
        <w:autoSpaceDN/>
        <w:ind w:left="-284"/>
        <w:jc w:val="center"/>
        <w:textAlignment w:val="auto"/>
        <w:rPr>
          <w:b/>
          <w:bCs/>
          <w:kern w:val="0"/>
          <w:sz w:val="28"/>
          <w:szCs w:val="28"/>
        </w:rPr>
      </w:pPr>
      <w:r w:rsidRPr="000725E1">
        <w:rPr>
          <w:bCs/>
          <w:kern w:val="0"/>
          <w:sz w:val="22"/>
        </w:rPr>
        <w:t xml:space="preserve">     </w:t>
      </w:r>
      <w:proofErr w:type="gramStart"/>
      <w:r w:rsidRPr="000725E1">
        <w:rPr>
          <w:b/>
          <w:bCs/>
          <w:kern w:val="0"/>
          <w:sz w:val="28"/>
          <w:szCs w:val="28"/>
        </w:rPr>
        <w:t>П</w:t>
      </w:r>
      <w:proofErr w:type="gramEnd"/>
      <w:r w:rsidRPr="000725E1">
        <w:rPr>
          <w:b/>
          <w:bCs/>
          <w:kern w:val="0"/>
          <w:sz w:val="28"/>
          <w:szCs w:val="28"/>
        </w:rPr>
        <w:t xml:space="preserve"> О С Т А Н О В Л Е Н И Е</w:t>
      </w:r>
    </w:p>
    <w:p w:rsidR="000725E1" w:rsidRPr="000725E1" w:rsidRDefault="000725E1" w:rsidP="000725E1">
      <w:pPr>
        <w:widowControl/>
        <w:suppressAutoHyphens w:val="0"/>
        <w:overflowPunct/>
        <w:autoSpaceDE/>
        <w:autoSpaceDN/>
        <w:jc w:val="center"/>
        <w:textAlignment w:val="auto"/>
        <w:rPr>
          <w:b/>
          <w:kern w:val="0"/>
          <w:sz w:val="16"/>
          <w:szCs w:val="16"/>
        </w:rPr>
      </w:pPr>
    </w:p>
    <w:p w:rsidR="000725E1" w:rsidRPr="000725E1" w:rsidRDefault="000725E1" w:rsidP="000725E1">
      <w:pPr>
        <w:widowControl/>
        <w:suppressAutoHyphens w:val="0"/>
        <w:overflowPunct/>
        <w:autoSpaceDE/>
        <w:autoSpaceDN/>
        <w:jc w:val="center"/>
        <w:textAlignment w:val="auto"/>
        <w:rPr>
          <w:b/>
          <w:kern w:val="0"/>
          <w:sz w:val="28"/>
          <w:szCs w:val="28"/>
        </w:rPr>
      </w:pPr>
      <w:r w:rsidRPr="000725E1">
        <w:rPr>
          <w:b/>
          <w:kern w:val="0"/>
          <w:sz w:val="28"/>
          <w:szCs w:val="28"/>
        </w:rPr>
        <w:t xml:space="preserve">от </w:t>
      </w:r>
      <w:r>
        <w:rPr>
          <w:b/>
          <w:kern w:val="0"/>
          <w:sz w:val="28"/>
          <w:szCs w:val="28"/>
        </w:rPr>
        <w:t xml:space="preserve"> </w:t>
      </w:r>
      <w:r w:rsidR="00557C8A">
        <w:rPr>
          <w:b/>
          <w:kern w:val="0"/>
          <w:sz w:val="28"/>
          <w:szCs w:val="28"/>
        </w:rPr>
        <w:t>13</w:t>
      </w:r>
      <w:r w:rsidRPr="000725E1">
        <w:rPr>
          <w:b/>
          <w:kern w:val="0"/>
          <w:sz w:val="28"/>
          <w:szCs w:val="28"/>
        </w:rPr>
        <w:t xml:space="preserve"> ноября 2023 года  № </w:t>
      </w:r>
      <w:r>
        <w:rPr>
          <w:b/>
          <w:kern w:val="0"/>
          <w:sz w:val="28"/>
          <w:szCs w:val="28"/>
        </w:rPr>
        <w:t xml:space="preserve"> </w:t>
      </w:r>
      <w:r w:rsidR="00557C8A">
        <w:rPr>
          <w:b/>
          <w:kern w:val="0"/>
          <w:sz w:val="28"/>
          <w:szCs w:val="28"/>
        </w:rPr>
        <w:t>189</w:t>
      </w:r>
    </w:p>
    <w:p w:rsidR="000725E1" w:rsidRDefault="000725E1">
      <w:pPr>
        <w:pStyle w:val="1"/>
        <w:rPr>
          <w:sz w:val="28"/>
          <w:szCs w:val="28"/>
        </w:rPr>
      </w:pPr>
    </w:p>
    <w:p w:rsidR="00F5153C" w:rsidRPr="00211BE5" w:rsidRDefault="00AD4A87">
      <w:pPr>
        <w:pStyle w:val="1"/>
        <w:rPr>
          <w:sz w:val="28"/>
          <w:szCs w:val="28"/>
        </w:rPr>
      </w:pPr>
      <w:r w:rsidRPr="00211BE5">
        <w:rPr>
          <w:sz w:val="28"/>
          <w:szCs w:val="28"/>
        </w:rPr>
        <w:t>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w:t>
      </w:r>
    </w:p>
    <w:p w:rsidR="00F5153C" w:rsidRPr="00211BE5" w:rsidRDefault="00F5153C">
      <w:pPr>
        <w:pStyle w:val="a3"/>
        <w:rPr>
          <w:sz w:val="28"/>
          <w:szCs w:val="28"/>
        </w:rPr>
      </w:pPr>
    </w:p>
    <w:p w:rsidR="00AD4A87" w:rsidRPr="00211BE5" w:rsidRDefault="00AD4A87" w:rsidP="000725E1">
      <w:pPr>
        <w:pStyle w:val="a3"/>
        <w:spacing w:line="360" w:lineRule="auto"/>
        <w:ind w:firstLine="709"/>
        <w:rPr>
          <w:sz w:val="28"/>
          <w:szCs w:val="28"/>
        </w:rPr>
      </w:pPr>
      <w:r w:rsidRPr="00211BE5">
        <w:rPr>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руководствуясь Уставом сельского поселения </w:t>
      </w:r>
      <w:r w:rsidR="000725E1">
        <w:rPr>
          <w:sz w:val="28"/>
          <w:szCs w:val="28"/>
        </w:rPr>
        <w:t xml:space="preserve"> Дубовый Умет </w:t>
      </w:r>
      <w:r w:rsidRPr="00211BE5">
        <w:rPr>
          <w:sz w:val="28"/>
          <w:szCs w:val="28"/>
        </w:rPr>
        <w:t xml:space="preserve"> муниципального района Волжский Самарской области, Администрация сельского поселения </w:t>
      </w:r>
      <w:r w:rsidR="000725E1">
        <w:rPr>
          <w:sz w:val="28"/>
          <w:szCs w:val="28"/>
        </w:rPr>
        <w:t xml:space="preserve"> Дубовый Умет </w:t>
      </w:r>
      <w:r w:rsidRPr="00211BE5">
        <w:rPr>
          <w:sz w:val="28"/>
          <w:szCs w:val="28"/>
        </w:rPr>
        <w:t xml:space="preserve"> муниципального района Волжский Самарской области </w:t>
      </w:r>
      <w:r w:rsidRPr="00211BE5">
        <w:rPr>
          <w:b/>
          <w:sz w:val="28"/>
          <w:szCs w:val="28"/>
        </w:rPr>
        <w:t>ПОСТАНОВЛЯЕТ:</w:t>
      </w:r>
      <w:r w:rsidR="000725E1">
        <w:rPr>
          <w:sz w:val="28"/>
          <w:szCs w:val="28"/>
        </w:rPr>
        <w:t xml:space="preserve"> </w:t>
      </w:r>
    </w:p>
    <w:p w:rsidR="00F5153C" w:rsidRPr="00211BE5" w:rsidRDefault="00AD4A87" w:rsidP="005647FB">
      <w:pPr>
        <w:pStyle w:val="a3"/>
        <w:spacing w:line="360" w:lineRule="auto"/>
        <w:rPr>
          <w:sz w:val="28"/>
          <w:szCs w:val="28"/>
        </w:rPr>
      </w:pPr>
      <w:r w:rsidRPr="00211BE5">
        <w:rPr>
          <w:sz w:val="28"/>
          <w:szCs w:val="28"/>
        </w:rPr>
        <w:t xml:space="preserve">1. Утвердить административный регламент предоставления муниципальной услуги </w:t>
      </w:r>
      <w:r w:rsidR="003C202B">
        <w:rPr>
          <w:sz w:val="28"/>
          <w:szCs w:val="28"/>
        </w:rPr>
        <w:t>«</w:t>
      </w:r>
      <w:r w:rsidRPr="00211BE5">
        <w:rPr>
          <w:sz w:val="28"/>
          <w:szCs w:val="28"/>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3C202B">
        <w:rPr>
          <w:sz w:val="28"/>
          <w:szCs w:val="28"/>
        </w:rPr>
        <w:t xml:space="preserve">» </w:t>
      </w:r>
      <w:r w:rsidRPr="00211BE5">
        <w:rPr>
          <w:sz w:val="28"/>
          <w:szCs w:val="28"/>
        </w:rPr>
        <w:t>согласно приложению к настоящему постановлению.</w:t>
      </w:r>
    </w:p>
    <w:p w:rsidR="00AD4A87" w:rsidRPr="00211BE5" w:rsidRDefault="00AD4A87" w:rsidP="005647FB">
      <w:pPr>
        <w:pStyle w:val="a3"/>
        <w:spacing w:line="360" w:lineRule="auto"/>
        <w:rPr>
          <w:sz w:val="28"/>
          <w:szCs w:val="28"/>
        </w:rPr>
      </w:pPr>
      <w:r w:rsidRPr="00211BE5">
        <w:rPr>
          <w:sz w:val="28"/>
          <w:szCs w:val="28"/>
        </w:rPr>
        <w:t>2. Опубликовать  настоящее  Постановление в газете «</w:t>
      </w:r>
      <w:r w:rsidR="00337116">
        <w:rPr>
          <w:sz w:val="28"/>
          <w:szCs w:val="28"/>
        </w:rPr>
        <w:t>Вести сельского поселения Дубовый Умет</w:t>
      </w:r>
      <w:r w:rsidRPr="00211BE5">
        <w:rPr>
          <w:sz w:val="28"/>
          <w:szCs w:val="28"/>
        </w:rPr>
        <w:t xml:space="preserve">» и разместить на официальном сайте </w:t>
      </w:r>
      <w:r w:rsidR="00337116">
        <w:rPr>
          <w:sz w:val="28"/>
          <w:szCs w:val="28"/>
        </w:rPr>
        <w:t>А</w:t>
      </w:r>
      <w:r w:rsidRPr="00211BE5">
        <w:rPr>
          <w:sz w:val="28"/>
          <w:szCs w:val="28"/>
        </w:rPr>
        <w:t xml:space="preserve">дминистрации сельского поселения </w:t>
      </w:r>
      <w:r w:rsidR="00337116">
        <w:rPr>
          <w:sz w:val="28"/>
          <w:szCs w:val="28"/>
        </w:rPr>
        <w:t xml:space="preserve"> Дубовый Умет</w:t>
      </w:r>
      <w:r w:rsidRPr="00211BE5">
        <w:rPr>
          <w:sz w:val="28"/>
          <w:szCs w:val="28"/>
        </w:rPr>
        <w:t>.</w:t>
      </w:r>
    </w:p>
    <w:p w:rsidR="00AD4A87" w:rsidRPr="00211BE5" w:rsidRDefault="00AD4A87" w:rsidP="005647FB">
      <w:pPr>
        <w:pStyle w:val="a3"/>
        <w:spacing w:line="360" w:lineRule="auto"/>
        <w:rPr>
          <w:sz w:val="28"/>
          <w:szCs w:val="28"/>
        </w:rPr>
      </w:pPr>
      <w:r w:rsidRPr="00211BE5">
        <w:rPr>
          <w:sz w:val="28"/>
          <w:szCs w:val="28"/>
        </w:rPr>
        <w:t>3. Настоящее Постановление вступает в силу со дня его официального опубликования.</w:t>
      </w:r>
    </w:p>
    <w:p w:rsidR="00AD4A87" w:rsidRPr="00211BE5" w:rsidRDefault="00AD4A87" w:rsidP="00AD4A87">
      <w:pPr>
        <w:pStyle w:val="a3"/>
        <w:rPr>
          <w:sz w:val="28"/>
          <w:szCs w:val="28"/>
        </w:rPr>
      </w:pPr>
    </w:p>
    <w:p w:rsidR="000725E1" w:rsidRDefault="00BA6937" w:rsidP="000725E1">
      <w:pPr>
        <w:pStyle w:val="a3"/>
        <w:ind w:firstLine="0"/>
        <w:rPr>
          <w:sz w:val="28"/>
          <w:szCs w:val="28"/>
        </w:rPr>
      </w:pPr>
      <w:r>
        <w:rPr>
          <w:sz w:val="28"/>
          <w:szCs w:val="28"/>
        </w:rPr>
        <w:t>И.</w:t>
      </w:r>
      <w:r w:rsidR="000725E1">
        <w:rPr>
          <w:sz w:val="28"/>
          <w:szCs w:val="28"/>
        </w:rPr>
        <w:t xml:space="preserve"> о</w:t>
      </w:r>
      <w:r>
        <w:rPr>
          <w:sz w:val="28"/>
          <w:szCs w:val="28"/>
        </w:rPr>
        <w:t xml:space="preserve">. </w:t>
      </w:r>
      <w:r w:rsidR="000725E1">
        <w:rPr>
          <w:sz w:val="28"/>
          <w:szCs w:val="28"/>
        </w:rPr>
        <w:t>Г</w:t>
      </w:r>
      <w:r w:rsidR="00AD4A87" w:rsidRPr="00211BE5">
        <w:rPr>
          <w:sz w:val="28"/>
          <w:szCs w:val="28"/>
        </w:rPr>
        <w:t>лав</w:t>
      </w:r>
      <w:r>
        <w:rPr>
          <w:sz w:val="28"/>
          <w:szCs w:val="28"/>
        </w:rPr>
        <w:t>ы</w:t>
      </w:r>
      <w:r w:rsidR="000725E1">
        <w:rPr>
          <w:sz w:val="28"/>
          <w:szCs w:val="28"/>
        </w:rPr>
        <w:t xml:space="preserve"> сельского </w:t>
      </w:r>
      <w:r w:rsidR="00AD4A87" w:rsidRPr="00211BE5">
        <w:rPr>
          <w:sz w:val="28"/>
          <w:szCs w:val="28"/>
        </w:rPr>
        <w:t xml:space="preserve"> поселения </w:t>
      </w:r>
      <w:r w:rsidR="000725E1">
        <w:rPr>
          <w:sz w:val="28"/>
          <w:szCs w:val="28"/>
        </w:rPr>
        <w:t xml:space="preserve"> Дубовый Умет </w:t>
      </w:r>
      <w:r w:rsidR="00AD4A87" w:rsidRPr="00211BE5">
        <w:rPr>
          <w:sz w:val="28"/>
          <w:szCs w:val="28"/>
        </w:rPr>
        <w:t xml:space="preserve">  </w:t>
      </w:r>
    </w:p>
    <w:p w:rsidR="000725E1" w:rsidRDefault="000725E1" w:rsidP="000725E1">
      <w:pPr>
        <w:pStyle w:val="a3"/>
        <w:ind w:firstLine="0"/>
        <w:rPr>
          <w:sz w:val="28"/>
          <w:szCs w:val="28"/>
        </w:rPr>
      </w:pPr>
      <w:proofErr w:type="spellStart"/>
      <w:r>
        <w:rPr>
          <w:sz w:val="28"/>
          <w:szCs w:val="28"/>
        </w:rPr>
        <w:t>Андрясян</w:t>
      </w:r>
      <w:proofErr w:type="spellEnd"/>
      <w:r>
        <w:rPr>
          <w:sz w:val="28"/>
          <w:szCs w:val="28"/>
        </w:rPr>
        <w:t xml:space="preserve"> М. Г.</w:t>
      </w:r>
      <w:r w:rsidR="00AD4A87" w:rsidRPr="00211BE5">
        <w:rPr>
          <w:sz w:val="28"/>
          <w:szCs w:val="28"/>
        </w:rPr>
        <w:t xml:space="preserve">         </w:t>
      </w:r>
      <w:r>
        <w:rPr>
          <w:sz w:val="28"/>
          <w:szCs w:val="28"/>
        </w:rPr>
        <w:t xml:space="preserve">        </w:t>
      </w:r>
    </w:p>
    <w:p w:rsidR="000725E1" w:rsidRDefault="000725E1" w:rsidP="000725E1">
      <w:pPr>
        <w:pStyle w:val="a3"/>
        <w:rPr>
          <w:sz w:val="28"/>
          <w:szCs w:val="28"/>
        </w:rPr>
      </w:pPr>
    </w:p>
    <w:p w:rsidR="00AD4A87" w:rsidRPr="005647FB" w:rsidRDefault="00AD4A87" w:rsidP="000725E1">
      <w:pPr>
        <w:pStyle w:val="a3"/>
        <w:ind w:firstLine="0"/>
        <w:rPr>
          <w:sz w:val="28"/>
          <w:szCs w:val="28"/>
        </w:rPr>
      </w:pPr>
      <w:r w:rsidRPr="00211BE5">
        <w:rPr>
          <w:sz w:val="28"/>
          <w:szCs w:val="28"/>
        </w:rPr>
        <w:t xml:space="preserve">                                                     </w:t>
      </w:r>
    </w:p>
    <w:p w:rsidR="000725E1" w:rsidRDefault="000725E1">
      <w:pPr>
        <w:pStyle w:val="a3"/>
        <w:ind w:firstLine="680"/>
        <w:jc w:val="right"/>
      </w:pPr>
    </w:p>
    <w:p w:rsidR="000725E1" w:rsidRDefault="000725E1">
      <w:pPr>
        <w:pStyle w:val="a3"/>
        <w:ind w:firstLine="680"/>
        <w:jc w:val="right"/>
      </w:pPr>
    </w:p>
    <w:p w:rsidR="000725E1" w:rsidRDefault="000725E1">
      <w:pPr>
        <w:pStyle w:val="a3"/>
        <w:ind w:firstLine="680"/>
        <w:jc w:val="right"/>
      </w:pPr>
    </w:p>
    <w:p w:rsidR="003C1956" w:rsidRDefault="003C1956">
      <w:pPr>
        <w:pStyle w:val="a3"/>
        <w:ind w:firstLine="680"/>
        <w:jc w:val="right"/>
      </w:pPr>
    </w:p>
    <w:p w:rsidR="00F5153C" w:rsidRDefault="003C202B">
      <w:pPr>
        <w:pStyle w:val="a3"/>
        <w:ind w:firstLine="680"/>
        <w:jc w:val="right"/>
      </w:pPr>
      <w:r>
        <w:t>Приложение</w:t>
      </w:r>
    </w:p>
    <w:p w:rsidR="00F5153C" w:rsidRDefault="00AD4A87">
      <w:pPr>
        <w:pStyle w:val="a3"/>
        <w:ind w:firstLine="680"/>
        <w:jc w:val="right"/>
      </w:pPr>
      <w:r>
        <w:lastRenderedPageBreak/>
        <w:t>к Постановлению Администрации</w:t>
      </w:r>
    </w:p>
    <w:p w:rsidR="00AD4A87" w:rsidRDefault="00AD4A87" w:rsidP="00AD4A87">
      <w:pPr>
        <w:adjustRightInd w:val="0"/>
        <w:jc w:val="right"/>
        <w:rPr>
          <w:rFonts w:eastAsia="SimSun"/>
          <w:bCs/>
          <w:szCs w:val="24"/>
          <w:lang w:eastAsia="zh-CN"/>
        </w:rPr>
      </w:pPr>
      <w:r>
        <w:rPr>
          <w:rFonts w:eastAsia="SimSun"/>
          <w:bCs/>
          <w:szCs w:val="24"/>
          <w:lang w:eastAsia="zh-CN"/>
        </w:rPr>
        <w:t xml:space="preserve">сельского поселения </w:t>
      </w:r>
      <w:r w:rsidR="000725E1">
        <w:rPr>
          <w:rFonts w:eastAsia="SimSun"/>
          <w:bCs/>
          <w:szCs w:val="24"/>
          <w:lang w:eastAsia="zh-CN"/>
        </w:rPr>
        <w:t xml:space="preserve"> Дубовый Умет </w:t>
      </w:r>
    </w:p>
    <w:p w:rsidR="00F5153C" w:rsidRDefault="003C1956" w:rsidP="003C1956">
      <w:pPr>
        <w:pStyle w:val="a3"/>
        <w:jc w:val="right"/>
      </w:pPr>
      <w:r w:rsidRPr="003C1956">
        <w:t>от  13 ноября 2023 года  №  189</w:t>
      </w:r>
    </w:p>
    <w:p w:rsidR="00337116" w:rsidRDefault="00337116">
      <w:pPr>
        <w:pStyle w:val="3"/>
        <w:rPr>
          <w:sz w:val="28"/>
          <w:szCs w:val="28"/>
        </w:rPr>
      </w:pPr>
      <w:bookmarkStart w:id="0" w:name="_GoBack"/>
      <w:bookmarkEnd w:id="0"/>
    </w:p>
    <w:p w:rsidR="00F5153C" w:rsidRPr="005647FB" w:rsidRDefault="00AD4A87">
      <w:pPr>
        <w:pStyle w:val="3"/>
        <w:rPr>
          <w:sz w:val="28"/>
          <w:szCs w:val="28"/>
        </w:rPr>
      </w:pPr>
      <w:r w:rsidRPr="005647FB">
        <w:rPr>
          <w:sz w:val="28"/>
          <w:szCs w:val="28"/>
        </w:rPr>
        <w:t>АДМИНИСТРАТИВНЫЙ РЕГЛАМЕНТ</w:t>
      </w:r>
    </w:p>
    <w:p w:rsidR="00F5153C" w:rsidRPr="005647FB" w:rsidRDefault="00AD4A87">
      <w:pPr>
        <w:pStyle w:val="3"/>
        <w:rPr>
          <w:sz w:val="28"/>
          <w:szCs w:val="28"/>
        </w:rPr>
      </w:pPr>
      <w:r w:rsidRPr="005647FB">
        <w:rPr>
          <w:sz w:val="28"/>
          <w:szCs w:val="28"/>
        </w:rPr>
        <w:t>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w:t>
      </w:r>
    </w:p>
    <w:p w:rsidR="00F5153C" w:rsidRPr="005647FB" w:rsidRDefault="00AD4A87">
      <w:pPr>
        <w:pStyle w:val="3"/>
        <w:rPr>
          <w:sz w:val="28"/>
          <w:szCs w:val="28"/>
        </w:rPr>
      </w:pPr>
      <w:r w:rsidRPr="005647FB">
        <w:rPr>
          <w:sz w:val="28"/>
          <w:szCs w:val="28"/>
        </w:rPr>
        <w:t>1. Общие положения</w:t>
      </w:r>
    </w:p>
    <w:p w:rsidR="00F5153C" w:rsidRPr="005647FB" w:rsidRDefault="00AD4A87" w:rsidP="00AD4A87">
      <w:pPr>
        <w:pStyle w:val="a7"/>
        <w:jc w:val="center"/>
        <w:rPr>
          <w:b/>
          <w:sz w:val="28"/>
          <w:szCs w:val="28"/>
        </w:rPr>
      </w:pPr>
      <w:r w:rsidRPr="005647FB">
        <w:rPr>
          <w:b/>
          <w:sz w:val="28"/>
          <w:szCs w:val="28"/>
        </w:rPr>
        <w:t>Предмет регулирования Административного регламента</w:t>
      </w:r>
    </w:p>
    <w:p w:rsidR="00F5153C" w:rsidRPr="005647FB" w:rsidRDefault="00F5153C">
      <w:pPr>
        <w:pStyle w:val="a3"/>
        <w:rPr>
          <w:sz w:val="28"/>
          <w:szCs w:val="28"/>
        </w:rPr>
      </w:pPr>
    </w:p>
    <w:p w:rsidR="00F5153C" w:rsidRPr="005647FB" w:rsidRDefault="00AD4A87" w:rsidP="005647FB">
      <w:pPr>
        <w:pStyle w:val="a3"/>
        <w:rPr>
          <w:sz w:val="28"/>
          <w:szCs w:val="28"/>
        </w:rPr>
      </w:pPr>
      <w:r w:rsidRPr="005647FB">
        <w:rPr>
          <w:sz w:val="28"/>
          <w:szCs w:val="28"/>
        </w:rPr>
        <w:t>1.1. </w:t>
      </w:r>
      <w:proofErr w:type="gramStart"/>
      <w:r w:rsidRPr="005647FB">
        <w:rPr>
          <w:sz w:val="28"/>
          <w:szCs w:val="28"/>
        </w:rPr>
        <w:t xml:space="preserve">Административный регламент предоставления муниципальной услуги </w:t>
      </w:r>
      <w:r w:rsidR="005647FB">
        <w:rPr>
          <w:sz w:val="28"/>
          <w:szCs w:val="28"/>
        </w:rPr>
        <w:t>«</w:t>
      </w:r>
      <w:r w:rsidRPr="005647FB">
        <w:rPr>
          <w:sz w:val="28"/>
          <w:szCs w:val="28"/>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5647FB">
        <w:rPr>
          <w:sz w:val="28"/>
          <w:szCs w:val="28"/>
        </w:rPr>
        <w:t>»</w:t>
      </w:r>
      <w:r w:rsidRPr="005647FB">
        <w:rPr>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включению сведений о месте (площадки) накопления твердых коммунальных отходов в реестр мест (площадок) накопления твердых коммунальных отходов  (далее - муниципальная услуга) и определяет сроки и</w:t>
      </w:r>
      <w:proofErr w:type="gramEnd"/>
      <w:r w:rsidRPr="005647FB">
        <w:rPr>
          <w:sz w:val="28"/>
          <w:szCs w:val="28"/>
        </w:rPr>
        <w:t xml:space="preserve"> последовательность действий (административных процедур) при </w:t>
      </w:r>
      <w:proofErr w:type="gramStart"/>
      <w:r w:rsidRPr="005647FB">
        <w:rPr>
          <w:sz w:val="28"/>
          <w:szCs w:val="28"/>
        </w:rPr>
        <w:t>предоставлении</w:t>
      </w:r>
      <w:proofErr w:type="gramEnd"/>
      <w:r w:rsidRPr="005647FB">
        <w:rPr>
          <w:sz w:val="28"/>
          <w:szCs w:val="28"/>
        </w:rPr>
        <w:t xml:space="preserve"> муниципальной услуги.</w:t>
      </w:r>
    </w:p>
    <w:p w:rsidR="00F5153C" w:rsidRPr="005647FB" w:rsidRDefault="00AD4A87">
      <w:pPr>
        <w:pStyle w:val="3"/>
        <w:rPr>
          <w:sz w:val="28"/>
          <w:szCs w:val="28"/>
        </w:rPr>
      </w:pPr>
      <w:r w:rsidRPr="005647FB">
        <w:rPr>
          <w:sz w:val="28"/>
          <w:szCs w:val="28"/>
        </w:rPr>
        <w:t>Круг заявителей</w:t>
      </w:r>
    </w:p>
    <w:p w:rsidR="00F5153C" w:rsidRDefault="00AD4A87" w:rsidP="005647FB">
      <w:pPr>
        <w:pStyle w:val="a3"/>
        <w:rPr>
          <w:sz w:val="28"/>
          <w:szCs w:val="28"/>
        </w:rPr>
      </w:pPr>
      <w:r w:rsidRPr="005647FB">
        <w:rPr>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roofErr w:type="gramStart"/>
      <w:r w:rsidRPr="005647FB">
        <w:rPr>
          <w:sz w:val="28"/>
          <w:szCs w:val="28"/>
        </w:rPr>
        <w:t>Заявителями и лицами, выступающими от имени заявителей - юридических и физических лиц, при взаимодействии с уполномоченным органом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roofErr w:type="gramEnd"/>
      <w:r w:rsidRPr="005647FB">
        <w:rPr>
          <w:sz w:val="28"/>
          <w:szCs w:val="28"/>
        </w:rPr>
        <w:t xml:space="preserve"> 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5647FB" w:rsidRPr="005647FB" w:rsidRDefault="005647FB" w:rsidP="005647FB">
      <w:pPr>
        <w:pStyle w:val="a3"/>
        <w:rPr>
          <w:sz w:val="28"/>
          <w:szCs w:val="28"/>
        </w:rPr>
      </w:pPr>
    </w:p>
    <w:p w:rsidR="00F5153C" w:rsidRPr="005647FB" w:rsidRDefault="00AD4A87" w:rsidP="005647FB">
      <w:pPr>
        <w:pStyle w:val="3"/>
        <w:spacing w:before="0" w:after="0"/>
        <w:rPr>
          <w:sz w:val="28"/>
          <w:szCs w:val="28"/>
        </w:rPr>
      </w:pPr>
      <w:r w:rsidRPr="005647FB">
        <w:rPr>
          <w:sz w:val="28"/>
          <w:szCs w:val="28"/>
        </w:rPr>
        <w:t>Требования к порядку информирования</w:t>
      </w:r>
      <w:r w:rsidR="005647FB">
        <w:rPr>
          <w:sz w:val="28"/>
          <w:szCs w:val="28"/>
        </w:rPr>
        <w:t xml:space="preserve"> </w:t>
      </w:r>
      <w:r w:rsidRPr="005647FB">
        <w:rPr>
          <w:sz w:val="28"/>
          <w:szCs w:val="28"/>
        </w:rPr>
        <w:t xml:space="preserve">о предоставления </w:t>
      </w:r>
      <w:r w:rsidR="00885F3B">
        <w:rPr>
          <w:sz w:val="28"/>
          <w:szCs w:val="28"/>
        </w:rPr>
        <w:t xml:space="preserve"> </w:t>
      </w:r>
      <w:r w:rsidRPr="005647FB">
        <w:rPr>
          <w:sz w:val="28"/>
          <w:szCs w:val="28"/>
        </w:rPr>
        <w:t>муниципальной услуги</w:t>
      </w:r>
    </w:p>
    <w:p w:rsidR="00F5153C" w:rsidRPr="005647FB" w:rsidRDefault="00F5153C">
      <w:pPr>
        <w:pStyle w:val="a3"/>
        <w:rPr>
          <w:sz w:val="28"/>
          <w:szCs w:val="28"/>
        </w:rPr>
      </w:pPr>
    </w:p>
    <w:p w:rsidR="00AD4A87" w:rsidRPr="005647FB" w:rsidRDefault="00AD4A87" w:rsidP="00AD4A87">
      <w:pPr>
        <w:pStyle w:val="a3"/>
        <w:rPr>
          <w:sz w:val="28"/>
          <w:szCs w:val="28"/>
        </w:rPr>
      </w:pPr>
      <w:r w:rsidRPr="005647FB">
        <w:rPr>
          <w:sz w:val="28"/>
          <w:szCs w:val="28"/>
        </w:rPr>
        <w:t>1.3. Информацию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сведений о ходе предоставления указанных услуг можно получить:</w:t>
      </w:r>
    </w:p>
    <w:p w:rsidR="00AD4A87" w:rsidRPr="005647FB" w:rsidRDefault="00AD4A87" w:rsidP="00AD4A87">
      <w:pPr>
        <w:pStyle w:val="a3"/>
        <w:rPr>
          <w:sz w:val="28"/>
          <w:szCs w:val="28"/>
        </w:rPr>
      </w:pPr>
      <w:r w:rsidRPr="005647FB">
        <w:rPr>
          <w:sz w:val="28"/>
          <w:szCs w:val="28"/>
        </w:rPr>
        <w:lastRenderedPageBreak/>
        <w:t xml:space="preserve">1) непосредственно при личном </w:t>
      </w:r>
      <w:proofErr w:type="gramStart"/>
      <w:r w:rsidRPr="005647FB">
        <w:rPr>
          <w:sz w:val="28"/>
          <w:szCs w:val="28"/>
        </w:rPr>
        <w:t>приеме</w:t>
      </w:r>
      <w:proofErr w:type="gramEnd"/>
      <w:r w:rsidRPr="005647FB">
        <w:rPr>
          <w:sz w:val="28"/>
          <w:szCs w:val="28"/>
        </w:rPr>
        <w:t xml:space="preserve"> Заявителя в Администрации (далее – Уполномоченный орган) или многофункциональном центре предоставления государственных и муниципальных услуг (далее – МФЦ); </w:t>
      </w:r>
    </w:p>
    <w:p w:rsidR="00AD4A87" w:rsidRPr="005647FB" w:rsidRDefault="00AD4A87" w:rsidP="00AD4A87">
      <w:pPr>
        <w:pStyle w:val="a3"/>
        <w:rPr>
          <w:sz w:val="28"/>
          <w:szCs w:val="28"/>
        </w:rPr>
      </w:pPr>
      <w:r w:rsidRPr="005647FB">
        <w:rPr>
          <w:sz w:val="28"/>
          <w:szCs w:val="28"/>
        </w:rPr>
        <w:t xml:space="preserve">2) по телефону Уполномоченного органа или МФЦ; </w:t>
      </w:r>
    </w:p>
    <w:p w:rsidR="00AD4A87" w:rsidRPr="005647FB" w:rsidRDefault="00AD4A87" w:rsidP="00AD4A87">
      <w:pPr>
        <w:pStyle w:val="a3"/>
        <w:rPr>
          <w:sz w:val="28"/>
          <w:szCs w:val="28"/>
        </w:rPr>
      </w:pPr>
      <w:r w:rsidRPr="005647FB">
        <w:rPr>
          <w:sz w:val="28"/>
          <w:szCs w:val="28"/>
        </w:rPr>
        <w:t xml:space="preserve">3) письменно, в том числе посредством электронной почты, факсимильной связи; </w:t>
      </w:r>
    </w:p>
    <w:p w:rsidR="00AD4A87" w:rsidRPr="005647FB" w:rsidRDefault="00AD4A87" w:rsidP="00AD4A87">
      <w:pPr>
        <w:pStyle w:val="a3"/>
        <w:rPr>
          <w:sz w:val="28"/>
          <w:szCs w:val="28"/>
        </w:rPr>
      </w:pPr>
      <w:r w:rsidRPr="005647FB">
        <w:rPr>
          <w:sz w:val="28"/>
          <w:szCs w:val="28"/>
        </w:rPr>
        <w:t xml:space="preserve">4) посредством размещения в открытой и доступной форме информации: на Едином портале, государственной информационной системе Самарской области «Портал государственных и муниципальных услуг (функций) https://gosuslugi.samregion.ru (далее – РПГУ) (с момента подготовки соответствующих сервисов), на официальном сайте Уполномоченного органа </w:t>
      </w:r>
      <w:r w:rsidR="00885F3B" w:rsidRPr="00885F3B">
        <w:rPr>
          <w:sz w:val="28"/>
          <w:szCs w:val="28"/>
        </w:rPr>
        <w:t>https://spiridonovka163.ru/</w:t>
      </w:r>
      <w:r w:rsidRPr="005647FB">
        <w:rPr>
          <w:sz w:val="28"/>
          <w:szCs w:val="28"/>
        </w:rPr>
        <w:t xml:space="preserve">; </w:t>
      </w:r>
    </w:p>
    <w:p w:rsidR="00AD4A87" w:rsidRPr="005647FB" w:rsidRDefault="00AD4A87" w:rsidP="00AD4A87">
      <w:pPr>
        <w:pStyle w:val="a3"/>
        <w:rPr>
          <w:sz w:val="28"/>
          <w:szCs w:val="28"/>
        </w:rPr>
      </w:pPr>
      <w:r w:rsidRPr="005647FB">
        <w:rPr>
          <w:sz w:val="28"/>
          <w:szCs w:val="28"/>
        </w:rPr>
        <w:t xml:space="preserve">5) посредством размещения информации на информационных стендах Уполномоченного органа или МФЦ. </w:t>
      </w:r>
    </w:p>
    <w:p w:rsidR="00AD4A87" w:rsidRPr="005647FB" w:rsidRDefault="00AD4A87" w:rsidP="00AD4A87">
      <w:pPr>
        <w:pStyle w:val="a3"/>
        <w:rPr>
          <w:sz w:val="28"/>
          <w:szCs w:val="28"/>
        </w:rPr>
      </w:pPr>
      <w:r w:rsidRPr="005647FB">
        <w:rPr>
          <w:sz w:val="28"/>
          <w:szCs w:val="28"/>
        </w:rPr>
        <w:t xml:space="preserve">1.4. Информирование осуществляется по вопросам, касающимся: </w:t>
      </w:r>
    </w:p>
    <w:p w:rsidR="00AD4A87" w:rsidRPr="005647FB" w:rsidRDefault="00AD4A87" w:rsidP="00AD4A87">
      <w:pPr>
        <w:pStyle w:val="a3"/>
        <w:rPr>
          <w:sz w:val="28"/>
          <w:szCs w:val="28"/>
        </w:rPr>
      </w:pPr>
      <w:r w:rsidRPr="005647FB">
        <w:rPr>
          <w:sz w:val="28"/>
          <w:szCs w:val="28"/>
        </w:rPr>
        <w:t xml:space="preserve">1) способов подачи заявления о предоставлении муниципальной услуги; </w:t>
      </w:r>
    </w:p>
    <w:p w:rsidR="00AD4A87" w:rsidRPr="005647FB" w:rsidRDefault="00AD4A87" w:rsidP="00AD4A87">
      <w:pPr>
        <w:pStyle w:val="a3"/>
        <w:rPr>
          <w:sz w:val="28"/>
          <w:szCs w:val="28"/>
        </w:rPr>
      </w:pPr>
      <w:r w:rsidRPr="005647FB">
        <w:rPr>
          <w:sz w:val="28"/>
          <w:szCs w:val="28"/>
        </w:rPr>
        <w:t xml:space="preserve">2) адресов Уполномоченного органа и МФЦ, обращение в которые необходимо для предоставления муниципальной услуги; </w:t>
      </w:r>
    </w:p>
    <w:p w:rsidR="00AD4A87" w:rsidRPr="005647FB" w:rsidRDefault="00AD4A87" w:rsidP="00AD4A87">
      <w:pPr>
        <w:pStyle w:val="a3"/>
        <w:rPr>
          <w:sz w:val="28"/>
          <w:szCs w:val="28"/>
        </w:rPr>
      </w:pPr>
      <w:r w:rsidRPr="005647FB">
        <w:rPr>
          <w:sz w:val="28"/>
          <w:szCs w:val="28"/>
        </w:rPr>
        <w:t xml:space="preserve">3) справочной информации о работе Уполномоченного органа (структурных подразделений Уполномоченного органа); </w:t>
      </w:r>
    </w:p>
    <w:p w:rsidR="00AD4A87" w:rsidRPr="005647FB" w:rsidRDefault="00AD4A87" w:rsidP="00AD4A87">
      <w:pPr>
        <w:pStyle w:val="a3"/>
        <w:rPr>
          <w:sz w:val="28"/>
          <w:szCs w:val="28"/>
        </w:rPr>
      </w:pPr>
      <w:r w:rsidRPr="005647FB">
        <w:rPr>
          <w:sz w:val="28"/>
          <w:szCs w:val="28"/>
        </w:rPr>
        <w:t xml:space="preserve">4) документов, необходимых для предоставления муниципальной услуги; </w:t>
      </w:r>
    </w:p>
    <w:p w:rsidR="00AD4A87" w:rsidRPr="005647FB" w:rsidRDefault="00AD4A87" w:rsidP="00AD4A87">
      <w:pPr>
        <w:pStyle w:val="a3"/>
        <w:rPr>
          <w:sz w:val="28"/>
          <w:szCs w:val="28"/>
        </w:rPr>
      </w:pPr>
      <w:r w:rsidRPr="005647FB">
        <w:rPr>
          <w:sz w:val="28"/>
          <w:szCs w:val="28"/>
        </w:rPr>
        <w:t xml:space="preserve">5) порядка и сроков предоставления муниципальной услуги; </w:t>
      </w:r>
    </w:p>
    <w:p w:rsidR="00AD4A87" w:rsidRPr="005647FB" w:rsidRDefault="00AD4A87" w:rsidP="00AD4A87">
      <w:pPr>
        <w:pStyle w:val="a3"/>
        <w:rPr>
          <w:sz w:val="28"/>
          <w:szCs w:val="28"/>
        </w:rPr>
      </w:pPr>
      <w:r w:rsidRPr="005647FB">
        <w:rPr>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D4A87" w:rsidRPr="005647FB" w:rsidRDefault="00AD4A87" w:rsidP="00AD4A87">
      <w:pPr>
        <w:pStyle w:val="a3"/>
        <w:rPr>
          <w:sz w:val="28"/>
          <w:szCs w:val="28"/>
        </w:rPr>
      </w:pPr>
      <w:r w:rsidRPr="005647FB">
        <w:rPr>
          <w:sz w:val="28"/>
          <w:szCs w:val="28"/>
        </w:rPr>
        <w:t xml:space="preserve">7) порядка досудебного (внесудебного) обжалования действий (бездействия) должностных лиц, и принимаемых ими решений при </w:t>
      </w:r>
      <w:proofErr w:type="gramStart"/>
      <w:r w:rsidRPr="005647FB">
        <w:rPr>
          <w:sz w:val="28"/>
          <w:szCs w:val="28"/>
        </w:rPr>
        <w:t>предоставлении</w:t>
      </w:r>
      <w:proofErr w:type="gramEnd"/>
      <w:r w:rsidRPr="005647FB">
        <w:rPr>
          <w:sz w:val="28"/>
          <w:szCs w:val="28"/>
        </w:rPr>
        <w:t xml:space="preserve"> муниципальной услуги. Получение информации по вопросам предоставления муниципальной услуги осуществляется бесплатно. </w:t>
      </w:r>
    </w:p>
    <w:p w:rsidR="00AD4A87" w:rsidRPr="005647FB" w:rsidRDefault="00AD4A87" w:rsidP="00AD4A87">
      <w:pPr>
        <w:pStyle w:val="a3"/>
        <w:rPr>
          <w:sz w:val="28"/>
          <w:szCs w:val="28"/>
        </w:rPr>
      </w:pPr>
      <w:r w:rsidRPr="005647FB">
        <w:rPr>
          <w:sz w:val="28"/>
          <w:szCs w:val="28"/>
        </w:rPr>
        <w:t xml:space="preserve">1.5.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5647FB">
        <w:rPr>
          <w:sz w:val="28"/>
          <w:szCs w:val="28"/>
        </w:rPr>
        <w:t>обратившихся</w:t>
      </w:r>
      <w:proofErr w:type="gramEnd"/>
      <w:r w:rsidRPr="005647FB">
        <w:rPr>
          <w:sz w:val="28"/>
          <w:szCs w:val="28"/>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w:t>
      </w:r>
      <w:r w:rsidRPr="005647FB">
        <w:rPr>
          <w:sz w:val="28"/>
          <w:szCs w:val="28"/>
        </w:rPr>
        <w:lastRenderedPageBreak/>
        <w:t>минут. Информирование осуществляется в соответствии с графиком приема граждан.</w:t>
      </w:r>
    </w:p>
    <w:p w:rsidR="00AD4A87" w:rsidRPr="005647FB" w:rsidRDefault="00AD4A87" w:rsidP="00AD4A87">
      <w:pPr>
        <w:pStyle w:val="a3"/>
        <w:rPr>
          <w:sz w:val="28"/>
          <w:szCs w:val="28"/>
        </w:rPr>
      </w:pPr>
      <w:r w:rsidRPr="005647FB">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rsidR="00AD4A87" w:rsidRPr="005647FB" w:rsidRDefault="00AD4A87" w:rsidP="00AD4A87">
      <w:pPr>
        <w:pStyle w:val="a3"/>
        <w:rPr>
          <w:sz w:val="28"/>
          <w:szCs w:val="28"/>
        </w:rPr>
      </w:pPr>
      <w:r w:rsidRPr="005647FB">
        <w:rPr>
          <w:sz w:val="28"/>
          <w:szCs w:val="28"/>
        </w:rPr>
        <w:t xml:space="preserve">1.6.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(с момента подготовки соответствующих сервисов). </w:t>
      </w:r>
      <w:proofErr w:type="gramStart"/>
      <w:r w:rsidRPr="005647F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D4A87" w:rsidRPr="005647FB" w:rsidRDefault="00AD4A87" w:rsidP="00AD4A87">
      <w:pPr>
        <w:pStyle w:val="a3"/>
        <w:rPr>
          <w:sz w:val="28"/>
          <w:szCs w:val="28"/>
        </w:rPr>
      </w:pPr>
      <w:r w:rsidRPr="005647FB">
        <w:rPr>
          <w:sz w:val="28"/>
          <w:szCs w:val="28"/>
        </w:rPr>
        <w:t xml:space="preserve">1.7.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AD4A87" w:rsidRPr="005647FB" w:rsidRDefault="00AD4A87" w:rsidP="00AD4A87">
      <w:pPr>
        <w:pStyle w:val="a3"/>
        <w:rPr>
          <w:sz w:val="28"/>
          <w:szCs w:val="28"/>
        </w:rPr>
      </w:pPr>
      <w:r w:rsidRPr="005647FB">
        <w:rPr>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AD4A87" w:rsidRPr="005647FB" w:rsidRDefault="00AD4A87" w:rsidP="00AD4A87">
      <w:pPr>
        <w:pStyle w:val="a3"/>
        <w:rPr>
          <w:sz w:val="28"/>
          <w:szCs w:val="28"/>
        </w:rPr>
      </w:pPr>
      <w:r w:rsidRPr="005647FB">
        <w:rPr>
          <w:sz w:val="28"/>
          <w:szCs w:val="28"/>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 </w:t>
      </w:r>
    </w:p>
    <w:p w:rsidR="00AD4A87" w:rsidRPr="005647FB" w:rsidRDefault="00AD4A87" w:rsidP="00AD4A87">
      <w:pPr>
        <w:pStyle w:val="a3"/>
        <w:rPr>
          <w:sz w:val="28"/>
          <w:szCs w:val="28"/>
        </w:rPr>
      </w:pPr>
      <w:r w:rsidRPr="005647FB">
        <w:rPr>
          <w:sz w:val="28"/>
          <w:szCs w:val="28"/>
        </w:rPr>
        <w:t xml:space="preserve">в) адрес официального сайта, а также электронной почты и (или) формы обратной связи Уполномоченного органа в сети «Интернет». </w:t>
      </w:r>
    </w:p>
    <w:p w:rsidR="00AD4A87" w:rsidRPr="005647FB" w:rsidRDefault="00AD4A87" w:rsidP="00AD4A87">
      <w:pPr>
        <w:pStyle w:val="a3"/>
        <w:rPr>
          <w:sz w:val="28"/>
          <w:szCs w:val="28"/>
        </w:rPr>
      </w:pPr>
      <w:r w:rsidRPr="005647FB">
        <w:rPr>
          <w:sz w:val="28"/>
          <w:szCs w:val="28"/>
        </w:rPr>
        <w:t xml:space="preserve">1.8.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D4A87" w:rsidRPr="005647FB" w:rsidRDefault="00AD4A87" w:rsidP="00AD4A87">
      <w:pPr>
        <w:pStyle w:val="a3"/>
        <w:rPr>
          <w:sz w:val="28"/>
          <w:szCs w:val="28"/>
        </w:rPr>
      </w:pPr>
      <w:r w:rsidRPr="005647FB">
        <w:rPr>
          <w:sz w:val="28"/>
          <w:szCs w:val="28"/>
        </w:rPr>
        <w:t xml:space="preserve">1.9.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AD4A87" w:rsidRPr="005647FB" w:rsidRDefault="00AD4A87" w:rsidP="00AD4A87">
      <w:pPr>
        <w:pStyle w:val="a3"/>
        <w:rPr>
          <w:sz w:val="28"/>
          <w:szCs w:val="28"/>
        </w:rPr>
      </w:pPr>
      <w:r w:rsidRPr="005647FB">
        <w:rPr>
          <w:sz w:val="28"/>
          <w:szCs w:val="28"/>
        </w:rPr>
        <w:t>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 (с момента подготовки соответствующих сервисов),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D4A87" w:rsidRPr="005647FB" w:rsidRDefault="00AD4A87" w:rsidP="00AD4A87">
      <w:pPr>
        <w:pStyle w:val="a3"/>
        <w:rPr>
          <w:sz w:val="28"/>
          <w:szCs w:val="28"/>
        </w:rPr>
      </w:pPr>
    </w:p>
    <w:p w:rsidR="00F5153C" w:rsidRPr="005647FB" w:rsidRDefault="00AD4A87" w:rsidP="00337116">
      <w:pPr>
        <w:pStyle w:val="3"/>
        <w:spacing w:before="0" w:after="0"/>
        <w:rPr>
          <w:sz w:val="28"/>
          <w:szCs w:val="28"/>
        </w:rPr>
      </w:pPr>
      <w:r w:rsidRPr="005647FB">
        <w:rPr>
          <w:sz w:val="28"/>
          <w:szCs w:val="28"/>
        </w:rPr>
        <w:lastRenderedPageBreak/>
        <w:t>2. Стандарт предоставления муниципальной услуги</w:t>
      </w:r>
    </w:p>
    <w:p w:rsidR="00F5153C" w:rsidRDefault="00AD4A87" w:rsidP="00337116">
      <w:pPr>
        <w:pStyle w:val="3"/>
        <w:spacing w:before="0" w:after="0"/>
        <w:rPr>
          <w:sz w:val="28"/>
          <w:szCs w:val="28"/>
        </w:rPr>
      </w:pPr>
      <w:r w:rsidRPr="005647FB">
        <w:rPr>
          <w:sz w:val="28"/>
          <w:szCs w:val="28"/>
        </w:rPr>
        <w:t>Наименование муниципальной услуги</w:t>
      </w:r>
    </w:p>
    <w:p w:rsidR="00337116" w:rsidRPr="005647FB" w:rsidRDefault="00337116" w:rsidP="00337116">
      <w:pPr>
        <w:pStyle w:val="3"/>
        <w:spacing w:before="0" w:after="0"/>
        <w:rPr>
          <w:sz w:val="28"/>
          <w:szCs w:val="28"/>
        </w:rPr>
      </w:pPr>
    </w:p>
    <w:p w:rsidR="00F5153C" w:rsidRPr="005647FB" w:rsidRDefault="00AD4A87">
      <w:pPr>
        <w:pStyle w:val="a3"/>
        <w:rPr>
          <w:sz w:val="28"/>
          <w:szCs w:val="28"/>
        </w:rPr>
      </w:pPr>
      <w:r w:rsidRPr="005647FB">
        <w:rPr>
          <w:sz w:val="28"/>
          <w:szCs w:val="28"/>
        </w:rPr>
        <w:t xml:space="preserve">2.1. Наименование муниципальной услуги </w:t>
      </w:r>
      <w:r w:rsidR="00AA391C">
        <w:rPr>
          <w:sz w:val="28"/>
          <w:szCs w:val="28"/>
        </w:rPr>
        <w:t>«</w:t>
      </w:r>
      <w:r w:rsidRPr="005647FB">
        <w:rPr>
          <w:sz w:val="28"/>
          <w:szCs w:val="28"/>
        </w:rPr>
        <w:t>Включение сведений о месте (площадки) накопления твердых коммунальных отходов в реестр мест (площадок) накоплен</w:t>
      </w:r>
      <w:r w:rsidR="00346034" w:rsidRPr="005647FB">
        <w:rPr>
          <w:sz w:val="28"/>
          <w:szCs w:val="28"/>
        </w:rPr>
        <w:t xml:space="preserve">ия твердых коммунальных отходов» </w:t>
      </w:r>
      <w:r w:rsidRPr="005647FB">
        <w:rPr>
          <w:sz w:val="28"/>
          <w:szCs w:val="28"/>
        </w:rPr>
        <w:t>(далее - муниципальная услуга).</w:t>
      </w:r>
    </w:p>
    <w:p w:rsidR="00F5153C" w:rsidRPr="005647FB" w:rsidRDefault="00AD4A87">
      <w:pPr>
        <w:pStyle w:val="3"/>
        <w:rPr>
          <w:sz w:val="28"/>
          <w:szCs w:val="28"/>
        </w:rPr>
      </w:pPr>
      <w:r w:rsidRPr="005647FB">
        <w:rPr>
          <w:sz w:val="28"/>
          <w:szCs w:val="28"/>
        </w:rPr>
        <w:t>Наименование органа, предоставляющего муниципальную услугу</w:t>
      </w:r>
    </w:p>
    <w:p w:rsidR="00F5153C" w:rsidRPr="005647FB" w:rsidRDefault="00AD4A87" w:rsidP="00AD4A87">
      <w:pPr>
        <w:pStyle w:val="a3"/>
        <w:rPr>
          <w:sz w:val="28"/>
          <w:szCs w:val="28"/>
        </w:rPr>
      </w:pPr>
      <w:r w:rsidRPr="005647FB">
        <w:rPr>
          <w:sz w:val="28"/>
          <w:szCs w:val="28"/>
        </w:rPr>
        <w:t>2.2. Муниципальная услуга предоставляется</w:t>
      </w:r>
      <w:r w:rsidR="00AA391C">
        <w:rPr>
          <w:sz w:val="28"/>
          <w:szCs w:val="28"/>
        </w:rPr>
        <w:t xml:space="preserve"> </w:t>
      </w:r>
      <w:r w:rsidRPr="005647FB">
        <w:rPr>
          <w:sz w:val="28"/>
          <w:szCs w:val="28"/>
        </w:rPr>
        <w:t xml:space="preserve">– Администрацией сельского поселения </w:t>
      </w:r>
      <w:r w:rsidR="000725E1">
        <w:rPr>
          <w:sz w:val="28"/>
          <w:szCs w:val="28"/>
        </w:rPr>
        <w:t xml:space="preserve"> Дубовый Умет </w:t>
      </w:r>
      <w:r w:rsidRPr="005647FB">
        <w:rPr>
          <w:sz w:val="28"/>
          <w:szCs w:val="28"/>
        </w:rPr>
        <w:t xml:space="preserve"> муниципального района Волжский Самарской области (дале</w:t>
      </w:r>
      <w:proofErr w:type="gramStart"/>
      <w:r w:rsidRPr="005647FB">
        <w:rPr>
          <w:sz w:val="28"/>
          <w:szCs w:val="28"/>
        </w:rPr>
        <w:t>е-</w:t>
      </w:r>
      <w:proofErr w:type="gramEnd"/>
      <w:r w:rsidRPr="005647FB">
        <w:rPr>
          <w:sz w:val="28"/>
          <w:szCs w:val="28"/>
        </w:rPr>
        <w:t xml:space="preserve"> Уполномоченный орган).</w:t>
      </w:r>
    </w:p>
    <w:p w:rsidR="00F5153C" w:rsidRPr="005647FB" w:rsidRDefault="00AD4A87">
      <w:pPr>
        <w:pStyle w:val="3"/>
        <w:rPr>
          <w:sz w:val="28"/>
          <w:szCs w:val="28"/>
        </w:rPr>
      </w:pPr>
      <w:r w:rsidRPr="005647FB">
        <w:rPr>
          <w:sz w:val="28"/>
          <w:szCs w:val="28"/>
        </w:rPr>
        <w:t>Описание результата предоставления муниципальной услуги</w:t>
      </w:r>
    </w:p>
    <w:p w:rsidR="00F5153C" w:rsidRPr="005647FB" w:rsidRDefault="00AD4A87">
      <w:pPr>
        <w:pStyle w:val="a3"/>
        <w:rPr>
          <w:sz w:val="28"/>
          <w:szCs w:val="28"/>
        </w:rPr>
      </w:pPr>
      <w:r w:rsidRPr="005647FB">
        <w:rPr>
          <w:sz w:val="28"/>
          <w:szCs w:val="28"/>
        </w:rPr>
        <w:t>2.3. Результатом предоставления муниципальной услуги является:</w:t>
      </w:r>
    </w:p>
    <w:p w:rsidR="00F5153C" w:rsidRPr="005647FB" w:rsidRDefault="00AD4A87">
      <w:pPr>
        <w:pStyle w:val="a3"/>
        <w:rPr>
          <w:sz w:val="28"/>
          <w:szCs w:val="28"/>
        </w:rPr>
      </w:pPr>
      <w:r w:rsidRPr="005647FB">
        <w:rPr>
          <w:sz w:val="28"/>
          <w:szCs w:val="28"/>
        </w:rPr>
        <w:t>- решение о включении в реестр мест (площадок) накопления твердых коммунальных отходов сведений о месте (площадке) накопления твердых коммунальных отходов;</w:t>
      </w:r>
    </w:p>
    <w:p w:rsidR="00F5153C" w:rsidRPr="005647FB" w:rsidRDefault="00AD4A87">
      <w:pPr>
        <w:pStyle w:val="a3"/>
        <w:rPr>
          <w:sz w:val="28"/>
          <w:szCs w:val="28"/>
        </w:rPr>
      </w:pPr>
      <w:r w:rsidRPr="005647FB">
        <w:rPr>
          <w:sz w:val="28"/>
          <w:szCs w:val="28"/>
        </w:rPr>
        <w:t>- решение об отказе во включении в реестр мест (площадок) накопления твердых коммунальных отходов сведений о месте (площадке) накопления твердых коммунальных отходов;</w:t>
      </w:r>
    </w:p>
    <w:p w:rsidR="00AD4A87" w:rsidRPr="005647FB" w:rsidRDefault="00AD4A87" w:rsidP="00AD4A87">
      <w:pPr>
        <w:pStyle w:val="a3"/>
        <w:rPr>
          <w:sz w:val="28"/>
          <w:szCs w:val="28"/>
        </w:rPr>
      </w:pPr>
      <w:r w:rsidRPr="005647FB">
        <w:rPr>
          <w:sz w:val="28"/>
          <w:szCs w:val="28"/>
        </w:rPr>
        <w:t xml:space="preserve">2.3.1. Результат предоставления муниципальной услуги, указанный в пункте 2.3. настоящего Административного регламента: </w:t>
      </w:r>
    </w:p>
    <w:p w:rsidR="00AD4A87" w:rsidRPr="005647FB" w:rsidRDefault="00AD4A87" w:rsidP="00AD4A87">
      <w:pPr>
        <w:pStyle w:val="a3"/>
        <w:rPr>
          <w:sz w:val="28"/>
          <w:szCs w:val="28"/>
        </w:rPr>
      </w:pPr>
      <w:r w:rsidRPr="005647FB">
        <w:rPr>
          <w:sz w:val="28"/>
          <w:szCs w:val="28"/>
        </w:rPr>
        <w:t xml:space="preserve">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 (с момента подготовки соответствующих сервисов); </w:t>
      </w:r>
    </w:p>
    <w:p w:rsidR="00AD4A87" w:rsidRPr="005647FB" w:rsidRDefault="00AD4A87" w:rsidP="00AD4A87">
      <w:pPr>
        <w:pStyle w:val="a3"/>
        <w:rPr>
          <w:sz w:val="28"/>
          <w:szCs w:val="28"/>
        </w:rPr>
      </w:pPr>
      <w:r w:rsidRPr="005647FB">
        <w:rPr>
          <w:sz w:val="28"/>
          <w:szCs w:val="28"/>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AD4A87" w:rsidRPr="005647FB" w:rsidRDefault="003E60B4" w:rsidP="003E60B4">
      <w:pPr>
        <w:pStyle w:val="a3"/>
        <w:rPr>
          <w:sz w:val="28"/>
          <w:szCs w:val="28"/>
        </w:rPr>
      </w:pPr>
      <w:r w:rsidRPr="00AA391C">
        <w:rPr>
          <w:sz w:val="28"/>
          <w:szCs w:val="28"/>
        </w:rPr>
        <w:t xml:space="preserve">2.3.2. </w:t>
      </w:r>
      <w:proofErr w:type="gramStart"/>
      <w:r w:rsidRPr="00AA391C">
        <w:rPr>
          <w:sz w:val="28"/>
          <w:szCs w:val="28"/>
        </w:rPr>
        <w:t xml:space="preserve">В целях оценки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Администрация запрашивает позицию Управления Федеральной службы по надзору в сфере защиты прав потребителей и благополучия человека по Самарской области путем направления заявки по форме согласно приложению № 3 к настоящему административному регламенту в Управление </w:t>
      </w:r>
      <w:proofErr w:type="spellStart"/>
      <w:r w:rsidRPr="00AA391C">
        <w:rPr>
          <w:sz w:val="28"/>
          <w:szCs w:val="28"/>
        </w:rPr>
        <w:t>Роспотребнадзора</w:t>
      </w:r>
      <w:proofErr w:type="spellEnd"/>
      <w:r w:rsidRPr="00AA391C">
        <w:rPr>
          <w:sz w:val="28"/>
          <w:szCs w:val="28"/>
        </w:rPr>
        <w:t xml:space="preserve"> по Самарской области</w:t>
      </w:r>
      <w:r w:rsidRPr="005647FB">
        <w:rPr>
          <w:sz w:val="28"/>
          <w:szCs w:val="28"/>
        </w:rPr>
        <w:t>.</w:t>
      </w:r>
      <w:proofErr w:type="gramEnd"/>
    </w:p>
    <w:p w:rsidR="00F5153C" w:rsidRPr="005647FB" w:rsidRDefault="00AD4A87">
      <w:pPr>
        <w:pStyle w:val="3"/>
        <w:rPr>
          <w:sz w:val="28"/>
          <w:szCs w:val="28"/>
        </w:rPr>
      </w:pPr>
      <w:r w:rsidRPr="005647FB">
        <w:rPr>
          <w:sz w:val="28"/>
          <w:szCs w:val="28"/>
        </w:rPr>
        <w:t>Срок предоставления муниципальной услуги, срок приостановления предоставления муниципальной услуги, срок направления (выдачи) документов, являющихся результатом предоставления муниципальной услуги</w:t>
      </w:r>
    </w:p>
    <w:p w:rsidR="00F5153C" w:rsidRPr="005647FB" w:rsidRDefault="00AD4A87">
      <w:pPr>
        <w:pStyle w:val="a3"/>
        <w:rPr>
          <w:sz w:val="28"/>
          <w:szCs w:val="28"/>
        </w:rPr>
      </w:pPr>
      <w:r w:rsidRPr="005647FB">
        <w:rPr>
          <w:sz w:val="28"/>
          <w:szCs w:val="28"/>
        </w:rPr>
        <w:t xml:space="preserve">2.4. Срок предоставления муниципальной услуги составляет не более 10 (десяти) рабочих дней со дня получения заявки о предоставлении </w:t>
      </w:r>
      <w:r w:rsidRPr="005647FB">
        <w:rPr>
          <w:sz w:val="28"/>
          <w:szCs w:val="28"/>
        </w:rPr>
        <w:lastRenderedPageBreak/>
        <w:t xml:space="preserve">муниципальной услуги и прилагаемых к ней документов в </w:t>
      </w:r>
      <w:r w:rsidR="00346034" w:rsidRPr="005647FB">
        <w:rPr>
          <w:sz w:val="28"/>
          <w:szCs w:val="28"/>
        </w:rPr>
        <w:t>Уполномоченный орган</w:t>
      </w:r>
      <w:r w:rsidRPr="005647FB">
        <w:rPr>
          <w:sz w:val="28"/>
          <w:szCs w:val="28"/>
        </w:rPr>
        <w:t>.</w:t>
      </w:r>
    </w:p>
    <w:p w:rsidR="00F5153C" w:rsidRPr="005647FB" w:rsidRDefault="00AD4A87">
      <w:pPr>
        <w:pStyle w:val="a3"/>
        <w:rPr>
          <w:sz w:val="28"/>
          <w:szCs w:val="28"/>
        </w:rPr>
      </w:pPr>
      <w:r w:rsidRPr="005647FB">
        <w:rPr>
          <w:sz w:val="28"/>
          <w:szCs w:val="28"/>
        </w:rPr>
        <w:t>Срок направления (выдачи) документов, являющихся результатом предоставления муниципальной услуги, составляет 1 рабочий день со дня принятия решения о предоставлении муниципальной услуги и по выбору заявителя выдается на руки или направляется заказным письмом.</w:t>
      </w:r>
    </w:p>
    <w:p w:rsidR="00F5153C" w:rsidRPr="005647FB" w:rsidRDefault="00F5153C">
      <w:pPr>
        <w:pStyle w:val="a3"/>
        <w:rPr>
          <w:sz w:val="28"/>
          <w:szCs w:val="28"/>
        </w:rPr>
      </w:pPr>
    </w:p>
    <w:p w:rsidR="00F5153C" w:rsidRPr="005647FB" w:rsidRDefault="00AD4A87">
      <w:pPr>
        <w:pStyle w:val="3"/>
        <w:rPr>
          <w:sz w:val="28"/>
          <w:szCs w:val="28"/>
        </w:rPr>
      </w:pPr>
      <w:r w:rsidRPr="005647FB">
        <w:rPr>
          <w:sz w:val="28"/>
          <w:szCs w:val="28"/>
        </w:rPr>
        <w:t>Нормативные правовые акты, регулирующие предоставление муниципальной услуги</w:t>
      </w:r>
    </w:p>
    <w:p w:rsidR="00F5153C" w:rsidRPr="005647FB" w:rsidRDefault="00F5153C">
      <w:pPr>
        <w:pStyle w:val="a3"/>
        <w:rPr>
          <w:sz w:val="28"/>
          <w:szCs w:val="28"/>
        </w:rPr>
      </w:pPr>
    </w:p>
    <w:p w:rsidR="00AD4A87" w:rsidRPr="005647FB" w:rsidRDefault="00AD4A87" w:rsidP="00AD4A87">
      <w:pPr>
        <w:pStyle w:val="a3"/>
        <w:rPr>
          <w:sz w:val="28"/>
          <w:szCs w:val="28"/>
        </w:rPr>
      </w:pPr>
      <w:r w:rsidRPr="005647FB">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5153C" w:rsidRPr="005647FB" w:rsidRDefault="00F5153C" w:rsidP="00AD4A87">
      <w:pPr>
        <w:pStyle w:val="a3"/>
        <w:rPr>
          <w:sz w:val="28"/>
          <w:szCs w:val="28"/>
        </w:rPr>
      </w:pPr>
    </w:p>
    <w:p w:rsidR="00F5153C" w:rsidRPr="005647FB" w:rsidRDefault="00AD4A87">
      <w:pPr>
        <w:pStyle w:val="3"/>
        <w:rPr>
          <w:sz w:val="28"/>
          <w:szCs w:val="28"/>
        </w:rPr>
      </w:pPr>
      <w:r w:rsidRPr="005647F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4A87" w:rsidRPr="005647FB" w:rsidRDefault="00AD4A87" w:rsidP="00AD4A87">
      <w:pPr>
        <w:pStyle w:val="a3"/>
        <w:rPr>
          <w:sz w:val="28"/>
          <w:szCs w:val="28"/>
        </w:rPr>
      </w:pPr>
      <w:r w:rsidRPr="005647FB">
        <w:rPr>
          <w:sz w:val="28"/>
          <w:szCs w:val="28"/>
        </w:rPr>
        <w:t>Заявитель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(далее – Заявление), а также прилагаемые к нему документы, указанные в пункте 9.2 настоящего Административного регламента, одним из следующих способов по выбору Заявителя:</w:t>
      </w:r>
    </w:p>
    <w:p w:rsidR="00AD4A87" w:rsidRPr="005647FB" w:rsidRDefault="00AD4A87" w:rsidP="00AD4A87">
      <w:pPr>
        <w:pStyle w:val="a3"/>
        <w:rPr>
          <w:sz w:val="28"/>
          <w:szCs w:val="28"/>
        </w:rPr>
      </w:pPr>
      <w:r w:rsidRPr="005647FB">
        <w:rPr>
          <w:sz w:val="28"/>
          <w:szCs w:val="28"/>
        </w:rPr>
        <w:t xml:space="preserve">а) в электронной форме посредством Единого портала. </w:t>
      </w:r>
      <w:proofErr w:type="gramStart"/>
      <w:r w:rsidRPr="005647FB">
        <w:rPr>
          <w:sz w:val="28"/>
          <w:szCs w:val="28"/>
        </w:rPr>
        <w:t>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w:t>
      </w:r>
      <w:proofErr w:type="gramEnd"/>
      <w:r w:rsidRPr="005647FB">
        <w:rPr>
          <w:sz w:val="28"/>
          <w:szCs w:val="28"/>
        </w:rPr>
        <w:t xml:space="preserve">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указанными в подпунктах «б» - «ж» пункта 9.2 настоящего Административного регламента (с момента подготовки соответствующих сервисов). </w:t>
      </w:r>
      <w:proofErr w:type="gramStart"/>
      <w:r w:rsidRPr="005647FB">
        <w:rPr>
          <w:sz w:val="28"/>
          <w:szCs w:val="28"/>
        </w:rPr>
        <w:t xml:space="preserve">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w:t>
      </w:r>
      <w:r w:rsidRPr="005647FB">
        <w:rPr>
          <w:sz w:val="28"/>
          <w:szCs w:val="28"/>
        </w:rPr>
        <w:lastRenderedPageBreak/>
        <w:t>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Pr="005647FB">
        <w:rPr>
          <w:sz w:val="28"/>
          <w:szCs w:val="28"/>
        </w:rPr>
        <w:t xml:space="preserve"> </w:t>
      </w:r>
      <w:proofErr w:type="gramStart"/>
      <w:r w:rsidRPr="005647FB">
        <w:rPr>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647FB">
        <w:rPr>
          <w:sz w:val="28"/>
          <w:szCs w:val="28"/>
        </w:rPr>
        <w:t xml:space="preserve"> </w:t>
      </w:r>
      <w:proofErr w:type="gramStart"/>
      <w:r w:rsidRPr="005647FB">
        <w:rPr>
          <w:sz w:val="28"/>
          <w:szCs w:val="28"/>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AD4A87" w:rsidRPr="005647FB" w:rsidRDefault="00AD4A87" w:rsidP="00AD4A87">
      <w:pPr>
        <w:pStyle w:val="a3"/>
        <w:rPr>
          <w:sz w:val="28"/>
          <w:szCs w:val="28"/>
        </w:rPr>
      </w:pPr>
      <w:proofErr w:type="gramStart"/>
      <w:r w:rsidRPr="005647FB">
        <w:rPr>
          <w:sz w:val="28"/>
          <w:szCs w:val="28"/>
        </w:rPr>
        <w:t>б)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5647FB">
        <w:rPr>
          <w:sz w:val="28"/>
          <w:szCs w:val="28"/>
        </w:rPr>
        <w:t xml:space="preserve"> Российской Федерации, органами местного самоуправления» (далее – Постановление Правительства РФ № 797), либо посредством почтового отправления с уведомлением о вручении. </w:t>
      </w:r>
    </w:p>
    <w:p w:rsidR="00AD4A87" w:rsidRPr="005647FB" w:rsidRDefault="00AD4A87" w:rsidP="00AD4A87">
      <w:pPr>
        <w:pStyle w:val="a3"/>
        <w:rPr>
          <w:sz w:val="28"/>
          <w:szCs w:val="28"/>
        </w:rPr>
      </w:pPr>
      <w:r w:rsidRPr="005647FB">
        <w:rPr>
          <w:sz w:val="28"/>
          <w:szCs w:val="28"/>
        </w:rPr>
        <w:t xml:space="preserve">2.6.1.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В целях предоставления муниципальной услуги Заявителю (представителю)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5647FB">
        <w:rPr>
          <w:sz w:val="28"/>
          <w:szCs w:val="28"/>
        </w:rPr>
        <w:t>Правил организации деятельности многофункциональных центров предоставления государственных</w:t>
      </w:r>
      <w:proofErr w:type="gramEnd"/>
      <w:r w:rsidRPr="005647FB">
        <w:rPr>
          <w:sz w:val="28"/>
          <w:szCs w:val="28"/>
        </w:rPr>
        <w:t xml:space="preserve"> и муниципальных услуг». </w:t>
      </w:r>
    </w:p>
    <w:p w:rsidR="00AD4A87" w:rsidRPr="005647FB" w:rsidRDefault="00AD4A87" w:rsidP="00AD4A87">
      <w:pPr>
        <w:pStyle w:val="a3"/>
        <w:rPr>
          <w:sz w:val="28"/>
          <w:szCs w:val="28"/>
        </w:rPr>
      </w:pPr>
      <w:r w:rsidRPr="005647FB">
        <w:rPr>
          <w:sz w:val="28"/>
          <w:szCs w:val="28"/>
        </w:rPr>
        <w:t xml:space="preserve">2.6.2. Документы, прилагаемые Заявителем к Заявлению, представляемые в электронной форме, направляются в следующих форматах: </w:t>
      </w:r>
    </w:p>
    <w:p w:rsidR="00AD4A87" w:rsidRPr="005647FB" w:rsidRDefault="00AD4A87" w:rsidP="00AD4A87">
      <w:pPr>
        <w:pStyle w:val="a3"/>
        <w:rPr>
          <w:sz w:val="28"/>
          <w:szCs w:val="28"/>
        </w:rPr>
      </w:pPr>
      <w:r w:rsidRPr="005647FB">
        <w:rPr>
          <w:sz w:val="28"/>
          <w:szCs w:val="28"/>
        </w:rPr>
        <w:t xml:space="preserve">а) </w:t>
      </w:r>
      <w:proofErr w:type="spellStart"/>
      <w:r w:rsidRPr="005647FB">
        <w:rPr>
          <w:sz w:val="28"/>
          <w:szCs w:val="28"/>
        </w:rPr>
        <w:t>xml</w:t>
      </w:r>
      <w:proofErr w:type="spellEnd"/>
      <w:r w:rsidRPr="005647F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647FB">
        <w:rPr>
          <w:sz w:val="28"/>
          <w:szCs w:val="28"/>
        </w:rPr>
        <w:t>xml</w:t>
      </w:r>
      <w:proofErr w:type="spellEnd"/>
      <w:r w:rsidRPr="005647FB">
        <w:rPr>
          <w:sz w:val="28"/>
          <w:szCs w:val="28"/>
        </w:rPr>
        <w:t xml:space="preserve">; </w:t>
      </w:r>
    </w:p>
    <w:p w:rsidR="00AD4A87" w:rsidRPr="005647FB" w:rsidRDefault="00AD4A87" w:rsidP="00AD4A87">
      <w:pPr>
        <w:pStyle w:val="a3"/>
        <w:rPr>
          <w:sz w:val="28"/>
          <w:szCs w:val="28"/>
        </w:rPr>
      </w:pPr>
      <w:r w:rsidRPr="005647FB">
        <w:rPr>
          <w:sz w:val="28"/>
          <w:szCs w:val="28"/>
        </w:rPr>
        <w:lastRenderedPageBreak/>
        <w:t xml:space="preserve">б) </w:t>
      </w:r>
      <w:proofErr w:type="spellStart"/>
      <w:r w:rsidRPr="005647FB">
        <w:rPr>
          <w:sz w:val="28"/>
          <w:szCs w:val="28"/>
        </w:rPr>
        <w:t>doc</w:t>
      </w:r>
      <w:proofErr w:type="spellEnd"/>
      <w:r w:rsidRPr="005647FB">
        <w:rPr>
          <w:sz w:val="28"/>
          <w:szCs w:val="28"/>
        </w:rPr>
        <w:t xml:space="preserve">, </w:t>
      </w:r>
      <w:proofErr w:type="spellStart"/>
      <w:r w:rsidRPr="005647FB">
        <w:rPr>
          <w:sz w:val="28"/>
          <w:szCs w:val="28"/>
        </w:rPr>
        <w:t>docx</w:t>
      </w:r>
      <w:proofErr w:type="spellEnd"/>
      <w:r w:rsidRPr="005647FB">
        <w:rPr>
          <w:sz w:val="28"/>
          <w:szCs w:val="28"/>
        </w:rPr>
        <w:t xml:space="preserve">, </w:t>
      </w:r>
      <w:proofErr w:type="spellStart"/>
      <w:r w:rsidRPr="005647FB">
        <w:rPr>
          <w:sz w:val="28"/>
          <w:szCs w:val="28"/>
        </w:rPr>
        <w:t>odt</w:t>
      </w:r>
      <w:proofErr w:type="spellEnd"/>
      <w:r w:rsidRPr="005647FB">
        <w:rPr>
          <w:sz w:val="28"/>
          <w:szCs w:val="28"/>
        </w:rPr>
        <w:t xml:space="preserve"> – для документов с текстовым содержанием, не включающим формулы; </w:t>
      </w:r>
    </w:p>
    <w:p w:rsidR="00AD4A87" w:rsidRPr="005647FB" w:rsidRDefault="00AD4A87" w:rsidP="00AD4A87">
      <w:pPr>
        <w:pStyle w:val="a3"/>
        <w:rPr>
          <w:sz w:val="28"/>
          <w:szCs w:val="28"/>
        </w:rPr>
      </w:pPr>
      <w:r w:rsidRPr="005647FB">
        <w:rPr>
          <w:sz w:val="28"/>
          <w:szCs w:val="28"/>
        </w:rPr>
        <w:t xml:space="preserve">в) </w:t>
      </w:r>
      <w:proofErr w:type="spellStart"/>
      <w:r w:rsidRPr="005647FB">
        <w:rPr>
          <w:sz w:val="28"/>
          <w:szCs w:val="28"/>
        </w:rPr>
        <w:t>pdf</w:t>
      </w:r>
      <w:proofErr w:type="spellEnd"/>
      <w:r w:rsidRPr="005647FB">
        <w:rPr>
          <w:sz w:val="28"/>
          <w:szCs w:val="28"/>
        </w:rPr>
        <w:t xml:space="preserve">, </w:t>
      </w:r>
      <w:proofErr w:type="spellStart"/>
      <w:r w:rsidRPr="005647FB">
        <w:rPr>
          <w:sz w:val="28"/>
          <w:szCs w:val="28"/>
        </w:rPr>
        <w:t>jpg</w:t>
      </w:r>
      <w:proofErr w:type="spellEnd"/>
      <w:r w:rsidRPr="005647FB">
        <w:rPr>
          <w:sz w:val="28"/>
          <w:szCs w:val="28"/>
        </w:rPr>
        <w:t xml:space="preserve">, </w:t>
      </w:r>
      <w:proofErr w:type="spellStart"/>
      <w:r w:rsidRPr="005647FB">
        <w:rPr>
          <w:sz w:val="28"/>
          <w:szCs w:val="28"/>
        </w:rPr>
        <w:t>jpeg</w:t>
      </w:r>
      <w:proofErr w:type="spellEnd"/>
      <w:r w:rsidRPr="005647FB">
        <w:rPr>
          <w:sz w:val="28"/>
          <w:szCs w:val="28"/>
        </w:rPr>
        <w:t xml:space="preserve">, </w:t>
      </w:r>
      <w:proofErr w:type="spellStart"/>
      <w:r w:rsidRPr="005647FB">
        <w:rPr>
          <w:sz w:val="28"/>
          <w:szCs w:val="28"/>
        </w:rPr>
        <w:t>png</w:t>
      </w:r>
      <w:proofErr w:type="spellEnd"/>
      <w:r w:rsidRPr="005647FB">
        <w:rPr>
          <w:sz w:val="28"/>
          <w:szCs w:val="28"/>
        </w:rPr>
        <w:t xml:space="preserve">, </w:t>
      </w:r>
      <w:proofErr w:type="spellStart"/>
      <w:r w:rsidRPr="005647FB">
        <w:rPr>
          <w:sz w:val="28"/>
          <w:szCs w:val="28"/>
        </w:rPr>
        <w:t>bmp</w:t>
      </w:r>
      <w:proofErr w:type="spellEnd"/>
      <w:r w:rsidRPr="005647FB">
        <w:rPr>
          <w:sz w:val="28"/>
          <w:szCs w:val="28"/>
        </w:rPr>
        <w:t xml:space="preserve">, </w:t>
      </w:r>
      <w:proofErr w:type="spellStart"/>
      <w:r w:rsidRPr="005647FB">
        <w:rPr>
          <w:sz w:val="28"/>
          <w:szCs w:val="28"/>
        </w:rPr>
        <w:t>tiff</w:t>
      </w:r>
      <w:proofErr w:type="spellEnd"/>
      <w:r w:rsidRPr="005647FB">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D4A87" w:rsidRPr="005647FB" w:rsidRDefault="00AD4A87" w:rsidP="00AD4A87">
      <w:pPr>
        <w:pStyle w:val="a3"/>
        <w:rPr>
          <w:sz w:val="28"/>
          <w:szCs w:val="28"/>
        </w:rPr>
      </w:pPr>
      <w:r w:rsidRPr="005647FB">
        <w:rPr>
          <w:sz w:val="28"/>
          <w:szCs w:val="28"/>
        </w:rPr>
        <w:t xml:space="preserve">г) </w:t>
      </w:r>
      <w:proofErr w:type="spellStart"/>
      <w:r w:rsidRPr="005647FB">
        <w:rPr>
          <w:sz w:val="28"/>
          <w:szCs w:val="28"/>
        </w:rPr>
        <w:t>zip</w:t>
      </w:r>
      <w:proofErr w:type="spellEnd"/>
      <w:r w:rsidRPr="005647FB">
        <w:rPr>
          <w:sz w:val="28"/>
          <w:szCs w:val="28"/>
        </w:rPr>
        <w:t xml:space="preserve">, </w:t>
      </w:r>
      <w:proofErr w:type="spellStart"/>
      <w:r w:rsidRPr="005647FB">
        <w:rPr>
          <w:sz w:val="28"/>
          <w:szCs w:val="28"/>
        </w:rPr>
        <w:t>rar</w:t>
      </w:r>
      <w:proofErr w:type="spellEnd"/>
      <w:r w:rsidRPr="005647FB">
        <w:rPr>
          <w:sz w:val="28"/>
          <w:szCs w:val="28"/>
        </w:rPr>
        <w:t xml:space="preserve"> – для сжатых документов в один файл; </w:t>
      </w:r>
    </w:p>
    <w:p w:rsidR="00AD4A87" w:rsidRPr="005647FB" w:rsidRDefault="00AD4A87" w:rsidP="00AD4A87">
      <w:pPr>
        <w:pStyle w:val="a3"/>
        <w:rPr>
          <w:sz w:val="28"/>
          <w:szCs w:val="28"/>
        </w:rPr>
      </w:pPr>
      <w:r w:rsidRPr="005647FB">
        <w:rPr>
          <w:sz w:val="28"/>
          <w:szCs w:val="28"/>
        </w:rPr>
        <w:t xml:space="preserve">д) </w:t>
      </w:r>
      <w:proofErr w:type="spellStart"/>
      <w:r w:rsidRPr="005647FB">
        <w:rPr>
          <w:sz w:val="28"/>
          <w:szCs w:val="28"/>
        </w:rPr>
        <w:t>sig</w:t>
      </w:r>
      <w:proofErr w:type="spellEnd"/>
      <w:r w:rsidRPr="005647FB">
        <w:rPr>
          <w:sz w:val="28"/>
          <w:szCs w:val="28"/>
        </w:rPr>
        <w:t xml:space="preserve"> – для открепленной усиленной квалифицированной электронной подписи. </w:t>
      </w:r>
    </w:p>
    <w:p w:rsidR="00AD4A87" w:rsidRPr="005647FB" w:rsidRDefault="00AD4A87" w:rsidP="00AD4A87">
      <w:pPr>
        <w:pStyle w:val="a3"/>
        <w:rPr>
          <w:sz w:val="28"/>
          <w:szCs w:val="28"/>
        </w:rPr>
      </w:pPr>
      <w:r w:rsidRPr="005647FB">
        <w:rPr>
          <w:sz w:val="28"/>
          <w:szCs w:val="28"/>
        </w:rPr>
        <w:t xml:space="preserve">2.6.3. </w:t>
      </w:r>
      <w:proofErr w:type="gramStart"/>
      <w:r w:rsidRPr="005647FB">
        <w:rPr>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647FB">
        <w:rPr>
          <w:sz w:val="28"/>
          <w:szCs w:val="28"/>
        </w:rPr>
        <w:t>dpi</w:t>
      </w:r>
      <w:proofErr w:type="spellEnd"/>
      <w:r w:rsidRPr="005647FB">
        <w:rPr>
          <w:sz w:val="28"/>
          <w:szCs w:val="28"/>
        </w:rPr>
        <w:t xml:space="preserve"> (масштаб 1:1) и всех аутентичных признаков подлинности (графической подписи лица, печати, углового штампа</w:t>
      </w:r>
      <w:proofErr w:type="gramEnd"/>
      <w:r w:rsidRPr="005647FB">
        <w:rPr>
          <w:sz w:val="28"/>
          <w:szCs w:val="28"/>
        </w:rPr>
        <w:t xml:space="preserve"> бланка), с использованием следующих режимов: </w:t>
      </w:r>
    </w:p>
    <w:p w:rsidR="00AD4A87" w:rsidRPr="005647FB" w:rsidRDefault="00AD4A87" w:rsidP="00AD4A87">
      <w:pPr>
        <w:pStyle w:val="a3"/>
        <w:rPr>
          <w:sz w:val="28"/>
          <w:szCs w:val="28"/>
        </w:rPr>
      </w:pPr>
      <w:r w:rsidRPr="005647FB">
        <w:rPr>
          <w:sz w:val="28"/>
          <w:szCs w:val="28"/>
        </w:rPr>
        <w:t xml:space="preserve">а) «черно-белый» (при отсутствии в документе графических изображений и (или) цветного текста); </w:t>
      </w:r>
    </w:p>
    <w:p w:rsidR="00AD4A87" w:rsidRPr="005647FB" w:rsidRDefault="00AD4A87" w:rsidP="00AD4A87">
      <w:pPr>
        <w:pStyle w:val="a3"/>
        <w:rPr>
          <w:sz w:val="28"/>
          <w:szCs w:val="28"/>
        </w:rPr>
      </w:pPr>
      <w:r w:rsidRPr="005647FB">
        <w:rPr>
          <w:sz w:val="28"/>
          <w:szCs w:val="28"/>
        </w:rPr>
        <w:t xml:space="preserve">б) «оттенки серого» (при </w:t>
      </w:r>
      <w:proofErr w:type="gramStart"/>
      <w:r w:rsidRPr="005647FB">
        <w:rPr>
          <w:sz w:val="28"/>
          <w:szCs w:val="28"/>
        </w:rPr>
        <w:t>наличии</w:t>
      </w:r>
      <w:proofErr w:type="gramEnd"/>
      <w:r w:rsidRPr="005647FB">
        <w:rPr>
          <w:sz w:val="28"/>
          <w:szCs w:val="28"/>
        </w:rPr>
        <w:t xml:space="preserve"> в документе графических изображений, отличных от цветного графического изображения); </w:t>
      </w:r>
    </w:p>
    <w:p w:rsidR="00AD4A87" w:rsidRPr="005647FB" w:rsidRDefault="00AD4A87" w:rsidP="00AD4A87">
      <w:pPr>
        <w:pStyle w:val="a3"/>
        <w:rPr>
          <w:sz w:val="28"/>
          <w:szCs w:val="28"/>
        </w:rPr>
      </w:pPr>
      <w:r w:rsidRPr="005647FB">
        <w:rPr>
          <w:sz w:val="28"/>
          <w:szCs w:val="28"/>
        </w:rPr>
        <w:t>в)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w:t>
      </w:r>
    </w:p>
    <w:p w:rsidR="00F5153C" w:rsidRPr="005647FB" w:rsidRDefault="00AD4A87" w:rsidP="00AD4A87">
      <w:pPr>
        <w:pStyle w:val="a3"/>
        <w:rPr>
          <w:sz w:val="28"/>
          <w:szCs w:val="28"/>
        </w:rPr>
      </w:pPr>
      <w:r w:rsidRPr="005647FB">
        <w:rPr>
          <w:sz w:val="28"/>
          <w:szCs w:val="28"/>
        </w:rPr>
        <w:t>2.6.4.. Для получения муниципальной услуги заявитель самостоятельно представляет следующие документы:</w:t>
      </w:r>
    </w:p>
    <w:p w:rsidR="00F5153C" w:rsidRPr="005647FB" w:rsidRDefault="00AD4A87">
      <w:pPr>
        <w:pStyle w:val="a3"/>
        <w:rPr>
          <w:sz w:val="28"/>
          <w:szCs w:val="28"/>
        </w:rPr>
      </w:pPr>
      <w:r w:rsidRPr="005647FB">
        <w:rPr>
          <w:sz w:val="28"/>
          <w:szCs w:val="28"/>
        </w:rPr>
        <w:t xml:space="preserve">1) заявку о предоставлении муниципальной услуги по форме согласно Приложению </w:t>
      </w:r>
      <w:r w:rsidR="00AA391C">
        <w:rPr>
          <w:sz w:val="28"/>
          <w:szCs w:val="28"/>
        </w:rPr>
        <w:t>№</w:t>
      </w:r>
      <w:r w:rsidRPr="005647FB">
        <w:rPr>
          <w:sz w:val="28"/>
          <w:szCs w:val="28"/>
        </w:rPr>
        <w:t> 1 к настоящему Административному регламенту;</w:t>
      </w:r>
    </w:p>
    <w:p w:rsidR="00F5153C" w:rsidRPr="005647FB" w:rsidRDefault="00AD4A87">
      <w:pPr>
        <w:pStyle w:val="a3"/>
        <w:rPr>
          <w:sz w:val="28"/>
          <w:szCs w:val="28"/>
        </w:rPr>
      </w:pPr>
      <w:r w:rsidRPr="005647FB">
        <w:rPr>
          <w:sz w:val="28"/>
          <w:szCs w:val="28"/>
        </w:rPr>
        <w:t>2) документ, подтверждающий личность заявителя;</w:t>
      </w:r>
    </w:p>
    <w:p w:rsidR="00F5153C" w:rsidRPr="005647FB" w:rsidRDefault="00AD4A87">
      <w:pPr>
        <w:pStyle w:val="a3"/>
        <w:rPr>
          <w:sz w:val="28"/>
          <w:szCs w:val="28"/>
        </w:rPr>
      </w:pPr>
      <w:r w:rsidRPr="005647FB">
        <w:rPr>
          <w:sz w:val="28"/>
          <w:szCs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F5153C" w:rsidRPr="005647FB" w:rsidRDefault="00AD4A87">
      <w:pPr>
        <w:pStyle w:val="a3"/>
        <w:rPr>
          <w:sz w:val="28"/>
          <w:szCs w:val="28"/>
        </w:rPr>
      </w:pPr>
      <w:r w:rsidRPr="005647FB">
        <w:rPr>
          <w:sz w:val="28"/>
          <w:szCs w:val="28"/>
        </w:rPr>
        <w:t xml:space="preserve">Указанная в подпункте 1 настоящего пункта Административного регламента заявка и приложения к ней заполняются при помощи средств электронно-вычислительной техники или от руки разборчиво, чернилами черного или синего цвета. Указанная заявка и документы могут быть поданы в </w:t>
      </w:r>
      <w:r w:rsidR="00346034" w:rsidRPr="005647FB">
        <w:rPr>
          <w:sz w:val="28"/>
          <w:szCs w:val="28"/>
        </w:rPr>
        <w:t>Уполномоченный орган</w:t>
      </w:r>
      <w:r w:rsidRPr="005647FB">
        <w:rPr>
          <w:sz w:val="28"/>
          <w:szCs w:val="28"/>
        </w:rPr>
        <w:t>:</w:t>
      </w:r>
    </w:p>
    <w:p w:rsidR="00F5153C" w:rsidRPr="005647FB" w:rsidRDefault="00AD4A87">
      <w:pPr>
        <w:pStyle w:val="a3"/>
        <w:rPr>
          <w:sz w:val="28"/>
          <w:szCs w:val="28"/>
        </w:rPr>
      </w:pPr>
      <w:r w:rsidRPr="005647FB">
        <w:rPr>
          <w:sz w:val="28"/>
          <w:szCs w:val="28"/>
        </w:rPr>
        <w:t>а) лично получателем муниципальной услуги либо его представителем;</w:t>
      </w:r>
    </w:p>
    <w:p w:rsidR="00F5153C" w:rsidRPr="005647FB" w:rsidRDefault="00AD4A87">
      <w:pPr>
        <w:pStyle w:val="a3"/>
        <w:rPr>
          <w:sz w:val="28"/>
          <w:szCs w:val="28"/>
        </w:rPr>
      </w:pPr>
      <w:r w:rsidRPr="005647FB">
        <w:rPr>
          <w:sz w:val="28"/>
          <w:szCs w:val="28"/>
        </w:rPr>
        <w:t>б) в письменном виде по почте;</w:t>
      </w:r>
    </w:p>
    <w:p w:rsidR="00F5153C" w:rsidRPr="005647FB" w:rsidRDefault="00AD4A87">
      <w:pPr>
        <w:pStyle w:val="a3"/>
        <w:rPr>
          <w:sz w:val="28"/>
          <w:szCs w:val="28"/>
        </w:rPr>
      </w:pPr>
      <w:r w:rsidRPr="005647FB">
        <w:rPr>
          <w:sz w:val="28"/>
          <w:szCs w:val="28"/>
        </w:rPr>
        <w:t>в) в электронной форме по электронной почте либо через Единый и Региональный порталы.</w:t>
      </w:r>
    </w:p>
    <w:p w:rsidR="00F5153C" w:rsidRPr="005647FB" w:rsidRDefault="00346034">
      <w:pPr>
        <w:pStyle w:val="a3"/>
        <w:rPr>
          <w:sz w:val="28"/>
          <w:szCs w:val="28"/>
        </w:rPr>
      </w:pPr>
      <w:r w:rsidRPr="005647FB">
        <w:rPr>
          <w:sz w:val="28"/>
          <w:szCs w:val="28"/>
        </w:rPr>
        <w:t xml:space="preserve">Уполномоченный орган </w:t>
      </w:r>
      <w:r w:rsidR="00AD4A87" w:rsidRPr="005647FB">
        <w:rPr>
          <w:sz w:val="28"/>
          <w:szCs w:val="28"/>
        </w:rPr>
        <w:t>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53C" w:rsidRPr="005647FB" w:rsidRDefault="00AD4A87">
      <w:pPr>
        <w:pStyle w:val="3"/>
        <w:rPr>
          <w:sz w:val="28"/>
          <w:szCs w:val="28"/>
        </w:rPr>
      </w:pPr>
      <w:proofErr w:type="gramStart"/>
      <w:r w:rsidRPr="005647FB">
        <w:rPr>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5153C" w:rsidRPr="005647FB" w:rsidRDefault="00AD4A87">
      <w:pPr>
        <w:pStyle w:val="a3"/>
        <w:rPr>
          <w:sz w:val="28"/>
          <w:szCs w:val="28"/>
        </w:rPr>
      </w:pPr>
      <w:r w:rsidRPr="005647FB">
        <w:rPr>
          <w:sz w:val="28"/>
          <w:szCs w:val="28"/>
        </w:rPr>
        <w:t xml:space="preserve">2.7. Документами и информацией, которые находятся в распоряжении органов местного самоуправления и запрашиваются </w:t>
      </w:r>
      <w:r w:rsidR="00346034" w:rsidRPr="005647FB">
        <w:rPr>
          <w:sz w:val="28"/>
          <w:szCs w:val="28"/>
        </w:rPr>
        <w:t xml:space="preserve">Уполномоченным органом </w:t>
      </w:r>
      <w:r w:rsidRPr="005647FB">
        <w:rPr>
          <w:sz w:val="28"/>
          <w:szCs w:val="28"/>
        </w:rPr>
        <w:t>в этих органах, если заявитель не представил такие документы и информацию самостоятельно, являются:</w:t>
      </w:r>
    </w:p>
    <w:p w:rsidR="00F5153C" w:rsidRPr="005647FB" w:rsidRDefault="00AD4A87">
      <w:pPr>
        <w:pStyle w:val="a3"/>
        <w:rPr>
          <w:sz w:val="28"/>
          <w:szCs w:val="28"/>
        </w:rPr>
      </w:pPr>
      <w:r w:rsidRPr="005647FB">
        <w:rPr>
          <w:sz w:val="28"/>
          <w:szCs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5153C" w:rsidRPr="005647FB" w:rsidRDefault="00AD4A87">
      <w:pPr>
        <w:pStyle w:val="a3"/>
        <w:rPr>
          <w:sz w:val="28"/>
          <w:szCs w:val="28"/>
        </w:rPr>
      </w:pPr>
      <w:r w:rsidRPr="005647FB">
        <w:rPr>
          <w:sz w:val="28"/>
          <w:szCs w:val="28"/>
        </w:rPr>
        <w:t>2) схема инженерных коммуникаций (сетей);</w:t>
      </w:r>
    </w:p>
    <w:p w:rsidR="00F5153C" w:rsidRPr="005647FB" w:rsidRDefault="00AD4A87">
      <w:pPr>
        <w:pStyle w:val="a3"/>
        <w:rPr>
          <w:sz w:val="28"/>
          <w:szCs w:val="28"/>
        </w:rPr>
      </w:pPr>
      <w:r w:rsidRPr="005647FB">
        <w:rPr>
          <w:sz w:val="28"/>
          <w:szCs w:val="28"/>
        </w:rPr>
        <w:t>3) правоустанавливающие документы на земельный участок, на котором расположено место (площадка) накопления твердых коммунальных отходов.</w:t>
      </w:r>
    </w:p>
    <w:p w:rsidR="00F5153C" w:rsidRPr="005647FB" w:rsidRDefault="00AD4A87">
      <w:pPr>
        <w:pStyle w:val="a3"/>
        <w:rPr>
          <w:sz w:val="28"/>
          <w:szCs w:val="28"/>
        </w:rPr>
      </w:pPr>
      <w:r w:rsidRPr="005647FB">
        <w:rPr>
          <w:sz w:val="28"/>
          <w:szCs w:val="28"/>
        </w:rPr>
        <w:t>2.8. Запрещается требовать от заявителя:</w:t>
      </w:r>
    </w:p>
    <w:p w:rsidR="00AD4A87" w:rsidRPr="005647FB" w:rsidRDefault="00AD4A87" w:rsidP="00AD4A87">
      <w:pPr>
        <w:pStyle w:val="a3"/>
        <w:rPr>
          <w:sz w:val="28"/>
          <w:szCs w:val="28"/>
        </w:rPr>
      </w:pPr>
      <w:r w:rsidRPr="005647F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4A87" w:rsidRPr="005647FB" w:rsidRDefault="00AD4A87" w:rsidP="00AD4A87">
      <w:pPr>
        <w:pStyle w:val="a3"/>
        <w:rPr>
          <w:sz w:val="28"/>
          <w:szCs w:val="28"/>
        </w:rPr>
      </w:pPr>
      <w:proofErr w:type="gramStart"/>
      <w:r w:rsidRPr="005647FB">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w:t>
      </w:r>
      <w:r w:rsidR="00AA391C">
        <w:rPr>
          <w:sz w:val="28"/>
          <w:szCs w:val="28"/>
        </w:rPr>
        <w:t xml:space="preserve">льного закона от 27 июля 2010 </w:t>
      </w:r>
      <w:r w:rsidRPr="005647FB">
        <w:rPr>
          <w:sz w:val="28"/>
          <w:szCs w:val="28"/>
        </w:rPr>
        <w:t xml:space="preserve"> № 210-ФЗ «Об организации предоставления государственных и муниципальных услуг» (далее – Федеральный закон № 210-ФЗ) муниципальных услуг, в соответствии с</w:t>
      </w:r>
      <w:proofErr w:type="gramEnd"/>
      <w:r w:rsidRPr="005647FB">
        <w:rPr>
          <w:sz w:val="28"/>
          <w:szCs w:val="28"/>
        </w:rPr>
        <w:t xml:space="preserve"> нормативными правовыми актами Российской Федерации, нормативными правовыми актами Самарская область,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D4A87" w:rsidRPr="005647FB" w:rsidRDefault="00AD4A87" w:rsidP="00AD4A87">
      <w:pPr>
        <w:pStyle w:val="a3"/>
        <w:rPr>
          <w:sz w:val="28"/>
          <w:szCs w:val="28"/>
        </w:rPr>
      </w:pPr>
      <w:proofErr w:type="gramStart"/>
      <w:r w:rsidRPr="005647FB">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A87" w:rsidRPr="005647FB" w:rsidRDefault="00AD4A87" w:rsidP="00AD4A87">
      <w:pPr>
        <w:pStyle w:val="a3"/>
        <w:rPr>
          <w:sz w:val="28"/>
          <w:szCs w:val="28"/>
        </w:rPr>
      </w:pPr>
      <w:r w:rsidRPr="005647FB">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5647FB">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A87" w:rsidRPr="005647FB" w:rsidRDefault="00AD4A87" w:rsidP="00AD4A87">
      <w:pPr>
        <w:pStyle w:val="a3"/>
        <w:rPr>
          <w:sz w:val="28"/>
          <w:szCs w:val="28"/>
        </w:rPr>
      </w:pPr>
      <w:r w:rsidRPr="005647F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A87" w:rsidRPr="005647FB" w:rsidRDefault="00AD4A87" w:rsidP="00AD4A87">
      <w:pPr>
        <w:pStyle w:val="a3"/>
        <w:rPr>
          <w:sz w:val="28"/>
          <w:szCs w:val="28"/>
        </w:rPr>
      </w:pPr>
      <w:r w:rsidRPr="005647F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A87" w:rsidRPr="005647FB" w:rsidRDefault="00AD4A87" w:rsidP="00AD4A87">
      <w:pPr>
        <w:pStyle w:val="a3"/>
        <w:rPr>
          <w:sz w:val="28"/>
          <w:szCs w:val="28"/>
        </w:rPr>
      </w:pPr>
      <w:r w:rsidRPr="005647F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4A87" w:rsidRPr="005647FB" w:rsidRDefault="00AD4A87" w:rsidP="00AD4A87">
      <w:pPr>
        <w:pStyle w:val="a3"/>
        <w:rPr>
          <w:sz w:val="28"/>
          <w:szCs w:val="28"/>
        </w:rPr>
      </w:pPr>
      <w:proofErr w:type="gramStart"/>
      <w:r w:rsidRPr="005647F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647FB">
        <w:rPr>
          <w:sz w:val="28"/>
          <w:szCs w:val="28"/>
        </w:rPr>
        <w:t xml:space="preserve"> МФЦ при первоначальном </w:t>
      </w:r>
      <w:proofErr w:type="gramStart"/>
      <w:r w:rsidRPr="005647FB">
        <w:rPr>
          <w:sz w:val="28"/>
          <w:szCs w:val="28"/>
        </w:rPr>
        <w:t>отказе</w:t>
      </w:r>
      <w:proofErr w:type="gramEnd"/>
      <w:r w:rsidRPr="005647FB">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5153C" w:rsidRPr="005647FB" w:rsidRDefault="00AD4A87" w:rsidP="00AD4A87">
      <w:pPr>
        <w:pStyle w:val="a3"/>
        <w:rPr>
          <w:sz w:val="28"/>
          <w:szCs w:val="28"/>
        </w:rPr>
      </w:pPr>
      <w:r w:rsidRPr="005647FB">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153C" w:rsidRPr="005647FB" w:rsidRDefault="00AD4A87">
      <w:pPr>
        <w:pStyle w:val="3"/>
        <w:rPr>
          <w:sz w:val="28"/>
          <w:szCs w:val="28"/>
        </w:rPr>
      </w:pPr>
      <w:r w:rsidRPr="005647FB">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5153C" w:rsidRPr="005647FB" w:rsidRDefault="00AD4A87">
      <w:pPr>
        <w:pStyle w:val="a3"/>
        <w:rPr>
          <w:sz w:val="28"/>
          <w:szCs w:val="28"/>
        </w:rPr>
      </w:pPr>
      <w:r w:rsidRPr="005647FB">
        <w:rPr>
          <w:sz w:val="28"/>
          <w:szCs w:val="28"/>
        </w:rPr>
        <w:t>2.9. Основания для отказа в приеме документов, необходимых для предоставления муниципальной услуги отсутствуют.</w:t>
      </w:r>
    </w:p>
    <w:p w:rsidR="00F5153C" w:rsidRPr="005647FB" w:rsidRDefault="00AD4A87">
      <w:pPr>
        <w:pStyle w:val="3"/>
        <w:rPr>
          <w:sz w:val="28"/>
          <w:szCs w:val="28"/>
        </w:rPr>
      </w:pPr>
      <w:r w:rsidRPr="005647FB">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2.10. Основаниями для отказа в предоставлении муниципальной услуги являются:</w:t>
      </w:r>
    </w:p>
    <w:p w:rsidR="00F5153C" w:rsidRPr="005647FB" w:rsidRDefault="00AD4A87">
      <w:pPr>
        <w:pStyle w:val="a3"/>
        <w:rPr>
          <w:sz w:val="28"/>
          <w:szCs w:val="28"/>
        </w:rPr>
      </w:pPr>
      <w:r w:rsidRPr="005647FB">
        <w:rPr>
          <w:sz w:val="28"/>
          <w:szCs w:val="28"/>
        </w:rPr>
        <w:lastRenderedPageBreak/>
        <w:t>а) несоответствие заявки о включении сведений о месте (площадке) накопления твердых коммунальных отходов в реестр установленной форме;</w:t>
      </w:r>
    </w:p>
    <w:p w:rsidR="00F5153C" w:rsidRPr="005647FB" w:rsidRDefault="00AD4A87">
      <w:pPr>
        <w:pStyle w:val="a3"/>
        <w:rPr>
          <w:sz w:val="28"/>
          <w:szCs w:val="28"/>
        </w:rPr>
      </w:pPr>
      <w:r w:rsidRPr="005647FB">
        <w:rPr>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F5153C" w:rsidRPr="005647FB" w:rsidRDefault="00AD4A87">
      <w:pPr>
        <w:pStyle w:val="a3"/>
        <w:rPr>
          <w:sz w:val="28"/>
          <w:szCs w:val="28"/>
        </w:rPr>
      </w:pPr>
      <w:r w:rsidRPr="005647FB">
        <w:rPr>
          <w:sz w:val="28"/>
          <w:szCs w:val="28"/>
        </w:rPr>
        <w:t>в) отсутствие согласования уполномоченным органом создания места (площадки) накопления твердых коммунальных отходов.</w:t>
      </w:r>
    </w:p>
    <w:p w:rsidR="00AA391C" w:rsidRPr="005647FB" w:rsidRDefault="00AD4A87" w:rsidP="00AA391C">
      <w:pPr>
        <w:pStyle w:val="a3"/>
        <w:rPr>
          <w:sz w:val="28"/>
          <w:szCs w:val="28"/>
        </w:rPr>
      </w:pPr>
      <w:r w:rsidRPr="005647FB">
        <w:rPr>
          <w:sz w:val="28"/>
          <w:szCs w:val="28"/>
        </w:rPr>
        <w:t>2.11. Основания для приостановления предоставления муниципальной услуги отсутствуют.</w:t>
      </w:r>
    </w:p>
    <w:p w:rsidR="00F5153C" w:rsidRPr="005647FB" w:rsidRDefault="00AD4A87">
      <w:pPr>
        <w:pStyle w:val="3"/>
        <w:rPr>
          <w:sz w:val="28"/>
          <w:szCs w:val="28"/>
        </w:rPr>
      </w:pPr>
      <w:r w:rsidRPr="005647FB">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2.12. </w:t>
      </w:r>
      <w:proofErr w:type="gramStart"/>
      <w:r w:rsidRPr="005647FB">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5153C" w:rsidRPr="005647FB" w:rsidRDefault="00F5153C">
      <w:pPr>
        <w:pStyle w:val="a3"/>
        <w:rPr>
          <w:sz w:val="28"/>
          <w:szCs w:val="28"/>
        </w:rPr>
      </w:pPr>
    </w:p>
    <w:p w:rsidR="00F5153C" w:rsidRPr="005647FB" w:rsidRDefault="00AD4A87">
      <w:pPr>
        <w:pStyle w:val="3"/>
        <w:rPr>
          <w:sz w:val="28"/>
          <w:szCs w:val="28"/>
        </w:rPr>
      </w:pPr>
      <w:r w:rsidRPr="005647FB">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2.13. Предоставление муниципальной услуги осуществляется бесплатно.</w:t>
      </w:r>
    </w:p>
    <w:p w:rsidR="00F5153C" w:rsidRPr="005647FB" w:rsidRDefault="00F5153C">
      <w:pPr>
        <w:pStyle w:val="a3"/>
        <w:rPr>
          <w:sz w:val="28"/>
          <w:szCs w:val="28"/>
        </w:rPr>
      </w:pPr>
    </w:p>
    <w:p w:rsidR="00F5153C" w:rsidRPr="005647FB" w:rsidRDefault="00AD4A87">
      <w:pPr>
        <w:pStyle w:val="3"/>
        <w:rPr>
          <w:sz w:val="28"/>
          <w:szCs w:val="28"/>
        </w:rPr>
      </w:pPr>
      <w:r w:rsidRPr="005647FB">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153C" w:rsidRPr="005647FB" w:rsidRDefault="00F5153C">
      <w:pPr>
        <w:pStyle w:val="a3"/>
        <w:rPr>
          <w:sz w:val="28"/>
          <w:szCs w:val="28"/>
        </w:rPr>
      </w:pPr>
    </w:p>
    <w:p w:rsidR="00F5153C" w:rsidRPr="005647FB" w:rsidRDefault="00AD4A87" w:rsidP="00AA391C">
      <w:pPr>
        <w:pStyle w:val="a3"/>
        <w:rPr>
          <w:sz w:val="28"/>
          <w:szCs w:val="28"/>
        </w:rPr>
      </w:pPr>
      <w:r w:rsidRPr="005647FB">
        <w:rPr>
          <w:sz w:val="28"/>
          <w:szCs w:val="28"/>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5153C" w:rsidRPr="005647FB" w:rsidRDefault="00AD4A87">
      <w:pPr>
        <w:pStyle w:val="3"/>
        <w:rPr>
          <w:sz w:val="28"/>
          <w:szCs w:val="28"/>
        </w:rPr>
      </w:pPr>
      <w:r w:rsidRPr="005647FB">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153C" w:rsidRPr="005647FB" w:rsidRDefault="00AD4A87">
      <w:pPr>
        <w:pStyle w:val="a3"/>
        <w:rPr>
          <w:sz w:val="28"/>
          <w:szCs w:val="28"/>
        </w:rPr>
      </w:pPr>
      <w:r w:rsidRPr="005647FB">
        <w:rPr>
          <w:sz w:val="28"/>
          <w:szCs w:val="28"/>
        </w:rPr>
        <w:t>2.15.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F5153C" w:rsidRPr="005647FB" w:rsidRDefault="00AD4A87">
      <w:pPr>
        <w:pStyle w:val="3"/>
        <w:rPr>
          <w:sz w:val="28"/>
          <w:szCs w:val="28"/>
        </w:rPr>
      </w:pPr>
      <w:r w:rsidRPr="005647FB">
        <w:rPr>
          <w:sz w:val="28"/>
          <w:szCs w:val="28"/>
        </w:rPr>
        <w:t xml:space="preserve">Срок и порядок регистрации запроса заявителя о предоставлении муниципальной услуги и услуги, предоставляемой организацией, </w:t>
      </w:r>
      <w:r w:rsidRPr="005647FB">
        <w:rPr>
          <w:sz w:val="28"/>
          <w:szCs w:val="28"/>
        </w:rPr>
        <w:lastRenderedPageBreak/>
        <w:t>участвующей в предоставлении муниципальной услуги, в том числе в электронной форме</w:t>
      </w:r>
    </w:p>
    <w:p w:rsidR="00F5153C" w:rsidRPr="005647FB" w:rsidRDefault="00AD4A87">
      <w:pPr>
        <w:pStyle w:val="a3"/>
        <w:rPr>
          <w:sz w:val="28"/>
          <w:szCs w:val="28"/>
        </w:rPr>
      </w:pPr>
      <w:r w:rsidRPr="005647FB">
        <w:rPr>
          <w:sz w:val="28"/>
          <w:szCs w:val="28"/>
        </w:rPr>
        <w:t xml:space="preserve">2.16. Регистрация заявки о предоставлении муниципальной услуги, поступившего в письменной форме на личном приёме заявки или по почте, в электронной форме осуществляется в день ее поступления в </w:t>
      </w:r>
      <w:r w:rsidR="00346034" w:rsidRPr="005647FB">
        <w:rPr>
          <w:sz w:val="28"/>
          <w:szCs w:val="28"/>
        </w:rPr>
        <w:t>Уполномоченный орган</w:t>
      </w:r>
      <w:r w:rsidRPr="005647FB">
        <w:rPr>
          <w:sz w:val="28"/>
          <w:szCs w:val="28"/>
        </w:rPr>
        <w:t>.</w:t>
      </w:r>
    </w:p>
    <w:p w:rsidR="00F5153C" w:rsidRPr="005647FB" w:rsidRDefault="00AD4A87">
      <w:pPr>
        <w:pStyle w:val="a3"/>
        <w:rPr>
          <w:sz w:val="28"/>
          <w:szCs w:val="28"/>
        </w:rPr>
      </w:pPr>
      <w:r w:rsidRPr="005647FB">
        <w:rPr>
          <w:sz w:val="28"/>
          <w:szCs w:val="28"/>
        </w:rPr>
        <w:t xml:space="preserve">При поступлении в </w:t>
      </w:r>
      <w:r w:rsidR="00346034" w:rsidRPr="005647FB">
        <w:rPr>
          <w:sz w:val="28"/>
          <w:szCs w:val="28"/>
        </w:rPr>
        <w:t xml:space="preserve">Уполномоченный орган </w:t>
      </w:r>
      <w:r w:rsidRPr="005647FB">
        <w:rPr>
          <w:sz w:val="28"/>
          <w:szCs w:val="28"/>
        </w:rPr>
        <w:t>заявки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5153C" w:rsidRPr="005647FB" w:rsidRDefault="00AD4A87">
      <w:pPr>
        <w:pStyle w:val="3"/>
        <w:rPr>
          <w:sz w:val="28"/>
          <w:szCs w:val="28"/>
        </w:rPr>
      </w:pPr>
      <w:proofErr w:type="gramStart"/>
      <w:r w:rsidRPr="005647FB">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647FB">
        <w:rPr>
          <w:sz w:val="28"/>
          <w:szCs w:val="28"/>
        </w:rPr>
        <w:t xml:space="preserve"> законодательством Российской Федерации о социальной защите инвалидов</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2.17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w:t>
      </w:r>
    </w:p>
    <w:p w:rsidR="00F5153C" w:rsidRPr="005647FB" w:rsidRDefault="00AD4A87">
      <w:pPr>
        <w:pStyle w:val="a3"/>
        <w:rPr>
          <w:sz w:val="28"/>
          <w:szCs w:val="28"/>
        </w:rPr>
      </w:pPr>
      <w:r w:rsidRPr="005647FB">
        <w:rPr>
          <w:sz w:val="28"/>
          <w:szCs w:val="28"/>
        </w:rPr>
        <w:t>Помещения, в которых предоставляется муниципальная услуга, для удобства заявителей размещаются на нижних, предпочтительно на первых этажах здания.</w:t>
      </w:r>
    </w:p>
    <w:p w:rsidR="00F5153C" w:rsidRPr="005647FB" w:rsidRDefault="00AD4A87">
      <w:pPr>
        <w:pStyle w:val="a3"/>
        <w:rPr>
          <w:sz w:val="28"/>
          <w:szCs w:val="28"/>
        </w:rPr>
      </w:pPr>
      <w:r w:rsidRPr="005647FB">
        <w:rPr>
          <w:sz w:val="28"/>
          <w:szCs w:val="28"/>
        </w:rPr>
        <w:t>Прием заявителей осуществляется в специально выделенных для этих целей помещениях (присутственных местах).</w:t>
      </w:r>
    </w:p>
    <w:p w:rsidR="00F5153C" w:rsidRPr="005647FB" w:rsidRDefault="00AD4A87">
      <w:pPr>
        <w:pStyle w:val="a3"/>
        <w:rPr>
          <w:sz w:val="28"/>
          <w:szCs w:val="28"/>
        </w:rPr>
      </w:pPr>
      <w:r w:rsidRPr="005647FB">
        <w:rPr>
          <w:sz w:val="28"/>
          <w:szCs w:val="28"/>
        </w:rPr>
        <w:t xml:space="preserve">Присутственные места размещаются в здании </w:t>
      </w:r>
      <w:r w:rsidR="00346034" w:rsidRPr="005647FB">
        <w:rPr>
          <w:sz w:val="28"/>
          <w:szCs w:val="28"/>
        </w:rPr>
        <w:t>Уполномоченного органа</w:t>
      </w:r>
      <w:r w:rsidRPr="005647FB">
        <w:rPr>
          <w:sz w:val="28"/>
          <w:szCs w:val="28"/>
        </w:rPr>
        <w:t>, включают места для информирования, ожидания и приема заявителей, места для заполнения заявлений.</w:t>
      </w:r>
    </w:p>
    <w:p w:rsidR="00F5153C" w:rsidRPr="005647FB" w:rsidRDefault="00AD4A87">
      <w:pPr>
        <w:pStyle w:val="a3"/>
        <w:rPr>
          <w:sz w:val="28"/>
          <w:szCs w:val="28"/>
        </w:rPr>
      </w:pPr>
      <w:r w:rsidRPr="005647FB">
        <w:rPr>
          <w:sz w:val="28"/>
          <w:szCs w:val="28"/>
        </w:rPr>
        <w:t>Присутственные места оборудуются противопожарной системой и средствами пожаротушения, системой оповещения о возникновении чрезвычайной ситуации.</w:t>
      </w:r>
    </w:p>
    <w:p w:rsidR="00F5153C" w:rsidRPr="005647FB" w:rsidRDefault="00AD4A87">
      <w:pPr>
        <w:pStyle w:val="a3"/>
        <w:rPr>
          <w:sz w:val="28"/>
          <w:szCs w:val="28"/>
        </w:rPr>
      </w:pPr>
      <w:r w:rsidRPr="005647FB">
        <w:rPr>
          <w:sz w:val="28"/>
          <w:szCs w:val="28"/>
        </w:rPr>
        <w:t>Входы и выходы из помещений оборудуются соответствующими указателями с автономными источниками бесперебойного питания.</w:t>
      </w:r>
    </w:p>
    <w:p w:rsidR="00F5153C" w:rsidRPr="005647FB" w:rsidRDefault="00AD4A87">
      <w:pPr>
        <w:pStyle w:val="a3"/>
        <w:rPr>
          <w:sz w:val="28"/>
          <w:szCs w:val="28"/>
        </w:rPr>
      </w:pPr>
      <w:r w:rsidRPr="005647FB">
        <w:rPr>
          <w:sz w:val="28"/>
          <w:szCs w:val="28"/>
        </w:rPr>
        <w:t>Места ожидания должны соответствовать комфортным условиям для заявителей и оптимальным условиям работы должностных лиц.</w:t>
      </w:r>
    </w:p>
    <w:p w:rsidR="00F5153C" w:rsidRPr="005647FB" w:rsidRDefault="00AD4A87">
      <w:pPr>
        <w:pStyle w:val="a3"/>
        <w:rPr>
          <w:sz w:val="28"/>
          <w:szCs w:val="28"/>
        </w:rPr>
      </w:pPr>
      <w:r w:rsidRPr="005647FB">
        <w:rPr>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5647FB">
        <w:rPr>
          <w:sz w:val="28"/>
          <w:szCs w:val="28"/>
        </w:rPr>
        <w:t>банкетками</w:t>
      </w:r>
      <w:proofErr w:type="spellEnd"/>
      <w:r w:rsidRPr="005647FB">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5153C" w:rsidRPr="005647FB" w:rsidRDefault="00AD4A87">
      <w:pPr>
        <w:pStyle w:val="a3"/>
        <w:rPr>
          <w:sz w:val="28"/>
          <w:szCs w:val="28"/>
        </w:rPr>
      </w:pPr>
      <w:r w:rsidRPr="005647FB">
        <w:rPr>
          <w:sz w:val="28"/>
          <w:szCs w:val="28"/>
        </w:rPr>
        <w:t xml:space="preserve">Места для заполнения документов оборудуются стульями, столами (стойками) и обеспечиваются образцами заполнения документов, информацией о </w:t>
      </w:r>
      <w:r w:rsidRPr="005647FB">
        <w:rPr>
          <w:sz w:val="28"/>
          <w:szCs w:val="28"/>
        </w:rPr>
        <w:lastRenderedPageBreak/>
        <w:t>перечне документов, необходимых для предоставления муниципальной услуги, бланками заявлений и канцелярскими принадлежностями.</w:t>
      </w:r>
    </w:p>
    <w:p w:rsidR="00F5153C" w:rsidRPr="005647FB" w:rsidRDefault="00AD4A87">
      <w:pPr>
        <w:pStyle w:val="a3"/>
        <w:rPr>
          <w:sz w:val="28"/>
          <w:szCs w:val="28"/>
        </w:rPr>
      </w:pPr>
      <w:r w:rsidRPr="005647FB">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1.5. настоящего Регламента.</w:t>
      </w:r>
    </w:p>
    <w:p w:rsidR="00F5153C" w:rsidRPr="005647FB" w:rsidRDefault="00AD4A87">
      <w:pPr>
        <w:pStyle w:val="a3"/>
        <w:rPr>
          <w:sz w:val="28"/>
          <w:szCs w:val="28"/>
        </w:rPr>
      </w:pPr>
      <w:r w:rsidRPr="005647FB">
        <w:rPr>
          <w:sz w:val="28"/>
          <w:szCs w:val="28"/>
        </w:rPr>
        <w:t>Помещения для приема заявителей должны соответствовать требованиям, установленным настоящим Регламентом, и обеспечивать доступность предоставления муниципальной услуги, в том числе для лиц с ограниченными возможностями здоровья.</w:t>
      </w:r>
    </w:p>
    <w:p w:rsidR="00F5153C" w:rsidRPr="005647FB" w:rsidRDefault="00AD4A87">
      <w:pPr>
        <w:pStyle w:val="a3"/>
        <w:rPr>
          <w:sz w:val="28"/>
          <w:szCs w:val="28"/>
        </w:rPr>
      </w:pPr>
      <w:r w:rsidRPr="005647FB">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режим работы с использованием укрупненного шрифта и плоско-точечного шрифта Брайля.</w:t>
      </w:r>
    </w:p>
    <w:p w:rsidR="00F5153C" w:rsidRPr="005647FB" w:rsidRDefault="00AD4A87">
      <w:pPr>
        <w:pStyle w:val="a3"/>
        <w:rPr>
          <w:sz w:val="28"/>
          <w:szCs w:val="28"/>
        </w:rPr>
      </w:pPr>
      <w:r w:rsidRPr="005647FB">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5153C" w:rsidRPr="005647FB" w:rsidRDefault="00AD4A87">
      <w:pPr>
        <w:pStyle w:val="a3"/>
        <w:rPr>
          <w:sz w:val="28"/>
          <w:szCs w:val="28"/>
        </w:rPr>
      </w:pPr>
      <w:r w:rsidRPr="005647FB">
        <w:rPr>
          <w:sz w:val="28"/>
          <w:szCs w:val="28"/>
        </w:rPr>
        <w:t xml:space="preserve">На территории, прилегающей к зданию </w:t>
      </w:r>
      <w:r w:rsidR="00346034" w:rsidRPr="005647FB">
        <w:rPr>
          <w:sz w:val="28"/>
          <w:szCs w:val="28"/>
        </w:rPr>
        <w:t>Уполномоченного органа</w:t>
      </w:r>
      <w:r w:rsidRPr="005647FB">
        <w:rPr>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346034" w:rsidRPr="005647FB">
        <w:rPr>
          <w:sz w:val="28"/>
          <w:szCs w:val="28"/>
        </w:rPr>
        <w:t>Уполномоченный орган</w:t>
      </w:r>
      <w:r w:rsidRPr="005647FB">
        <w:rPr>
          <w:sz w:val="28"/>
          <w:szCs w:val="28"/>
        </w:rPr>
        <w:t xml:space="preserve">, за определенный период. Доступ заявителей к парковочным местам является бесплатным.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указанные нормы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w:t>
      </w:r>
      <w:hyperlink r:id="rId8" w:history="1">
        <w:r w:rsidRPr="005647FB">
          <w:rPr>
            <w:sz w:val="28"/>
            <w:szCs w:val="28"/>
          </w:rPr>
          <w:t>правилами дорожного движения</w:t>
        </w:r>
      </w:hyperlink>
      <w:r w:rsidRPr="005647FB">
        <w:rPr>
          <w:sz w:val="28"/>
          <w:szCs w:val="28"/>
        </w:rPr>
        <w:t>.</w:t>
      </w:r>
    </w:p>
    <w:p w:rsidR="00F5153C" w:rsidRPr="005647FB" w:rsidRDefault="00AD4A87">
      <w:pPr>
        <w:pStyle w:val="a3"/>
        <w:rPr>
          <w:sz w:val="28"/>
          <w:szCs w:val="28"/>
        </w:rPr>
      </w:pPr>
      <w:r w:rsidRPr="005647FB">
        <w:rPr>
          <w:sz w:val="28"/>
          <w:szCs w:val="28"/>
        </w:rPr>
        <w:t xml:space="preserve">Должностные лица </w:t>
      </w:r>
      <w:r w:rsidR="00346034" w:rsidRPr="005647FB">
        <w:rPr>
          <w:sz w:val="28"/>
          <w:szCs w:val="28"/>
        </w:rPr>
        <w:t xml:space="preserve">Уполномоченного органа </w:t>
      </w:r>
      <w:r w:rsidRPr="005647FB">
        <w:rPr>
          <w:sz w:val="28"/>
          <w:szCs w:val="28"/>
        </w:rPr>
        <w:t>оказывают помощь инвалидам в преодолении барьеров, мешающих получению ими муниципальной услуги наравне с другими лицами.</w:t>
      </w:r>
    </w:p>
    <w:p w:rsidR="00F5153C" w:rsidRPr="005647FB" w:rsidRDefault="00AD4A87">
      <w:pPr>
        <w:pStyle w:val="a3"/>
        <w:rPr>
          <w:sz w:val="28"/>
          <w:szCs w:val="28"/>
        </w:rPr>
      </w:pPr>
      <w:proofErr w:type="gramStart"/>
      <w:r w:rsidRPr="005647FB">
        <w:rPr>
          <w:sz w:val="28"/>
          <w:szCs w:val="28"/>
        </w:rPr>
        <w:t xml:space="preserve">В случаях, если существующий объект, в котором предоставляется муниципальная услуга, невозможно полностью приспособить с учетом </w:t>
      </w:r>
      <w:r w:rsidRPr="005647FB">
        <w:rPr>
          <w:sz w:val="28"/>
          <w:szCs w:val="28"/>
        </w:rPr>
        <w:lastRenderedPageBreak/>
        <w:t xml:space="preserve">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346034" w:rsidRPr="005647FB">
        <w:rPr>
          <w:sz w:val="28"/>
          <w:szCs w:val="28"/>
        </w:rPr>
        <w:t xml:space="preserve">сельского поселения </w:t>
      </w:r>
      <w:r w:rsidR="000725E1">
        <w:rPr>
          <w:sz w:val="28"/>
          <w:szCs w:val="28"/>
        </w:rPr>
        <w:t xml:space="preserve"> Дубовый Умет </w:t>
      </w:r>
      <w:r w:rsidR="00346034" w:rsidRPr="005647FB">
        <w:rPr>
          <w:sz w:val="28"/>
          <w:szCs w:val="28"/>
        </w:rPr>
        <w:t xml:space="preserve"> муниципального района Волжский Самарской области</w:t>
      </w:r>
      <w:r w:rsidRPr="005647FB">
        <w:rPr>
          <w:sz w:val="28"/>
          <w:szCs w:val="28"/>
        </w:rPr>
        <w:t>, меры для обеспечения доступа инвалидов к месту предоставления муниципальной услуги, либо</w:t>
      </w:r>
      <w:proofErr w:type="gramEnd"/>
      <w:r w:rsidRPr="005647FB">
        <w:rPr>
          <w:sz w:val="28"/>
          <w:szCs w:val="28"/>
        </w:rPr>
        <w:t xml:space="preserve">, когда </w:t>
      </w:r>
      <w:proofErr w:type="gramStart"/>
      <w:r w:rsidRPr="005647FB">
        <w:rPr>
          <w:sz w:val="28"/>
          <w:szCs w:val="28"/>
        </w:rPr>
        <w:t>это</w:t>
      </w:r>
      <w:proofErr w:type="gramEnd"/>
      <w:r w:rsidRPr="005647FB">
        <w:rPr>
          <w:sz w:val="28"/>
          <w:szCs w:val="28"/>
        </w:rPr>
        <w:t xml:space="preserve"> возможно, обеспечить предоставление необходимых услуг по месту жительства инвалида или в дистанционном режиме.</w:t>
      </w:r>
    </w:p>
    <w:p w:rsidR="00F5153C" w:rsidRPr="005647FB" w:rsidRDefault="00F5153C">
      <w:pPr>
        <w:pStyle w:val="a3"/>
        <w:rPr>
          <w:sz w:val="28"/>
          <w:szCs w:val="28"/>
        </w:rPr>
      </w:pPr>
    </w:p>
    <w:p w:rsidR="00F5153C" w:rsidRPr="00AA391C" w:rsidRDefault="00AD4A87">
      <w:pPr>
        <w:pStyle w:val="a3"/>
        <w:ind w:firstLine="0"/>
        <w:jc w:val="center"/>
        <w:rPr>
          <w:b/>
          <w:sz w:val="28"/>
          <w:szCs w:val="28"/>
        </w:rPr>
      </w:pPr>
      <w:proofErr w:type="gramStart"/>
      <w:r w:rsidRPr="00AA391C">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AA391C">
        <w:rPr>
          <w:b/>
          <w:sz w:val="28"/>
          <w:szCs w:val="28"/>
        </w:rPr>
        <w:t xml:space="preserve"> </w:t>
      </w:r>
      <w:proofErr w:type="gramStart"/>
      <w:r w:rsidRPr="00AA391C">
        <w:rPr>
          <w:b/>
          <w:sz w:val="28"/>
          <w:szCs w:val="28"/>
        </w:rP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AA391C" w:rsidRPr="00AA391C">
        <w:rPr>
          <w:b/>
          <w:sz w:val="28"/>
          <w:szCs w:val="28"/>
        </w:rPr>
        <w:t>№</w:t>
      </w:r>
      <w:r w:rsidRPr="00AA391C">
        <w:rPr>
          <w:b/>
          <w:sz w:val="28"/>
          <w:szCs w:val="28"/>
        </w:rPr>
        <w:t> 210-Федерального закона</w:t>
      </w:r>
      <w:proofErr w:type="gramEnd"/>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2.18. Показателями доступности и качества предоставления муниципальной услуги являются:</w:t>
      </w:r>
    </w:p>
    <w:p w:rsidR="00F5153C" w:rsidRPr="005647FB" w:rsidRDefault="00AD4A87">
      <w:pPr>
        <w:pStyle w:val="a3"/>
        <w:rPr>
          <w:sz w:val="28"/>
          <w:szCs w:val="28"/>
        </w:rPr>
      </w:pPr>
      <w:r w:rsidRPr="005647FB">
        <w:rPr>
          <w:sz w:val="28"/>
          <w:szCs w:val="28"/>
        </w:rPr>
        <w:t xml:space="preserve">- количество взаимодействий заявителя с должностными лицами при </w:t>
      </w:r>
      <w:proofErr w:type="gramStart"/>
      <w:r w:rsidRPr="005647FB">
        <w:rPr>
          <w:sz w:val="28"/>
          <w:szCs w:val="28"/>
        </w:rPr>
        <w:t>предоставлении</w:t>
      </w:r>
      <w:proofErr w:type="gramEnd"/>
      <w:r w:rsidRPr="005647FB">
        <w:rPr>
          <w:sz w:val="28"/>
          <w:szCs w:val="28"/>
        </w:rPr>
        <w:t xml:space="preserve"> муниципальной услуги и их продолжительность,</w:t>
      </w:r>
    </w:p>
    <w:p w:rsidR="00F5153C" w:rsidRPr="005647FB" w:rsidRDefault="00AD4A87">
      <w:pPr>
        <w:pStyle w:val="a3"/>
        <w:rPr>
          <w:sz w:val="28"/>
          <w:szCs w:val="28"/>
        </w:rPr>
      </w:pPr>
      <w:r w:rsidRPr="005647FB">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153C" w:rsidRPr="005647FB" w:rsidRDefault="00AD4A87">
      <w:pPr>
        <w:pStyle w:val="a3"/>
        <w:rPr>
          <w:sz w:val="28"/>
          <w:szCs w:val="28"/>
        </w:rPr>
      </w:pPr>
      <w:r w:rsidRPr="005647FB">
        <w:rPr>
          <w:sz w:val="28"/>
          <w:szCs w:val="28"/>
        </w:rPr>
        <w:t>- соблюдение сроков предоставления муниципальной услуги и условий ожидания приема;</w:t>
      </w:r>
    </w:p>
    <w:p w:rsidR="00F5153C" w:rsidRPr="005647FB" w:rsidRDefault="00AD4A87">
      <w:pPr>
        <w:pStyle w:val="a3"/>
        <w:rPr>
          <w:sz w:val="28"/>
          <w:szCs w:val="28"/>
        </w:rPr>
      </w:pPr>
      <w:r w:rsidRPr="005647FB">
        <w:rPr>
          <w:sz w:val="28"/>
          <w:szCs w:val="28"/>
        </w:rPr>
        <w:t>- наличие полной, актуальной и достоверной информации о предоставлении муниципальной услуги;</w:t>
      </w:r>
    </w:p>
    <w:p w:rsidR="00F5153C" w:rsidRPr="005647FB" w:rsidRDefault="00AD4A87">
      <w:pPr>
        <w:pStyle w:val="a3"/>
        <w:rPr>
          <w:sz w:val="28"/>
          <w:szCs w:val="28"/>
        </w:rPr>
      </w:pPr>
      <w:r w:rsidRPr="005647FB">
        <w:rPr>
          <w:sz w:val="28"/>
          <w:szCs w:val="28"/>
        </w:rPr>
        <w:t>- обоснованность отказов в предоставлении муниципальной услуги;</w:t>
      </w:r>
    </w:p>
    <w:p w:rsidR="00F5153C" w:rsidRPr="005647FB" w:rsidRDefault="00AD4A87">
      <w:pPr>
        <w:pStyle w:val="a3"/>
        <w:rPr>
          <w:sz w:val="28"/>
          <w:szCs w:val="28"/>
        </w:rPr>
      </w:pPr>
      <w:r w:rsidRPr="005647FB">
        <w:rPr>
          <w:sz w:val="28"/>
          <w:szCs w:val="28"/>
        </w:rPr>
        <w:t>- отсутствие обоснованных жалоб со стороны заявителей, связанных с предоставлением муниципальной услуги;</w:t>
      </w:r>
    </w:p>
    <w:p w:rsidR="00F5153C" w:rsidRPr="005647FB" w:rsidRDefault="00AD4A87">
      <w:pPr>
        <w:pStyle w:val="a3"/>
        <w:rPr>
          <w:sz w:val="28"/>
          <w:szCs w:val="28"/>
        </w:rPr>
      </w:pPr>
      <w:r w:rsidRPr="005647FB">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5153C" w:rsidRPr="005647FB" w:rsidRDefault="00AD4A87">
      <w:pPr>
        <w:pStyle w:val="a3"/>
        <w:rPr>
          <w:sz w:val="28"/>
          <w:szCs w:val="28"/>
        </w:rPr>
      </w:pPr>
      <w:r w:rsidRPr="005647FB">
        <w:rPr>
          <w:sz w:val="28"/>
          <w:szCs w:val="28"/>
        </w:rPr>
        <w:t>Муниципальная услуга не предоставляется в многофункциональном центре предоставления государственных и муниципальных услуг.</w:t>
      </w:r>
    </w:p>
    <w:p w:rsidR="00F5153C" w:rsidRPr="005647FB" w:rsidRDefault="00AD4A87" w:rsidP="00AA391C">
      <w:pPr>
        <w:pStyle w:val="a3"/>
        <w:rPr>
          <w:sz w:val="28"/>
          <w:szCs w:val="28"/>
        </w:rPr>
      </w:pPr>
      <w:r w:rsidRPr="005647FB">
        <w:rPr>
          <w:sz w:val="28"/>
          <w:szCs w:val="28"/>
        </w:rPr>
        <w:t>Муниципальная услуга не предоставляется в упреждающем (</w:t>
      </w:r>
      <w:proofErr w:type="spellStart"/>
      <w:r w:rsidRPr="005647FB">
        <w:rPr>
          <w:sz w:val="28"/>
          <w:szCs w:val="28"/>
        </w:rPr>
        <w:t>проактивном</w:t>
      </w:r>
      <w:proofErr w:type="spellEnd"/>
      <w:r w:rsidRPr="005647FB">
        <w:rPr>
          <w:sz w:val="28"/>
          <w:szCs w:val="28"/>
        </w:rPr>
        <w:t xml:space="preserve">) режиме, предусмотренном статьей 7.3 Федерального закона от 27.02.2010 </w:t>
      </w:r>
      <w:r w:rsidR="00337116">
        <w:rPr>
          <w:sz w:val="28"/>
          <w:szCs w:val="28"/>
        </w:rPr>
        <w:t xml:space="preserve"> </w:t>
      </w:r>
      <w:r w:rsidR="00AA391C">
        <w:rPr>
          <w:sz w:val="28"/>
          <w:szCs w:val="28"/>
        </w:rPr>
        <w:t>№</w:t>
      </w:r>
      <w:r w:rsidRPr="005647FB">
        <w:rPr>
          <w:sz w:val="28"/>
          <w:szCs w:val="28"/>
        </w:rPr>
        <w:t xml:space="preserve"> 210-ФЗ </w:t>
      </w:r>
      <w:r w:rsidR="00AA391C">
        <w:rPr>
          <w:sz w:val="28"/>
          <w:szCs w:val="28"/>
        </w:rPr>
        <w:t>«</w:t>
      </w:r>
      <w:r w:rsidRPr="005647FB">
        <w:rPr>
          <w:sz w:val="28"/>
          <w:szCs w:val="28"/>
        </w:rPr>
        <w:t>Об организации предоставления государственных и муниципальных услуг</w:t>
      </w:r>
      <w:r w:rsidR="00AA391C">
        <w:rPr>
          <w:sz w:val="28"/>
          <w:szCs w:val="28"/>
        </w:rPr>
        <w:t>»</w:t>
      </w:r>
      <w:r w:rsidRPr="005647FB">
        <w:rPr>
          <w:sz w:val="28"/>
          <w:szCs w:val="28"/>
        </w:rPr>
        <w:t>.</w:t>
      </w:r>
    </w:p>
    <w:p w:rsidR="00F5153C" w:rsidRPr="005647FB" w:rsidRDefault="00AD4A87">
      <w:pPr>
        <w:pStyle w:val="3"/>
        <w:rPr>
          <w:sz w:val="28"/>
          <w:szCs w:val="28"/>
        </w:rPr>
      </w:pPr>
      <w:r w:rsidRPr="005647FB">
        <w:rPr>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 xml:space="preserve">2.19. Заявление и документы, предусмотренные п. 2.6. настоящего Административного регламента, могут быть поданы заявителем в </w:t>
      </w:r>
      <w:r w:rsidR="00346034" w:rsidRPr="005647FB">
        <w:rPr>
          <w:sz w:val="28"/>
          <w:szCs w:val="28"/>
        </w:rPr>
        <w:t xml:space="preserve">Уполномоченный орган </w:t>
      </w:r>
      <w:r w:rsidRPr="005647FB">
        <w:rPr>
          <w:sz w:val="28"/>
          <w:szCs w:val="28"/>
        </w:rPr>
        <w:t>лично с использованием Единого портала, Регионального портала или почтовым отправлением. Предоставление заявления в электронной форме осуществляется с учетом информационно-технологических условий (возможностей).</w:t>
      </w:r>
    </w:p>
    <w:p w:rsidR="00F5153C" w:rsidRPr="005647FB" w:rsidRDefault="00AD4A87">
      <w:pPr>
        <w:pStyle w:val="a3"/>
        <w:rPr>
          <w:sz w:val="28"/>
          <w:szCs w:val="28"/>
        </w:rPr>
      </w:pPr>
      <w:proofErr w:type="gramStart"/>
      <w:r w:rsidRPr="005647FB">
        <w:rPr>
          <w:sz w:val="28"/>
          <w:szCs w:val="28"/>
        </w:rPr>
        <w:t>В случае подачи заявления о предоставлении муниципальной услуги в электронной форме с документами в виде</w:t>
      </w:r>
      <w:proofErr w:type="gramEnd"/>
      <w:r w:rsidRPr="005647FB">
        <w:rPr>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F5153C" w:rsidRPr="005647FB" w:rsidRDefault="00AD4A87">
      <w:pPr>
        <w:pStyle w:val="a3"/>
        <w:rPr>
          <w:sz w:val="28"/>
          <w:szCs w:val="28"/>
        </w:rPr>
      </w:pPr>
      <w:r w:rsidRPr="005647FB">
        <w:rPr>
          <w:sz w:val="28"/>
          <w:szCs w:val="28"/>
        </w:rPr>
        <w:t>Предоставление муниципальной услуги в электронной форме обеспечивается через Единый портал, Региональный портал на которых осуществляется:</w:t>
      </w:r>
    </w:p>
    <w:p w:rsidR="00F5153C" w:rsidRPr="005647FB" w:rsidRDefault="00AD4A87">
      <w:pPr>
        <w:pStyle w:val="a3"/>
        <w:rPr>
          <w:sz w:val="28"/>
          <w:szCs w:val="28"/>
        </w:rPr>
      </w:pPr>
      <w:r w:rsidRPr="005647FB">
        <w:rPr>
          <w:sz w:val="28"/>
          <w:szCs w:val="28"/>
        </w:rPr>
        <w:t>а) размещение информации о предоставлении муниципальной услуги и необходимых форм документов;</w:t>
      </w:r>
    </w:p>
    <w:p w:rsidR="00F5153C" w:rsidRPr="005647FB" w:rsidRDefault="00AD4A87">
      <w:pPr>
        <w:pStyle w:val="a3"/>
        <w:rPr>
          <w:sz w:val="28"/>
          <w:szCs w:val="28"/>
        </w:rPr>
      </w:pPr>
      <w:r w:rsidRPr="005647FB">
        <w:rPr>
          <w:sz w:val="28"/>
          <w:szCs w:val="28"/>
        </w:rPr>
        <w:t>б) подача заявления о предоставлении муниципальной услуги и документов (сведений из документов), предусмотренных настоящим Регламентом;</w:t>
      </w:r>
    </w:p>
    <w:p w:rsidR="00F5153C" w:rsidRPr="005647FB" w:rsidRDefault="00AD4A87">
      <w:pPr>
        <w:pStyle w:val="a3"/>
        <w:rPr>
          <w:sz w:val="28"/>
          <w:szCs w:val="28"/>
        </w:rPr>
      </w:pPr>
      <w:r w:rsidRPr="005647FB">
        <w:rPr>
          <w:sz w:val="28"/>
          <w:szCs w:val="28"/>
        </w:rPr>
        <w:t>в) получение заявителем сведений о ходе предоставления муниципальной услуги;</w:t>
      </w:r>
    </w:p>
    <w:p w:rsidR="00F5153C" w:rsidRPr="005647FB" w:rsidRDefault="00AD4A87">
      <w:pPr>
        <w:pStyle w:val="a3"/>
        <w:rPr>
          <w:sz w:val="28"/>
          <w:szCs w:val="28"/>
        </w:rPr>
      </w:pPr>
      <w:r w:rsidRPr="005647FB">
        <w:rPr>
          <w:sz w:val="28"/>
          <w:szCs w:val="28"/>
        </w:rPr>
        <w:t>г) получение информации о результате предоставления муниципальной услуги.</w:t>
      </w:r>
    </w:p>
    <w:p w:rsidR="00F5153C" w:rsidRPr="005647FB" w:rsidRDefault="00AD4A87">
      <w:pPr>
        <w:pStyle w:val="a3"/>
        <w:rPr>
          <w:sz w:val="28"/>
          <w:szCs w:val="28"/>
        </w:rPr>
      </w:pPr>
      <w:r w:rsidRPr="005647FB">
        <w:rPr>
          <w:sz w:val="28"/>
          <w:szCs w:val="28"/>
        </w:rPr>
        <w:t>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F5153C" w:rsidRPr="005647FB" w:rsidRDefault="00AD4A87">
      <w:pPr>
        <w:pStyle w:val="a3"/>
        <w:rPr>
          <w:sz w:val="28"/>
          <w:szCs w:val="28"/>
        </w:rPr>
      </w:pPr>
      <w:r w:rsidRPr="005647FB">
        <w:rPr>
          <w:sz w:val="28"/>
          <w:szCs w:val="28"/>
        </w:rPr>
        <w:t>При предоставлении услуг в электронной форме посредством порталов услуг Заявителю обеспечивается:</w:t>
      </w:r>
    </w:p>
    <w:p w:rsidR="00F5153C" w:rsidRPr="005647FB" w:rsidRDefault="00AD4A87">
      <w:pPr>
        <w:pStyle w:val="a3"/>
        <w:rPr>
          <w:sz w:val="28"/>
          <w:szCs w:val="28"/>
        </w:rPr>
      </w:pPr>
      <w:r w:rsidRPr="005647FB">
        <w:rPr>
          <w:sz w:val="28"/>
          <w:szCs w:val="28"/>
        </w:rPr>
        <w:t>а) получение информации о порядке и сроках предоставления услуги;</w:t>
      </w:r>
    </w:p>
    <w:p w:rsidR="00F5153C" w:rsidRPr="005647FB" w:rsidRDefault="00AD4A87">
      <w:pPr>
        <w:pStyle w:val="a3"/>
        <w:rPr>
          <w:sz w:val="28"/>
          <w:szCs w:val="28"/>
        </w:rPr>
      </w:pPr>
      <w:r w:rsidRPr="005647FB">
        <w:rPr>
          <w:sz w:val="28"/>
          <w:szCs w:val="28"/>
        </w:rPr>
        <w:t xml:space="preserve">б) запись на прием в </w:t>
      </w:r>
      <w:r w:rsidR="00346034" w:rsidRPr="005647FB">
        <w:rPr>
          <w:sz w:val="28"/>
          <w:szCs w:val="28"/>
        </w:rPr>
        <w:t xml:space="preserve">Уполномоченный орган </w:t>
      </w:r>
      <w:r w:rsidRPr="005647FB">
        <w:rPr>
          <w:sz w:val="28"/>
          <w:szCs w:val="28"/>
        </w:rPr>
        <w:t>для подачи запроса о предоставлении услуги (далее - запрос);</w:t>
      </w:r>
    </w:p>
    <w:p w:rsidR="00F5153C" w:rsidRPr="005647FB" w:rsidRDefault="00AD4A87">
      <w:pPr>
        <w:pStyle w:val="a3"/>
        <w:rPr>
          <w:sz w:val="28"/>
          <w:szCs w:val="28"/>
        </w:rPr>
      </w:pPr>
      <w:r w:rsidRPr="005647FB">
        <w:rPr>
          <w:sz w:val="28"/>
          <w:szCs w:val="28"/>
        </w:rPr>
        <w:t>в) формирование запроса;</w:t>
      </w:r>
    </w:p>
    <w:p w:rsidR="00F5153C" w:rsidRPr="005647FB" w:rsidRDefault="00AD4A87">
      <w:pPr>
        <w:pStyle w:val="a3"/>
        <w:rPr>
          <w:sz w:val="28"/>
          <w:szCs w:val="28"/>
        </w:rPr>
      </w:pPr>
      <w:r w:rsidRPr="005647FB">
        <w:rPr>
          <w:sz w:val="28"/>
          <w:szCs w:val="28"/>
        </w:rPr>
        <w:t xml:space="preserve">г) прием и регистрация </w:t>
      </w:r>
      <w:r w:rsidR="00346034" w:rsidRPr="005647FB">
        <w:rPr>
          <w:sz w:val="28"/>
          <w:szCs w:val="28"/>
        </w:rPr>
        <w:t xml:space="preserve">Уполномоченного органа </w:t>
      </w:r>
      <w:r w:rsidRPr="005647FB">
        <w:rPr>
          <w:sz w:val="28"/>
          <w:szCs w:val="28"/>
        </w:rPr>
        <w:t>запроса и иных документов, необходимых для предоставления услуги;</w:t>
      </w:r>
    </w:p>
    <w:p w:rsidR="00F5153C" w:rsidRPr="005647FB" w:rsidRDefault="00AD4A87">
      <w:pPr>
        <w:pStyle w:val="a3"/>
        <w:rPr>
          <w:sz w:val="28"/>
          <w:szCs w:val="28"/>
        </w:rPr>
      </w:pPr>
      <w:r w:rsidRPr="005647FB">
        <w:rPr>
          <w:sz w:val="28"/>
          <w:szCs w:val="28"/>
        </w:rPr>
        <w:t>д) получение результата предоставления услуги;</w:t>
      </w:r>
    </w:p>
    <w:p w:rsidR="00F5153C" w:rsidRPr="005647FB" w:rsidRDefault="00AD4A87">
      <w:pPr>
        <w:pStyle w:val="a3"/>
        <w:rPr>
          <w:sz w:val="28"/>
          <w:szCs w:val="28"/>
        </w:rPr>
      </w:pPr>
      <w:r w:rsidRPr="005647FB">
        <w:rPr>
          <w:sz w:val="28"/>
          <w:szCs w:val="28"/>
        </w:rPr>
        <w:t>е) получение сведений о ходе выполнения запроса;</w:t>
      </w:r>
    </w:p>
    <w:p w:rsidR="00F5153C" w:rsidRPr="005647FB" w:rsidRDefault="00AD4A87">
      <w:pPr>
        <w:pStyle w:val="a3"/>
        <w:rPr>
          <w:sz w:val="28"/>
          <w:szCs w:val="28"/>
        </w:rPr>
      </w:pPr>
      <w:r w:rsidRPr="005647FB">
        <w:rPr>
          <w:sz w:val="28"/>
          <w:szCs w:val="28"/>
        </w:rPr>
        <w:t>ж) осуществление оценки качества предоставления услуги;</w:t>
      </w:r>
    </w:p>
    <w:p w:rsidR="00F5153C" w:rsidRPr="005647FB" w:rsidRDefault="00AD4A87">
      <w:pPr>
        <w:pStyle w:val="a3"/>
        <w:rPr>
          <w:sz w:val="28"/>
          <w:szCs w:val="28"/>
        </w:rPr>
      </w:pPr>
      <w:r w:rsidRPr="005647FB">
        <w:rPr>
          <w:sz w:val="28"/>
          <w:szCs w:val="28"/>
        </w:rPr>
        <w:t xml:space="preserve">з) досудебное (внесудебное) обжалование решений и действий (бездействия) органа, предоставляющего муниципальную услугу, должностного </w:t>
      </w:r>
      <w:r w:rsidRPr="005647FB">
        <w:rPr>
          <w:sz w:val="28"/>
          <w:szCs w:val="28"/>
        </w:rPr>
        <w:lastRenderedPageBreak/>
        <w:t>лица, предоставляющего муниципальную услугу либо муниципального служащего.</w:t>
      </w:r>
    </w:p>
    <w:p w:rsidR="00F5153C" w:rsidRPr="005647FB" w:rsidRDefault="00AD4A87">
      <w:pPr>
        <w:pStyle w:val="a3"/>
        <w:rPr>
          <w:sz w:val="28"/>
          <w:szCs w:val="28"/>
        </w:rPr>
      </w:pPr>
      <w:r w:rsidRPr="005647FB">
        <w:rPr>
          <w:sz w:val="28"/>
          <w:szCs w:val="28"/>
        </w:rPr>
        <w:t>Информация о порядке и сроках предоставления услуги, размещенная на порталах услуг предоставляется заявителю бесплатно.</w:t>
      </w:r>
    </w:p>
    <w:p w:rsidR="00F5153C" w:rsidRPr="005647FB" w:rsidRDefault="00AD4A87">
      <w:pPr>
        <w:pStyle w:val="a3"/>
        <w:rPr>
          <w:sz w:val="28"/>
          <w:szCs w:val="28"/>
        </w:rPr>
      </w:pPr>
      <w:r w:rsidRPr="005647FB">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F5153C" w:rsidRPr="005647FB" w:rsidRDefault="00AD4A87">
      <w:pPr>
        <w:pStyle w:val="a3"/>
        <w:rPr>
          <w:sz w:val="28"/>
          <w:szCs w:val="28"/>
        </w:rPr>
      </w:pPr>
      <w:proofErr w:type="gramStart"/>
      <w:r w:rsidRPr="005647FB">
        <w:rPr>
          <w:sz w:val="28"/>
          <w:szCs w:val="28"/>
        </w:rPr>
        <w:t>Доступ к и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5153C" w:rsidRPr="005647FB" w:rsidRDefault="00AD4A87">
      <w:pPr>
        <w:pStyle w:val="a3"/>
        <w:rPr>
          <w:sz w:val="28"/>
          <w:szCs w:val="28"/>
        </w:rPr>
      </w:pPr>
      <w:r w:rsidRPr="005647FB">
        <w:rPr>
          <w:sz w:val="28"/>
          <w:szCs w:val="28"/>
        </w:rPr>
        <w:t xml:space="preserve">При организации записи на прием в </w:t>
      </w:r>
      <w:r w:rsidR="00346034" w:rsidRPr="005647FB">
        <w:rPr>
          <w:sz w:val="28"/>
          <w:szCs w:val="28"/>
        </w:rPr>
        <w:t xml:space="preserve">Уполномоченный орган </w:t>
      </w:r>
      <w:r w:rsidRPr="005647FB">
        <w:rPr>
          <w:sz w:val="28"/>
          <w:szCs w:val="28"/>
        </w:rPr>
        <w:t>заявителю обеспечивается возможность:</w:t>
      </w:r>
    </w:p>
    <w:p w:rsidR="00F5153C" w:rsidRPr="005647FB" w:rsidRDefault="00AD4A87">
      <w:pPr>
        <w:pStyle w:val="a3"/>
        <w:rPr>
          <w:sz w:val="28"/>
          <w:szCs w:val="28"/>
        </w:rPr>
      </w:pPr>
      <w:r w:rsidRPr="005647FB">
        <w:rPr>
          <w:sz w:val="28"/>
          <w:szCs w:val="28"/>
        </w:rPr>
        <w:t xml:space="preserve">а) ознакомления с расписанием работы </w:t>
      </w:r>
      <w:r w:rsidR="00346034" w:rsidRPr="005647FB">
        <w:rPr>
          <w:sz w:val="28"/>
          <w:szCs w:val="28"/>
        </w:rPr>
        <w:t xml:space="preserve">Уполномоченного органа </w:t>
      </w:r>
      <w:r w:rsidRPr="005647FB">
        <w:rPr>
          <w:sz w:val="28"/>
          <w:szCs w:val="28"/>
        </w:rPr>
        <w:t xml:space="preserve">и либо должностного лица </w:t>
      </w:r>
      <w:r w:rsidR="00346034" w:rsidRPr="005647FB">
        <w:rPr>
          <w:sz w:val="28"/>
          <w:szCs w:val="28"/>
        </w:rPr>
        <w:t>Уполномоченного органа</w:t>
      </w:r>
      <w:r w:rsidRPr="005647FB">
        <w:rPr>
          <w:sz w:val="28"/>
          <w:szCs w:val="28"/>
        </w:rPr>
        <w:t>, а также с доступными для записи на прием датами и интервалами времени приема;</w:t>
      </w:r>
    </w:p>
    <w:p w:rsidR="00F5153C" w:rsidRPr="005647FB" w:rsidRDefault="00AD4A87">
      <w:pPr>
        <w:pStyle w:val="a3"/>
        <w:rPr>
          <w:sz w:val="28"/>
          <w:szCs w:val="28"/>
        </w:rPr>
      </w:pPr>
      <w:r w:rsidRPr="005647FB">
        <w:rPr>
          <w:sz w:val="28"/>
          <w:szCs w:val="28"/>
        </w:rPr>
        <w:t xml:space="preserve">б) записи в любые свободные для приема дату и время в пределах установленного </w:t>
      </w:r>
      <w:proofErr w:type="gramStart"/>
      <w:r w:rsidRPr="005647FB">
        <w:rPr>
          <w:sz w:val="28"/>
          <w:szCs w:val="28"/>
        </w:rPr>
        <w:t>в</w:t>
      </w:r>
      <w:proofErr w:type="gramEnd"/>
      <w:r w:rsidRPr="005647FB">
        <w:rPr>
          <w:sz w:val="28"/>
          <w:szCs w:val="28"/>
        </w:rPr>
        <w:t xml:space="preserve"> </w:t>
      </w:r>
      <w:proofErr w:type="gramStart"/>
      <w:r w:rsidR="00346034" w:rsidRPr="005647FB">
        <w:rPr>
          <w:sz w:val="28"/>
          <w:szCs w:val="28"/>
        </w:rPr>
        <w:t>Уполномоченным</w:t>
      </w:r>
      <w:proofErr w:type="gramEnd"/>
      <w:r w:rsidR="00346034" w:rsidRPr="005647FB">
        <w:rPr>
          <w:sz w:val="28"/>
          <w:szCs w:val="28"/>
        </w:rPr>
        <w:t xml:space="preserve"> органом </w:t>
      </w:r>
      <w:r w:rsidRPr="005647FB">
        <w:rPr>
          <w:sz w:val="28"/>
          <w:szCs w:val="28"/>
        </w:rPr>
        <w:t>графика приема заявителей.</w:t>
      </w:r>
    </w:p>
    <w:p w:rsidR="00F5153C" w:rsidRPr="005647FB" w:rsidRDefault="00AD4A87">
      <w:pPr>
        <w:pStyle w:val="a3"/>
        <w:rPr>
          <w:sz w:val="28"/>
          <w:szCs w:val="28"/>
        </w:rPr>
      </w:pPr>
      <w:r w:rsidRPr="005647FB">
        <w:rPr>
          <w:sz w:val="28"/>
          <w:szCs w:val="28"/>
        </w:rPr>
        <w:t xml:space="preserve">При осуществлении записи на прием </w:t>
      </w:r>
      <w:r w:rsidR="00346034" w:rsidRPr="005647FB">
        <w:rPr>
          <w:sz w:val="28"/>
          <w:szCs w:val="28"/>
        </w:rPr>
        <w:t xml:space="preserve">Уполномоченный орган </w:t>
      </w:r>
      <w:r w:rsidRPr="005647FB">
        <w:rPr>
          <w:sz w:val="28"/>
          <w:szCs w:val="28"/>
        </w:rPr>
        <w:t>не вправе требовать от заявителя совершения иных действий, кроме прохождения идентификац</w:t>
      </w:r>
      <w:proofErr w:type="gramStart"/>
      <w:r w:rsidRPr="005647FB">
        <w:rPr>
          <w:sz w:val="28"/>
          <w:szCs w:val="28"/>
        </w:rPr>
        <w:t>ии и ау</w:t>
      </w:r>
      <w:proofErr w:type="gramEnd"/>
      <w:r w:rsidRPr="005647F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153C" w:rsidRPr="005647FB" w:rsidRDefault="00AD4A87">
      <w:pPr>
        <w:pStyle w:val="a3"/>
        <w:rPr>
          <w:sz w:val="28"/>
          <w:szCs w:val="28"/>
        </w:rPr>
      </w:pPr>
      <w:r w:rsidRPr="005647FB">
        <w:rPr>
          <w:sz w:val="28"/>
          <w:szCs w:val="28"/>
        </w:rPr>
        <w:t xml:space="preserve">При осуществлении записи на прием </w:t>
      </w:r>
      <w:r w:rsidR="00346034" w:rsidRPr="005647FB">
        <w:rPr>
          <w:sz w:val="28"/>
          <w:szCs w:val="28"/>
        </w:rPr>
        <w:t xml:space="preserve">Уполномоченный орган </w:t>
      </w:r>
      <w:r w:rsidRPr="005647FB">
        <w:rPr>
          <w:sz w:val="28"/>
          <w:szCs w:val="28"/>
        </w:rPr>
        <w:t>не вправе требовать от заявителя совершения иных действий, кроме прохождения идентификац</w:t>
      </w:r>
      <w:proofErr w:type="gramStart"/>
      <w:r w:rsidRPr="005647FB">
        <w:rPr>
          <w:sz w:val="28"/>
          <w:szCs w:val="28"/>
        </w:rPr>
        <w:t>ии и ау</w:t>
      </w:r>
      <w:proofErr w:type="gramEnd"/>
      <w:r w:rsidRPr="005647F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153C" w:rsidRPr="005647FB" w:rsidRDefault="00AD4A87">
      <w:pPr>
        <w:pStyle w:val="a3"/>
        <w:rPr>
          <w:sz w:val="28"/>
          <w:szCs w:val="28"/>
        </w:rPr>
      </w:pPr>
      <w:r w:rsidRPr="005647FB">
        <w:rPr>
          <w:sz w:val="28"/>
          <w:szCs w:val="28"/>
        </w:rPr>
        <w:t xml:space="preserve">Запись на прием может осуществляться посредством информационной системы </w:t>
      </w:r>
      <w:r w:rsidR="00346034" w:rsidRPr="005647FB">
        <w:rPr>
          <w:sz w:val="28"/>
          <w:szCs w:val="28"/>
        </w:rPr>
        <w:t>Уполномоченного органа</w:t>
      </w:r>
      <w:r w:rsidRPr="005647FB">
        <w:rPr>
          <w:sz w:val="28"/>
          <w:szCs w:val="28"/>
        </w:rPr>
        <w:t xml:space="preserve">, которая обеспечивает возможность интеграции с Единым порталом, Региональным порталом и официальным сайтом Администрации </w:t>
      </w:r>
      <w:r w:rsidR="00346034" w:rsidRPr="005647FB">
        <w:rPr>
          <w:sz w:val="28"/>
          <w:szCs w:val="28"/>
        </w:rPr>
        <w:t xml:space="preserve">сельского поселения </w:t>
      </w:r>
      <w:r w:rsidR="000725E1">
        <w:rPr>
          <w:sz w:val="28"/>
          <w:szCs w:val="28"/>
        </w:rPr>
        <w:t xml:space="preserve"> Дубовый Умет </w:t>
      </w:r>
      <w:r w:rsidR="00346034" w:rsidRPr="005647FB">
        <w:rPr>
          <w:sz w:val="28"/>
          <w:szCs w:val="28"/>
        </w:rPr>
        <w:t xml:space="preserve"> муниципального района Волжский Самарской области</w:t>
      </w:r>
      <w:r w:rsidRPr="005647FB">
        <w:rPr>
          <w:sz w:val="28"/>
          <w:szCs w:val="28"/>
        </w:rPr>
        <w:t>.</w:t>
      </w:r>
    </w:p>
    <w:p w:rsidR="00F5153C" w:rsidRPr="005647FB" w:rsidRDefault="00AD4A87">
      <w:pPr>
        <w:pStyle w:val="a3"/>
        <w:rPr>
          <w:sz w:val="28"/>
          <w:szCs w:val="28"/>
        </w:rPr>
      </w:pPr>
      <w:r w:rsidRPr="005647FB">
        <w:rPr>
          <w:sz w:val="28"/>
          <w:szCs w:val="28"/>
        </w:rPr>
        <w:t>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 На порталах услуг размещаются образцы заполнения электронной формы запроса.</w:t>
      </w:r>
    </w:p>
    <w:p w:rsidR="00F5153C" w:rsidRPr="005647FB" w:rsidRDefault="00AD4A87">
      <w:pPr>
        <w:pStyle w:val="a3"/>
        <w:rPr>
          <w:sz w:val="28"/>
          <w:szCs w:val="28"/>
        </w:rPr>
      </w:pPr>
      <w:r w:rsidRPr="005647FB">
        <w:rPr>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5647FB">
        <w:rPr>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5153C" w:rsidRPr="005647FB" w:rsidRDefault="00AD4A87">
      <w:pPr>
        <w:pStyle w:val="a3"/>
        <w:rPr>
          <w:sz w:val="28"/>
          <w:szCs w:val="28"/>
        </w:rPr>
      </w:pPr>
      <w:r w:rsidRPr="005647FB">
        <w:rPr>
          <w:sz w:val="28"/>
          <w:szCs w:val="28"/>
        </w:rPr>
        <w:t>При формировании запроса обеспечивается:</w:t>
      </w:r>
    </w:p>
    <w:p w:rsidR="00F5153C" w:rsidRPr="005647FB" w:rsidRDefault="00AD4A87">
      <w:pPr>
        <w:pStyle w:val="a3"/>
        <w:rPr>
          <w:sz w:val="28"/>
          <w:szCs w:val="28"/>
        </w:rPr>
      </w:pPr>
      <w:r w:rsidRPr="005647FB">
        <w:rPr>
          <w:sz w:val="28"/>
          <w:szCs w:val="28"/>
        </w:rPr>
        <w:t>а) возможность копирования и сохранения запроса и иных документов, необходимых для предоставления услуги;</w:t>
      </w:r>
    </w:p>
    <w:p w:rsidR="00F5153C" w:rsidRPr="005647FB" w:rsidRDefault="00AD4A87">
      <w:pPr>
        <w:pStyle w:val="a3"/>
        <w:rPr>
          <w:sz w:val="28"/>
          <w:szCs w:val="28"/>
        </w:rPr>
      </w:pPr>
      <w:r w:rsidRPr="005647F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5153C" w:rsidRPr="005647FB" w:rsidRDefault="00AD4A87">
      <w:pPr>
        <w:pStyle w:val="a3"/>
        <w:rPr>
          <w:sz w:val="28"/>
          <w:szCs w:val="28"/>
        </w:rPr>
      </w:pPr>
      <w:r w:rsidRPr="005647FB">
        <w:rPr>
          <w:sz w:val="28"/>
          <w:szCs w:val="28"/>
        </w:rPr>
        <w:t>в) возможность печати на бумажном носителе копии электронной формы запроса;</w:t>
      </w:r>
    </w:p>
    <w:p w:rsidR="00F5153C" w:rsidRPr="005647FB" w:rsidRDefault="00AD4A87">
      <w:pPr>
        <w:pStyle w:val="a3"/>
        <w:rPr>
          <w:sz w:val="28"/>
          <w:szCs w:val="28"/>
        </w:rPr>
      </w:pPr>
      <w:r w:rsidRPr="005647F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5153C" w:rsidRPr="005647FB" w:rsidRDefault="00AD4A87">
      <w:pPr>
        <w:pStyle w:val="a3"/>
        <w:rPr>
          <w:sz w:val="28"/>
          <w:szCs w:val="28"/>
        </w:rPr>
      </w:pPr>
      <w:proofErr w:type="gramStart"/>
      <w:r w:rsidRPr="005647F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w:t>
      </w:r>
      <w:proofErr w:type="gramEnd"/>
      <w:r w:rsidRPr="005647FB">
        <w:rPr>
          <w:sz w:val="28"/>
          <w:szCs w:val="28"/>
        </w:rPr>
        <w:t xml:space="preserve"> системе идентификац</w:t>
      </w:r>
      <w:proofErr w:type="gramStart"/>
      <w:r w:rsidRPr="005647FB">
        <w:rPr>
          <w:sz w:val="28"/>
          <w:szCs w:val="28"/>
        </w:rPr>
        <w:t>ии и ау</w:t>
      </w:r>
      <w:proofErr w:type="gramEnd"/>
      <w:r w:rsidRPr="005647FB">
        <w:rPr>
          <w:sz w:val="28"/>
          <w:szCs w:val="28"/>
        </w:rPr>
        <w:t>тентификации;</w:t>
      </w:r>
    </w:p>
    <w:p w:rsidR="00F5153C" w:rsidRPr="005647FB" w:rsidRDefault="00AD4A87">
      <w:pPr>
        <w:pStyle w:val="a3"/>
        <w:rPr>
          <w:sz w:val="28"/>
          <w:szCs w:val="28"/>
        </w:rPr>
      </w:pPr>
      <w:r w:rsidRPr="005647FB">
        <w:rPr>
          <w:sz w:val="28"/>
          <w:szCs w:val="28"/>
        </w:rPr>
        <w:t xml:space="preserve">е) возможность вернуться на любой из этапов заполнения электронной формы запроса без </w:t>
      </w:r>
      <w:proofErr w:type="gramStart"/>
      <w:r w:rsidRPr="005647FB">
        <w:rPr>
          <w:sz w:val="28"/>
          <w:szCs w:val="28"/>
        </w:rPr>
        <w:t>потери</w:t>
      </w:r>
      <w:proofErr w:type="gramEnd"/>
      <w:r w:rsidRPr="005647FB">
        <w:rPr>
          <w:sz w:val="28"/>
          <w:szCs w:val="28"/>
        </w:rPr>
        <w:t xml:space="preserve"> ранее введенной информации;</w:t>
      </w:r>
    </w:p>
    <w:p w:rsidR="00F5153C" w:rsidRPr="005647FB" w:rsidRDefault="00AD4A87">
      <w:pPr>
        <w:pStyle w:val="a3"/>
        <w:rPr>
          <w:sz w:val="28"/>
          <w:szCs w:val="28"/>
        </w:rPr>
      </w:pPr>
      <w:r w:rsidRPr="005647FB">
        <w:rPr>
          <w:sz w:val="28"/>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5153C" w:rsidRPr="005647FB" w:rsidRDefault="00AD4A87">
      <w:pPr>
        <w:pStyle w:val="a3"/>
        <w:rPr>
          <w:sz w:val="28"/>
          <w:szCs w:val="28"/>
        </w:rPr>
      </w:pPr>
      <w:r w:rsidRPr="005647FB">
        <w:rPr>
          <w:sz w:val="28"/>
          <w:szCs w:val="28"/>
        </w:rPr>
        <w:t>Требования к документам, необходимым для предоставления услуги, направляемым порталами услуг.</w:t>
      </w:r>
    </w:p>
    <w:p w:rsidR="00F5153C" w:rsidRPr="005647FB" w:rsidRDefault="00AD4A87">
      <w:pPr>
        <w:pStyle w:val="a3"/>
        <w:rPr>
          <w:sz w:val="28"/>
          <w:szCs w:val="28"/>
        </w:rPr>
      </w:pPr>
      <w:r w:rsidRPr="005647FB">
        <w:rPr>
          <w:sz w:val="28"/>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F5153C" w:rsidRPr="005647FB" w:rsidRDefault="00AD4A87">
      <w:pPr>
        <w:pStyle w:val="a3"/>
        <w:rPr>
          <w:sz w:val="28"/>
          <w:szCs w:val="28"/>
        </w:rPr>
      </w:pPr>
      <w:r w:rsidRPr="005647FB">
        <w:rPr>
          <w:sz w:val="28"/>
          <w:szCs w:val="28"/>
        </w:rPr>
        <w:t xml:space="preserve">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направляемого в электронной форме. </w:t>
      </w:r>
      <w:proofErr w:type="gramStart"/>
      <w:r w:rsidRPr="005647FB">
        <w:rPr>
          <w:sz w:val="28"/>
          <w:szCs w:val="2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9" w:history="1">
        <w:r w:rsidRPr="005647FB">
          <w:rPr>
            <w:sz w:val="28"/>
            <w:szCs w:val="28"/>
          </w:rPr>
          <w:t>Постановлением</w:t>
        </w:r>
      </w:hyperlink>
      <w:r w:rsidRPr="005647FB">
        <w:rPr>
          <w:sz w:val="28"/>
          <w:szCs w:val="28"/>
        </w:rPr>
        <w:t xml:space="preserve"> Правительства РФ от 25.06.2012 </w:t>
      </w:r>
      <w:r w:rsidR="00AA391C">
        <w:rPr>
          <w:sz w:val="28"/>
          <w:szCs w:val="28"/>
        </w:rPr>
        <w:t>№</w:t>
      </w:r>
      <w:r w:rsidRPr="005647FB">
        <w:rPr>
          <w:sz w:val="28"/>
          <w:szCs w:val="28"/>
        </w:rPr>
        <w:t xml:space="preserve"> 634 </w:t>
      </w:r>
      <w:r w:rsidR="00AA391C">
        <w:rPr>
          <w:sz w:val="28"/>
          <w:szCs w:val="28"/>
        </w:rPr>
        <w:t>«</w:t>
      </w:r>
      <w:r w:rsidRPr="005647F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AA391C">
        <w:rPr>
          <w:sz w:val="28"/>
          <w:szCs w:val="28"/>
        </w:rPr>
        <w:t>»</w:t>
      </w:r>
      <w:r w:rsidRPr="005647FB">
        <w:rPr>
          <w:sz w:val="28"/>
          <w:szCs w:val="28"/>
        </w:rPr>
        <w:t xml:space="preserve"> (вместе с "Правилами</w:t>
      </w:r>
      <w:proofErr w:type="gramEnd"/>
      <w:r w:rsidRPr="005647FB">
        <w:rPr>
          <w:sz w:val="28"/>
          <w:szCs w:val="28"/>
        </w:rPr>
        <w:t xml:space="preserve"> </w:t>
      </w:r>
      <w:r w:rsidRPr="005647FB">
        <w:rPr>
          <w:sz w:val="28"/>
          <w:szCs w:val="28"/>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F5153C" w:rsidRPr="005647FB" w:rsidRDefault="00AD4A87">
      <w:pPr>
        <w:pStyle w:val="a3"/>
        <w:rPr>
          <w:sz w:val="28"/>
          <w:szCs w:val="28"/>
        </w:rPr>
      </w:pPr>
      <w:r w:rsidRPr="005647FB">
        <w:rPr>
          <w:sz w:val="28"/>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муниципальной услуги, а наименование файлов позволяет идентифицировать документ и количество страниц в документе.</w:t>
      </w:r>
    </w:p>
    <w:p w:rsidR="00F5153C" w:rsidRPr="005647FB" w:rsidRDefault="00AD4A87">
      <w:pPr>
        <w:pStyle w:val="a3"/>
        <w:rPr>
          <w:sz w:val="28"/>
          <w:szCs w:val="28"/>
        </w:rPr>
      </w:pPr>
      <w:r w:rsidRPr="005647FB">
        <w:rPr>
          <w:sz w:val="28"/>
          <w:szCs w:val="28"/>
        </w:rPr>
        <w:t xml:space="preserve">Сформированный и подписанный </w:t>
      </w:r>
      <w:proofErr w:type="gramStart"/>
      <w:r w:rsidRPr="005647FB">
        <w:rPr>
          <w:sz w:val="28"/>
          <w:szCs w:val="28"/>
        </w:rPr>
        <w:t>запрос</w:t>
      </w:r>
      <w:proofErr w:type="gramEnd"/>
      <w:r w:rsidRPr="005647FB">
        <w:rPr>
          <w:sz w:val="28"/>
          <w:szCs w:val="28"/>
        </w:rPr>
        <w:t xml:space="preserve"> и иные документы, необходимые для предоставления услуги, направляются в орган, осуществляющий предоставление услуги посредством порталов услуг. </w:t>
      </w:r>
      <w:r w:rsidR="00346034" w:rsidRPr="005647FB">
        <w:rPr>
          <w:sz w:val="28"/>
          <w:szCs w:val="28"/>
        </w:rPr>
        <w:t xml:space="preserve">Уполномоченный орган </w:t>
      </w:r>
      <w:r w:rsidRPr="005647FB">
        <w:rPr>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F5153C" w:rsidRPr="005647FB" w:rsidRDefault="00AD4A87">
      <w:pPr>
        <w:pStyle w:val="a3"/>
        <w:rPr>
          <w:sz w:val="28"/>
          <w:szCs w:val="28"/>
        </w:rPr>
      </w:pPr>
      <w:r w:rsidRPr="005647FB">
        <w:rPr>
          <w:sz w:val="28"/>
          <w:szCs w:val="28"/>
        </w:rPr>
        <w:t>Предоставление услуги начинается с момента приема и регистрации электронных документов, необходимых для предоставления услуги. Предоставление услуги осуществляется в соответствии с настоящим Регламентом.</w:t>
      </w:r>
    </w:p>
    <w:p w:rsidR="00F5153C" w:rsidRPr="005647FB" w:rsidRDefault="00AD4A87">
      <w:pPr>
        <w:pStyle w:val="a3"/>
        <w:rPr>
          <w:sz w:val="28"/>
          <w:szCs w:val="28"/>
        </w:rPr>
      </w:pPr>
      <w:r w:rsidRPr="005647FB">
        <w:rPr>
          <w:sz w:val="28"/>
          <w:szCs w:val="28"/>
        </w:rPr>
        <w:t>Заявителю в качестве результата предоставления услуги обеспечивается возможность получения электронного документа, подписанного уполномоченным должностным лицом с использованием усиленной квалифицированной электронной подписи.</w:t>
      </w:r>
    </w:p>
    <w:p w:rsidR="00F5153C" w:rsidRPr="005647FB" w:rsidRDefault="00AD4A87">
      <w:pPr>
        <w:pStyle w:val="a3"/>
        <w:rPr>
          <w:sz w:val="28"/>
          <w:szCs w:val="28"/>
        </w:rPr>
      </w:pPr>
      <w:r w:rsidRPr="005647FB">
        <w:rPr>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сохранение электронного документа, являющегося результатом предоставлением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5153C" w:rsidRPr="005647FB" w:rsidRDefault="00AD4A87">
      <w:pPr>
        <w:pStyle w:val="a3"/>
        <w:rPr>
          <w:sz w:val="28"/>
          <w:szCs w:val="28"/>
        </w:rPr>
      </w:pPr>
      <w:r w:rsidRPr="005647FB">
        <w:rPr>
          <w:sz w:val="28"/>
          <w:szCs w:val="28"/>
        </w:rPr>
        <w:t>При предоставлении услуги в электронной форме заявителю направляется:</w:t>
      </w:r>
    </w:p>
    <w:p w:rsidR="00F5153C" w:rsidRPr="005647FB" w:rsidRDefault="00AD4A87">
      <w:pPr>
        <w:pStyle w:val="a3"/>
        <w:rPr>
          <w:sz w:val="28"/>
          <w:szCs w:val="28"/>
        </w:rPr>
      </w:pPr>
      <w:r w:rsidRPr="005647FB">
        <w:rPr>
          <w:sz w:val="28"/>
          <w:szCs w:val="28"/>
        </w:rPr>
        <w:t xml:space="preserve">a) уведомление о записи на прием в </w:t>
      </w:r>
      <w:r w:rsidR="00346034" w:rsidRPr="005647FB">
        <w:rPr>
          <w:sz w:val="28"/>
          <w:szCs w:val="28"/>
        </w:rPr>
        <w:t>Уполномоченный орган</w:t>
      </w:r>
      <w:r w:rsidRPr="005647FB">
        <w:rPr>
          <w:sz w:val="28"/>
          <w:szCs w:val="28"/>
        </w:rPr>
        <w:t>, содержащее сведения о дате, времени и месте приема;</w:t>
      </w:r>
    </w:p>
    <w:p w:rsidR="00F5153C" w:rsidRPr="005647FB" w:rsidRDefault="00AD4A87">
      <w:pPr>
        <w:pStyle w:val="a3"/>
        <w:rPr>
          <w:sz w:val="28"/>
          <w:szCs w:val="28"/>
        </w:rPr>
      </w:pPr>
      <w:proofErr w:type="gramStart"/>
      <w:r w:rsidRPr="005647F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5153C" w:rsidRPr="005647FB" w:rsidRDefault="00AD4A87">
      <w:pPr>
        <w:pStyle w:val="a3"/>
        <w:rPr>
          <w:sz w:val="28"/>
          <w:szCs w:val="28"/>
        </w:rPr>
      </w:pPr>
      <w:r w:rsidRPr="005647F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5153C" w:rsidRPr="005647FB" w:rsidRDefault="00AD4A87">
      <w:pPr>
        <w:pStyle w:val="a3"/>
        <w:rPr>
          <w:sz w:val="28"/>
          <w:szCs w:val="28"/>
        </w:rPr>
      </w:pPr>
      <w:r w:rsidRPr="005647FB">
        <w:rPr>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F5153C" w:rsidRPr="005647FB" w:rsidRDefault="00AD4A87">
      <w:pPr>
        <w:pStyle w:val="a3"/>
        <w:rPr>
          <w:sz w:val="28"/>
          <w:szCs w:val="28"/>
        </w:rPr>
      </w:pPr>
      <w:r w:rsidRPr="005647FB">
        <w:rPr>
          <w:sz w:val="28"/>
          <w:szCs w:val="28"/>
        </w:rPr>
        <w:lastRenderedPageBreak/>
        <w:t>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F5153C" w:rsidRPr="005647FB" w:rsidRDefault="00AD4A87" w:rsidP="00AA391C">
      <w:pPr>
        <w:pStyle w:val="a3"/>
        <w:rPr>
          <w:sz w:val="28"/>
          <w:szCs w:val="28"/>
        </w:rPr>
      </w:pPr>
      <w:proofErr w:type="gramStart"/>
      <w:r w:rsidRPr="005647FB">
        <w:rPr>
          <w:sz w:val="28"/>
          <w:szCs w:val="28"/>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10" w:history="1">
        <w:r w:rsidRPr="005647FB">
          <w:rPr>
            <w:sz w:val="28"/>
            <w:szCs w:val="28"/>
          </w:rPr>
          <w:t>статьей 11.2</w:t>
        </w:r>
      </w:hyperlink>
      <w:r w:rsidRPr="005647FB">
        <w:rPr>
          <w:sz w:val="28"/>
          <w:szCs w:val="28"/>
        </w:rPr>
        <w:t xml:space="preserve"> Федерального закона от 27.07.2010 </w:t>
      </w:r>
      <w:r w:rsidR="00AA391C">
        <w:rPr>
          <w:sz w:val="28"/>
          <w:szCs w:val="28"/>
        </w:rPr>
        <w:t>№</w:t>
      </w:r>
      <w:r w:rsidRPr="005647FB">
        <w:rPr>
          <w:sz w:val="28"/>
          <w:szCs w:val="28"/>
        </w:rPr>
        <w:t xml:space="preserve"> 210-ФЗ </w:t>
      </w:r>
      <w:r w:rsidR="00AA391C">
        <w:rPr>
          <w:sz w:val="28"/>
          <w:szCs w:val="28"/>
        </w:rPr>
        <w:t>«</w:t>
      </w:r>
      <w:r w:rsidRPr="005647FB">
        <w:rPr>
          <w:sz w:val="28"/>
          <w:szCs w:val="28"/>
        </w:rPr>
        <w:t>Об организации предоставления государственных и муниципальных услуг</w:t>
      </w:r>
      <w:r w:rsidR="00AA391C">
        <w:rPr>
          <w:sz w:val="28"/>
          <w:szCs w:val="28"/>
        </w:rPr>
        <w:t>»</w:t>
      </w:r>
      <w:r w:rsidRPr="005647FB">
        <w:rPr>
          <w:sz w:val="28"/>
          <w:szCs w:val="28"/>
        </w:rPr>
        <w:t xml:space="preserve"> и в порядке, установленном </w:t>
      </w:r>
      <w:hyperlink r:id="rId11" w:history="1">
        <w:r w:rsidRPr="005647FB">
          <w:rPr>
            <w:sz w:val="28"/>
            <w:szCs w:val="28"/>
          </w:rPr>
          <w:t>постановлением</w:t>
        </w:r>
      </w:hyperlink>
      <w:r w:rsidRPr="005647FB">
        <w:rPr>
          <w:sz w:val="28"/>
          <w:szCs w:val="28"/>
        </w:rPr>
        <w:t xml:space="preserve"> Правительства Российской Федерации от 20.11.2012 </w:t>
      </w:r>
      <w:r w:rsidR="00AA391C">
        <w:rPr>
          <w:sz w:val="28"/>
          <w:szCs w:val="28"/>
        </w:rPr>
        <w:t>№</w:t>
      </w:r>
      <w:r w:rsidRPr="005647FB">
        <w:rPr>
          <w:sz w:val="28"/>
          <w:szCs w:val="28"/>
        </w:rPr>
        <w:t xml:space="preserve"> 1198 </w:t>
      </w:r>
      <w:r w:rsidR="00AA391C">
        <w:rPr>
          <w:sz w:val="28"/>
          <w:szCs w:val="28"/>
        </w:rPr>
        <w:t>«</w:t>
      </w:r>
      <w:r w:rsidRPr="005647FB">
        <w:rPr>
          <w:sz w:val="28"/>
          <w:szCs w:val="28"/>
        </w:rPr>
        <w:t>О федеральной государственной информационной системе, обеспечивающей процесс досудебного, (внесудебного) обжалования решений</w:t>
      </w:r>
      <w:proofErr w:type="gramEnd"/>
      <w:r w:rsidRPr="005647FB">
        <w:rPr>
          <w:sz w:val="28"/>
          <w:szCs w:val="28"/>
        </w:rPr>
        <w:t xml:space="preserve"> и действий (бездействия), совершенных при </w:t>
      </w:r>
      <w:proofErr w:type="gramStart"/>
      <w:r w:rsidRPr="005647FB">
        <w:rPr>
          <w:sz w:val="28"/>
          <w:szCs w:val="28"/>
        </w:rPr>
        <w:t>предоставлении</w:t>
      </w:r>
      <w:proofErr w:type="gramEnd"/>
      <w:r w:rsidRPr="005647FB">
        <w:rPr>
          <w:sz w:val="28"/>
          <w:szCs w:val="28"/>
        </w:rPr>
        <w:t xml:space="preserve"> государственных и муниципальных услуг</w:t>
      </w:r>
      <w:r w:rsidR="00AA391C">
        <w:rPr>
          <w:sz w:val="28"/>
          <w:szCs w:val="28"/>
        </w:rPr>
        <w:t>»</w:t>
      </w:r>
      <w:r w:rsidRPr="005647FB">
        <w:rPr>
          <w:sz w:val="28"/>
          <w:szCs w:val="28"/>
        </w:rPr>
        <w:t>.</w:t>
      </w:r>
    </w:p>
    <w:p w:rsidR="00AD4A87" w:rsidRPr="005647FB" w:rsidRDefault="00AD4A87">
      <w:pPr>
        <w:pStyle w:val="3"/>
        <w:rPr>
          <w:sz w:val="28"/>
          <w:szCs w:val="28"/>
        </w:rPr>
      </w:pPr>
      <w:r w:rsidRPr="005647FB">
        <w:rPr>
          <w:sz w:val="28"/>
          <w:szCs w:val="28"/>
        </w:rPr>
        <w:t xml:space="preserve">3. Состав, последовательность и сроки выполнения административных процедур </w:t>
      </w:r>
    </w:p>
    <w:p w:rsidR="00F5153C" w:rsidRPr="005647FB" w:rsidRDefault="00AD4A87">
      <w:pPr>
        <w:pStyle w:val="3"/>
        <w:rPr>
          <w:sz w:val="28"/>
          <w:szCs w:val="28"/>
        </w:rPr>
      </w:pPr>
      <w:r w:rsidRPr="005647FB">
        <w:rPr>
          <w:sz w:val="28"/>
          <w:szCs w:val="28"/>
        </w:rPr>
        <w:t>Исчерпывающий перечень административных процедур (действий)</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3.1. Предоставление муниципальной услуги включает в себя следующие административные процедуры:</w:t>
      </w:r>
    </w:p>
    <w:p w:rsidR="00F5153C" w:rsidRPr="005647FB" w:rsidRDefault="00AD4A87">
      <w:pPr>
        <w:pStyle w:val="a3"/>
        <w:rPr>
          <w:sz w:val="28"/>
          <w:szCs w:val="28"/>
        </w:rPr>
      </w:pPr>
      <w:r w:rsidRPr="005647FB">
        <w:rPr>
          <w:sz w:val="28"/>
          <w:szCs w:val="28"/>
        </w:rPr>
        <w:t>1) прием и регистрация заявления и прилагаемых документов;</w:t>
      </w:r>
    </w:p>
    <w:p w:rsidR="00F5153C" w:rsidRPr="005647FB" w:rsidRDefault="00AD4A87">
      <w:pPr>
        <w:pStyle w:val="a3"/>
        <w:rPr>
          <w:sz w:val="28"/>
          <w:szCs w:val="28"/>
        </w:rPr>
      </w:pPr>
      <w:r w:rsidRPr="005647FB">
        <w:rPr>
          <w:sz w:val="28"/>
          <w:szCs w:val="28"/>
        </w:rPr>
        <w:t>2) рассмотрение заявления и прилагаемых к нему документов, принятие решения о включении либо об отказе во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Pr="005647FB" w:rsidRDefault="00AD4A87">
      <w:pPr>
        <w:pStyle w:val="a3"/>
        <w:rPr>
          <w:sz w:val="28"/>
          <w:szCs w:val="28"/>
        </w:rPr>
      </w:pPr>
      <w:r w:rsidRPr="005647FB">
        <w:rPr>
          <w:sz w:val="28"/>
          <w:szCs w:val="28"/>
        </w:rPr>
        <w:t xml:space="preserve">3) направление (вручение) заявителю решения о включении сведений о месте (площадки) накопления твердых коммунальных отходов в реестр мест (площадок) накопления твердых коммунальных отходов или об </w:t>
      </w:r>
      <w:proofErr w:type="gramStart"/>
      <w:r w:rsidRPr="005647FB">
        <w:rPr>
          <w:sz w:val="28"/>
          <w:szCs w:val="28"/>
        </w:rPr>
        <w:t>отказе</w:t>
      </w:r>
      <w:proofErr w:type="gramEnd"/>
      <w:r w:rsidRPr="005647FB">
        <w:rPr>
          <w:sz w:val="28"/>
          <w:szCs w:val="28"/>
        </w:rPr>
        <w:t xml:space="preserve"> 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Pr="005647FB" w:rsidRDefault="00AD4A87">
      <w:pPr>
        <w:pStyle w:val="3"/>
        <w:rPr>
          <w:sz w:val="28"/>
          <w:szCs w:val="28"/>
        </w:rPr>
      </w:pPr>
      <w:r w:rsidRPr="005647FB">
        <w:rPr>
          <w:sz w:val="28"/>
          <w:szCs w:val="28"/>
        </w:rPr>
        <w:t>3.2. Прием и регистрация заявки и прилагаемых к ней документов:</w:t>
      </w:r>
    </w:p>
    <w:p w:rsidR="00F5153C" w:rsidRPr="005647FB" w:rsidRDefault="00AD4A87">
      <w:pPr>
        <w:pStyle w:val="a3"/>
        <w:rPr>
          <w:sz w:val="28"/>
          <w:szCs w:val="28"/>
        </w:rPr>
      </w:pPr>
      <w:r w:rsidRPr="005647FB">
        <w:rPr>
          <w:sz w:val="28"/>
          <w:szCs w:val="28"/>
        </w:rPr>
        <w:t xml:space="preserve">3.2.1. Юридическим фактом, являющимся основанием для начала выполнения административной процедуры, является поступление в </w:t>
      </w:r>
      <w:r w:rsidR="00346034" w:rsidRPr="005647FB">
        <w:rPr>
          <w:sz w:val="28"/>
          <w:szCs w:val="28"/>
        </w:rPr>
        <w:t xml:space="preserve">Уполномоченный орган </w:t>
      </w:r>
      <w:r w:rsidRPr="005647FB">
        <w:rPr>
          <w:sz w:val="28"/>
          <w:szCs w:val="28"/>
        </w:rPr>
        <w:t>заявления и прилагаемых документов.</w:t>
      </w:r>
    </w:p>
    <w:p w:rsidR="00F5153C" w:rsidRPr="005647FB" w:rsidRDefault="00AD4A87">
      <w:pPr>
        <w:pStyle w:val="a3"/>
        <w:rPr>
          <w:sz w:val="28"/>
          <w:szCs w:val="28"/>
        </w:rPr>
      </w:pPr>
      <w:r w:rsidRPr="005647FB">
        <w:rPr>
          <w:sz w:val="28"/>
          <w:szCs w:val="28"/>
        </w:rPr>
        <w:t xml:space="preserve">3.2.2. Регистрацию заявления о предоставлении муниципальной услуги осуществляет должностное лицо </w:t>
      </w:r>
      <w:r w:rsidR="00346034" w:rsidRPr="005647FB">
        <w:rPr>
          <w:sz w:val="28"/>
          <w:szCs w:val="28"/>
        </w:rPr>
        <w:t xml:space="preserve">Уполномоченного органа </w:t>
      </w:r>
      <w:r w:rsidRPr="005647FB">
        <w:rPr>
          <w:sz w:val="28"/>
          <w:szCs w:val="28"/>
        </w:rPr>
        <w:t>(далее - исполнитель).</w:t>
      </w:r>
    </w:p>
    <w:p w:rsidR="00F5153C" w:rsidRPr="005647FB" w:rsidRDefault="00AD4A87">
      <w:pPr>
        <w:pStyle w:val="a3"/>
        <w:rPr>
          <w:sz w:val="28"/>
          <w:szCs w:val="28"/>
        </w:rPr>
      </w:pPr>
      <w:r w:rsidRPr="005647FB">
        <w:rPr>
          <w:sz w:val="28"/>
          <w:szCs w:val="28"/>
        </w:rPr>
        <w:t>3.2.3. </w:t>
      </w:r>
      <w:proofErr w:type="gramStart"/>
      <w:r w:rsidRPr="005647FB">
        <w:rPr>
          <w:sz w:val="28"/>
          <w:szCs w:val="28"/>
        </w:rPr>
        <w:t xml:space="preserve">В случае если заявление и прилагаемые документы представляются заявителем (представителем заявителя) в </w:t>
      </w:r>
      <w:r w:rsidR="00346034" w:rsidRPr="005647FB">
        <w:rPr>
          <w:sz w:val="28"/>
          <w:szCs w:val="28"/>
        </w:rPr>
        <w:t xml:space="preserve">Уполномоченный орган </w:t>
      </w:r>
      <w:r w:rsidRPr="005647FB">
        <w:rPr>
          <w:sz w:val="28"/>
          <w:szCs w:val="28"/>
        </w:rPr>
        <w:t xml:space="preserve">лично, должностное лицо </w:t>
      </w:r>
      <w:r w:rsidR="00346034" w:rsidRPr="005647FB">
        <w:rPr>
          <w:sz w:val="28"/>
          <w:szCs w:val="28"/>
        </w:rPr>
        <w:t>Уполномоченного органа</w:t>
      </w:r>
      <w:r w:rsidRPr="005647FB">
        <w:rPr>
          <w:sz w:val="28"/>
          <w:szCs w:val="28"/>
        </w:rPr>
        <w:t>, ответственное за прием и регистрацию заявления осуществляет регистрацию заявления о предоставлении муниципальной услуги в Журнале регистрации учета и контроля включения сведений о месте (площадки) накопления твердых коммунальных отходов в реестр мест (площадок) накопления твердых коммунальных отходов (далее - Журнал регистрации).</w:t>
      </w:r>
      <w:proofErr w:type="gramEnd"/>
    </w:p>
    <w:p w:rsidR="00F5153C" w:rsidRPr="005647FB" w:rsidRDefault="00AD4A87">
      <w:pPr>
        <w:pStyle w:val="a3"/>
        <w:rPr>
          <w:sz w:val="28"/>
          <w:szCs w:val="28"/>
        </w:rPr>
      </w:pPr>
      <w:r w:rsidRPr="005647FB">
        <w:rPr>
          <w:sz w:val="28"/>
          <w:szCs w:val="28"/>
        </w:rPr>
        <w:lastRenderedPageBreak/>
        <w:t xml:space="preserve">3.2.4. Срок выполнения данной административной процедуры составляет </w:t>
      </w:r>
      <w:r w:rsidR="00AA391C">
        <w:rPr>
          <w:sz w:val="28"/>
          <w:szCs w:val="28"/>
        </w:rPr>
        <w:t xml:space="preserve">         </w:t>
      </w:r>
      <w:r w:rsidRPr="005647FB">
        <w:rPr>
          <w:sz w:val="28"/>
          <w:szCs w:val="28"/>
        </w:rPr>
        <w:t xml:space="preserve">1 рабочий день со дня поступления заявления и прилагаемых документов в </w:t>
      </w:r>
      <w:r w:rsidR="00346034" w:rsidRPr="005647FB">
        <w:rPr>
          <w:sz w:val="28"/>
          <w:szCs w:val="28"/>
        </w:rPr>
        <w:t>Уполномоченный орган</w:t>
      </w:r>
      <w:r w:rsidRPr="005647FB">
        <w:rPr>
          <w:sz w:val="28"/>
          <w:szCs w:val="28"/>
        </w:rPr>
        <w:t>.</w:t>
      </w:r>
    </w:p>
    <w:p w:rsidR="00F5153C" w:rsidRPr="005647FB" w:rsidRDefault="00AD4A87" w:rsidP="00AA391C">
      <w:pPr>
        <w:pStyle w:val="a3"/>
        <w:rPr>
          <w:sz w:val="28"/>
          <w:szCs w:val="28"/>
        </w:rPr>
      </w:pPr>
      <w:r w:rsidRPr="005647FB">
        <w:rPr>
          <w:sz w:val="28"/>
          <w:szCs w:val="28"/>
        </w:rPr>
        <w:t>3.2.5. Результатом выполнения данной административной процедуры является регистрация заявления и прилагаемых документов.</w:t>
      </w:r>
    </w:p>
    <w:p w:rsidR="00F5153C" w:rsidRPr="005647FB" w:rsidRDefault="00AD4A87">
      <w:pPr>
        <w:pStyle w:val="3"/>
        <w:rPr>
          <w:sz w:val="28"/>
          <w:szCs w:val="28"/>
        </w:rPr>
      </w:pPr>
      <w:r w:rsidRPr="005647FB">
        <w:rPr>
          <w:sz w:val="28"/>
          <w:szCs w:val="28"/>
        </w:rPr>
        <w:t>3.3. Рассмотрение заявления и прилагаемых к нему документов, принятие решения о включении либо об отказе во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3.3.1. Юридическим фактом, являющимся основанием для начала административной процедуры, является регистрация заявления о включении сведений о месте (площадки) накопления твердых коммунальных отходов в реестр мест (площадок) накопления твердых коммунальных отходов в Журнале регистрации.</w:t>
      </w:r>
    </w:p>
    <w:p w:rsidR="00F5153C" w:rsidRPr="005647FB" w:rsidRDefault="00AD4A87">
      <w:pPr>
        <w:pStyle w:val="a3"/>
        <w:rPr>
          <w:sz w:val="28"/>
          <w:szCs w:val="28"/>
        </w:rPr>
      </w:pPr>
      <w:r w:rsidRPr="005647FB">
        <w:rPr>
          <w:sz w:val="28"/>
          <w:szCs w:val="28"/>
        </w:rPr>
        <w:t>3.3.2. Исполнителем осуществляются следующие административные действия:</w:t>
      </w:r>
    </w:p>
    <w:p w:rsidR="00F5153C" w:rsidRPr="005647FB" w:rsidRDefault="00AD4A87">
      <w:pPr>
        <w:pStyle w:val="a3"/>
        <w:rPr>
          <w:sz w:val="28"/>
          <w:szCs w:val="28"/>
        </w:rPr>
      </w:pPr>
      <w:proofErr w:type="gramStart"/>
      <w:r w:rsidRPr="005647FB">
        <w:rPr>
          <w:sz w:val="28"/>
          <w:szCs w:val="28"/>
        </w:rPr>
        <w:t>- изучение поданной заявителем заявки о включении сведений о месте (площадки) накопления твердых коммунальных отходов в реестр мест (площадок) накопления твердых коммунальных отходов с прилагаемыми к нему документами, необходимыми для предоставления муниципальной услуги, на предмет необходимости направления запроса в указанные в пункте 2.2.</w:t>
      </w:r>
      <w:proofErr w:type="gramEnd"/>
      <w:r w:rsidRPr="005647FB">
        <w:rPr>
          <w:sz w:val="28"/>
          <w:szCs w:val="28"/>
        </w:rPr>
        <w:t xml:space="preserve"> Регламента органы,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F5153C" w:rsidRPr="005647FB" w:rsidRDefault="00AD4A87">
      <w:pPr>
        <w:pStyle w:val="a3"/>
        <w:rPr>
          <w:sz w:val="28"/>
          <w:szCs w:val="28"/>
        </w:rPr>
      </w:pPr>
      <w:r w:rsidRPr="005647FB">
        <w:rPr>
          <w:sz w:val="28"/>
          <w:szCs w:val="28"/>
        </w:rPr>
        <w:t>- в случае если документ, предусмотренный пунктом 2.7. Регламента, не был представлен заявителем самостоятельно, исполнителем формируется и направляется межведомственный запрос в соответствующий орган (организацию);</w:t>
      </w:r>
    </w:p>
    <w:p w:rsidR="00F5153C" w:rsidRPr="005647FB" w:rsidRDefault="00AD4A87">
      <w:pPr>
        <w:pStyle w:val="a3"/>
        <w:rPr>
          <w:sz w:val="28"/>
          <w:szCs w:val="28"/>
        </w:rPr>
      </w:pPr>
      <w:proofErr w:type="gramStart"/>
      <w:r w:rsidRPr="005647FB">
        <w:rPr>
          <w:sz w:val="28"/>
          <w:szCs w:val="28"/>
        </w:rPr>
        <w:t>- рассмотрение поданного заявителем заявления о включении сведений о месте (площадки) накопления твердых коммунальных отходов в реестр мест (площадок) накопления твердых коммунальных отходов с прилагаемыми к нему документами, а также документом или информацией, предоставленными органом (организацией) по межведомственному запросу (в случае представления им ответа на запрос о предоставлении документа или информации), с целью выявления наличия или отсутствия оснований для отказа в</w:t>
      </w:r>
      <w:proofErr w:type="gramEnd"/>
      <w:r w:rsidRPr="005647FB">
        <w:rPr>
          <w:sz w:val="28"/>
          <w:szCs w:val="28"/>
        </w:rPr>
        <w:t xml:space="preserve"> предоставления муниципальной услуги;</w:t>
      </w:r>
    </w:p>
    <w:p w:rsidR="00F5153C" w:rsidRPr="005647FB" w:rsidRDefault="00AD4A87">
      <w:pPr>
        <w:pStyle w:val="a3"/>
        <w:rPr>
          <w:sz w:val="28"/>
          <w:szCs w:val="28"/>
        </w:rPr>
      </w:pPr>
      <w:proofErr w:type="gramStart"/>
      <w:r w:rsidRPr="005647FB">
        <w:rPr>
          <w:sz w:val="28"/>
          <w:szCs w:val="28"/>
        </w:rPr>
        <w:t>- при наличии оснований для отказа в предоставлении муниципальной услуги, предусмотренных пунктом 2.10 настоящего Административного регламента, исполнитель осуществляет подготовку проекта решения об отказе во включении сведений о месте (площадки) накопления твердых коммунальных отходов в реестр мест (площадок) накопления твердых коммунальных отходов с указанием оснований для такого отказа и передает его на подпись руководителю уполномоченного органа;</w:t>
      </w:r>
      <w:proofErr w:type="gramEnd"/>
    </w:p>
    <w:p w:rsidR="00F5153C" w:rsidRPr="005647FB" w:rsidRDefault="00AD4A87">
      <w:pPr>
        <w:pStyle w:val="a3"/>
        <w:rPr>
          <w:sz w:val="28"/>
          <w:szCs w:val="28"/>
        </w:rPr>
      </w:pPr>
      <w:proofErr w:type="gramStart"/>
      <w:r w:rsidRPr="005647FB">
        <w:rPr>
          <w:sz w:val="28"/>
          <w:szCs w:val="28"/>
        </w:rPr>
        <w:lastRenderedPageBreak/>
        <w:t>- при отсутствии оснований для отказа в предоставлении муниципальной услуги, предусмотренных пунктом 2.10 настоящего Административного регламента, осуществляет подготовку проекта решения о включении сведений о месте (площадки) накопления твердых коммунальных отходов в реестр мест (площадок) накопления твердых коммунальных отходов и передает его на подпись руководителю уполномоченного органа;</w:t>
      </w:r>
      <w:proofErr w:type="gramEnd"/>
    </w:p>
    <w:p w:rsidR="00F5153C" w:rsidRPr="005647FB" w:rsidRDefault="00AD4A87">
      <w:pPr>
        <w:pStyle w:val="a3"/>
        <w:rPr>
          <w:sz w:val="28"/>
          <w:szCs w:val="28"/>
        </w:rPr>
      </w:pPr>
      <w:r w:rsidRPr="005647FB">
        <w:rPr>
          <w:sz w:val="28"/>
          <w:szCs w:val="28"/>
        </w:rPr>
        <w:t xml:space="preserve">- принятие решения о включении сведений о месте (площадки) накопления твердых коммунальных отходов в реестр мест (площадок) накопления твердых коммунальных отходов или об </w:t>
      </w:r>
      <w:proofErr w:type="gramStart"/>
      <w:r w:rsidRPr="005647FB">
        <w:rPr>
          <w:sz w:val="28"/>
          <w:szCs w:val="28"/>
        </w:rPr>
        <w:t>отказе</w:t>
      </w:r>
      <w:proofErr w:type="gramEnd"/>
      <w:r w:rsidRPr="005647FB">
        <w:rPr>
          <w:sz w:val="28"/>
          <w:szCs w:val="28"/>
        </w:rPr>
        <w:t xml:space="preserve"> 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Pr="005647FB" w:rsidRDefault="00AD4A87">
      <w:pPr>
        <w:pStyle w:val="a3"/>
        <w:rPr>
          <w:sz w:val="28"/>
          <w:szCs w:val="28"/>
        </w:rPr>
      </w:pPr>
      <w:r w:rsidRPr="005647FB">
        <w:rPr>
          <w:sz w:val="28"/>
          <w:szCs w:val="28"/>
        </w:rPr>
        <w:t>3.3.3. </w:t>
      </w:r>
      <w:proofErr w:type="gramStart"/>
      <w:r w:rsidRPr="005647FB">
        <w:rPr>
          <w:sz w:val="28"/>
          <w:szCs w:val="28"/>
        </w:rPr>
        <w:t>В случае если заявителем при обращении с заявлением о включении сведений о месте (площадки) накопления твердых коммунальных отходов в реестр мест (площадок) накопления твердых коммунальных отходов не были представлены по собственному желанию документы, предусмотренные пунктом 2.7. настоящего Регламента исполнителем в течение двух дней с момента регистрации заявления о включении сведений о месте (площадки) накопления твердых коммунальных отходов в реестр мест</w:t>
      </w:r>
      <w:proofErr w:type="gramEnd"/>
      <w:r w:rsidRPr="005647FB">
        <w:rPr>
          <w:sz w:val="28"/>
          <w:szCs w:val="28"/>
        </w:rPr>
        <w:t xml:space="preserve"> (площадок) накопления твердых коммунальных отходов готовится и направляется межведомственный запрос в соответствующий орган (организацию).</w:t>
      </w:r>
    </w:p>
    <w:p w:rsidR="00F5153C" w:rsidRPr="005647FB" w:rsidRDefault="00AD4A87">
      <w:pPr>
        <w:pStyle w:val="a3"/>
        <w:rPr>
          <w:sz w:val="28"/>
          <w:szCs w:val="28"/>
        </w:rPr>
      </w:pPr>
      <w:r w:rsidRPr="005647FB">
        <w:rPr>
          <w:sz w:val="28"/>
          <w:szCs w:val="28"/>
        </w:rPr>
        <w:t>3.3.4. Направление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 нарочно.</w:t>
      </w:r>
    </w:p>
    <w:p w:rsidR="00F5153C" w:rsidRPr="005647FB" w:rsidRDefault="00AD4A87">
      <w:pPr>
        <w:pStyle w:val="a3"/>
        <w:rPr>
          <w:sz w:val="28"/>
          <w:szCs w:val="28"/>
        </w:rPr>
      </w:pPr>
      <w:r w:rsidRPr="005647FB">
        <w:rPr>
          <w:sz w:val="28"/>
          <w:szCs w:val="28"/>
        </w:rPr>
        <w:t>3.3.5. Неполучение или несвоевременное получение документов (информации), запрошенных в порядке межведомственного взаимодействия, не может являться основанием для отказа 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Pr="005647FB" w:rsidRDefault="00AD4A87">
      <w:pPr>
        <w:pStyle w:val="a3"/>
        <w:rPr>
          <w:sz w:val="28"/>
          <w:szCs w:val="28"/>
        </w:rPr>
      </w:pPr>
      <w:proofErr w:type="gramStart"/>
      <w:r w:rsidRPr="005647FB">
        <w:rPr>
          <w:sz w:val="28"/>
          <w:szCs w:val="28"/>
        </w:rPr>
        <w:t>В случае если при рассмотрении поданного заявителем заявления о включении сведений о месте (площадки) накопления твердых коммунальных отходов в реестр мест (площадок) накопления твердых коммунальных отходов и прилагаемых к нему документов, а также документа или информации, предоставленных иными органами в рамках межведомственного взаимодействия, было выявлено наличие основания для отказа в предоставлении муниципальной услуги, предусмотренного пунктом 2.10.</w:t>
      </w:r>
      <w:proofErr w:type="gramEnd"/>
      <w:r w:rsidRPr="005647FB">
        <w:rPr>
          <w:sz w:val="28"/>
          <w:szCs w:val="28"/>
        </w:rPr>
        <w:t xml:space="preserve"> Регламента, исполнитель переходит к подготовке решения об отказе во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Pr="005647FB" w:rsidRDefault="00AD4A87">
      <w:pPr>
        <w:pStyle w:val="a3"/>
        <w:rPr>
          <w:sz w:val="28"/>
          <w:szCs w:val="28"/>
        </w:rPr>
      </w:pPr>
      <w:r w:rsidRPr="005647FB">
        <w:rPr>
          <w:sz w:val="28"/>
          <w:szCs w:val="28"/>
        </w:rPr>
        <w:t>В случае выявления отсутствия оснований для отказа в предоставлении муниципальной услуги исполнитель переходит к подготовке решения 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Pr="005647FB" w:rsidRDefault="00AD4A87">
      <w:pPr>
        <w:pStyle w:val="a3"/>
        <w:rPr>
          <w:sz w:val="28"/>
          <w:szCs w:val="28"/>
        </w:rPr>
      </w:pPr>
      <w:r w:rsidRPr="005647FB">
        <w:rPr>
          <w:sz w:val="28"/>
          <w:szCs w:val="28"/>
        </w:rPr>
        <w:t xml:space="preserve">3.3.6. Результатом настоящей административной процедуры является подготовленное решение об </w:t>
      </w:r>
      <w:proofErr w:type="gramStart"/>
      <w:r w:rsidRPr="005647FB">
        <w:rPr>
          <w:sz w:val="28"/>
          <w:szCs w:val="28"/>
        </w:rPr>
        <w:t>отказе</w:t>
      </w:r>
      <w:proofErr w:type="gramEnd"/>
      <w:r w:rsidRPr="005647FB">
        <w:rPr>
          <w:sz w:val="28"/>
          <w:szCs w:val="28"/>
        </w:rPr>
        <w:t xml:space="preserve"> о включении сведений о месте (площадки) накопления твердых коммунальных отходов в реестр мест (площадок) </w:t>
      </w:r>
      <w:r w:rsidRPr="005647FB">
        <w:rPr>
          <w:sz w:val="28"/>
          <w:szCs w:val="28"/>
        </w:rPr>
        <w:lastRenderedPageBreak/>
        <w:t>накопления твердых коммунальных отходов или решения 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Pr="005647FB" w:rsidRDefault="00AD4A87">
      <w:pPr>
        <w:pStyle w:val="a3"/>
        <w:rPr>
          <w:sz w:val="28"/>
          <w:szCs w:val="28"/>
        </w:rPr>
      </w:pPr>
      <w:r w:rsidRPr="005647FB">
        <w:rPr>
          <w:sz w:val="28"/>
          <w:szCs w:val="28"/>
        </w:rPr>
        <w:t>3.3.7. Критерием принятия решения о направлении межведомственного запроса в соответствии с пунктом 2.7. Регламента является представление или непредставление заявителем соответствующего документа (информации) по собственному желанию.</w:t>
      </w:r>
    </w:p>
    <w:p w:rsidR="00F5153C" w:rsidRPr="005647FB" w:rsidRDefault="00AD4A87">
      <w:pPr>
        <w:pStyle w:val="a3"/>
        <w:rPr>
          <w:sz w:val="28"/>
          <w:szCs w:val="28"/>
        </w:rPr>
      </w:pPr>
      <w:r w:rsidRPr="005647FB">
        <w:rPr>
          <w:sz w:val="28"/>
          <w:szCs w:val="28"/>
        </w:rPr>
        <w:t>3.3.8. Критерием принятия решения о подготовке решения о включении сведений о месте (площадки) накопления твердых коммунальных отходов в реестр мест (площадок) накопления твердых коммунальных отходов является отсутствие (наличие) оснований для отказа в предоставлении муниципальной услуги, предусмотренных пунктом 2.10. Регламента.</w:t>
      </w:r>
    </w:p>
    <w:p w:rsidR="00F5153C" w:rsidRPr="005647FB" w:rsidRDefault="00AD4A87">
      <w:pPr>
        <w:pStyle w:val="a3"/>
        <w:rPr>
          <w:sz w:val="28"/>
          <w:szCs w:val="28"/>
        </w:rPr>
      </w:pPr>
      <w:r w:rsidRPr="005647FB">
        <w:rPr>
          <w:sz w:val="28"/>
          <w:szCs w:val="28"/>
        </w:rPr>
        <w:t xml:space="preserve">3.3.9. Способами фиксации результата выполнения описанной в пункте 3.3. Регламента административной процедуры являются решение о включении сведений о месте (площадки) накопления твердых коммунальных отходов в реестр мест (площадок) накопления твердых коммунальных отходов или об </w:t>
      </w:r>
      <w:proofErr w:type="gramStart"/>
      <w:r w:rsidRPr="005647FB">
        <w:rPr>
          <w:sz w:val="28"/>
          <w:szCs w:val="28"/>
        </w:rPr>
        <w:t>отказе</w:t>
      </w:r>
      <w:proofErr w:type="gramEnd"/>
      <w:r w:rsidRPr="005647FB">
        <w:rPr>
          <w:sz w:val="28"/>
          <w:szCs w:val="28"/>
        </w:rPr>
        <w:t xml:space="preserve"> 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Default="00AD4A87" w:rsidP="00AA391C">
      <w:pPr>
        <w:pStyle w:val="a3"/>
        <w:rPr>
          <w:sz w:val="28"/>
          <w:szCs w:val="28"/>
        </w:rPr>
      </w:pPr>
      <w:r w:rsidRPr="005647FB">
        <w:rPr>
          <w:sz w:val="28"/>
          <w:szCs w:val="28"/>
        </w:rPr>
        <w:t xml:space="preserve">3.3.10. Максимальный срок осуществления настоящей административной процедуры составляет 8 рабочих дней со дня регистрации заявления о включении сведений о месте (площадки) накопления твердых коммунальных отходов в реестр мест (площадок) накопления твердых коммунальных отходов в </w:t>
      </w:r>
      <w:r w:rsidR="00346034" w:rsidRPr="005647FB">
        <w:rPr>
          <w:sz w:val="28"/>
          <w:szCs w:val="28"/>
        </w:rPr>
        <w:t>Уполномоченный орган</w:t>
      </w:r>
      <w:r w:rsidRPr="005647FB">
        <w:rPr>
          <w:sz w:val="28"/>
          <w:szCs w:val="28"/>
        </w:rPr>
        <w:t>.</w:t>
      </w:r>
    </w:p>
    <w:p w:rsidR="00337116" w:rsidRPr="005647FB" w:rsidRDefault="00337116" w:rsidP="00AA391C">
      <w:pPr>
        <w:pStyle w:val="a3"/>
        <w:rPr>
          <w:sz w:val="28"/>
          <w:szCs w:val="28"/>
        </w:rPr>
      </w:pPr>
    </w:p>
    <w:p w:rsidR="00F5153C" w:rsidRPr="005647FB" w:rsidRDefault="00AD4A87">
      <w:pPr>
        <w:pStyle w:val="3"/>
        <w:rPr>
          <w:sz w:val="28"/>
          <w:szCs w:val="28"/>
        </w:rPr>
      </w:pPr>
      <w:r w:rsidRPr="005647FB">
        <w:rPr>
          <w:sz w:val="28"/>
          <w:szCs w:val="28"/>
        </w:rPr>
        <w:t xml:space="preserve">3.4. Направление (вручение) заявителю решения о включении сведений о месте (площадки) накопления твердых коммунальных отходов в реестр мест (площадок) накопления твердых коммунальных отходов или об </w:t>
      </w:r>
      <w:proofErr w:type="gramStart"/>
      <w:r w:rsidRPr="005647FB">
        <w:rPr>
          <w:sz w:val="28"/>
          <w:szCs w:val="28"/>
        </w:rPr>
        <w:t>отказе</w:t>
      </w:r>
      <w:proofErr w:type="gramEnd"/>
      <w:r w:rsidRPr="005647FB">
        <w:rPr>
          <w:sz w:val="28"/>
          <w:szCs w:val="28"/>
        </w:rPr>
        <w:t xml:space="preserve"> 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 xml:space="preserve">3.4.1. Юридическим фактом, являющимся основанием для начала выполнения административной процедуры, является подписанное решение о включении сведений о месте (площадки) накопления твердых коммунальных отходов в реестр мест (площадок) накопления твердых коммунальных отходов или об </w:t>
      </w:r>
      <w:proofErr w:type="gramStart"/>
      <w:r w:rsidRPr="005647FB">
        <w:rPr>
          <w:sz w:val="28"/>
          <w:szCs w:val="28"/>
        </w:rPr>
        <w:t>отказе</w:t>
      </w:r>
      <w:proofErr w:type="gramEnd"/>
      <w:r w:rsidRPr="005647FB">
        <w:rPr>
          <w:sz w:val="28"/>
          <w:szCs w:val="28"/>
        </w:rPr>
        <w:t xml:space="preserve"> о включении сведений о месте (площадки) накопления твердых коммунальных отходов в реестр мест (площадок) накопления твердых коммунальных отходов.</w:t>
      </w:r>
    </w:p>
    <w:p w:rsidR="00F5153C" w:rsidRPr="005647FB" w:rsidRDefault="00AD4A87">
      <w:pPr>
        <w:pStyle w:val="a3"/>
        <w:rPr>
          <w:sz w:val="28"/>
          <w:szCs w:val="28"/>
        </w:rPr>
      </w:pPr>
      <w:r w:rsidRPr="005647FB">
        <w:rPr>
          <w:sz w:val="28"/>
          <w:szCs w:val="28"/>
        </w:rPr>
        <w:t xml:space="preserve">3.4.2. Решение направляется специалистом </w:t>
      </w:r>
      <w:r w:rsidR="00346034" w:rsidRPr="005647FB">
        <w:rPr>
          <w:sz w:val="28"/>
          <w:szCs w:val="28"/>
        </w:rPr>
        <w:t>Уполномоченного органа</w:t>
      </w:r>
      <w:r w:rsidRPr="005647FB">
        <w:rPr>
          <w:sz w:val="28"/>
          <w:szCs w:val="28"/>
        </w:rPr>
        <w:t>, ответственным за предоставление муниципальной услуги, заявителю (представителю заявителя) одним из способов, указанным в заявлении:</w:t>
      </w:r>
    </w:p>
    <w:p w:rsidR="00F5153C" w:rsidRPr="005647FB" w:rsidRDefault="00AD4A87">
      <w:pPr>
        <w:pStyle w:val="a3"/>
        <w:rPr>
          <w:sz w:val="28"/>
          <w:szCs w:val="28"/>
        </w:rPr>
      </w:pPr>
      <w:r w:rsidRPr="005647FB">
        <w:rPr>
          <w:sz w:val="28"/>
          <w:szCs w:val="28"/>
        </w:rPr>
        <w:t xml:space="preserve">- в форме электронного документа с использованием информационно-телекоммуникационных сетей общего пользования, не позднее одного рабочего дня со дня подписания решения о включении сведений о месте (площадки) </w:t>
      </w:r>
      <w:r w:rsidRPr="005647FB">
        <w:rPr>
          <w:sz w:val="28"/>
          <w:szCs w:val="28"/>
        </w:rPr>
        <w:lastRenderedPageBreak/>
        <w:t>накопления твердых коммунальных отходов в реестр мест (площадок) накопления твердых коммунальных отходов (об отказе в таком включении);</w:t>
      </w:r>
    </w:p>
    <w:p w:rsidR="00F5153C" w:rsidRPr="005647FB" w:rsidRDefault="00AD4A87">
      <w:pPr>
        <w:pStyle w:val="a3"/>
        <w:rPr>
          <w:sz w:val="28"/>
          <w:szCs w:val="28"/>
        </w:rPr>
      </w:pPr>
      <w:proofErr w:type="gramStart"/>
      <w:r w:rsidRPr="005647FB">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подписания решения о включении сведений о месте (площадки) накопления твердых коммунальных отходов в реестр мест (площадок) накопления твердых коммунальных отходов (об отказе в таком включении) посредством почтового отправления по указанному в заявлении почтовому адресу.</w:t>
      </w:r>
      <w:proofErr w:type="gramEnd"/>
    </w:p>
    <w:p w:rsidR="00F5153C" w:rsidRPr="005647FB" w:rsidRDefault="00AD4A87">
      <w:pPr>
        <w:pStyle w:val="a3"/>
        <w:rPr>
          <w:sz w:val="28"/>
          <w:szCs w:val="28"/>
        </w:rPr>
      </w:pPr>
      <w:r w:rsidRPr="005647FB">
        <w:rPr>
          <w:sz w:val="28"/>
          <w:szCs w:val="28"/>
        </w:rPr>
        <w:t>3.4.3. Срок исполнения административной процедуры составляет 1 рабочий день.</w:t>
      </w:r>
    </w:p>
    <w:p w:rsidR="00F5153C" w:rsidRPr="005647FB" w:rsidRDefault="00AD4A87" w:rsidP="00AA391C">
      <w:pPr>
        <w:pStyle w:val="a3"/>
        <w:rPr>
          <w:sz w:val="28"/>
          <w:szCs w:val="28"/>
        </w:rPr>
      </w:pPr>
      <w:r w:rsidRPr="005647FB">
        <w:rPr>
          <w:sz w:val="28"/>
          <w:szCs w:val="28"/>
        </w:rPr>
        <w:t>3.4.4. Результатом выполнения административной процедуры является направление (вручение) заявителю решения о включении места (площадки) накопления твердых коммунальных отходов в реестр мест (площадок) накопления твердых коммунальных отходов или об отказе во включении места (площадки) накопления твердых коммунальных отходов в реестр мест (площадок) накопления твердых коммунальных отходов.</w:t>
      </w:r>
    </w:p>
    <w:p w:rsidR="00F5153C" w:rsidRPr="005647FB" w:rsidRDefault="00AD4A87">
      <w:pPr>
        <w:pStyle w:val="3"/>
        <w:rPr>
          <w:sz w:val="28"/>
          <w:szCs w:val="28"/>
        </w:rPr>
      </w:pPr>
      <w:r w:rsidRPr="005647FB">
        <w:rPr>
          <w:sz w:val="28"/>
          <w:szCs w:val="28"/>
        </w:rPr>
        <w:t xml:space="preserve">Осуществление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2" w:history="1">
        <w:r w:rsidRPr="005647FB">
          <w:rPr>
            <w:sz w:val="28"/>
            <w:szCs w:val="28"/>
          </w:rPr>
          <w:t>статьи 10</w:t>
        </w:r>
      </w:hyperlink>
      <w:r w:rsidRPr="005647FB">
        <w:rPr>
          <w:sz w:val="28"/>
          <w:szCs w:val="28"/>
        </w:rPr>
        <w:t xml:space="preserve"> Федерального закона от 27.07.2010 </w:t>
      </w:r>
      <w:r w:rsidR="00AA391C">
        <w:rPr>
          <w:sz w:val="28"/>
          <w:szCs w:val="28"/>
        </w:rPr>
        <w:t>№</w:t>
      </w:r>
      <w:r w:rsidRPr="005647FB">
        <w:rPr>
          <w:sz w:val="28"/>
          <w:szCs w:val="28"/>
        </w:rPr>
        <w:t xml:space="preserve"> 210-ФЗ </w:t>
      </w:r>
      <w:r w:rsidR="00AA391C">
        <w:rPr>
          <w:sz w:val="28"/>
          <w:szCs w:val="28"/>
        </w:rPr>
        <w:t>«</w:t>
      </w:r>
      <w:r w:rsidRPr="005647FB">
        <w:rPr>
          <w:sz w:val="28"/>
          <w:szCs w:val="28"/>
        </w:rPr>
        <w:t>Об организации предоставления государственных и муниципальных услуг</w:t>
      </w:r>
      <w:r w:rsidR="00AA391C">
        <w:rPr>
          <w:sz w:val="28"/>
          <w:szCs w:val="28"/>
        </w:rPr>
        <w:t>»</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3.5. Информация о муниципальной услуге, о порядке и сроках предоставления муниципальной услуги размещаются на Едином портале и Региональном портале.</w:t>
      </w:r>
    </w:p>
    <w:p w:rsidR="00F5153C" w:rsidRPr="005647FB" w:rsidRDefault="00AD4A87">
      <w:pPr>
        <w:pStyle w:val="a3"/>
        <w:rPr>
          <w:sz w:val="28"/>
          <w:szCs w:val="28"/>
        </w:rPr>
      </w:pPr>
      <w:r w:rsidRPr="005647FB">
        <w:rPr>
          <w:sz w:val="28"/>
          <w:szCs w:val="28"/>
        </w:rPr>
        <w:t>В электронной форме уведомление о приеме заявления на предоставление муниципальной услуги и необходимость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либо Регионального портала.</w:t>
      </w:r>
    </w:p>
    <w:p w:rsidR="00F5153C" w:rsidRPr="005647FB" w:rsidRDefault="00AD4A87">
      <w:pPr>
        <w:pStyle w:val="a3"/>
        <w:rPr>
          <w:sz w:val="28"/>
          <w:szCs w:val="28"/>
        </w:rPr>
      </w:pPr>
      <w:r w:rsidRPr="005647FB">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F5153C" w:rsidRPr="005647FB" w:rsidRDefault="00AD4A87">
      <w:pPr>
        <w:pStyle w:val="a3"/>
        <w:rPr>
          <w:sz w:val="28"/>
          <w:szCs w:val="28"/>
        </w:rPr>
      </w:pPr>
      <w:r w:rsidRPr="005647FB">
        <w:rPr>
          <w:sz w:val="28"/>
          <w:szCs w:val="28"/>
        </w:rPr>
        <w:t>В случае подачи заявления и документов, через Единый портал или Региональный портал, подписывать такие заявления и документы электронной цифровой подписью не требуется.</w:t>
      </w:r>
    </w:p>
    <w:p w:rsidR="00F5153C" w:rsidRPr="005647FB" w:rsidRDefault="00AD4A87">
      <w:pPr>
        <w:pStyle w:val="a3"/>
        <w:rPr>
          <w:sz w:val="28"/>
          <w:szCs w:val="28"/>
        </w:rPr>
      </w:pPr>
      <w:r w:rsidRPr="005647FB">
        <w:rPr>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Регионального портала, информирование о ходе предоставления муниципальной услуги осуществляется путем отображения актуальной </w:t>
      </w:r>
      <w:r w:rsidRPr="005647FB">
        <w:rPr>
          <w:sz w:val="28"/>
          <w:szCs w:val="28"/>
        </w:rPr>
        <w:lastRenderedPageBreak/>
        <w:t>информации о текущем состоянии (статусе) оказания муниципальной услуги в "Личном кабинете пользователя".</w:t>
      </w:r>
    </w:p>
    <w:p w:rsidR="00F5153C" w:rsidRPr="005647FB" w:rsidRDefault="00AD4A87">
      <w:pPr>
        <w:pStyle w:val="a3"/>
        <w:rPr>
          <w:sz w:val="28"/>
          <w:szCs w:val="28"/>
        </w:rPr>
      </w:pPr>
      <w:r w:rsidRPr="005647FB">
        <w:rPr>
          <w:sz w:val="28"/>
          <w:szCs w:val="28"/>
        </w:rPr>
        <w:t xml:space="preserve">Перечень административных процедур (действий) при </w:t>
      </w:r>
      <w:proofErr w:type="gramStart"/>
      <w:r w:rsidRPr="005647FB">
        <w:rPr>
          <w:sz w:val="28"/>
          <w:szCs w:val="28"/>
        </w:rPr>
        <w:t>предоставлении</w:t>
      </w:r>
      <w:proofErr w:type="gramEnd"/>
      <w:r w:rsidRPr="005647FB">
        <w:rPr>
          <w:sz w:val="28"/>
          <w:szCs w:val="28"/>
        </w:rPr>
        <w:t xml:space="preserve"> муниципальной услуги в электронной форме:</w:t>
      </w:r>
    </w:p>
    <w:p w:rsidR="00F5153C" w:rsidRPr="005647FB" w:rsidRDefault="00AD4A87">
      <w:pPr>
        <w:pStyle w:val="a3"/>
        <w:rPr>
          <w:sz w:val="28"/>
          <w:szCs w:val="28"/>
        </w:rPr>
      </w:pPr>
      <w:r w:rsidRPr="005647FB">
        <w:rPr>
          <w:sz w:val="28"/>
          <w:szCs w:val="28"/>
        </w:rPr>
        <w:t>- предоставление в установленном порядке информации заявителям и обеспечение доступа заявителей к сведениям о муниципальных услугах;</w:t>
      </w:r>
    </w:p>
    <w:p w:rsidR="00F5153C" w:rsidRPr="005647FB" w:rsidRDefault="00AD4A87">
      <w:pPr>
        <w:pStyle w:val="a3"/>
        <w:rPr>
          <w:sz w:val="28"/>
          <w:szCs w:val="28"/>
        </w:rPr>
      </w:pPr>
      <w:r w:rsidRPr="005647FB">
        <w:rPr>
          <w:sz w:val="28"/>
          <w:szCs w:val="28"/>
        </w:rPr>
        <w:t>- прием и регистрация заявления и документов, необходимых для предоставления муниципальной услуги;</w:t>
      </w:r>
    </w:p>
    <w:p w:rsidR="00F5153C" w:rsidRPr="005647FB" w:rsidRDefault="00AD4A87">
      <w:pPr>
        <w:pStyle w:val="a3"/>
        <w:rPr>
          <w:sz w:val="28"/>
          <w:szCs w:val="28"/>
        </w:rPr>
      </w:pPr>
      <w:r w:rsidRPr="005647FB">
        <w:rPr>
          <w:sz w:val="28"/>
          <w:szCs w:val="28"/>
        </w:rPr>
        <w:t>- получение заявителем сведений о ходе выполнения запроса о предоставлении муниципальной услуги;</w:t>
      </w:r>
    </w:p>
    <w:p w:rsidR="00F5153C" w:rsidRPr="005647FB" w:rsidRDefault="00AD4A87" w:rsidP="00AA391C">
      <w:pPr>
        <w:pStyle w:val="a3"/>
        <w:rPr>
          <w:sz w:val="28"/>
          <w:szCs w:val="28"/>
        </w:rPr>
      </w:pPr>
      <w:r w:rsidRPr="005647FB">
        <w:rPr>
          <w:sz w:val="28"/>
          <w:szCs w:val="28"/>
        </w:rPr>
        <w:t>- выдача (направление) результата предоставления муниципальной услуги заявителю.</w:t>
      </w:r>
    </w:p>
    <w:p w:rsidR="00F5153C" w:rsidRPr="005647FB" w:rsidRDefault="00AD4A87">
      <w:pPr>
        <w:pStyle w:val="3"/>
        <w:rPr>
          <w:sz w:val="28"/>
          <w:szCs w:val="28"/>
        </w:rPr>
      </w:pPr>
      <w:r w:rsidRPr="005647FB">
        <w:rPr>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F5153C" w:rsidRPr="005647FB" w:rsidRDefault="00F5153C">
      <w:pPr>
        <w:pStyle w:val="a3"/>
        <w:rPr>
          <w:sz w:val="28"/>
          <w:szCs w:val="28"/>
        </w:rPr>
      </w:pPr>
    </w:p>
    <w:p w:rsidR="00F5153C" w:rsidRPr="005647FB" w:rsidRDefault="00AD4A87" w:rsidP="00AA391C">
      <w:pPr>
        <w:pStyle w:val="a3"/>
        <w:rPr>
          <w:sz w:val="28"/>
          <w:szCs w:val="28"/>
        </w:rPr>
      </w:pPr>
      <w:r w:rsidRPr="005647FB">
        <w:rPr>
          <w:sz w:val="28"/>
          <w:szCs w:val="28"/>
        </w:rPr>
        <w:t>3.6. Информация о муниципальной услуге, о порядке и сроках предоставления муниципальной услуги размещается на Едином портале, и Региональном портале. Информирование граждан по вопросам предоставления муниципальной услуги осуществляется способами, указанными в пунктах 1.3. - 1.6. настоящего Административного регламента.</w:t>
      </w:r>
    </w:p>
    <w:p w:rsidR="00F5153C" w:rsidRPr="005647FB" w:rsidRDefault="00AD4A87">
      <w:pPr>
        <w:pStyle w:val="3"/>
        <w:rPr>
          <w:sz w:val="28"/>
          <w:szCs w:val="28"/>
        </w:rPr>
      </w:pPr>
      <w:r w:rsidRPr="005647FB">
        <w:rPr>
          <w:sz w:val="28"/>
          <w:szCs w:val="28"/>
        </w:rPr>
        <w:t>Прием и регистрация заявления и документов, необходимых для предоставления муниципальной услуги</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3.7. Основанием для начала административной процедуры является обращение заявителя с документами, необходимыми для предоставления муниципальной услуги, указанными в пункте 2.6. настоящего Административного регламента, приложенными к заявлению и представленными в электронной форме с использованием Регионального портал, Единого портала.</w:t>
      </w:r>
    </w:p>
    <w:p w:rsidR="00F5153C" w:rsidRPr="005647FB" w:rsidRDefault="00AD4A87">
      <w:pPr>
        <w:pStyle w:val="a3"/>
        <w:rPr>
          <w:sz w:val="28"/>
          <w:szCs w:val="28"/>
        </w:rPr>
      </w:pPr>
      <w:r w:rsidRPr="005647FB">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информационным системам Регионального портала, Единого портала.</w:t>
      </w:r>
    </w:p>
    <w:p w:rsidR="00F5153C" w:rsidRPr="005647FB" w:rsidRDefault="00AD4A87">
      <w:pPr>
        <w:pStyle w:val="a3"/>
        <w:rPr>
          <w:sz w:val="28"/>
          <w:szCs w:val="28"/>
        </w:rPr>
      </w:pPr>
      <w:r w:rsidRPr="005647FB">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F5153C" w:rsidRPr="005647FB" w:rsidRDefault="00AD4A87">
      <w:pPr>
        <w:pStyle w:val="a3"/>
        <w:rPr>
          <w:sz w:val="28"/>
          <w:szCs w:val="28"/>
        </w:rPr>
      </w:pPr>
      <w:r w:rsidRPr="005647FB">
        <w:rPr>
          <w:sz w:val="28"/>
          <w:szCs w:val="28"/>
        </w:rPr>
        <w:t xml:space="preserve">В случае направления в электронной форме заявления без приложения документов, указанных в пункте 2.6. настоящего Административного регламента, документы должны быть представлены заявителем на личном приеме в </w:t>
      </w:r>
      <w:r w:rsidR="00346034" w:rsidRPr="005647FB">
        <w:rPr>
          <w:sz w:val="28"/>
          <w:szCs w:val="28"/>
        </w:rPr>
        <w:t xml:space="preserve">Уполномоченный орган </w:t>
      </w:r>
      <w:r w:rsidRPr="005647FB">
        <w:rPr>
          <w:sz w:val="28"/>
          <w:szCs w:val="28"/>
        </w:rPr>
        <w:t>в течение 5 рабочих дней с момента направления заявления.</w:t>
      </w:r>
    </w:p>
    <w:p w:rsidR="00F5153C" w:rsidRPr="005647FB" w:rsidRDefault="00AD4A87" w:rsidP="00AA391C">
      <w:pPr>
        <w:pStyle w:val="a3"/>
        <w:rPr>
          <w:sz w:val="28"/>
          <w:szCs w:val="28"/>
        </w:rPr>
      </w:pPr>
      <w:r w:rsidRPr="005647FB">
        <w:rPr>
          <w:sz w:val="28"/>
          <w:szCs w:val="28"/>
        </w:rPr>
        <w:t xml:space="preserve">Последовательность административных действий при </w:t>
      </w:r>
      <w:proofErr w:type="gramStart"/>
      <w:r w:rsidRPr="005647FB">
        <w:rPr>
          <w:sz w:val="28"/>
          <w:szCs w:val="28"/>
        </w:rPr>
        <w:t>приеме</w:t>
      </w:r>
      <w:proofErr w:type="gramEnd"/>
      <w:r w:rsidRPr="005647FB">
        <w:rPr>
          <w:sz w:val="28"/>
          <w:szCs w:val="28"/>
        </w:rPr>
        <w:t xml:space="preserve"> и регистрации заявления и документов, необходимых для предоставления </w:t>
      </w:r>
      <w:r w:rsidRPr="005647FB">
        <w:rPr>
          <w:sz w:val="28"/>
          <w:szCs w:val="28"/>
        </w:rPr>
        <w:lastRenderedPageBreak/>
        <w:t>муниципальной услуги аналогична последовательности, указанной в пункте 3.2. раздела 3 настоящего Административного регламента.</w:t>
      </w:r>
    </w:p>
    <w:p w:rsidR="00F5153C" w:rsidRPr="005647FB" w:rsidRDefault="00AD4A87">
      <w:pPr>
        <w:pStyle w:val="3"/>
        <w:rPr>
          <w:sz w:val="28"/>
          <w:szCs w:val="28"/>
        </w:rPr>
      </w:pPr>
      <w:r w:rsidRPr="005647FB">
        <w:rPr>
          <w:sz w:val="28"/>
          <w:szCs w:val="28"/>
        </w:rPr>
        <w:t>Получение заявителем сведений о ходе выполнения запроса о предоставлении муниципальной услуги</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3.8.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5153C" w:rsidRPr="005647FB" w:rsidRDefault="00AD4A87">
      <w:pPr>
        <w:pStyle w:val="a3"/>
        <w:rPr>
          <w:sz w:val="28"/>
          <w:szCs w:val="28"/>
        </w:rPr>
      </w:pPr>
      <w:r w:rsidRPr="005647FB">
        <w:rPr>
          <w:sz w:val="28"/>
          <w:szCs w:val="28"/>
        </w:rPr>
        <w:t>При предоставлении муниципальной услуги в электронной форме гражданину направляется:</w:t>
      </w:r>
    </w:p>
    <w:p w:rsidR="00F5153C" w:rsidRPr="005647FB" w:rsidRDefault="00AD4A87">
      <w:pPr>
        <w:pStyle w:val="a3"/>
        <w:rPr>
          <w:sz w:val="28"/>
          <w:szCs w:val="28"/>
        </w:rPr>
      </w:pPr>
      <w:r w:rsidRPr="005647FB">
        <w:rPr>
          <w:sz w:val="28"/>
          <w:szCs w:val="28"/>
        </w:rPr>
        <w:t>уведомление о приеме и регистрации заявления (извещения);</w:t>
      </w:r>
    </w:p>
    <w:p w:rsidR="00F5153C" w:rsidRPr="005647FB" w:rsidRDefault="00AD4A87">
      <w:pPr>
        <w:pStyle w:val="a3"/>
        <w:rPr>
          <w:sz w:val="28"/>
          <w:szCs w:val="28"/>
        </w:rPr>
      </w:pPr>
      <w:r w:rsidRPr="005647FB">
        <w:rPr>
          <w:sz w:val="28"/>
          <w:szCs w:val="28"/>
        </w:rPr>
        <w:t>уведомление о результате предоставления муниципальной услуги.</w:t>
      </w:r>
    </w:p>
    <w:p w:rsidR="00F5153C" w:rsidRPr="005647FB" w:rsidRDefault="00AD4A87" w:rsidP="00AA391C">
      <w:pPr>
        <w:pStyle w:val="a3"/>
        <w:rPr>
          <w:sz w:val="28"/>
          <w:szCs w:val="28"/>
        </w:rPr>
      </w:pPr>
      <w:r w:rsidRPr="005647FB">
        <w:rPr>
          <w:sz w:val="28"/>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и сайта органа, предоставляющего муниципальную услугу, по выбору гражданина.</w:t>
      </w:r>
    </w:p>
    <w:p w:rsidR="00F5153C" w:rsidRPr="005647FB" w:rsidRDefault="00AD4A87" w:rsidP="00AA391C">
      <w:pPr>
        <w:pStyle w:val="3"/>
        <w:rPr>
          <w:sz w:val="28"/>
          <w:szCs w:val="28"/>
        </w:rPr>
      </w:pPr>
      <w:r w:rsidRPr="005647FB">
        <w:rPr>
          <w:sz w:val="28"/>
          <w:szCs w:val="28"/>
        </w:rPr>
        <w:t>Выдача (направление) результата предоставления муниципальной услуги заявителю</w:t>
      </w:r>
    </w:p>
    <w:p w:rsidR="00F5153C" w:rsidRPr="005647FB" w:rsidRDefault="00AD4A87">
      <w:pPr>
        <w:pStyle w:val="a3"/>
        <w:rPr>
          <w:sz w:val="28"/>
          <w:szCs w:val="28"/>
        </w:rPr>
      </w:pPr>
      <w:r w:rsidRPr="005647FB">
        <w:rPr>
          <w:sz w:val="28"/>
          <w:szCs w:val="28"/>
        </w:rPr>
        <w:t xml:space="preserve">3.9. Последовательность действий при </w:t>
      </w:r>
      <w:proofErr w:type="gramStart"/>
      <w:r w:rsidRPr="005647FB">
        <w:rPr>
          <w:sz w:val="28"/>
          <w:szCs w:val="28"/>
        </w:rPr>
        <w:t>направлении</w:t>
      </w:r>
      <w:proofErr w:type="gramEnd"/>
      <w:r w:rsidRPr="005647FB">
        <w:rPr>
          <w:sz w:val="28"/>
          <w:szCs w:val="28"/>
        </w:rPr>
        <w:t xml:space="preserve"> либо выдаче результата предоставления муниципальной услуги заявителю аналогична последовательности, указанной пункте 3.4. раздела 3 Административного регламента.</w:t>
      </w:r>
    </w:p>
    <w:p w:rsidR="00F5153C" w:rsidRPr="005647FB" w:rsidRDefault="00AD4A87">
      <w:pPr>
        <w:pStyle w:val="a3"/>
        <w:rPr>
          <w:sz w:val="28"/>
          <w:szCs w:val="28"/>
        </w:rPr>
      </w:pPr>
      <w:r w:rsidRPr="005647FB">
        <w:rPr>
          <w:sz w:val="28"/>
          <w:szCs w:val="28"/>
        </w:rPr>
        <w:t>В случае представления документов через Единый портал, Региональный портал, Федеральный реестр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F5153C" w:rsidRPr="005647FB" w:rsidRDefault="00AD4A87" w:rsidP="00AA391C">
      <w:pPr>
        <w:pStyle w:val="a3"/>
        <w:rPr>
          <w:sz w:val="28"/>
          <w:szCs w:val="28"/>
        </w:rPr>
      </w:pPr>
      <w:r w:rsidRPr="005647FB">
        <w:rPr>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5153C" w:rsidRPr="005647FB" w:rsidRDefault="00AD4A87" w:rsidP="00AA391C">
      <w:pPr>
        <w:pStyle w:val="3"/>
        <w:rPr>
          <w:sz w:val="28"/>
          <w:szCs w:val="28"/>
        </w:rPr>
      </w:pPr>
      <w:r w:rsidRPr="005647FB">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F5153C" w:rsidRPr="005647FB" w:rsidRDefault="00AD4A87">
      <w:pPr>
        <w:pStyle w:val="a3"/>
        <w:rPr>
          <w:sz w:val="28"/>
          <w:szCs w:val="28"/>
        </w:rPr>
      </w:pPr>
      <w:r w:rsidRPr="005647FB">
        <w:rPr>
          <w:sz w:val="28"/>
          <w:szCs w:val="28"/>
        </w:rPr>
        <w:t>3.10. </w:t>
      </w:r>
      <w:proofErr w:type="gramStart"/>
      <w:r w:rsidRPr="005647FB">
        <w:rPr>
          <w:sz w:val="28"/>
          <w:szCs w:val="28"/>
        </w:rPr>
        <w:t xml:space="preserve">Основанием для начала административной процедуры является представление (направление) заявителем в </w:t>
      </w:r>
      <w:r w:rsidR="00346034" w:rsidRPr="005647FB">
        <w:rPr>
          <w:sz w:val="28"/>
          <w:szCs w:val="28"/>
        </w:rPr>
        <w:t xml:space="preserve">Уполномоченный орган </w:t>
      </w:r>
      <w:r w:rsidRPr="005647FB">
        <w:rPr>
          <w:sz w:val="28"/>
          <w:szCs w:val="28"/>
        </w:rPr>
        <w:t>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5153C" w:rsidRPr="005647FB" w:rsidRDefault="00AD4A87">
      <w:pPr>
        <w:pStyle w:val="a3"/>
        <w:rPr>
          <w:sz w:val="28"/>
          <w:szCs w:val="28"/>
        </w:rPr>
      </w:pPr>
      <w:r w:rsidRPr="005647FB">
        <w:rPr>
          <w:sz w:val="28"/>
          <w:szCs w:val="28"/>
        </w:rPr>
        <w:t>Заявление также может быть подано посредством Единого портала и (или) Регионального портала, по почте, электронной почте, нарочно.</w:t>
      </w:r>
    </w:p>
    <w:p w:rsidR="00F5153C" w:rsidRPr="005647FB" w:rsidRDefault="00AD4A87">
      <w:pPr>
        <w:pStyle w:val="a3"/>
        <w:rPr>
          <w:sz w:val="28"/>
          <w:szCs w:val="28"/>
        </w:rPr>
      </w:pPr>
      <w:r w:rsidRPr="005647FB">
        <w:rPr>
          <w:sz w:val="28"/>
          <w:szCs w:val="28"/>
        </w:rPr>
        <w:lastRenderedPageBreak/>
        <w:t xml:space="preserve">Выполняет административную процедуру должностное лицо </w:t>
      </w:r>
      <w:r w:rsidR="00346034" w:rsidRPr="005647FB">
        <w:rPr>
          <w:sz w:val="28"/>
          <w:szCs w:val="28"/>
        </w:rPr>
        <w:t>Уполномоченного органа</w:t>
      </w:r>
      <w:r w:rsidRPr="005647FB">
        <w:rPr>
          <w:sz w:val="28"/>
          <w:szCs w:val="28"/>
        </w:rPr>
        <w:t xml:space="preserve">, назначенное </w:t>
      </w:r>
      <w:proofErr w:type="gramStart"/>
      <w:r w:rsidRPr="005647FB">
        <w:rPr>
          <w:sz w:val="28"/>
          <w:szCs w:val="28"/>
        </w:rPr>
        <w:t>ответственным</w:t>
      </w:r>
      <w:proofErr w:type="gramEnd"/>
      <w:r w:rsidRPr="005647FB">
        <w:rPr>
          <w:sz w:val="28"/>
          <w:szCs w:val="28"/>
        </w:rPr>
        <w:t xml:space="preserve"> за исправление допущенных отпечаток и ошибок.</w:t>
      </w:r>
    </w:p>
    <w:p w:rsidR="00F5153C" w:rsidRPr="005647FB" w:rsidRDefault="00AD4A87">
      <w:pPr>
        <w:pStyle w:val="a3"/>
        <w:rPr>
          <w:sz w:val="28"/>
          <w:szCs w:val="28"/>
        </w:rPr>
      </w:pPr>
      <w:r w:rsidRPr="005647FB">
        <w:rPr>
          <w:sz w:val="28"/>
          <w:szCs w:val="28"/>
        </w:rPr>
        <w:t xml:space="preserve">Должностное лицо </w:t>
      </w:r>
      <w:r w:rsidR="00346034" w:rsidRPr="005647FB">
        <w:rPr>
          <w:sz w:val="28"/>
          <w:szCs w:val="28"/>
        </w:rPr>
        <w:t>Уполномоченного органа</w:t>
      </w:r>
      <w:r w:rsidRPr="005647FB">
        <w:rPr>
          <w:sz w:val="28"/>
          <w:szCs w:val="28"/>
        </w:rPr>
        <w:t>, ответственное за исправление допущенных опечаток и ошибок проводит проверку указанных в заявлении сведений.</w:t>
      </w:r>
    </w:p>
    <w:p w:rsidR="00F5153C" w:rsidRPr="005647FB" w:rsidRDefault="00AD4A87">
      <w:pPr>
        <w:pStyle w:val="a3"/>
        <w:rPr>
          <w:sz w:val="28"/>
          <w:szCs w:val="28"/>
        </w:rPr>
      </w:pPr>
      <w:r w:rsidRPr="005647FB">
        <w:rPr>
          <w:sz w:val="28"/>
          <w:szCs w:val="28"/>
        </w:rPr>
        <w:t>Заявление об исправлении ошибок рассматривается специалистом, ответственный за предоставление муниципальной услуги, в течение 3 рабочих дней с момента его регистрации.</w:t>
      </w:r>
    </w:p>
    <w:p w:rsidR="00F5153C" w:rsidRPr="005647FB" w:rsidRDefault="00AD4A87">
      <w:pPr>
        <w:pStyle w:val="a3"/>
        <w:rPr>
          <w:sz w:val="28"/>
          <w:szCs w:val="28"/>
        </w:rPr>
      </w:pPr>
      <w:proofErr w:type="gramStart"/>
      <w:r w:rsidRPr="005647FB">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346034" w:rsidRPr="005647FB">
        <w:rPr>
          <w:sz w:val="28"/>
          <w:szCs w:val="28"/>
        </w:rPr>
        <w:t>Уполномоченного органа</w:t>
      </w:r>
      <w:r w:rsidRPr="005647FB">
        <w:rPr>
          <w:sz w:val="28"/>
          <w:szCs w:val="28"/>
        </w:rPr>
        <w:t>, ответственное за исправление допущенных отпечаток и ошибок, осуществляет исправление и замену указанных документов.</w:t>
      </w:r>
      <w:proofErr w:type="gramEnd"/>
    </w:p>
    <w:p w:rsidR="00F5153C" w:rsidRPr="005647FB" w:rsidRDefault="00AD4A87">
      <w:pPr>
        <w:pStyle w:val="a3"/>
        <w:rPr>
          <w:sz w:val="28"/>
          <w:szCs w:val="28"/>
        </w:rPr>
      </w:pPr>
      <w:proofErr w:type="gramStart"/>
      <w:r w:rsidRPr="005647FB">
        <w:rPr>
          <w:sz w:val="28"/>
          <w:szCs w:val="28"/>
        </w:rPr>
        <w:t>В случае отсутствия опечаток и (или) ошибок в выданных в результате предоставления муниципальной услуги документах указанное должностное лицо готовит сообщение об отсутствии таких опечаток и (или) ошибок в выданных в результате предоставления муниципальной услуги документах.</w:t>
      </w:r>
      <w:proofErr w:type="gramEnd"/>
    </w:p>
    <w:p w:rsidR="00F5153C" w:rsidRPr="005647FB" w:rsidRDefault="00AD4A87">
      <w:pPr>
        <w:pStyle w:val="a3"/>
        <w:rPr>
          <w:sz w:val="28"/>
          <w:szCs w:val="28"/>
        </w:rPr>
      </w:pPr>
      <w:r w:rsidRPr="005647FB">
        <w:rPr>
          <w:sz w:val="28"/>
          <w:szCs w:val="28"/>
        </w:rPr>
        <w:t>Критерием принятия решения является наличие (отсутствие) опечаток и (или) ошибок в выданных в результате предоставления муниципальной услуги документах.</w:t>
      </w:r>
    </w:p>
    <w:p w:rsidR="00F5153C" w:rsidRPr="005647FB" w:rsidRDefault="00AD4A87">
      <w:pPr>
        <w:pStyle w:val="a3"/>
        <w:rPr>
          <w:sz w:val="28"/>
          <w:szCs w:val="28"/>
        </w:rPr>
      </w:pPr>
      <w:r w:rsidRPr="005647FB">
        <w:rPr>
          <w:sz w:val="28"/>
          <w:szCs w:val="28"/>
        </w:rPr>
        <w:t>В случае отсутствия опечаток и (или) ошибок в выданных в результате предоставления государственной услуги документах специалист, уполномоченный рассматривать документы, готовит и направляет письменное сообщение заявителю об отсутствии таких опечаток и (или) ошибок в срок, не превышающий 5 дней с момента регистрации заявления об исправлении ошибок.</w:t>
      </w:r>
    </w:p>
    <w:p w:rsidR="00F5153C" w:rsidRDefault="00AD4A87" w:rsidP="00AA391C">
      <w:pPr>
        <w:pStyle w:val="a3"/>
        <w:rPr>
          <w:sz w:val="28"/>
          <w:szCs w:val="28"/>
        </w:rPr>
      </w:pPr>
      <w:r w:rsidRPr="005647FB">
        <w:rPr>
          <w:sz w:val="28"/>
          <w:szCs w:val="28"/>
        </w:rPr>
        <w:t xml:space="preserve">Способом фиксации является внесение данных о выдаче (направлении)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в журнале исходящей (отправленной) корреспонденции </w:t>
      </w:r>
      <w:r w:rsidR="00346034" w:rsidRPr="005647FB">
        <w:rPr>
          <w:sz w:val="28"/>
          <w:szCs w:val="28"/>
        </w:rPr>
        <w:t>Уполномоченного органа</w:t>
      </w:r>
      <w:r w:rsidRPr="005647FB">
        <w:rPr>
          <w:sz w:val="28"/>
          <w:szCs w:val="28"/>
        </w:rPr>
        <w:t>.</w:t>
      </w:r>
    </w:p>
    <w:p w:rsidR="00337116" w:rsidRPr="005647FB" w:rsidRDefault="00337116" w:rsidP="00AA391C">
      <w:pPr>
        <w:pStyle w:val="a3"/>
        <w:rPr>
          <w:sz w:val="28"/>
          <w:szCs w:val="28"/>
        </w:rPr>
      </w:pPr>
    </w:p>
    <w:p w:rsidR="00F5153C" w:rsidRPr="005647FB" w:rsidRDefault="00AD4A87" w:rsidP="00337116">
      <w:pPr>
        <w:pStyle w:val="3"/>
        <w:spacing w:after="0"/>
        <w:rPr>
          <w:sz w:val="28"/>
          <w:szCs w:val="28"/>
        </w:rPr>
      </w:pPr>
      <w:r w:rsidRPr="005647FB">
        <w:rPr>
          <w:sz w:val="28"/>
          <w:szCs w:val="28"/>
        </w:rPr>
        <w:t xml:space="preserve">4. Формы </w:t>
      </w:r>
      <w:proofErr w:type="gramStart"/>
      <w:r w:rsidRPr="005647FB">
        <w:rPr>
          <w:sz w:val="28"/>
          <w:szCs w:val="28"/>
        </w:rPr>
        <w:t>контроля за</w:t>
      </w:r>
      <w:proofErr w:type="gramEnd"/>
      <w:r w:rsidRPr="005647FB">
        <w:rPr>
          <w:sz w:val="28"/>
          <w:szCs w:val="28"/>
        </w:rPr>
        <w:t xml:space="preserve"> предоставлением муниципальной услуги</w:t>
      </w:r>
    </w:p>
    <w:p w:rsidR="00337116" w:rsidRDefault="00AD4A87" w:rsidP="00337116">
      <w:pPr>
        <w:pStyle w:val="3"/>
        <w:spacing w:before="0" w:after="0"/>
        <w:rPr>
          <w:sz w:val="28"/>
          <w:szCs w:val="28"/>
        </w:rPr>
      </w:pPr>
      <w:r w:rsidRPr="005647FB">
        <w:rPr>
          <w:sz w:val="28"/>
          <w:szCs w:val="28"/>
        </w:rPr>
        <w:t xml:space="preserve">Порядок осуществления текущего </w:t>
      </w:r>
      <w:proofErr w:type="gramStart"/>
      <w:r w:rsidRPr="005647FB">
        <w:rPr>
          <w:sz w:val="28"/>
          <w:szCs w:val="28"/>
        </w:rPr>
        <w:t>контроля за</w:t>
      </w:r>
      <w:proofErr w:type="gramEnd"/>
      <w:r w:rsidRPr="005647FB">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F5153C" w:rsidRPr="005647FB" w:rsidRDefault="00AA391C" w:rsidP="00337116">
      <w:pPr>
        <w:pStyle w:val="3"/>
        <w:spacing w:before="0" w:after="0"/>
        <w:rPr>
          <w:sz w:val="28"/>
          <w:szCs w:val="28"/>
        </w:rPr>
      </w:pPr>
      <w:r>
        <w:rPr>
          <w:sz w:val="28"/>
          <w:szCs w:val="28"/>
        </w:rPr>
        <w:t xml:space="preserve"> </w:t>
      </w:r>
      <w:r w:rsidR="00AD4A87" w:rsidRPr="005647FB">
        <w:rPr>
          <w:sz w:val="28"/>
          <w:szCs w:val="28"/>
        </w:rPr>
        <w:t>а также принятием ими решений</w:t>
      </w:r>
    </w:p>
    <w:p w:rsidR="00F5153C" w:rsidRPr="005647FB" w:rsidRDefault="00F5153C">
      <w:pPr>
        <w:pStyle w:val="a3"/>
        <w:rPr>
          <w:sz w:val="28"/>
          <w:szCs w:val="28"/>
        </w:rPr>
      </w:pPr>
    </w:p>
    <w:p w:rsidR="00F5153C" w:rsidRPr="005647FB" w:rsidRDefault="00AD4A87" w:rsidP="00346034">
      <w:pPr>
        <w:pStyle w:val="a3"/>
        <w:rPr>
          <w:sz w:val="28"/>
          <w:szCs w:val="28"/>
        </w:rPr>
      </w:pPr>
      <w:r w:rsidRPr="005647FB">
        <w:rPr>
          <w:sz w:val="28"/>
          <w:szCs w:val="28"/>
        </w:rPr>
        <w:t>4.1. </w:t>
      </w:r>
      <w:proofErr w:type="gramStart"/>
      <w:r w:rsidRPr="005647FB">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специалистами, участвующими в предоставлении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осуществляется глав</w:t>
      </w:r>
      <w:r w:rsidR="00346034" w:rsidRPr="005647FB">
        <w:rPr>
          <w:sz w:val="28"/>
          <w:szCs w:val="28"/>
        </w:rPr>
        <w:t>ой</w:t>
      </w:r>
      <w:r w:rsidRPr="005647FB">
        <w:rPr>
          <w:sz w:val="28"/>
          <w:szCs w:val="28"/>
        </w:rPr>
        <w:t xml:space="preserve"> </w:t>
      </w:r>
      <w:r w:rsidR="00346034" w:rsidRPr="005647FB">
        <w:rPr>
          <w:sz w:val="28"/>
          <w:szCs w:val="28"/>
        </w:rPr>
        <w:t xml:space="preserve">сельского поселения </w:t>
      </w:r>
      <w:r w:rsidR="000725E1">
        <w:rPr>
          <w:sz w:val="28"/>
          <w:szCs w:val="28"/>
        </w:rPr>
        <w:t xml:space="preserve"> Дубовый Умет </w:t>
      </w:r>
      <w:r w:rsidR="00346034" w:rsidRPr="005647FB">
        <w:rPr>
          <w:sz w:val="28"/>
          <w:szCs w:val="28"/>
        </w:rPr>
        <w:t xml:space="preserve"> муниципального района Волжский Самарской </w:t>
      </w:r>
      <w:r w:rsidR="00346034" w:rsidRPr="005647FB">
        <w:rPr>
          <w:sz w:val="28"/>
          <w:szCs w:val="28"/>
        </w:rPr>
        <w:lastRenderedPageBreak/>
        <w:t xml:space="preserve">области </w:t>
      </w:r>
      <w:r w:rsidRPr="005647FB">
        <w:rPr>
          <w:sz w:val="28"/>
          <w:szCs w:val="28"/>
        </w:rPr>
        <w:t>либо лицом, его замещающим, в части, предусмотренной пунктом. 4.2 настоящего Регламента.</w:t>
      </w:r>
      <w:proofErr w:type="gramEnd"/>
    </w:p>
    <w:p w:rsidR="00F5153C" w:rsidRPr="005647FB" w:rsidRDefault="00AD4A87">
      <w:pPr>
        <w:pStyle w:val="a3"/>
        <w:rPr>
          <w:sz w:val="28"/>
          <w:szCs w:val="28"/>
        </w:rPr>
      </w:pPr>
      <w:r w:rsidRPr="005647FB">
        <w:rPr>
          <w:sz w:val="28"/>
          <w:szCs w:val="28"/>
        </w:rPr>
        <w:t xml:space="preserve">4.2. Текущий </w:t>
      </w:r>
      <w:proofErr w:type="gramStart"/>
      <w:r w:rsidRPr="005647FB">
        <w:rPr>
          <w:sz w:val="28"/>
          <w:szCs w:val="28"/>
        </w:rPr>
        <w:t>контроль за</w:t>
      </w:r>
      <w:proofErr w:type="gramEnd"/>
      <w:r w:rsidRPr="005647F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46034" w:rsidRPr="005647FB">
        <w:rPr>
          <w:sz w:val="28"/>
          <w:szCs w:val="28"/>
        </w:rPr>
        <w:t>Уполномоченного органа</w:t>
      </w:r>
      <w:r w:rsidRPr="005647FB">
        <w:rPr>
          <w:sz w:val="28"/>
          <w:szCs w:val="28"/>
        </w:rPr>
        <w:t>.</w:t>
      </w:r>
    </w:p>
    <w:p w:rsidR="00F5153C" w:rsidRPr="005647FB" w:rsidRDefault="00AD4A87">
      <w:pPr>
        <w:pStyle w:val="a3"/>
        <w:rPr>
          <w:sz w:val="28"/>
          <w:szCs w:val="28"/>
        </w:rPr>
      </w:pPr>
      <w:r w:rsidRPr="005647FB">
        <w:rPr>
          <w:sz w:val="28"/>
          <w:szCs w:val="28"/>
        </w:rPr>
        <w:t xml:space="preserve">4.3. Проверки могут быть плановыми (осуществляться на основании полугодовых и годовых планов работы </w:t>
      </w:r>
      <w:r w:rsidR="00346034" w:rsidRPr="005647FB">
        <w:rPr>
          <w:sz w:val="28"/>
          <w:szCs w:val="28"/>
        </w:rPr>
        <w:t>Уполномоченного органа</w:t>
      </w:r>
      <w:r w:rsidRPr="005647FB">
        <w:rPr>
          <w:sz w:val="28"/>
          <w:szCs w:val="28"/>
        </w:rPr>
        <w:t>) и внеплановыми.</w:t>
      </w:r>
    </w:p>
    <w:p w:rsidR="00F5153C" w:rsidRPr="005647FB" w:rsidRDefault="00AD4A87" w:rsidP="00346034">
      <w:pPr>
        <w:pStyle w:val="a3"/>
        <w:rPr>
          <w:sz w:val="28"/>
          <w:szCs w:val="28"/>
        </w:rPr>
      </w:pPr>
      <w:r w:rsidRPr="005647FB">
        <w:rPr>
          <w:sz w:val="28"/>
          <w:szCs w:val="28"/>
        </w:rPr>
        <w:t xml:space="preserve">4.4. Плановые проверки проводятся должностными лицами </w:t>
      </w:r>
      <w:r w:rsidR="00346034" w:rsidRPr="005647FB">
        <w:rPr>
          <w:sz w:val="28"/>
          <w:szCs w:val="28"/>
        </w:rPr>
        <w:t xml:space="preserve">Уполномоченного органа </w:t>
      </w:r>
      <w:r w:rsidRPr="005647FB">
        <w:rPr>
          <w:sz w:val="28"/>
          <w:szCs w:val="28"/>
        </w:rPr>
        <w:t xml:space="preserve">с периодичностью, определяемой локальными правовыми актами </w:t>
      </w:r>
      <w:r w:rsidR="00346034" w:rsidRPr="005647FB">
        <w:rPr>
          <w:sz w:val="28"/>
          <w:szCs w:val="28"/>
        </w:rPr>
        <w:t xml:space="preserve">Уполномоченного органа </w:t>
      </w:r>
      <w:r w:rsidRPr="005647FB">
        <w:rPr>
          <w:sz w:val="28"/>
          <w:szCs w:val="28"/>
        </w:rPr>
        <w:t>(распоряжениями), но не чаще одного раза в год.</w:t>
      </w:r>
    </w:p>
    <w:p w:rsidR="00F5153C" w:rsidRPr="005647FB" w:rsidRDefault="00AD4A87" w:rsidP="00AA391C">
      <w:pPr>
        <w:pStyle w:val="3"/>
        <w:rPr>
          <w:sz w:val="28"/>
          <w:szCs w:val="28"/>
        </w:rPr>
      </w:pPr>
      <w:r w:rsidRPr="005647FB">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47FB">
        <w:rPr>
          <w:sz w:val="28"/>
          <w:szCs w:val="28"/>
        </w:rPr>
        <w:t>контроля за</w:t>
      </w:r>
      <w:proofErr w:type="gramEnd"/>
      <w:r w:rsidRPr="005647FB">
        <w:rPr>
          <w:sz w:val="28"/>
          <w:szCs w:val="28"/>
        </w:rPr>
        <w:t xml:space="preserve"> полнотой и качеством предоставления муниципальной услуги</w:t>
      </w:r>
    </w:p>
    <w:p w:rsidR="00F5153C" w:rsidRPr="005647FB" w:rsidRDefault="00AD4A87">
      <w:pPr>
        <w:pStyle w:val="a3"/>
        <w:rPr>
          <w:sz w:val="28"/>
          <w:szCs w:val="28"/>
        </w:rPr>
      </w:pPr>
      <w:r w:rsidRPr="005647FB">
        <w:rPr>
          <w:sz w:val="28"/>
          <w:szCs w:val="28"/>
        </w:rPr>
        <w:t xml:space="preserve">4.6. Проверка полноты и качества предоставления муниципальной услуги включает в себя проведение Администрацией </w:t>
      </w:r>
      <w:r w:rsidR="00346034" w:rsidRPr="005647FB">
        <w:rPr>
          <w:sz w:val="28"/>
          <w:szCs w:val="28"/>
        </w:rPr>
        <w:t xml:space="preserve">сельского поселения </w:t>
      </w:r>
      <w:r w:rsidR="000725E1">
        <w:rPr>
          <w:sz w:val="28"/>
          <w:szCs w:val="28"/>
        </w:rPr>
        <w:t xml:space="preserve"> Дубовый Умет </w:t>
      </w:r>
      <w:r w:rsidR="00346034" w:rsidRPr="005647FB">
        <w:rPr>
          <w:sz w:val="28"/>
          <w:szCs w:val="28"/>
        </w:rPr>
        <w:t xml:space="preserve"> муниципального района Волжский Самарской области </w:t>
      </w:r>
      <w:r w:rsidRPr="005647FB">
        <w:rPr>
          <w:sz w:val="28"/>
          <w:szCs w:val="28"/>
        </w:rPr>
        <w:t>проверок, выявление и установление нарушений прав заявителей, принятие решений об устранении соответствующих нарушений.</w:t>
      </w:r>
    </w:p>
    <w:p w:rsidR="00F5153C" w:rsidRPr="005647FB" w:rsidRDefault="00AD4A87">
      <w:pPr>
        <w:pStyle w:val="a3"/>
        <w:rPr>
          <w:sz w:val="28"/>
          <w:szCs w:val="28"/>
        </w:rPr>
      </w:pPr>
      <w:r w:rsidRPr="005647FB">
        <w:rPr>
          <w:sz w:val="28"/>
          <w:szCs w:val="28"/>
        </w:rPr>
        <w:t xml:space="preserve">4.7. Проверку полноты и качества предоставления муниципальной услуги осуществляют должностные лица Администрации </w:t>
      </w:r>
      <w:r w:rsidR="00346034" w:rsidRPr="005647FB">
        <w:rPr>
          <w:sz w:val="28"/>
          <w:szCs w:val="28"/>
        </w:rPr>
        <w:t xml:space="preserve">сельского поселения </w:t>
      </w:r>
      <w:r w:rsidR="000725E1">
        <w:rPr>
          <w:sz w:val="28"/>
          <w:szCs w:val="28"/>
        </w:rPr>
        <w:t xml:space="preserve"> Дубовый Умет </w:t>
      </w:r>
      <w:r w:rsidR="00346034" w:rsidRPr="005647FB">
        <w:rPr>
          <w:sz w:val="28"/>
          <w:szCs w:val="28"/>
        </w:rPr>
        <w:t xml:space="preserve"> муниципального района Волжский Самарской области</w:t>
      </w:r>
      <w:r w:rsidRPr="005647FB">
        <w:rPr>
          <w:sz w:val="28"/>
          <w:szCs w:val="28"/>
        </w:rPr>
        <w:t xml:space="preserve">, уполномоченные на осуществление контроля на основании распоряжения Администрации </w:t>
      </w:r>
      <w:r w:rsidR="00346034" w:rsidRPr="005647FB">
        <w:rPr>
          <w:sz w:val="28"/>
          <w:szCs w:val="28"/>
        </w:rPr>
        <w:t xml:space="preserve">сельского поселения </w:t>
      </w:r>
      <w:r w:rsidR="000725E1">
        <w:rPr>
          <w:sz w:val="28"/>
          <w:szCs w:val="28"/>
        </w:rPr>
        <w:t xml:space="preserve"> Дубовый Умет </w:t>
      </w:r>
      <w:r w:rsidR="00346034" w:rsidRPr="005647FB">
        <w:rPr>
          <w:sz w:val="28"/>
          <w:szCs w:val="28"/>
        </w:rPr>
        <w:t xml:space="preserve"> муниципального района Волжский Самарской области</w:t>
      </w:r>
      <w:r w:rsidRPr="005647FB">
        <w:rPr>
          <w:sz w:val="28"/>
          <w:szCs w:val="28"/>
        </w:rPr>
        <w:t>.</w:t>
      </w:r>
    </w:p>
    <w:p w:rsidR="00F5153C" w:rsidRPr="005647FB" w:rsidRDefault="00AD4A87">
      <w:pPr>
        <w:pStyle w:val="a3"/>
        <w:rPr>
          <w:sz w:val="28"/>
          <w:szCs w:val="28"/>
        </w:rPr>
      </w:pPr>
      <w:r w:rsidRPr="005647FB">
        <w:rPr>
          <w:sz w:val="28"/>
          <w:szCs w:val="28"/>
        </w:rPr>
        <w:t>4.8. Контроль полноты и качества предоставления муниципальной услуги осуществляется в формах плановых и внеплановых проверок.</w:t>
      </w:r>
    </w:p>
    <w:p w:rsidR="00F5153C" w:rsidRPr="005647FB" w:rsidRDefault="00AD4A87">
      <w:pPr>
        <w:pStyle w:val="a3"/>
        <w:rPr>
          <w:sz w:val="28"/>
          <w:szCs w:val="28"/>
        </w:rPr>
      </w:pPr>
      <w:r w:rsidRPr="005647FB">
        <w:rPr>
          <w:sz w:val="28"/>
          <w:szCs w:val="28"/>
        </w:rPr>
        <w:t>4.9.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F5153C" w:rsidRPr="005647FB" w:rsidRDefault="00AD4A87">
      <w:pPr>
        <w:pStyle w:val="a3"/>
        <w:rPr>
          <w:sz w:val="28"/>
          <w:szCs w:val="28"/>
        </w:rPr>
      </w:pPr>
      <w:r w:rsidRPr="005647FB">
        <w:rPr>
          <w:sz w:val="28"/>
          <w:szCs w:val="28"/>
        </w:rPr>
        <w:t>4.10. Внеплановые проверки проводятся по жалобам заявителей в установленном законодательством порядке.</w:t>
      </w:r>
    </w:p>
    <w:p w:rsidR="00F5153C" w:rsidRPr="005647FB" w:rsidRDefault="00AD4A87" w:rsidP="00AA391C">
      <w:pPr>
        <w:pStyle w:val="a3"/>
        <w:rPr>
          <w:sz w:val="28"/>
          <w:szCs w:val="28"/>
        </w:rPr>
      </w:pPr>
      <w:r w:rsidRPr="005647FB">
        <w:rPr>
          <w:sz w:val="28"/>
          <w:szCs w:val="28"/>
        </w:rPr>
        <w:t>4.11.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F5153C" w:rsidRPr="005647FB" w:rsidRDefault="00AD4A87" w:rsidP="003D43B1">
      <w:pPr>
        <w:pStyle w:val="3"/>
        <w:rPr>
          <w:sz w:val="28"/>
          <w:szCs w:val="28"/>
        </w:rPr>
      </w:pPr>
      <w:r w:rsidRPr="005647FB">
        <w:rPr>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w:t>
      </w:r>
      <w:r w:rsidR="003D43B1">
        <w:rPr>
          <w:sz w:val="28"/>
          <w:szCs w:val="28"/>
        </w:rPr>
        <w:t xml:space="preserve"> </w:t>
      </w:r>
      <w:r w:rsidRPr="005647FB">
        <w:rPr>
          <w:sz w:val="28"/>
          <w:szCs w:val="28"/>
        </w:rPr>
        <w:t>муниципальной услуги</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 xml:space="preserve">4.12. По результатам проведения проверок, в случае </w:t>
      </w:r>
      <w:proofErr w:type="gramStart"/>
      <w:r w:rsidRPr="005647FB">
        <w:rPr>
          <w:sz w:val="28"/>
          <w:szCs w:val="28"/>
        </w:rPr>
        <w:t>выявления нарушений соблюдения положений настоящего Регламента</w:t>
      </w:r>
      <w:proofErr w:type="gramEnd"/>
      <w:r w:rsidRPr="005647FB">
        <w:rPr>
          <w:sz w:val="28"/>
          <w:szCs w:val="28"/>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F5153C" w:rsidRPr="005647FB" w:rsidRDefault="00AD4A87">
      <w:pPr>
        <w:pStyle w:val="a3"/>
        <w:rPr>
          <w:sz w:val="28"/>
          <w:szCs w:val="28"/>
        </w:rPr>
      </w:pPr>
      <w:r w:rsidRPr="005647FB">
        <w:rPr>
          <w:sz w:val="28"/>
          <w:szCs w:val="28"/>
        </w:rPr>
        <w:t>4.13 Персональная ответственность должностных лиц закрепляется в их должностных инструкциях в соответствии с требованиями законодательства.</w:t>
      </w:r>
    </w:p>
    <w:p w:rsidR="00F5153C" w:rsidRPr="005647FB" w:rsidRDefault="00AD4A87" w:rsidP="00337116">
      <w:pPr>
        <w:pStyle w:val="a3"/>
        <w:rPr>
          <w:sz w:val="28"/>
          <w:szCs w:val="28"/>
        </w:rPr>
      </w:pPr>
      <w:r w:rsidRPr="005647FB">
        <w:rPr>
          <w:sz w:val="28"/>
          <w:szCs w:val="28"/>
        </w:rPr>
        <w:t xml:space="preserve">4.14. Должностные лица </w:t>
      </w:r>
      <w:r w:rsidR="00346034" w:rsidRPr="005647FB">
        <w:rPr>
          <w:sz w:val="28"/>
          <w:szCs w:val="28"/>
        </w:rPr>
        <w:t>Уполномоченного органа</w:t>
      </w:r>
      <w:r w:rsidRPr="005647FB">
        <w:rPr>
          <w:sz w:val="28"/>
          <w:szCs w:val="28"/>
        </w:rPr>
        <w:t xml:space="preserve">, на которых возложено кадровое обеспечение деятельности, ведут учет случаев ненадлежащего исполнения должностными лицами </w:t>
      </w:r>
      <w:r w:rsidR="00346034" w:rsidRPr="005647FB">
        <w:rPr>
          <w:sz w:val="28"/>
          <w:szCs w:val="28"/>
        </w:rPr>
        <w:t>Уполномоченного органа</w:t>
      </w:r>
      <w:r w:rsidRPr="005647FB">
        <w:rPr>
          <w:sz w:val="28"/>
          <w:szCs w:val="28"/>
        </w:rPr>
        <w:t xml:space="preserve">, служебных обязанностей, в том числе касающихся предоставления муниципальной услуги, проводят служебные проверки в отношении должностных лиц </w:t>
      </w:r>
      <w:r w:rsidR="00346034" w:rsidRPr="005647FB">
        <w:rPr>
          <w:sz w:val="28"/>
          <w:szCs w:val="28"/>
        </w:rPr>
        <w:t>Уполномоченного органа</w:t>
      </w:r>
      <w:r w:rsidRPr="005647FB">
        <w:rPr>
          <w:sz w:val="28"/>
          <w:szCs w:val="28"/>
        </w:rPr>
        <w:t>, допустивших подобные нарушения.</w:t>
      </w:r>
    </w:p>
    <w:p w:rsidR="00F5153C" w:rsidRPr="005647FB" w:rsidRDefault="00AD4A87">
      <w:pPr>
        <w:pStyle w:val="3"/>
        <w:rPr>
          <w:sz w:val="28"/>
          <w:szCs w:val="28"/>
        </w:rPr>
      </w:pPr>
      <w:r w:rsidRPr="005647FB">
        <w:rPr>
          <w:sz w:val="28"/>
          <w:szCs w:val="28"/>
        </w:rPr>
        <w:t xml:space="preserve">Положения, характеризующие требования к порядку и формам </w:t>
      </w:r>
      <w:proofErr w:type="gramStart"/>
      <w:r w:rsidRPr="005647FB">
        <w:rPr>
          <w:sz w:val="28"/>
          <w:szCs w:val="28"/>
        </w:rPr>
        <w:t>контроля за</w:t>
      </w:r>
      <w:proofErr w:type="gramEnd"/>
      <w:r w:rsidRPr="005647FB">
        <w:rPr>
          <w:sz w:val="28"/>
          <w:szCs w:val="28"/>
        </w:rPr>
        <w:t xml:space="preserve"> предоставлением муниципальной услуги, в том числе со стороны граждан, их объединений и организаций</w:t>
      </w:r>
    </w:p>
    <w:p w:rsidR="00F5153C" w:rsidRPr="005647FB" w:rsidRDefault="00F5153C">
      <w:pPr>
        <w:pStyle w:val="a3"/>
        <w:rPr>
          <w:sz w:val="28"/>
          <w:szCs w:val="28"/>
        </w:rPr>
      </w:pPr>
    </w:p>
    <w:p w:rsidR="00F5153C" w:rsidRPr="005647FB" w:rsidRDefault="00AD4A87">
      <w:pPr>
        <w:pStyle w:val="a3"/>
        <w:rPr>
          <w:sz w:val="28"/>
          <w:szCs w:val="28"/>
        </w:rPr>
      </w:pPr>
      <w:r w:rsidRPr="005647FB">
        <w:rPr>
          <w:sz w:val="28"/>
          <w:szCs w:val="28"/>
        </w:rPr>
        <w:t>4.16. </w:t>
      </w:r>
      <w:proofErr w:type="gramStart"/>
      <w:r w:rsidRPr="005647FB">
        <w:rPr>
          <w:sz w:val="28"/>
          <w:szCs w:val="28"/>
        </w:rPr>
        <w:t>Контроль за</w:t>
      </w:r>
      <w:proofErr w:type="gramEnd"/>
      <w:r w:rsidRPr="005647FB">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w:t>
      </w:r>
      <w:r w:rsidR="00346034" w:rsidRPr="005647FB">
        <w:rPr>
          <w:sz w:val="28"/>
          <w:szCs w:val="28"/>
        </w:rPr>
        <w:t>Уполномоченного органа</w:t>
      </w:r>
      <w:r w:rsidRPr="005647FB">
        <w:rPr>
          <w:sz w:val="28"/>
          <w:szCs w:val="28"/>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AD4A87" w:rsidRPr="005647FB" w:rsidRDefault="00AD4A87" w:rsidP="00AD4A87">
      <w:pPr>
        <w:pStyle w:val="a3"/>
        <w:rPr>
          <w:sz w:val="28"/>
          <w:szCs w:val="28"/>
        </w:rPr>
      </w:pPr>
      <w:r w:rsidRPr="005647FB">
        <w:rPr>
          <w:sz w:val="28"/>
          <w:szCs w:val="28"/>
        </w:rPr>
        <w:t>4.17. </w:t>
      </w:r>
      <w:proofErr w:type="gramStart"/>
      <w:r w:rsidRPr="005647FB">
        <w:rPr>
          <w:sz w:val="28"/>
          <w:szCs w:val="28"/>
        </w:rPr>
        <w:t>Контроль за</w:t>
      </w:r>
      <w:proofErr w:type="gramEnd"/>
      <w:r w:rsidRPr="005647FB">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w:t>
      </w:r>
    </w:p>
    <w:p w:rsidR="00AD4A87" w:rsidRPr="005647FB" w:rsidRDefault="00AD4A87" w:rsidP="00AD4A87">
      <w:pPr>
        <w:pStyle w:val="a3"/>
        <w:rPr>
          <w:sz w:val="28"/>
          <w:szCs w:val="28"/>
        </w:rPr>
      </w:pPr>
    </w:p>
    <w:p w:rsidR="003D43B1" w:rsidRDefault="00AD4A87" w:rsidP="003D43B1">
      <w:pPr>
        <w:pStyle w:val="a3"/>
        <w:jc w:val="center"/>
        <w:rPr>
          <w:b/>
          <w:sz w:val="28"/>
          <w:szCs w:val="28"/>
        </w:rPr>
      </w:pPr>
      <w:r w:rsidRPr="005647FB">
        <w:rPr>
          <w:b/>
          <w:sz w:val="28"/>
          <w:szCs w:val="28"/>
        </w:rPr>
        <w:t>5.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МФЦ</w:t>
      </w:r>
      <w:r w:rsidR="003D43B1">
        <w:rPr>
          <w:b/>
          <w:sz w:val="28"/>
          <w:szCs w:val="28"/>
        </w:rPr>
        <w:t xml:space="preserve"> </w:t>
      </w:r>
      <w:r w:rsidRPr="005647FB">
        <w:rPr>
          <w:b/>
          <w:sz w:val="28"/>
          <w:szCs w:val="28"/>
        </w:rPr>
        <w:t>Право Заявителя на обжалование</w:t>
      </w:r>
    </w:p>
    <w:p w:rsidR="003D43B1" w:rsidRDefault="003D43B1" w:rsidP="003D43B1">
      <w:pPr>
        <w:pStyle w:val="a3"/>
        <w:jc w:val="center"/>
        <w:rPr>
          <w:b/>
          <w:sz w:val="28"/>
          <w:szCs w:val="28"/>
        </w:rPr>
      </w:pPr>
    </w:p>
    <w:p w:rsidR="003D43B1" w:rsidRDefault="00AD4A87" w:rsidP="003D43B1">
      <w:pPr>
        <w:pStyle w:val="a3"/>
        <w:rPr>
          <w:sz w:val="28"/>
          <w:szCs w:val="28"/>
        </w:rPr>
      </w:pPr>
      <w:r w:rsidRPr="003D43B1">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w:t>
      </w:r>
      <w:r w:rsidRPr="003D43B1">
        <w:rPr>
          <w:sz w:val="28"/>
          <w:szCs w:val="28"/>
        </w:rPr>
        <w:lastRenderedPageBreak/>
        <w:t xml:space="preserve">органа, муниципальных служащих, МФЦ, а также работника МФЦ при предоставлении муниципальной услуги в досудебном (внесудебном) порядке (далее – жалоба). </w:t>
      </w:r>
    </w:p>
    <w:p w:rsidR="003D43B1" w:rsidRPr="003D43B1" w:rsidRDefault="003D43B1" w:rsidP="003D43B1">
      <w:pPr>
        <w:pStyle w:val="a3"/>
        <w:jc w:val="center"/>
        <w:rPr>
          <w:sz w:val="28"/>
          <w:szCs w:val="28"/>
        </w:rPr>
      </w:pPr>
    </w:p>
    <w:p w:rsidR="003D43B1" w:rsidRDefault="00AD4A87" w:rsidP="003D43B1">
      <w:pPr>
        <w:pStyle w:val="a3"/>
        <w:jc w:val="center"/>
        <w:rPr>
          <w:b/>
          <w:sz w:val="28"/>
          <w:szCs w:val="28"/>
        </w:rPr>
      </w:pPr>
      <w:r w:rsidRPr="003D43B1">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43B1" w:rsidRPr="003D43B1" w:rsidRDefault="003D43B1" w:rsidP="003D43B1">
      <w:pPr>
        <w:pStyle w:val="a3"/>
        <w:jc w:val="center"/>
        <w:rPr>
          <w:b/>
          <w:sz w:val="28"/>
          <w:szCs w:val="28"/>
        </w:rPr>
      </w:pPr>
    </w:p>
    <w:p w:rsidR="003D43B1" w:rsidRPr="003D43B1" w:rsidRDefault="00AD4A87" w:rsidP="003D43B1">
      <w:pPr>
        <w:pStyle w:val="a3"/>
        <w:rPr>
          <w:sz w:val="28"/>
          <w:szCs w:val="28"/>
        </w:rPr>
      </w:pPr>
      <w:r w:rsidRPr="003D43B1">
        <w:rPr>
          <w:sz w:val="28"/>
          <w:szCs w:val="28"/>
        </w:rPr>
        <w:t xml:space="preserve">5.2.1.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D43B1" w:rsidRPr="003D43B1" w:rsidRDefault="00AD4A87" w:rsidP="003D43B1">
      <w:pPr>
        <w:pStyle w:val="a3"/>
        <w:rPr>
          <w:sz w:val="28"/>
          <w:szCs w:val="28"/>
        </w:rPr>
      </w:pPr>
      <w:proofErr w:type="gramStart"/>
      <w:r w:rsidRPr="003D43B1">
        <w:rPr>
          <w:sz w:val="28"/>
          <w:szCs w:val="28"/>
        </w:rPr>
        <w:t xml:space="preserve">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3D43B1" w:rsidRPr="003D43B1" w:rsidRDefault="00AD4A87" w:rsidP="003D43B1">
      <w:pPr>
        <w:pStyle w:val="a3"/>
        <w:rPr>
          <w:sz w:val="28"/>
          <w:szCs w:val="28"/>
        </w:rPr>
      </w:pPr>
      <w:r w:rsidRPr="003D43B1">
        <w:rPr>
          <w:sz w:val="28"/>
          <w:szCs w:val="28"/>
        </w:rPr>
        <w:t xml:space="preserve">б) к руководителю МФЦ – на решения и действия (бездействие) работника МФЦ; </w:t>
      </w:r>
    </w:p>
    <w:p w:rsidR="003D43B1" w:rsidRPr="003D43B1" w:rsidRDefault="00AD4A87" w:rsidP="003D43B1">
      <w:pPr>
        <w:pStyle w:val="a3"/>
        <w:rPr>
          <w:sz w:val="28"/>
          <w:szCs w:val="28"/>
        </w:rPr>
      </w:pPr>
      <w:r w:rsidRPr="003D43B1">
        <w:rPr>
          <w:sz w:val="28"/>
          <w:szCs w:val="28"/>
        </w:rPr>
        <w:t>в) к учредителю МФЦ – на решен</w:t>
      </w:r>
      <w:r w:rsidR="003D43B1" w:rsidRPr="003D43B1">
        <w:rPr>
          <w:sz w:val="28"/>
          <w:szCs w:val="28"/>
        </w:rPr>
        <w:t>ие и действия (бездействие) МФЦ.</w:t>
      </w:r>
      <w:r w:rsidRPr="003D43B1">
        <w:rPr>
          <w:sz w:val="28"/>
          <w:szCs w:val="28"/>
        </w:rPr>
        <w:t xml:space="preserve"> </w:t>
      </w:r>
    </w:p>
    <w:p w:rsidR="00AD4A87" w:rsidRPr="003D43B1" w:rsidRDefault="00AD4A87" w:rsidP="003D43B1">
      <w:pPr>
        <w:pStyle w:val="a3"/>
        <w:rPr>
          <w:sz w:val="28"/>
          <w:szCs w:val="28"/>
        </w:rPr>
      </w:pPr>
      <w:r w:rsidRPr="003D43B1">
        <w:rPr>
          <w:sz w:val="28"/>
          <w:szCs w:val="28"/>
        </w:rPr>
        <w:t xml:space="preserve">5.2.2. В Уполномоченном органе, МФЦ, у учредителя МФЦ определяются уполномоченные на рассмотрение жалоб должностные лица. </w:t>
      </w:r>
    </w:p>
    <w:p w:rsidR="00AD4A87" w:rsidRPr="005647FB" w:rsidRDefault="00AD4A87" w:rsidP="00337116">
      <w:pPr>
        <w:pStyle w:val="3"/>
        <w:keepNext w:val="0"/>
        <w:widowControl w:val="0"/>
        <w:rPr>
          <w:sz w:val="28"/>
          <w:szCs w:val="28"/>
        </w:rPr>
      </w:pPr>
      <w:r w:rsidRPr="005647FB">
        <w:rPr>
          <w:sz w:val="28"/>
          <w:szCs w:val="28"/>
        </w:rPr>
        <w:t>5.3. Способы информирования Заявителей о порядке подачи и рассмотрения жалобы, в том числе с использованием Единого портала.</w:t>
      </w:r>
    </w:p>
    <w:p w:rsidR="00AD4A87" w:rsidRPr="005647FB" w:rsidRDefault="00AD4A87" w:rsidP="00337116">
      <w:pPr>
        <w:pStyle w:val="3"/>
        <w:keepNext w:val="0"/>
        <w:widowControl w:val="0"/>
        <w:jc w:val="both"/>
        <w:rPr>
          <w:b w:val="0"/>
          <w:sz w:val="28"/>
          <w:szCs w:val="28"/>
        </w:rPr>
      </w:pPr>
      <w:r w:rsidRPr="005647FB">
        <w:rPr>
          <w:b w:val="0"/>
          <w:sz w:val="28"/>
          <w:szCs w:val="28"/>
        </w:rPr>
        <w:t xml:space="preserve">5.3.1.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D4A87" w:rsidRPr="005647FB" w:rsidRDefault="00AD4A87" w:rsidP="00337116">
      <w:pPr>
        <w:pStyle w:val="3"/>
        <w:keepNext w:val="0"/>
        <w:widowControl w:val="0"/>
        <w:rPr>
          <w:sz w:val="28"/>
          <w:szCs w:val="28"/>
        </w:rPr>
      </w:pPr>
      <w:r w:rsidRPr="005647FB">
        <w:rPr>
          <w:sz w:val="28"/>
          <w:szCs w:val="28"/>
        </w:rPr>
        <w:t xml:space="preserve">5.4. </w:t>
      </w:r>
      <w:proofErr w:type="gramStart"/>
      <w:r w:rsidRPr="005647F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D4A87" w:rsidRPr="005647FB" w:rsidRDefault="00AD4A87" w:rsidP="00337116">
      <w:pPr>
        <w:pStyle w:val="3"/>
        <w:keepNext w:val="0"/>
        <w:widowControl w:val="0"/>
        <w:jc w:val="both"/>
        <w:rPr>
          <w:b w:val="0"/>
          <w:sz w:val="28"/>
          <w:szCs w:val="28"/>
        </w:rPr>
      </w:pPr>
      <w:r w:rsidRPr="005647FB">
        <w:rPr>
          <w:b w:val="0"/>
          <w:sz w:val="28"/>
          <w:szCs w:val="28"/>
        </w:rPr>
        <w:t>5.4.1.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 210-ФЗ, постановлением Правительства Российской Федерации № 1198.</w:t>
      </w:r>
    </w:p>
    <w:p w:rsidR="00337116" w:rsidRDefault="00337116" w:rsidP="00BE3AB1">
      <w:pPr>
        <w:pStyle w:val="a3"/>
        <w:ind w:firstLine="0"/>
        <w:jc w:val="right"/>
      </w:pPr>
    </w:p>
    <w:p w:rsidR="00337116" w:rsidRDefault="00337116" w:rsidP="00BE3AB1">
      <w:pPr>
        <w:pStyle w:val="a3"/>
        <w:ind w:firstLine="0"/>
        <w:jc w:val="right"/>
      </w:pPr>
    </w:p>
    <w:p w:rsidR="00337116" w:rsidRDefault="00337116" w:rsidP="00BE3AB1">
      <w:pPr>
        <w:pStyle w:val="a3"/>
        <w:ind w:firstLine="0"/>
        <w:jc w:val="right"/>
      </w:pPr>
    </w:p>
    <w:p w:rsidR="00337116" w:rsidRDefault="00337116" w:rsidP="00BE3AB1">
      <w:pPr>
        <w:pStyle w:val="a3"/>
        <w:ind w:firstLine="0"/>
        <w:jc w:val="right"/>
      </w:pPr>
    </w:p>
    <w:p w:rsidR="00337116" w:rsidRDefault="00337116" w:rsidP="00BE3AB1">
      <w:pPr>
        <w:pStyle w:val="a3"/>
        <w:ind w:firstLine="0"/>
        <w:jc w:val="right"/>
      </w:pPr>
    </w:p>
    <w:p w:rsidR="00337116" w:rsidRDefault="00337116" w:rsidP="00BE3AB1">
      <w:pPr>
        <w:pStyle w:val="a3"/>
        <w:ind w:firstLine="0"/>
        <w:jc w:val="right"/>
      </w:pPr>
    </w:p>
    <w:p w:rsidR="00337116" w:rsidRDefault="00337116" w:rsidP="00BE3AB1">
      <w:pPr>
        <w:pStyle w:val="a3"/>
        <w:ind w:firstLine="0"/>
        <w:jc w:val="right"/>
      </w:pPr>
    </w:p>
    <w:p w:rsidR="00F5153C" w:rsidRDefault="00AD4A87" w:rsidP="00BE3AB1">
      <w:pPr>
        <w:pStyle w:val="a3"/>
        <w:ind w:firstLine="0"/>
        <w:jc w:val="right"/>
      </w:pPr>
      <w:r>
        <w:lastRenderedPageBreak/>
        <w:t xml:space="preserve">Приложение </w:t>
      </w:r>
      <w:r w:rsidR="003D43B1">
        <w:t>№</w:t>
      </w:r>
      <w:r>
        <w:t> 1</w:t>
      </w:r>
    </w:p>
    <w:p w:rsidR="00F5153C" w:rsidRDefault="00AD4A87">
      <w:pPr>
        <w:pStyle w:val="a3"/>
        <w:ind w:firstLine="0"/>
        <w:jc w:val="right"/>
      </w:pPr>
      <w:r>
        <w:t>к Административному регламенту</w:t>
      </w:r>
    </w:p>
    <w:p w:rsidR="00F5153C" w:rsidRDefault="00AD4A87">
      <w:pPr>
        <w:pStyle w:val="a3"/>
        <w:ind w:firstLine="0"/>
        <w:jc w:val="right"/>
      </w:pPr>
      <w:r>
        <w:t>предоставления муниципальной услуги</w:t>
      </w:r>
    </w:p>
    <w:p w:rsidR="00F5153C" w:rsidRDefault="00AD4A87">
      <w:pPr>
        <w:pStyle w:val="a3"/>
        <w:ind w:firstLine="0"/>
        <w:jc w:val="right"/>
      </w:pPr>
      <w:r>
        <w:t>"Включение сведений о месте (площадке) накопления твердых</w:t>
      </w:r>
    </w:p>
    <w:p w:rsidR="00F5153C" w:rsidRDefault="00AD4A87">
      <w:pPr>
        <w:pStyle w:val="a3"/>
        <w:ind w:firstLine="0"/>
        <w:jc w:val="right"/>
      </w:pPr>
      <w:r>
        <w:t>коммунальных отходов в реестр мест (площадок) накопления</w:t>
      </w:r>
    </w:p>
    <w:p w:rsidR="00F5153C" w:rsidRDefault="00AD4A87">
      <w:pPr>
        <w:pStyle w:val="a3"/>
        <w:ind w:firstLine="0"/>
        <w:jc w:val="right"/>
      </w:pPr>
      <w:r>
        <w:t>твердых коммунальных отходов"</w:t>
      </w:r>
    </w:p>
    <w:p w:rsidR="00F5153C" w:rsidRPr="003E60B4" w:rsidRDefault="00F5153C">
      <w:pPr>
        <w:pStyle w:val="a3"/>
        <w:rPr>
          <w:sz w:val="22"/>
        </w:rPr>
      </w:pPr>
    </w:p>
    <w:p w:rsidR="003E60B4" w:rsidRPr="00BE3AB1" w:rsidRDefault="003E60B4" w:rsidP="003E60B4">
      <w:pPr>
        <w:adjustRightInd w:val="0"/>
        <w:jc w:val="right"/>
        <w:rPr>
          <w:rFonts w:eastAsia="Calibri"/>
          <w:szCs w:val="24"/>
        </w:rPr>
      </w:pPr>
      <w:r w:rsidRPr="00BE3AB1">
        <w:rPr>
          <w:rFonts w:eastAsia="Calibri"/>
          <w:szCs w:val="24"/>
        </w:rPr>
        <w:t xml:space="preserve">Главе </w:t>
      </w:r>
      <w:r w:rsidR="00BE3AB1" w:rsidRPr="00BE3AB1">
        <w:rPr>
          <w:rFonts w:eastAsia="Calibri"/>
          <w:szCs w:val="24"/>
        </w:rPr>
        <w:t xml:space="preserve">сельского поселения </w:t>
      </w:r>
      <w:r w:rsidR="000725E1">
        <w:rPr>
          <w:rFonts w:eastAsia="Calibri"/>
          <w:szCs w:val="24"/>
        </w:rPr>
        <w:t xml:space="preserve"> Дубовый Умет </w:t>
      </w:r>
    </w:p>
    <w:p w:rsidR="00BE3AB1" w:rsidRPr="00BE3AB1" w:rsidRDefault="003E60B4" w:rsidP="003E60B4">
      <w:pPr>
        <w:adjustRightInd w:val="0"/>
        <w:jc w:val="right"/>
        <w:rPr>
          <w:rFonts w:eastAsia="Calibri"/>
          <w:szCs w:val="24"/>
        </w:rPr>
      </w:pPr>
      <w:r w:rsidRPr="00BE3AB1">
        <w:rPr>
          <w:rFonts w:eastAsia="Calibri"/>
          <w:szCs w:val="24"/>
        </w:rPr>
        <w:t xml:space="preserve">                          </w:t>
      </w:r>
      <w:r w:rsidRPr="00BE3AB1">
        <w:rPr>
          <w:rFonts w:eastAsia="Calibri"/>
          <w:szCs w:val="24"/>
        </w:rPr>
        <w:tab/>
      </w:r>
      <w:r w:rsidRPr="00BE3AB1">
        <w:rPr>
          <w:rFonts w:eastAsia="Calibri"/>
          <w:szCs w:val="24"/>
        </w:rPr>
        <w:tab/>
      </w:r>
      <w:r w:rsidR="00BE3AB1" w:rsidRPr="00BE3AB1">
        <w:rPr>
          <w:rFonts w:eastAsia="Calibri"/>
          <w:szCs w:val="24"/>
        </w:rPr>
        <w:t xml:space="preserve">муниципального района </w:t>
      </w:r>
      <w:proofErr w:type="gramStart"/>
      <w:r w:rsidR="00BE3AB1" w:rsidRPr="00BE3AB1">
        <w:rPr>
          <w:rFonts w:eastAsia="Calibri"/>
          <w:szCs w:val="24"/>
        </w:rPr>
        <w:t>Волжский</w:t>
      </w:r>
      <w:proofErr w:type="gramEnd"/>
    </w:p>
    <w:p w:rsidR="003E60B4" w:rsidRPr="00BE3AB1" w:rsidRDefault="00BE3AB1" w:rsidP="003E60B4">
      <w:pPr>
        <w:adjustRightInd w:val="0"/>
        <w:jc w:val="right"/>
        <w:rPr>
          <w:rFonts w:eastAsia="Calibri"/>
          <w:szCs w:val="24"/>
        </w:rPr>
      </w:pPr>
      <w:r w:rsidRPr="00BE3AB1">
        <w:rPr>
          <w:rFonts w:eastAsia="Calibri"/>
          <w:szCs w:val="24"/>
        </w:rPr>
        <w:t xml:space="preserve">Самарской области </w:t>
      </w:r>
    </w:p>
    <w:p w:rsidR="003E60B4" w:rsidRPr="00BE3AB1" w:rsidRDefault="003E60B4" w:rsidP="003E60B4">
      <w:pPr>
        <w:adjustRightInd w:val="0"/>
        <w:jc w:val="right"/>
        <w:rPr>
          <w:rFonts w:eastAsia="Calibri"/>
          <w:szCs w:val="24"/>
        </w:rPr>
      </w:pPr>
      <w:r w:rsidRPr="00BE3AB1">
        <w:rPr>
          <w:rFonts w:eastAsia="Calibri"/>
          <w:szCs w:val="24"/>
        </w:rPr>
        <w:t xml:space="preserve">     </w:t>
      </w:r>
    </w:p>
    <w:tbl>
      <w:tblPr>
        <w:tblW w:w="0" w:type="auto"/>
        <w:tblLook w:val="04A0" w:firstRow="1" w:lastRow="0" w:firstColumn="1" w:lastColumn="0" w:noHBand="0" w:noVBand="1"/>
      </w:tblPr>
      <w:tblGrid>
        <w:gridCol w:w="4163"/>
        <w:gridCol w:w="5834"/>
      </w:tblGrid>
      <w:tr w:rsidR="003E60B4" w:rsidRPr="00BE3AB1" w:rsidTr="003E60B4">
        <w:tc>
          <w:tcPr>
            <w:tcW w:w="4927" w:type="dxa"/>
            <w:hideMark/>
          </w:tcPr>
          <w:p w:rsidR="003E60B4" w:rsidRPr="00BE3AB1" w:rsidRDefault="003E60B4" w:rsidP="00337116">
            <w:pPr>
              <w:adjustRightInd w:val="0"/>
              <w:contextualSpacing/>
              <w:jc w:val="right"/>
              <w:rPr>
                <w:rFonts w:eastAsia="Calibri"/>
                <w:szCs w:val="24"/>
              </w:rPr>
            </w:pPr>
            <w:r w:rsidRPr="00BE3AB1">
              <w:rPr>
                <w:rFonts w:eastAsia="Calibri"/>
                <w:szCs w:val="24"/>
              </w:rPr>
              <w:t xml:space="preserve">Заявитель: </w:t>
            </w:r>
          </w:p>
        </w:tc>
        <w:tc>
          <w:tcPr>
            <w:tcW w:w="4927" w:type="dxa"/>
            <w:hideMark/>
          </w:tcPr>
          <w:p w:rsidR="003E60B4" w:rsidRPr="00BE3AB1" w:rsidRDefault="003E60B4" w:rsidP="00337116">
            <w:pPr>
              <w:adjustRightInd w:val="0"/>
              <w:jc w:val="right"/>
              <w:rPr>
                <w:rFonts w:eastAsia="Calibri"/>
                <w:szCs w:val="24"/>
              </w:rPr>
            </w:pPr>
            <w:r w:rsidRPr="00BE3AB1">
              <w:rPr>
                <w:rFonts w:eastAsia="Calibri"/>
                <w:szCs w:val="24"/>
              </w:rPr>
              <w:t>_____________________________________</w:t>
            </w:r>
          </w:p>
          <w:p w:rsidR="003E60B4" w:rsidRPr="00BE3AB1" w:rsidRDefault="003E60B4" w:rsidP="00337116">
            <w:pPr>
              <w:adjustRightInd w:val="0"/>
              <w:jc w:val="right"/>
              <w:rPr>
                <w:rFonts w:eastAsia="Calibri"/>
                <w:sz w:val="22"/>
              </w:rPr>
            </w:pPr>
            <w:proofErr w:type="gramStart"/>
            <w:r w:rsidRPr="00BE3AB1">
              <w:rPr>
                <w:rFonts w:eastAsia="Calibri"/>
                <w:sz w:val="22"/>
              </w:rPr>
              <w:t>(для физических лиц – фамилия, имя и отчество (при</w:t>
            </w:r>
            <w:proofErr w:type="gramEnd"/>
          </w:p>
          <w:p w:rsidR="003E60B4" w:rsidRPr="00BE3AB1" w:rsidRDefault="003E60B4" w:rsidP="00337116">
            <w:pPr>
              <w:adjustRightInd w:val="0"/>
              <w:jc w:val="right"/>
              <w:rPr>
                <w:rFonts w:eastAsia="Calibri"/>
                <w:sz w:val="22"/>
              </w:rPr>
            </w:pPr>
            <w:r w:rsidRPr="00BE3AB1">
              <w:rPr>
                <w:rFonts w:eastAsia="Calibri"/>
                <w:sz w:val="22"/>
              </w:rPr>
              <w:t xml:space="preserve">________________________________________________ </w:t>
            </w:r>
            <w:proofErr w:type="gramStart"/>
            <w:r w:rsidRPr="00BE3AB1">
              <w:rPr>
                <w:rFonts w:eastAsia="Calibri"/>
                <w:sz w:val="22"/>
              </w:rPr>
              <w:t>наличии</w:t>
            </w:r>
            <w:proofErr w:type="gramEnd"/>
            <w:r w:rsidRPr="00BE3AB1">
              <w:rPr>
                <w:rFonts w:eastAsia="Calibri"/>
                <w:sz w:val="22"/>
              </w:rPr>
              <w:t>), реквизиты документа, удостоверяющего</w:t>
            </w:r>
          </w:p>
          <w:p w:rsidR="003E60B4" w:rsidRPr="00BE3AB1" w:rsidRDefault="003E60B4" w:rsidP="00337116">
            <w:pPr>
              <w:adjustRightInd w:val="0"/>
              <w:jc w:val="right"/>
              <w:rPr>
                <w:rFonts w:eastAsia="Calibri"/>
                <w:sz w:val="22"/>
              </w:rPr>
            </w:pPr>
            <w:r w:rsidRPr="00BE3AB1">
              <w:rPr>
                <w:rFonts w:eastAsia="Calibri"/>
                <w:sz w:val="22"/>
              </w:rPr>
              <w:t>________________________________________________</w:t>
            </w:r>
          </w:p>
          <w:p w:rsidR="003E60B4" w:rsidRPr="00BE3AB1" w:rsidRDefault="003E60B4" w:rsidP="00337116">
            <w:pPr>
              <w:adjustRightInd w:val="0"/>
              <w:jc w:val="right"/>
              <w:rPr>
                <w:rFonts w:eastAsia="Calibri"/>
                <w:sz w:val="22"/>
              </w:rPr>
            </w:pPr>
            <w:r w:rsidRPr="00BE3AB1">
              <w:rPr>
                <w:rFonts w:eastAsia="Calibri"/>
                <w:sz w:val="22"/>
              </w:rPr>
              <w:t>личность заявителя; для юридических лиц –</w:t>
            </w:r>
          </w:p>
          <w:p w:rsidR="003E60B4" w:rsidRPr="00BE3AB1" w:rsidRDefault="003E60B4" w:rsidP="00337116">
            <w:pPr>
              <w:adjustRightInd w:val="0"/>
              <w:jc w:val="right"/>
              <w:rPr>
                <w:rFonts w:eastAsia="Calibri"/>
                <w:sz w:val="22"/>
              </w:rPr>
            </w:pPr>
            <w:r w:rsidRPr="00BE3AB1">
              <w:rPr>
                <w:rFonts w:eastAsia="Calibri"/>
                <w:sz w:val="22"/>
              </w:rPr>
              <w:t>________________________________________________</w:t>
            </w:r>
          </w:p>
          <w:p w:rsidR="003E60B4" w:rsidRPr="00BE3AB1" w:rsidRDefault="003E60B4" w:rsidP="00337116">
            <w:pPr>
              <w:adjustRightInd w:val="0"/>
              <w:jc w:val="right"/>
              <w:rPr>
                <w:rFonts w:eastAsia="Calibri"/>
                <w:szCs w:val="24"/>
              </w:rPr>
            </w:pPr>
            <w:r w:rsidRPr="00BE3AB1">
              <w:rPr>
                <w:rFonts w:eastAsia="Calibri"/>
                <w:sz w:val="22"/>
              </w:rPr>
              <w:t>полное наименование, ОГРН, ИНН)</w:t>
            </w:r>
          </w:p>
        </w:tc>
      </w:tr>
      <w:tr w:rsidR="003E60B4" w:rsidRPr="00BE3AB1" w:rsidTr="003E60B4">
        <w:tc>
          <w:tcPr>
            <w:tcW w:w="4927" w:type="dxa"/>
            <w:hideMark/>
          </w:tcPr>
          <w:p w:rsidR="003E60B4" w:rsidRPr="00BE3AB1" w:rsidRDefault="003E60B4" w:rsidP="00337116">
            <w:pPr>
              <w:adjustRightInd w:val="0"/>
              <w:contextualSpacing/>
              <w:jc w:val="right"/>
              <w:rPr>
                <w:rFonts w:eastAsia="Calibri"/>
                <w:szCs w:val="24"/>
              </w:rPr>
            </w:pPr>
            <w:r w:rsidRPr="00BE3AB1">
              <w:rPr>
                <w:rFonts w:eastAsia="Calibri"/>
                <w:szCs w:val="24"/>
              </w:rPr>
              <w:t xml:space="preserve">Представитель заявителя: </w:t>
            </w:r>
          </w:p>
        </w:tc>
        <w:tc>
          <w:tcPr>
            <w:tcW w:w="4927" w:type="dxa"/>
            <w:hideMark/>
          </w:tcPr>
          <w:p w:rsidR="003E60B4" w:rsidRPr="00BE3AB1" w:rsidRDefault="003E60B4" w:rsidP="00337116">
            <w:pPr>
              <w:adjustRightInd w:val="0"/>
              <w:jc w:val="right"/>
              <w:rPr>
                <w:rFonts w:eastAsia="Calibri"/>
                <w:sz w:val="22"/>
              </w:rPr>
            </w:pPr>
            <w:r w:rsidRPr="00BE3AB1">
              <w:rPr>
                <w:rFonts w:eastAsia="Calibri"/>
                <w:sz w:val="22"/>
              </w:rPr>
              <w:t>_____________________________________</w:t>
            </w:r>
          </w:p>
          <w:p w:rsidR="003E60B4" w:rsidRPr="00BE3AB1" w:rsidRDefault="003E60B4" w:rsidP="00337116">
            <w:pPr>
              <w:adjustRightInd w:val="0"/>
              <w:jc w:val="right"/>
              <w:rPr>
                <w:rFonts w:eastAsia="Calibri"/>
                <w:sz w:val="22"/>
              </w:rPr>
            </w:pPr>
            <w:proofErr w:type="gramStart"/>
            <w:r w:rsidRPr="00BE3AB1">
              <w:rPr>
                <w:rFonts w:eastAsia="Calibri"/>
                <w:sz w:val="22"/>
              </w:rPr>
              <w:t>(фамилия, имя и отчество (при</w:t>
            </w:r>
            <w:proofErr w:type="gramEnd"/>
          </w:p>
          <w:p w:rsidR="003E60B4" w:rsidRPr="00BE3AB1" w:rsidRDefault="003E60B4" w:rsidP="00337116">
            <w:pPr>
              <w:adjustRightInd w:val="0"/>
              <w:jc w:val="right"/>
              <w:rPr>
                <w:rFonts w:eastAsia="Calibri"/>
                <w:sz w:val="22"/>
              </w:rPr>
            </w:pPr>
            <w:r w:rsidRPr="00BE3AB1">
              <w:rPr>
                <w:rFonts w:eastAsia="Calibri"/>
                <w:sz w:val="22"/>
              </w:rPr>
              <w:t xml:space="preserve">________________________________________________ </w:t>
            </w:r>
            <w:proofErr w:type="gramStart"/>
            <w:r w:rsidRPr="00BE3AB1">
              <w:rPr>
                <w:rFonts w:eastAsia="Calibri"/>
                <w:sz w:val="22"/>
              </w:rPr>
              <w:t>наличии</w:t>
            </w:r>
            <w:proofErr w:type="gramEnd"/>
            <w:r w:rsidRPr="00BE3AB1">
              <w:rPr>
                <w:rFonts w:eastAsia="Calibri"/>
                <w:sz w:val="22"/>
              </w:rPr>
              <w:t>), реквизиты документа, удостоверяющего</w:t>
            </w:r>
          </w:p>
          <w:p w:rsidR="003E60B4" w:rsidRPr="00BE3AB1" w:rsidRDefault="003E60B4" w:rsidP="00337116">
            <w:pPr>
              <w:adjustRightInd w:val="0"/>
              <w:jc w:val="right"/>
              <w:rPr>
                <w:rFonts w:eastAsia="Calibri"/>
                <w:sz w:val="22"/>
              </w:rPr>
            </w:pPr>
            <w:r w:rsidRPr="00BE3AB1">
              <w:rPr>
                <w:rFonts w:eastAsia="Calibri"/>
                <w:sz w:val="22"/>
              </w:rPr>
              <w:t>________________________________________________</w:t>
            </w:r>
          </w:p>
          <w:p w:rsidR="003E60B4" w:rsidRPr="00BE3AB1" w:rsidRDefault="003E60B4" w:rsidP="00337116">
            <w:pPr>
              <w:adjustRightInd w:val="0"/>
              <w:jc w:val="right"/>
              <w:rPr>
                <w:rFonts w:eastAsia="Calibri"/>
                <w:sz w:val="22"/>
              </w:rPr>
            </w:pPr>
            <w:r w:rsidRPr="00BE3AB1">
              <w:rPr>
                <w:rFonts w:eastAsia="Calibri"/>
                <w:sz w:val="22"/>
              </w:rPr>
              <w:t>личность представителя заявителя)</w:t>
            </w:r>
          </w:p>
        </w:tc>
      </w:tr>
      <w:tr w:rsidR="003E60B4" w:rsidRPr="00BE3AB1" w:rsidTr="003E60B4">
        <w:tc>
          <w:tcPr>
            <w:tcW w:w="4927" w:type="dxa"/>
            <w:hideMark/>
          </w:tcPr>
          <w:p w:rsidR="003E60B4" w:rsidRPr="00BE3AB1" w:rsidRDefault="003E60B4" w:rsidP="00337116">
            <w:pPr>
              <w:adjustRightInd w:val="0"/>
              <w:contextualSpacing/>
              <w:jc w:val="right"/>
              <w:rPr>
                <w:rFonts w:eastAsia="Calibri"/>
                <w:szCs w:val="24"/>
              </w:rPr>
            </w:pPr>
            <w:r w:rsidRPr="00BE3AB1">
              <w:rPr>
                <w:rFonts w:eastAsia="Calibri"/>
                <w:szCs w:val="24"/>
              </w:rPr>
              <w:t xml:space="preserve">Адрес заявителя: </w:t>
            </w:r>
          </w:p>
        </w:tc>
        <w:tc>
          <w:tcPr>
            <w:tcW w:w="4927" w:type="dxa"/>
            <w:hideMark/>
          </w:tcPr>
          <w:p w:rsidR="003E60B4" w:rsidRPr="00BE3AB1" w:rsidRDefault="003E60B4" w:rsidP="00337116">
            <w:pPr>
              <w:adjustRightInd w:val="0"/>
              <w:jc w:val="right"/>
              <w:rPr>
                <w:rFonts w:eastAsia="Calibri"/>
                <w:sz w:val="22"/>
              </w:rPr>
            </w:pPr>
            <w:r w:rsidRPr="00BE3AB1">
              <w:rPr>
                <w:rFonts w:eastAsia="Calibri"/>
                <w:sz w:val="22"/>
              </w:rPr>
              <w:t>_____________________________________</w:t>
            </w:r>
          </w:p>
          <w:p w:rsidR="003E60B4" w:rsidRPr="00BE3AB1" w:rsidRDefault="003E60B4" w:rsidP="00337116">
            <w:pPr>
              <w:adjustRightInd w:val="0"/>
              <w:jc w:val="right"/>
              <w:rPr>
                <w:rFonts w:eastAsia="Calibri"/>
                <w:sz w:val="22"/>
              </w:rPr>
            </w:pPr>
            <w:proofErr w:type="gramStart"/>
            <w:r w:rsidRPr="00BE3AB1">
              <w:rPr>
                <w:rFonts w:eastAsia="Calibri"/>
                <w:sz w:val="22"/>
              </w:rPr>
              <w:t>(местонахождение юридического лица; адрес</w:t>
            </w:r>
            <w:proofErr w:type="gramEnd"/>
          </w:p>
          <w:p w:rsidR="003E60B4" w:rsidRPr="00BE3AB1" w:rsidRDefault="003E60B4" w:rsidP="00337116">
            <w:pPr>
              <w:adjustRightInd w:val="0"/>
              <w:jc w:val="right"/>
              <w:rPr>
                <w:rFonts w:eastAsia="Calibri"/>
                <w:sz w:val="22"/>
              </w:rPr>
            </w:pPr>
            <w:r w:rsidRPr="00BE3AB1">
              <w:rPr>
                <w:rFonts w:eastAsia="Calibri"/>
                <w:sz w:val="22"/>
              </w:rPr>
              <w:t>________________________________________________</w:t>
            </w:r>
          </w:p>
          <w:p w:rsidR="003E60B4" w:rsidRPr="00BE3AB1" w:rsidRDefault="003E60B4" w:rsidP="00337116">
            <w:pPr>
              <w:adjustRightInd w:val="0"/>
              <w:jc w:val="right"/>
              <w:rPr>
                <w:rFonts w:eastAsia="Calibri"/>
                <w:sz w:val="22"/>
              </w:rPr>
            </w:pPr>
            <w:r w:rsidRPr="00BE3AB1">
              <w:rPr>
                <w:sz w:val="22"/>
              </w:rPr>
              <w:t>регистрации по месту жительства</w:t>
            </w:r>
            <w:r w:rsidRPr="00BE3AB1">
              <w:rPr>
                <w:rFonts w:eastAsia="Calibri"/>
                <w:sz w:val="22"/>
              </w:rPr>
              <w:t xml:space="preserve"> регистрации </w:t>
            </w:r>
          </w:p>
          <w:p w:rsidR="003E60B4" w:rsidRPr="00BE3AB1" w:rsidRDefault="003E60B4" w:rsidP="00337116">
            <w:pPr>
              <w:adjustRightInd w:val="0"/>
              <w:jc w:val="right"/>
              <w:rPr>
                <w:rFonts w:eastAsia="Calibri"/>
                <w:sz w:val="22"/>
              </w:rPr>
            </w:pPr>
            <w:r w:rsidRPr="00BE3AB1">
              <w:rPr>
                <w:rFonts w:eastAsia="Calibri"/>
                <w:sz w:val="22"/>
              </w:rPr>
              <w:t>_______________________________________________</w:t>
            </w:r>
          </w:p>
          <w:p w:rsidR="003E60B4" w:rsidRPr="00BE3AB1" w:rsidRDefault="003E60B4" w:rsidP="00337116">
            <w:pPr>
              <w:adjustRightInd w:val="0"/>
              <w:jc w:val="right"/>
              <w:rPr>
                <w:rFonts w:eastAsia="Calibri"/>
                <w:sz w:val="22"/>
              </w:rPr>
            </w:pPr>
            <w:r w:rsidRPr="00BE3AB1">
              <w:rPr>
                <w:rFonts w:eastAsia="Calibri"/>
                <w:sz w:val="22"/>
              </w:rPr>
              <w:t>физического лица)</w:t>
            </w:r>
          </w:p>
        </w:tc>
      </w:tr>
      <w:tr w:rsidR="003E60B4" w:rsidRPr="00BE3AB1" w:rsidTr="003E60B4">
        <w:tc>
          <w:tcPr>
            <w:tcW w:w="4927" w:type="dxa"/>
          </w:tcPr>
          <w:p w:rsidR="003E60B4" w:rsidRPr="00BE3AB1" w:rsidRDefault="003E60B4" w:rsidP="00337116">
            <w:pPr>
              <w:adjustRightInd w:val="0"/>
              <w:contextualSpacing/>
              <w:jc w:val="right"/>
              <w:outlineLvl w:val="0"/>
              <w:rPr>
                <w:kern w:val="32"/>
                <w:szCs w:val="24"/>
              </w:rPr>
            </w:pPr>
            <w:proofErr w:type="gramStart"/>
            <w:r w:rsidRPr="00BE3AB1">
              <w:rPr>
                <w:kern w:val="32"/>
                <w:szCs w:val="24"/>
              </w:rPr>
              <w:t>Контактные</w:t>
            </w:r>
            <w:proofErr w:type="gramEnd"/>
            <w:r w:rsidRPr="00BE3AB1">
              <w:rPr>
                <w:kern w:val="32"/>
                <w:szCs w:val="24"/>
              </w:rPr>
              <w:t xml:space="preserve"> данные заявителя:</w:t>
            </w:r>
          </w:p>
          <w:p w:rsidR="003E60B4" w:rsidRPr="00BE3AB1" w:rsidRDefault="003E60B4" w:rsidP="00337116">
            <w:pPr>
              <w:adjustRightInd w:val="0"/>
              <w:contextualSpacing/>
              <w:jc w:val="right"/>
              <w:rPr>
                <w:rFonts w:eastAsia="Calibri"/>
                <w:szCs w:val="24"/>
              </w:rPr>
            </w:pPr>
          </w:p>
        </w:tc>
        <w:tc>
          <w:tcPr>
            <w:tcW w:w="4927" w:type="dxa"/>
            <w:hideMark/>
          </w:tcPr>
          <w:p w:rsidR="003E60B4" w:rsidRPr="00BE3AB1" w:rsidRDefault="003E60B4" w:rsidP="00337116">
            <w:pPr>
              <w:adjustRightInd w:val="0"/>
              <w:jc w:val="right"/>
              <w:rPr>
                <w:rFonts w:eastAsia="Calibri"/>
                <w:szCs w:val="24"/>
              </w:rPr>
            </w:pPr>
            <w:r w:rsidRPr="00BE3AB1">
              <w:rPr>
                <w:rFonts w:eastAsia="Calibri"/>
                <w:szCs w:val="24"/>
              </w:rPr>
              <w:t xml:space="preserve"> тел./факс_______________________________________</w:t>
            </w:r>
          </w:p>
          <w:p w:rsidR="003E60B4" w:rsidRPr="00BE3AB1" w:rsidRDefault="003E60B4" w:rsidP="00337116">
            <w:pPr>
              <w:adjustRightInd w:val="0"/>
              <w:spacing w:after="60"/>
              <w:jc w:val="right"/>
              <w:outlineLvl w:val="0"/>
              <w:rPr>
                <w:rFonts w:eastAsia="Calibri"/>
                <w:b/>
                <w:bCs/>
                <w:kern w:val="32"/>
                <w:szCs w:val="24"/>
              </w:rPr>
            </w:pPr>
            <w:r w:rsidRPr="00BE3AB1">
              <w:rPr>
                <w:kern w:val="32"/>
                <w:szCs w:val="24"/>
              </w:rPr>
              <w:t xml:space="preserve"> электронный адрес:_______________________</w:t>
            </w:r>
          </w:p>
        </w:tc>
      </w:tr>
    </w:tbl>
    <w:p w:rsidR="003E60B4" w:rsidRPr="00BE3AB1" w:rsidRDefault="003E60B4" w:rsidP="003E60B4">
      <w:pPr>
        <w:adjustRightInd w:val="0"/>
        <w:jc w:val="right"/>
        <w:rPr>
          <w:rFonts w:eastAsia="Calibri"/>
          <w:szCs w:val="24"/>
        </w:rPr>
      </w:pPr>
    </w:p>
    <w:p w:rsidR="00337116" w:rsidRDefault="00337116" w:rsidP="003E60B4">
      <w:pPr>
        <w:adjustRightInd w:val="0"/>
        <w:jc w:val="center"/>
        <w:rPr>
          <w:rFonts w:eastAsia="Calibri"/>
          <w:b/>
          <w:szCs w:val="24"/>
        </w:rPr>
      </w:pPr>
    </w:p>
    <w:p w:rsidR="003E60B4" w:rsidRPr="00BE3AB1" w:rsidRDefault="003E60B4" w:rsidP="003E60B4">
      <w:pPr>
        <w:adjustRightInd w:val="0"/>
        <w:jc w:val="center"/>
        <w:rPr>
          <w:rFonts w:eastAsia="Calibri"/>
          <w:b/>
          <w:szCs w:val="24"/>
        </w:rPr>
      </w:pPr>
      <w:r w:rsidRPr="00BE3AB1">
        <w:rPr>
          <w:rFonts w:eastAsia="Calibri"/>
          <w:b/>
          <w:szCs w:val="24"/>
        </w:rPr>
        <w:t>ЗАЯВКА</w:t>
      </w:r>
    </w:p>
    <w:p w:rsidR="00BE3AB1" w:rsidRDefault="003E60B4" w:rsidP="003E60B4">
      <w:pPr>
        <w:adjustRightInd w:val="0"/>
        <w:jc w:val="center"/>
        <w:rPr>
          <w:rFonts w:eastAsia="Calibri"/>
          <w:b/>
          <w:szCs w:val="24"/>
        </w:rPr>
      </w:pPr>
      <w:r w:rsidRPr="00BE3AB1">
        <w:rPr>
          <w:rFonts w:eastAsia="Calibri"/>
          <w:b/>
          <w:szCs w:val="24"/>
        </w:rPr>
        <w:t>о включении сведений о месте (площадке) накопления твердых коммунальных отходов</w:t>
      </w:r>
    </w:p>
    <w:p w:rsidR="003E60B4" w:rsidRPr="00BE3AB1" w:rsidRDefault="003E60B4" w:rsidP="003E60B4">
      <w:pPr>
        <w:adjustRightInd w:val="0"/>
        <w:jc w:val="center"/>
        <w:rPr>
          <w:rFonts w:eastAsia="Calibri"/>
          <w:b/>
          <w:szCs w:val="24"/>
        </w:rPr>
      </w:pPr>
      <w:r w:rsidRPr="00BE3AB1">
        <w:rPr>
          <w:rFonts w:eastAsia="Calibri"/>
          <w:b/>
          <w:szCs w:val="24"/>
        </w:rPr>
        <w:t xml:space="preserve"> в Реестр </w:t>
      </w:r>
    </w:p>
    <w:p w:rsidR="003E60B4" w:rsidRPr="00BE3AB1" w:rsidRDefault="003E60B4" w:rsidP="003E60B4">
      <w:pPr>
        <w:adjustRightInd w:val="0"/>
        <w:jc w:val="center"/>
        <w:rPr>
          <w:rFonts w:eastAsia="Calibri"/>
          <w:szCs w:val="24"/>
        </w:rPr>
      </w:pPr>
    </w:p>
    <w:p w:rsidR="003E60B4" w:rsidRPr="00BE3AB1" w:rsidRDefault="003E60B4" w:rsidP="003E60B4">
      <w:pPr>
        <w:adjustRightInd w:val="0"/>
        <w:ind w:firstLine="709"/>
        <w:jc w:val="both"/>
        <w:rPr>
          <w:rFonts w:eastAsia="Calibri"/>
          <w:szCs w:val="24"/>
        </w:rPr>
      </w:pPr>
      <w:r w:rsidRPr="00BE3AB1">
        <w:rPr>
          <w:rFonts w:eastAsia="Calibri"/>
          <w:szCs w:val="24"/>
        </w:rPr>
        <w:t>Прошу Вас включить сведения о месте (площадке) накопления твердых коммунальных отходов (далее – ТКО)</w:t>
      </w:r>
    </w:p>
    <w:p w:rsidR="003E60B4" w:rsidRPr="00BE3AB1" w:rsidRDefault="003E60B4" w:rsidP="003E60B4">
      <w:pPr>
        <w:adjustRightInd w:val="0"/>
        <w:jc w:val="both"/>
        <w:rPr>
          <w:rFonts w:eastAsia="Calibri"/>
          <w:szCs w:val="24"/>
        </w:rPr>
      </w:pPr>
      <w:r w:rsidRPr="00BE3AB1">
        <w:rPr>
          <w:rFonts w:eastAsia="Calibri"/>
          <w:szCs w:val="24"/>
        </w:rPr>
        <w:t>________________________________________________________________</w:t>
      </w:r>
    </w:p>
    <w:p w:rsidR="003E60B4" w:rsidRPr="00BE3AB1" w:rsidRDefault="003E60B4" w:rsidP="003E60B4">
      <w:pPr>
        <w:adjustRightInd w:val="0"/>
        <w:jc w:val="center"/>
        <w:rPr>
          <w:sz w:val="20"/>
          <w:szCs w:val="20"/>
        </w:rPr>
      </w:pPr>
      <w:proofErr w:type="gramStart"/>
      <w:r w:rsidRPr="00BE3AB1">
        <w:rPr>
          <w:rFonts w:eastAsia="Calibri"/>
          <w:sz w:val="20"/>
          <w:szCs w:val="20"/>
        </w:rPr>
        <w:t>(</w:t>
      </w:r>
      <w:r w:rsidRPr="00BE3AB1">
        <w:rPr>
          <w:sz w:val="20"/>
          <w:szCs w:val="20"/>
        </w:rPr>
        <w:t>адрес (</w:t>
      </w:r>
      <w:r w:rsidRPr="00BE3AB1">
        <w:rPr>
          <w:rFonts w:eastAsia="Calibri"/>
          <w:sz w:val="20"/>
          <w:szCs w:val="20"/>
        </w:rPr>
        <w:t>с привязкой к а</w:t>
      </w:r>
      <w:r w:rsidRPr="00BE3AB1">
        <w:rPr>
          <w:sz w:val="20"/>
          <w:szCs w:val="20"/>
        </w:rPr>
        <w:t>дресу местонахождения источника образования отходов) и</w:t>
      </w:r>
      <w:proofErr w:type="gramEnd"/>
    </w:p>
    <w:p w:rsidR="003E60B4" w:rsidRPr="00BE3AB1" w:rsidRDefault="003E60B4" w:rsidP="00BE3AB1">
      <w:pPr>
        <w:adjustRightInd w:val="0"/>
        <w:jc w:val="center"/>
        <w:rPr>
          <w:rFonts w:eastAsia="Calibri"/>
          <w:sz w:val="20"/>
          <w:szCs w:val="20"/>
        </w:rPr>
      </w:pPr>
      <w:r w:rsidRPr="00BE3AB1">
        <w:rPr>
          <w:rFonts w:eastAsia="Calibri"/>
          <w:sz w:val="20"/>
          <w:szCs w:val="20"/>
        </w:rPr>
        <w:t>________________________________________________________________</w:t>
      </w:r>
      <w:r w:rsidR="00BE3AB1" w:rsidRPr="00BE3AB1">
        <w:rPr>
          <w:rFonts w:eastAsia="Calibri"/>
          <w:sz w:val="20"/>
          <w:szCs w:val="20"/>
        </w:rPr>
        <w:t>_______________</w:t>
      </w:r>
      <w:r w:rsidR="00BE3AB1">
        <w:rPr>
          <w:rFonts w:eastAsia="Calibri"/>
          <w:sz w:val="20"/>
          <w:szCs w:val="20"/>
        </w:rPr>
        <w:t>_____________</w:t>
      </w:r>
      <w:r w:rsidRPr="00BE3AB1">
        <w:rPr>
          <w:sz w:val="20"/>
          <w:szCs w:val="20"/>
        </w:rPr>
        <w:t xml:space="preserve"> географические координаты мест (площадок) накопления ТКО)</w:t>
      </w:r>
    </w:p>
    <w:p w:rsidR="003E60B4" w:rsidRPr="00BE3AB1" w:rsidRDefault="003E60B4" w:rsidP="003E60B4">
      <w:pPr>
        <w:adjustRightInd w:val="0"/>
        <w:rPr>
          <w:szCs w:val="24"/>
        </w:rPr>
      </w:pPr>
      <w:r w:rsidRPr="00BE3AB1">
        <w:rPr>
          <w:szCs w:val="24"/>
        </w:rPr>
        <w:t>____________________________________________________</w:t>
      </w:r>
      <w:r w:rsidR="00337116">
        <w:rPr>
          <w:szCs w:val="24"/>
        </w:rPr>
        <w:t>_____________________________</w:t>
      </w:r>
    </w:p>
    <w:p w:rsidR="003E60B4" w:rsidRPr="00BE3AB1" w:rsidRDefault="003E60B4" w:rsidP="003E60B4">
      <w:pPr>
        <w:adjustRightInd w:val="0"/>
        <w:jc w:val="both"/>
        <w:rPr>
          <w:rFonts w:eastAsia="Calibri"/>
          <w:szCs w:val="24"/>
        </w:rPr>
      </w:pPr>
    </w:p>
    <w:p w:rsidR="003E60B4" w:rsidRPr="00BE3AB1" w:rsidRDefault="003E60B4" w:rsidP="00337116">
      <w:pPr>
        <w:adjustRightInd w:val="0"/>
        <w:jc w:val="both"/>
        <w:rPr>
          <w:rFonts w:eastAsia="Calibri"/>
          <w:szCs w:val="24"/>
        </w:rPr>
      </w:pPr>
      <w:r w:rsidRPr="00BE3AB1">
        <w:rPr>
          <w:rFonts w:eastAsia="Calibri"/>
          <w:szCs w:val="24"/>
        </w:rPr>
        <w:t>в реестр мест (площадок) накоплени</w:t>
      </w:r>
      <w:r w:rsidR="00337116">
        <w:rPr>
          <w:rFonts w:eastAsia="Calibri"/>
          <w:szCs w:val="24"/>
        </w:rPr>
        <w:t>я твердых коммунальных отходов.</w:t>
      </w:r>
    </w:p>
    <w:p w:rsidR="003E60B4" w:rsidRPr="00BE3AB1" w:rsidRDefault="003E60B4" w:rsidP="00337116">
      <w:pPr>
        <w:adjustRightInd w:val="0"/>
        <w:jc w:val="both"/>
        <w:rPr>
          <w:rFonts w:eastAsia="Calibri"/>
          <w:szCs w:val="24"/>
        </w:rPr>
      </w:pPr>
      <w:r w:rsidRPr="00BE3AB1">
        <w:rPr>
          <w:rFonts w:eastAsia="Calibri"/>
          <w:szCs w:val="24"/>
        </w:rPr>
        <w:t>Данные о технических характеристиках места (площадки) накопления ТКО:</w:t>
      </w:r>
    </w:p>
    <w:p w:rsidR="003E60B4" w:rsidRPr="00BE3AB1" w:rsidRDefault="003E60B4" w:rsidP="00337116">
      <w:pPr>
        <w:adjustRightInd w:val="0"/>
        <w:ind w:left="708"/>
        <w:jc w:val="both"/>
        <w:rPr>
          <w:rFonts w:eastAsia="Calibri"/>
          <w:szCs w:val="24"/>
        </w:rPr>
      </w:pPr>
      <w:r w:rsidRPr="00BE3AB1">
        <w:rPr>
          <w:rFonts w:eastAsia="Calibri"/>
          <w:szCs w:val="24"/>
        </w:rPr>
        <w:t>а) тип используемого покрытия места (площадки) накопления ТКО:______________________________________________________</w:t>
      </w:r>
      <w:r w:rsidR="00337116">
        <w:rPr>
          <w:rFonts w:eastAsia="Calibri"/>
          <w:szCs w:val="24"/>
        </w:rPr>
        <w:t>________________</w:t>
      </w:r>
      <w:r w:rsidRPr="00BE3AB1">
        <w:rPr>
          <w:rFonts w:eastAsia="Calibri"/>
          <w:szCs w:val="24"/>
        </w:rPr>
        <w:t>_</w:t>
      </w:r>
    </w:p>
    <w:p w:rsidR="003E60B4" w:rsidRPr="00BE3AB1" w:rsidRDefault="003E60B4" w:rsidP="00337116">
      <w:pPr>
        <w:adjustRightInd w:val="0"/>
        <w:jc w:val="both"/>
        <w:rPr>
          <w:rFonts w:eastAsia="Calibri"/>
          <w:sz w:val="22"/>
        </w:rPr>
      </w:pPr>
      <w:r w:rsidRPr="00BE3AB1">
        <w:rPr>
          <w:rFonts w:eastAsia="Calibri"/>
          <w:sz w:val="22"/>
        </w:rPr>
        <w:t>(бетонное, асфальтобетонное покрытие, асфальтовое и т.п.)</w:t>
      </w:r>
    </w:p>
    <w:p w:rsidR="003E60B4" w:rsidRPr="00BE3AB1" w:rsidRDefault="003E60B4" w:rsidP="00337116">
      <w:pPr>
        <w:adjustRightInd w:val="0"/>
        <w:jc w:val="both"/>
        <w:rPr>
          <w:rFonts w:eastAsia="Calibri"/>
          <w:szCs w:val="24"/>
        </w:rPr>
      </w:pPr>
      <w:r w:rsidRPr="00BE3AB1">
        <w:rPr>
          <w:rFonts w:eastAsia="Calibri"/>
          <w:szCs w:val="24"/>
        </w:rPr>
        <w:t>б) площадь места (площадки) накопления ТКО:_______</w:t>
      </w:r>
      <w:proofErr w:type="spellStart"/>
      <w:r w:rsidRPr="00BE3AB1">
        <w:rPr>
          <w:rFonts w:eastAsia="Calibri"/>
          <w:szCs w:val="24"/>
        </w:rPr>
        <w:t>кв.м</w:t>
      </w:r>
      <w:proofErr w:type="spellEnd"/>
      <w:r w:rsidRPr="00BE3AB1">
        <w:rPr>
          <w:rFonts w:eastAsia="Calibri"/>
          <w:szCs w:val="24"/>
        </w:rPr>
        <w:t xml:space="preserve">.; </w:t>
      </w:r>
    </w:p>
    <w:p w:rsidR="003E60B4" w:rsidRPr="00BE3AB1" w:rsidRDefault="003E60B4" w:rsidP="00337116">
      <w:pPr>
        <w:adjustRightInd w:val="0"/>
        <w:jc w:val="both"/>
        <w:rPr>
          <w:szCs w:val="24"/>
        </w:rPr>
      </w:pPr>
      <w:r w:rsidRPr="00BE3AB1">
        <w:rPr>
          <w:szCs w:val="24"/>
        </w:rPr>
        <w:t xml:space="preserve">в) количество размещенных контейнеров и бункеров с указанием их </w:t>
      </w:r>
      <w:r w:rsidRPr="00BE3AB1">
        <w:rPr>
          <w:szCs w:val="24"/>
        </w:rPr>
        <w:lastRenderedPageBreak/>
        <w:t>объема:__________________________________________________________________________</w:t>
      </w:r>
    </w:p>
    <w:p w:rsidR="003E60B4" w:rsidRPr="00BE3AB1" w:rsidRDefault="003E60B4" w:rsidP="003E60B4">
      <w:pPr>
        <w:adjustRightInd w:val="0"/>
        <w:ind w:firstLine="709"/>
        <w:jc w:val="both"/>
        <w:rPr>
          <w:szCs w:val="24"/>
        </w:rPr>
      </w:pPr>
      <w:r w:rsidRPr="00BE3AB1">
        <w:rPr>
          <w:szCs w:val="24"/>
        </w:rPr>
        <w:t>г) Информация об ограждении места (площадки) накопления ТКО</w:t>
      </w:r>
    </w:p>
    <w:p w:rsidR="003E60B4" w:rsidRPr="00BE3AB1" w:rsidRDefault="003E60B4" w:rsidP="003E60B4">
      <w:pPr>
        <w:adjustRightInd w:val="0"/>
        <w:jc w:val="both"/>
        <w:rPr>
          <w:rFonts w:eastAsia="Calibri"/>
          <w:szCs w:val="24"/>
        </w:rPr>
      </w:pPr>
      <w:r w:rsidRPr="00BE3AB1">
        <w:rPr>
          <w:rFonts w:eastAsia="Calibri"/>
          <w:szCs w:val="24"/>
        </w:rPr>
        <w:t>________________________________________________________________</w:t>
      </w:r>
      <w:r w:rsidR="00337116">
        <w:rPr>
          <w:rFonts w:eastAsia="Calibri"/>
          <w:szCs w:val="24"/>
        </w:rPr>
        <w:t>_________________</w:t>
      </w:r>
    </w:p>
    <w:p w:rsidR="003E60B4" w:rsidRPr="00BE3AB1" w:rsidRDefault="003E60B4" w:rsidP="003E60B4">
      <w:pPr>
        <w:adjustRightInd w:val="0"/>
        <w:jc w:val="center"/>
        <w:rPr>
          <w:sz w:val="22"/>
        </w:rPr>
      </w:pPr>
      <w:r w:rsidRPr="00BE3AB1">
        <w:rPr>
          <w:rFonts w:eastAsia="Calibri"/>
          <w:sz w:val="22"/>
        </w:rPr>
        <w:t>(вид ограждения, наличие крыши, материал и т.п.)</w:t>
      </w:r>
    </w:p>
    <w:p w:rsidR="003E60B4" w:rsidRPr="00BE3AB1" w:rsidRDefault="003E60B4" w:rsidP="003E60B4">
      <w:pPr>
        <w:adjustRightInd w:val="0"/>
        <w:ind w:firstLine="709"/>
        <w:jc w:val="both"/>
        <w:rPr>
          <w:szCs w:val="24"/>
        </w:rPr>
      </w:pPr>
      <w:r w:rsidRPr="00BE3AB1">
        <w:rPr>
          <w:szCs w:val="24"/>
        </w:rPr>
        <w:t>Данные о собственниках мест (площадок) накопления ТКО:</w:t>
      </w:r>
    </w:p>
    <w:p w:rsidR="003E60B4" w:rsidRPr="00BE3AB1" w:rsidRDefault="003E60B4" w:rsidP="003E60B4">
      <w:pPr>
        <w:adjustRightInd w:val="0"/>
        <w:jc w:val="both"/>
        <w:rPr>
          <w:szCs w:val="24"/>
        </w:rPr>
      </w:pPr>
      <w:r w:rsidRPr="00BE3AB1">
        <w:rPr>
          <w:szCs w:val="24"/>
        </w:rPr>
        <w:t>________________________________________________________________</w:t>
      </w:r>
      <w:r w:rsidR="00337116">
        <w:rPr>
          <w:szCs w:val="24"/>
        </w:rPr>
        <w:t>_________________</w:t>
      </w:r>
    </w:p>
    <w:p w:rsidR="003E60B4" w:rsidRPr="00BE3AB1" w:rsidRDefault="003E60B4" w:rsidP="00337116">
      <w:pPr>
        <w:adjustRightInd w:val="0"/>
        <w:ind w:firstLine="709"/>
        <w:jc w:val="center"/>
        <w:rPr>
          <w:sz w:val="22"/>
        </w:rPr>
      </w:pPr>
      <w:proofErr w:type="gramStart"/>
      <w:r w:rsidRPr="00BE3AB1">
        <w:rPr>
          <w:sz w:val="22"/>
        </w:rPr>
        <w:t>(для юридических лиц - полное наименование, ОГРН,</w:t>
      </w:r>
      <w:proofErr w:type="gramEnd"/>
    </w:p>
    <w:p w:rsidR="003E60B4" w:rsidRPr="00BE3AB1" w:rsidRDefault="003E60B4" w:rsidP="004F728D">
      <w:pPr>
        <w:adjustRightInd w:val="0"/>
        <w:contextualSpacing/>
        <w:jc w:val="center"/>
        <w:rPr>
          <w:sz w:val="22"/>
        </w:rPr>
      </w:pPr>
      <w:r w:rsidRPr="00BE3AB1">
        <w:rPr>
          <w:sz w:val="22"/>
        </w:rPr>
        <w:t>____________________________________________________________________________________</w:t>
      </w:r>
      <w:r w:rsidR="00337116">
        <w:rPr>
          <w:sz w:val="22"/>
        </w:rPr>
        <w:t>____</w:t>
      </w:r>
    </w:p>
    <w:p w:rsidR="003E60B4" w:rsidRPr="00BE3AB1" w:rsidRDefault="003E60B4" w:rsidP="004F728D">
      <w:pPr>
        <w:adjustRightInd w:val="0"/>
        <w:contextualSpacing/>
        <w:jc w:val="center"/>
        <w:rPr>
          <w:sz w:val="22"/>
        </w:rPr>
      </w:pPr>
      <w:r w:rsidRPr="00BE3AB1">
        <w:rPr>
          <w:sz w:val="22"/>
        </w:rPr>
        <w:t>фактический адрес; для индивидуальных предпринимателей - фамилия, имя, отчество</w:t>
      </w:r>
      <w:r w:rsidRPr="00BE3AB1">
        <w:rPr>
          <w:color w:val="000000"/>
          <w:sz w:val="22"/>
        </w:rPr>
        <w:t>, ОГРНИП,</w:t>
      </w:r>
    </w:p>
    <w:p w:rsidR="003E60B4" w:rsidRPr="00BE3AB1" w:rsidRDefault="003E60B4" w:rsidP="004F728D">
      <w:pPr>
        <w:adjustRightInd w:val="0"/>
        <w:contextualSpacing/>
        <w:jc w:val="center"/>
        <w:rPr>
          <w:sz w:val="22"/>
        </w:rPr>
      </w:pPr>
      <w:r w:rsidRPr="00BE3AB1">
        <w:rPr>
          <w:sz w:val="22"/>
        </w:rPr>
        <w:t>____________________________________________________________________________________</w:t>
      </w:r>
      <w:r w:rsidR="00337116">
        <w:rPr>
          <w:sz w:val="22"/>
        </w:rPr>
        <w:t>____</w:t>
      </w:r>
    </w:p>
    <w:p w:rsidR="003E60B4" w:rsidRPr="00BE3AB1" w:rsidRDefault="003E60B4" w:rsidP="004F728D">
      <w:pPr>
        <w:adjustRightInd w:val="0"/>
        <w:contextualSpacing/>
        <w:jc w:val="center"/>
        <w:rPr>
          <w:sz w:val="22"/>
        </w:rPr>
      </w:pPr>
      <w:r w:rsidRPr="00BE3AB1">
        <w:rPr>
          <w:sz w:val="22"/>
        </w:rPr>
        <w:t>адрес регистрации по месту жительства; для физических лиц - фамилия, имя, отчество,</w:t>
      </w:r>
    </w:p>
    <w:p w:rsidR="003E60B4" w:rsidRPr="00BE3AB1" w:rsidRDefault="003E60B4" w:rsidP="004F728D">
      <w:pPr>
        <w:adjustRightInd w:val="0"/>
        <w:contextualSpacing/>
        <w:jc w:val="center"/>
        <w:rPr>
          <w:sz w:val="22"/>
        </w:rPr>
      </w:pPr>
      <w:r w:rsidRPr="00BE3AB1">
        <w:rPr>
          <w:sz w:val="22"/>
        </w:rPr>
        <w:t>____________________________________________________________________________________</w:t>
      </w:r>
      <w:r w:rsidR="00337116">
        <w:rPr>
          <w:sz w:val="22"/>
        </w:rPr>
        <w:t>____</w:t>
      </w:r>
    </w:p>
    <w:p w:rsidR="003E60B4" w:rsidRPr="00BE3AB1" w:rsidRDefault="003E60B4" w:rsidP="004F728D">
      <w:pPr>
        <w:adjustRightInd w:val="0"/>
        <w:contextualSpacing/>
        <w:jc w:val="center"/>
        <w:rPr>
          <w:sz w:val="22"/>
        </w:rPr>
      </w:pPr>
      <w:r w:rsidRPr="00BE3AB1">
        <w:rPr>
          <w:sz w:val="22"/>
        </w:rPr>
        <w:t>серия,  номер и дата выдачи паспорта или иного документа, удостоверяющего личность, адрес ____________________________________________________________________________________</w:t>
      </w:r>
      <w:r w:rsidR="00BE3AB1">
        <w:rPr>
          <w:sz w:val="22"/>
        </w:rPr>
        <w:t>____</w:t>
      </w:r>
      <w:r w:rsidRPr="00BE3AB1">
        <w:rPr>
          <w:sz w:val="22"/>
        </w:rPr>
        <w:t>регистрации по месту жительства, контактные данные)</w:t>
      </w:r>
    </w:p>
    <w:p w:rsidR="003E60B4" w:rsidRPr="00BE3AB1" w:rsidRDefault="003E60B4" w:rsidP="00337116">
      <w:pPr>
        <w:adjustRightInd w:val="0"/>
        <w:contextualSpacing/>
        <w:jc w:val="center"/>
        <w:rPr>
          <w:szCs w:val="24"/>
        </w:rPr>
      </w:pPr>
    </w:p>
    <w:p w:rsidR="003E60B4" w:rsidRPr="00BE3AB1" w:rsidRDefault="003E60B4" w:rsidP="00337116">
      <w:pPr>
        <w:ind w:firstLine="709"/>
        <w:jc w:val="center"/>
        <w:rPr>
          <w:color w:val="000000"/>
          <w:szCs w:val="24"/>
        </w:rPr>
      </w:pPr>
      <w:r w:rsidRPr="00BE3AB1">
        <w:rPr>
          <w:color w:val="000000"/>
          <w:szCs w:val="24"/>
        </w:rPr>
        <w:t>Создание места (площадки) накопления твердых коммунальных отходов было согласовано</w:t>
      </w:r>
    </w:p>
    <w:p w:rsidR="003E60B4" w:rsidRPr="00BE3AB1" w:rsidRDefault="003E60B4" w:rsidP="003E60B4">
      <w:pPr>
        <w:jc w:val="both"/>
        <w:rPr>
          <w:color w:val="000000"/>
          <w:szCs w:val="24"/>
        </w:rPr>
      </w:pPr>
      <w:r w:rsidRPr="00BE3AB1">
        <w:rPr>
          <w:color w:val="000000"/>
          <w:szCs w:val="24"/>
        </w:rPr>
        <w:t>________________________________________________________________</w:t>
      </w:r>
      <w:r w:rsidR="004F728D">
        <w:rPr>
          <w:color w:val="000000"/>
          <w:szCs w:val="24"/>
        </w:rPr>
        <w:t>_________________</w:t>
      </w:r>
    </w:p>
    <w:p w:rsidR="003E60B4" w:rsidRPr="00BE3AB1" w:rsidRDefault="003E60B4" w:rsidP="003E60B4">
      <w:pPr>
        <w:jc w:val="center"/>
        <w:rPr>
          <w:color w:val="000000"/>
          <w:sz w:val="22"/>
        </w:rPr>
      </w:pPr>
      <w:proofErr w:type="gramStart"/>
      <w:r w:rsidRPr="00BE3AB1">
        <w:rPr>
          <w:color w:val="000000"/>
          <w:sz w:val="22"/>
        </w:rPr>
        <w:t xml:space="preserve">(указывается дата и номер решения о согласовании создания места (площадки) ТКО, </w:t>
      </w:r>
      <w:proofErr w:type="gramEnd"/>
    </w:p>
    <w:p w:rsidR="003E60B4" w:rsidRPr="00BE3AB1" w:rsidRDefault="003E60B4" w:rsidP="003E60B4">
      <w:pPr>
        <w:rPr>
          <w:color w:val="000000"/>
          <w:sz w:val="22"/>
        </w:rPr>
      </w:pPr>
    </w:p>
    <w:p w:rsidR="003E60B4" w:rsidRPr="00BE3AB1" w:rsidRDefault="003E60B4" w:rsidP="003E60B4">
      <w:pPr>
        <w:rPr>
          <w:color w:val="000000"/>
          <w:sz w:val="22"/>
        </w:rPr>
      </w:pPr>
      <w:r w:rsidRPr="00BE3AB1">
        <w:rPr>
          <w:color w:val="000000"/>
          <w:sz w:val="22"/>
        </w:rPr>
        <w:t>_________________________________________________________________________</w:t>
      </w:r>
      <w:r w:rsidR="00BE3AB1" w:rsidRPr="00BE3AB1">
        <w:rPr>
          <w:color w:val="000000"/>
          <w:sz w:val="22"/>
        </w:rPr>
        <w:t>____________</w:t>
      </w:r>
      <w:r w:rsidR="004F728D">
        <w:rPr>
          <w:color w:val="000000"/>
          <w:sz w:val="22"/>
        </w:rPr>
        <w:t>___</w:t>
      </w:r>
    </w:p>
    <w:p w:rsidR="003E60B4" w:rsidRPr="00BE3AB1" w:rsidRDefault="003E60B4" w:rsidP="003E60B4">
      <w:pPr>
        <w:jc w:val="center"/>
        <w:rPr>
          <w:color w:val="000000"/>
          <w:sz w:val="22"/>
        </w:rPr>
      </w:pPr>
      <w:r w:rsidRPr="00BE3AB1">
        <w:rPr>
          <w:color w:val="000000"/>
          <w:sz w:val="22"/>
        </w:rPr>
        <w:t>наименование органа, принявшее указанное решение)</w:t>
      </w:r>
    </w:p>
    <w:p w:rsidR="003E60B4" w:rsidRPr="00BE3AB1" w:rsidRDefault="003E60B4" w:rsidP="003E60B4">
      <w:pPr>
        <w:ind w:firstLine="709"/>
        <w:jc w:val="both"/>
        <w:rPr>
          <w:color w:val="000000"/>
          <w:szCs w:val="24"/>
        </w:rPr>
      </w:pPr>
      <w:r w:rsidRPr="00BE3AB1">
        <w:rPr>
          <w:color w:val="000000"/>
          <w:szCs w:val="24"/>
        </w:rPr>
        <w:t xml:space="preserve">Данные о земельном участке (объекте капитального строительства), на котором планируется размещение места (площадки) накопления ТКО: </w:t>
      </w:r>
    </w:p>
    <w:p w:rsidR="003E60B4" w:rsidRPr="00BE3AB1" w:rsidRDefault="003E60B4" w:rsidP="004F728D">
      <w:pPr>
        <w:ind w:firstLine="709"/>
        <w:jc w:val="both"/>
        <w:rPr>
          <w:szCs w:val="24"/>
        </w:rPr>
      </w:pPr>
      <w:r w:rsidRPr="00BE3AB1">
        <w:rPr>
          <w:szCs w:val="24"/>
        </w:rPr>
        <w:t xml:space="preserve">кадастровый номер либо адрес (если </w:t>
      </w:r>
      <w:r w:rsidRPr="00BE3AB1">
        <w:rPr>
          <w:color w:val="000000"/>
          <w:szCs w:val="24"/>
        </w:rPr>
        <w:t xml:space="preserve">земельный участок (объект капитального строительства) </w:t>
      </w:r>
      <w:r w:rsidRPr="00BE3AB1">
        <w:rPr>
          <w:szCs w:val="24"/>
        </w:rPr>
        <w:t>не поставлен н</w:t>
      </w:r>
      <w:r w:rsidR="004F728D">
        <w:rPr>
          <w:szCs w:val="24"/>
        </w:rPr>
        <w:t>а кадастровый учет), координаты</w:t>
      </w:r>
      <w:r w:rsidRPr="00BE3AB1">
        <w:rPr>
          <w:szCs w:val="24"/>
        </w:rPr>
        <w:t>___________________________________________</w:t>
      </w:r>
      <w:r w:rsidR="004F728D">
        <w:rPr>
          <w:szCs w:val="24"/>
        </w:rPr>
        <w:t>____________________________</w:t>
      </w:r>
    </w:p>
    <w:p w:rsidR="003E60B4" w:rsidRPr="00BE3AB1" w:rsidRDefault="003E60B4" w:rsidP="003E60B4">
      <w:pPr>
        <w:jc w:val="both"/>
        <w:rPr>
          <w:szCs w:val="24"/>
        </w:rPr>
      </w:pPr>
      <w:r w:rsidRPr="00BE3AB1">
        <w:rPr>
          <w:szCs w:val="24"/>
        </w:rPr>
        <w:t>________________________________________________________________</w:t>
      </w:r>
      <w:r w:rsidR="004F728D">
        <w:rPr>
          <w:szCs w:val="24"/>
        </w:rPr>
        <w:t>_________________</w:t>
      </w:r>
    </w:p>
    <w:p w:rsidR="003E60B4" w:rsidRPr="00BE3AB1" w:rsidRDefault="003E60B4" w:rsidP="003E60B4">
      <w:pPr>
        <w:jc w:val="both"/>
        <w:rPr>
          <w:strike/>
          <w:color w:val="FF0000"/>
          <w:szCs w:val="24"/>
        </w:rPr>
      </w:pPr>
    </w:p>
    <w:p w:rsidR="003E60B4" w:rsidRPr="00BE3AB1" w:rsidRDefault="003E60B4" w:rsidP="003E60B4">
      <w:pPr>
        <w:ind w:firstLine="709"/>
        <w:jc w:val="both"/>
        <w:rPr>
          <w:color w:val="000000"/>
          <w:szCs w:val="24"/>
        </w:rPr>
      </w:pPr>
      <w:r w:rsidRPr="00BE3AB1">
        <w:rPr>
          <w:color w:val="000000"/>
          <w:szCs w:val="24"/>
        </w:rPr>
        <w:t>форма собственности земельного участка (объекта капитального строительства): частная / муниципальная / федеральная / собственность Самарской области / государственная собственность не разграничена (</w:t>
      </w:r>
      <w:proofErr w:type="gramStart"/>
      <w:r w:rsidRPr="00BE3AB1">
        <w:rPr>
          <w:color w:val="000000"/>
          <w:szCs w:val="24"/>
        </w:rPr>
        <w:t>нужное</w:t>
      </w:r>
      <w:proofErr w:type="gramEnd"/>
      <w:r w:rsidRPr="00BE3AB1">
        <w:rPr>
          <w:color w:val="000000"/>
          <w:szCs w:val="24"/>
        </w:rPr>
        <w:t xml:space="preserve"> подчеркнуть);</w:t>
      </w:r>
    </w:p>
    <w:p w:rsidR="003E60B4" w:rsidRPr="00BE3AB1" w:rsidRDefault="003E60B4" w:rsidP="003E60B4">
      <w:pPr>
        <w:ind w:firstLine="709"/>
        <w:jc w:val="both"/>
        <w:rPr>
          <w:color w:val="000000"/>
          <w:szCs w:val="24"/>
        </w:rPr>
      </w:pPr>
    </w:p>
    <w:p w:rsidR="003E60B4" w:rsidRPr="00BE3AB1" w:rsidRDefault="003E60B4" w:rsidP="004F728D">
      <w:pPr>
        <w:adjustRightInd w:val="0"/>
        <w:ind w:firstLine="709"/>
        <w:jc w:val="both"/>
        <w:rPr>
          <w:szCs w:val="24"/>
        </w:rPr>
      </w:pPr>
      <w:r w:rsidRPr="00BE3AB1">
        <w:rPr>
          <w:szCs w:val="24"/>
        </w:rPr>
        <w:t xml:space="preserve">сведения о правообладателе (правообладателях) земельного участка </w:t>
      </w:r>
      <w:r w:rsidRPr="00BE3AB1">
        <w:rPr>
          <w:color w:val="000000"/>
          <w:szCs w:val="24"/>
        </w:rPr>
        <w:t>(объекта капитального строительства)</w:t>
      </w:r>
      <w:r w:rsidR="004F728D">
        <w:rPr>
          <w:szCs w:val="24"/>
        </w:rPr>
        <w:t>:</w:t>
      </w:r>
      <w:r w:rsidRPr="00BE3AB1">
        <w:rPr>
          <w:szCs w:val="24"/>
        </w:rPr>
        <w:t>________________________________________</w:t>
      </w:r>
      <w:r w:rsidR="004F728D">
        <w:rPr>
          <w:szCs w:val="24"/>
        </w:rPr>
        <w:t>_______________</w:t>
      </w:r>
    </w:p>
    <w:p w:rsidR="003E60B4" w:rsidRPr="00BE3AB1" w:rsidRDefault="003E60B4" w:rsidP="003E60B4">
      <w:pPr>
        <w:adjustRightInd w:val="0"/>
        <w:jc w:val="both"/>
        <w:rPr>
          <w:szCs w:val="24"/>
        </w:rPr>
      </w:pPr>
      <w:r w:rsidRPr="00BE3AB1">
        <w:rPr>
          <w:szCs w:val="24"/>
        </w:rPr>
        <w:t>________________________________________________________________</w:t>
      </w:r>
      <w:r w:rsidR="004F728D">
        <w:rPr>
          <w:szCs w:val="24"/>
        </w:rPr>
        <w:t>_________________</w:t>
      </w:r>
    </w:p>
    <w:p w:rsidR="003E60B4" w:rsidRPr="00BE3AB1" w:rsidRDefault="003E60B4" w:rsidP="003E60B4">
      <w:pPr>
        <w:adjustRightInd w:val="0"/>
        <w:jc w:val="both"/>
        <w:rPr>
          <w:szCs w:val="24"/>
        </w:rPr>
      </w:pPr>
      <w:r w:rsidRPr="00BE3AB1">
        <w:rPr>
          <w:szCs w:val="24"/>
        </w:rPr>
        <w:t>________________________________________________________________</w:t>
      </w:r>
      <w:r w:rsidR="004F728D">
        <w:rPr>
          <w:szCs w:val="24"/>
        </w:rPr>
        <w:t>_________________</w:t>
      </w:r>
    </w:p>
    <w:p w:rsidR="003E60B4" w:rsidRPr="00BE3AB1" w:rsidRDefault="003E60B4" w:rsidP="003E60B4">
      <w:pPr>
        <w:ind w:firstLine="709"/>
        <w:jc w:val="both"/>
        <w:rPr>
          <w:color w:val="000000"/>
          <w:szCs w:val="24"/>
        </w:rPr>
      </w:pPr>
    </w:p>
    <w:p w:rsidR="003E60B4" w:rsidRPr="004F728D" w:rsidRDefault="003E60B4" w:rsidP="004F728D">
      <w:pPr>
        <w:ind w:firstLine="709"/>
        <w:jc w:val="both"/>
        <w:rPr>
          <w:color w:val="000000"/>
          <w:szCs w:val="24"/>
        </w:rPr>
      </w:pPr>
      <w:r w:rsidRPr="00BE3AB1">
        <w:rPr>
          <w:color w:val="000000"/>
          <w:szCs w:val="24"/>
        </w:rPr>
        <w:t>основания законного владения (</w:t>
      </w:r>
      <w:r w:rsidRPr="00BE3AB1">
        <w:rPr>
          <w:szCs w:val="24"/>
        </w:rPr>
        <w:t xml:space="preserve">использования) земельным участком </w:t>
      </w:r>
      <w:r w:rsidRPr="00BE3AB1">
        <w:rPr>
          <w:color w:val="000000"/>
          <w:szCs w:val="24"/>
        </w:rPr>
        <w:t>(объек</w:t>
      </w:r>
      <w:r w:rsidR="004F728D">
        <w:rPr>
          <w:color w:val="000000"/>
          <w:szCs w:val="24"/>
        </w:rPr>
        <w:t xml:space="preserve">том капитального строительства) </w:t>
      </w:r>
      <w:r w:rsidRPr="00BE3AB1">
        <w:rPr>
          <w:szCs w:val="24"/>
        </w:rPr>
        <w:t>_____________________________________________</w:t>
      </w:r>
      <w:r w:rsidR="004F728D">
        <w:rPr>
          <w:szCs w:val="24"/>
        </w:rPr>
        <w:t>___________</w:t>
      </w:r>
    </w:p>
    <w:p w:rsidR="003E60B4" w:rsidRPr="00BE3AB1" w:rsidRDefault="003E60B4" w:rsidP="003E60B4">
      <w:pPr>
        <w:jc w:val="both"/>
        <w:rPr>
          <w:szCs w:val="24"/>
        </w:rPr>
      </w:pPr>
      <w:r w:rsidRPr="00BE3AB1">
        <w:rPr>
          <w:szCs w:val="24"/>
        </w:rPr>
        <w:t>________________________________________________________________</w:t>
      </w:r>
      <w:r w:rsidR="004F728D">
        <w:rPr>
          <w:szCs w:val="24"/>
        </w:rPr>
        <w:t>_________________</w:t>
      </w:r>
    </w:p>
    <w:p w:rsidR="003E60B4" w:rsidRPr="00BE3AB1" w:rsidRDefault="003E60B4" w:rsidP="003E60B4">
      <w:pPr>
        <w:adjustRightInd w:val="0"/>
        <w:ind w:firstLine="540"/>
        <w:jc w:val="both"/>
        <w:rPr>
          <w:szCs w:val="24"/>
        </w:rPr>
      </w:pPr>
    </w:p>
    <w:p w:rsidR="003E60B4" w:rsidRPr="00BE3AB1" w:rsidRDefault="003E60B4" w:rsidP="004F728D">
      <w:pPr>
        <w:adjustRightInd w:val="0"/>
        <w:jc w:val="both"/>
        <w:rPr>
          <w:szCs w:val="24"/>
        </w:rPr>
      </w:pPr>
      <w:r w:rsidRPr="00BE3AB1">
        <w:rPr>
          <w:szCs w:val="24"/>
        </w:rPr>
        <w:t>Данные</w:t>
      </w:r>
      <w:r w:rsidR="004F728D">
        <w:rPr>
          <w:szCs w:val="24"/>
        </w:rPr>
        <w:t xml:space="preserve"> об источниках образования ТКО:_______________________________________</w:t>
      </w:r>
      <w:r w:rsidRPr="00BE3AB1">
        <w:rPr>
          <w:szCs w:val="24"/>
        </w:rPr>
        <w:t>_</w:t>
      </w:r>
      <w:r w:rsidR="004F728D">
        <w:rPr>
          <w:szCs w:val="24"/>
        </w:rPr>
        <w:t>______</w:t>
      </w:r>
    </w:p>
    <w:p w:rsidR="003E60B4" w:rsidRPr="00BE3AB1" w:rsidRDefault="003E60B4" w:rsidP="004F728D">
      <w:pPr>
        <w:adjustRightInd w:val="0"/>
        <w:jc w:val="center"/>
        <w:rPr>
          <w:sz w:val="22"/>
        </w:rPr>
      </w:pPr>
      <w:proofErr w:type="gramStart"/>
      <w:r w:rsidRPr="00BE3AB1">
        <w:rPr>
          <w:sz w:val="22"/>
        </w:rPr>
        <w:t xml:space="preserve">(указываются наименование и  адрес об объекта капитального строительства, территории </w:t>
      </w:r>
      <w:proofErr w:type="gramEnd"/>
    </w:p>
    <w:p w:rsidR="003E60B4" w:rsidRPr="00BE3AB1" w:rsidRDefault="003E60B4" w:rsidP="004F728D">
      <w:pPr>
        <w:adjustRightInd w:val="0"/>
        <w:jc w:val="center"/>
        <w:rPr>
          <w:sz w:val="22"/>
        </w:rPr>
      </w:pPr>
      <w:r w:rsidRPr="00BE3AB1">
        <w:rPr>
          <w:sz w:val="22"/>
        </w:rPr>
        <w:t>____________________________________________________________________________________</w:t>
      </w:r>
      <w:r w:rsidR="004F728D">
        <w:rPr>
          <w:sz w:val="22"/>
        </w:rPr>
        <w:t>____</w:t>
      </w:r>
    </w:p>
    <w:p w:rsidR="003E60B4" w:rsidRPr="00BE3AB1" w:rsidRDefault="003E60B4" w:rsidP="004F728D">
      <w:pPr>
        <w:adjustRightInd w:val="0"/>
        <w:jc w:val="center"/>
        <w:rPr>
          <w:sz w:val="22"/>
        </w:rPr>
      </w:pPr>
      <w:r w:rsidRPr="00BE3AB1">
        <w:rPr>
          <w:sz w:val="22"/>
        </w:rPr>
        <w:t>(части территории) поселения, при осуществлении деятельности на которых</w:t>
      </w:r>
    </w:p>
    <w:p w:rsidR="003E60B4" w:rsidRPr="00BE3AB1" w:rsidRDefault="003E60B4" w:rsidP="004F728D">
      <w:pPr>
        <w:adjustRightInd w:val="0"/>
        <w:jc w:val="right"/>
        <w:rPr>
          <w:sz w:val="22"/>
        </w:rPr>
      </w:pPr>
      <w:r w:rsidRPr="00BE3AB1">
        <w:rPr>
          <w:sz w:val="22"/>
        </w:rPr>
        <w:t>____________________________________________________________________________________</w:t>
      </w:r>
      <w:r w:rsidR="004F728D">
        <w:rPr>
          <w:sz w:val="22"/>
        </w:rPr>
        <w:t>____</w:t>
      </w:r>
      <w:r w:rsidRPr="00BE3AB1">
        <w:rPr>
          <w:sz w:val="22"/>
        </w:rPr>
        <w:t xml:space="preserve"> </w:t>
      </w:r>
    </w:p>
    <w:p w:rsidR="003E60B4" w:rsidRPr="00BE3AB1" w:rsidRDefault="003E60B4" w:rsidP="004F728D">
      <w:pPr>
        <w:adjustRightInd w:val="0"/>
        <w:jc w:val="center"/>
        <w:rPr>
          <w:sz w:val="22"/>
        </w:rPr>
      </w:pPr>
      <w:r w:rsidRPr="00BE3AB1">
        <w:rPr>
          <w:sz w:val="22"/>
        </w:rPr>
        <w:t>у физических и юридических лиц образуются ТКО)</w:t>
      </w:r>
    </w:p>
    <w:p w:rsidR="003E60B4" w:rsidRPr="00BE3AB1" w:rsidRDefault="003E60B4" w:rsidP="004F728D">
      <w:pPr>
        <w:adjustRightInd w:val="0"/>
        <w:jc w:val="center"/>
        <w:rPr>
          <w:szCs w:val="24"/>
        </w:rPr>
      </w:pPr>
    </w:p>
    <w:p w:rsidR="003E60B4" w:rsidRDefault="003E60B4" w:rsidP="004F728D">
      <w:pPr>
        <w:adjustRightInd w:val="0"/>
        <w:jc w:val="center"/>
        <w:rPr>
          <w:szCs w:val="24"/>
        </w:rPr>
      </w:pPr>
    </w:p>
    <w:p w:rsidR="004F728D" w:rsidRDefault="004F728D" w:rsidP="004F728D">
      <w:pPr>
        <w:adjustRightInd w:val="0"/>
        <w:jc w:val="center"/>
        <w:rPr>
          <w:szCs w:val="24"/>
        </w:rPr>
      </w:pPr>
    </w:p>
    <w:p w:rsidR="004F728D" w:rsidRDefault="004F728D" w:rsidP="004F728D">
      <w:pPr>
        <w:adjustRightInd w:val="0"/>
        <w:jc w:val="center"/>
        <w:rPr>
          <w:szCs w:val="24"/>
        </w:rPr>
      </w:pPr>
    </w:p>
    <w:p w:rsidR="002F6804" w:rsidRPr="00BE3AB1" w:rsidRDefault="002F6804" w:rsidP="003E60B4">
      <w:pPr>
        <w:adjustRightInd w:val="0"/>
        <w:jc w:val="center"/>
        <w:rPr>
          <w:szCs w:val="24"/>
        </w:rPr>
      </w:pPr>
    </w:p>
    <w:p w:rsidR="003E60B4" w:rsidRPr="00BE3AB1" w:rsidRDefault="003E60B4" w:rsidP="003E60B4">
      <w:pPr>
        <w:adjustRightInd w:val="0"/>
        <w:jc w:val="center"/>
        <w:rPr>
          <w:szCs w:val="24"/>
        </w:rPr>
      </w:pPr>
    </w:p>
    <w:p w:rsidR="003E60B4" w:rsidRPr="00BE3AB1" w:rsidRDefault="003E60B4" w:rsidP="003E60B4">
      <w:pPr>
        <w:adjustRightInd w:val="0"/>
        <w:jc w:val="center"/>
        <w:rPr>
          <w:szCs w:val="24"/>
        </w:rPr>
      </w:pPr>
    </w:p>
    <w:p w:rsidR="003E60B4" w:rsidRPr="00BE3AB1" w:rsidRDefault="003E60B4" w:rsidP="003E60B4">
      <w:pPr>
        <w:adjustRightInd w:val="0"/>
        <w:jc w:val="center"/>
        <w:rPr>
          <w:szCs w:val="24"/>
        </w:rPr>
      </w:pPr>
    </w:p>
    <w:p w:rsidR="003E60B4" w:rsidRPr="00BE3AB1" w:rsidRDefault="003E60B4" w:rsidP="003E60B4">
      <w:pPr>
        <w:adjustRightInd w:val="0"/>
        <w:ind w:firstLine="709"/>
        <w:rPr>
          <w:szCs w:val="24"/>
        </w:rPr>
      </w:pPr>
      <w:r w:rsidRPr="00BE3AB1">
        <w:rPr>
          <w:szCs w:val="24"/>
        </w:rPr>
        <w:t>Способ предоставления результатов рассмотрения заявки:</w:t>
      </w:r>
    </w:p>
    <w:p w:rsidR="003E60B4" w:rsidRPr="00BE3AB1" w:rsidRDefault="003E60B4" w:rsidP="003E60B4">
      <w:pPr>
        <w:adjustRightInd w:val="0"/>
        <w:spacing w:after="60"/>
        <w:jc w:val="both"/>
        <w:outlineLvl w:val="0"/>
        <w:rPr>
          <w:kern w:val="32"/>
          <w:szCs w:val="24"/>
        </w:rPr>
      </w:pPr>
      <w:r w:rsidRPr="00BE3AB1">
        <w:rPr>
          <w:kern w:val="32"/>
          <w:szCs w:val="24"/>
        </w:rPr>
        <w:t>┌─┐</w:t>
      </w:r>
    </w:p>
    <w:p w:rsidR="003E60B4" w:rsidRPr="00BE3AB1" w:rsidRDefault="003E60B4" w:rsidP="003E60B4">
      <w:pPr>
        <w:adjustRightInd w:val="0"/>
        <w:rPr>
          <w:kern w:val="0"/>
          <w:szCs w:val="24"/>
        </w:rPr>
      </w:pPr>
      <w:r w:rsidRPr="00BE3AB1">
        <w:rPr>
          <w:b/>
          <w:bCs/>
          <w:szCs w:val="24"/>
        </w:rPr>
        <w:t xml:space="preserve">└─┘ </w:t>
      </w:r>
      <w:r w:rsidRPr="00BE3AB1">
        <w:rPr>
          <w:szCs w:val="24"/>
        </w:rPr>
        <w:t>в виде бумажного документа, который заявитель получает непосредственно при личном обращении в уполномоченный орган;</w:t>
      </w:r>
    </w:p>
    <w:p w:rsidR="003E60B4" w:rsidRPr="00BE3AB1" w:rsidRDefault="003E60B4" w:rsidP="003E60B4">
      <w:pPr>
        <w:adjustRightInd w:val="0"/>
        <w:spacing w:after="60"/>
        <w:jc w:val="both"/>
        <w:outlineLvl w:val="0"/>
        <w:rPr>
          <w:kern w:val="32"/>
          <w:szCs w:val="24"/>
        </w:rPr>
      </w:pPr>
      <w:r w:rsidRPr="00BE3AB1">
        <w:rPr>
          <w:kern w:val="32"/>
          <w:szCs w:val="24"/>
        </w:rPr>
        <w:t xml:space="preserve">┌─┐                              </w:t>
      </w:r>
    </w:p>
    <w:p w:rsidR="003E60B4" w:rsidRPr="00BE3AB1" w:rsidRDefault="003E60B4" w:rsidP="003E60B4">
      <w:pPr>
        <w:adjustRightInd w:val="0"/>
        <w:jc w:val="both"/>
        <w:rPr>
          <w:kern w:val="0"/>
          <w:szCs w:val="24"/>
        </w:rPr>
      </w:pPr>
      <w:r w:rsidRPr="00BE3AB1">
        <w:rPr>
          <w:b/>
          <w:bCs/>
          <w:szCs w:val="24"/>
        </w:rPr>
        <w:t xml:space="preserve">└─┘ </w:t>
      </w:r>
      <w:r w:rsidRPr="00BE3AB1">
        <w:rPr>
          <w:szCs w:val="24"/>
        </w:rPr>
        <w:t>в виде бумажного документа, который направляется уполномоченным органом заявителю посредством почтового отправления по адресу: _____________</w:t>
      </w:r>
      <w:r w:rsidR="004F728D">
        <w:rPr>
          <w:szCs w:val="24"/>
        </w:rPr>
        <w:t>_________________</w:t>
      </w:r>
    </w:p>
    <w:p w:rsidR="003E60B4" w:rsidRPr="00BE3AB1" w:rsidRDefault="003E60B4" w:rsidP="003E60B4">
      <w:pPr>
        <w:adjustRightInd w:val="0"/>
        <w:spacing w:after="60"/>
        <w:jc w:val="both"/>
        <w:outlineLvl w:val="0"/>
        <w:rPr>
          <w:kern w:val="32"/>
          <w:szCs w:val="24"/>
        </w:rPr>
      </w:pPr>
      <w:r w:rsidRPr="00BE3AB1">
        <w:rPr>
          <w:kern w:val="32"/>
          <w:szCs w:val="24"/>
        </w:rPr>
        <w:t xml:space="preserve">┌─┐                              </w:t>
      </w:r>
    </w:p>
    <w:p w:rsidR="003E60B4" w:rsidRPr="00BE3AB1" w:rsidRDefault="003E60B4" w:rsidP="003E60B4">
      <w:pPr>
        <w:adjustRightInd w:val="0"/>
        <w:rPr>
          <w:kern w:val="0"/>
          <w:szCs w:val="24"/>
        </w:rPr>
      </w:pPr>
      <w:r w:rsidRPr="00BE3AB1">
        <w:rPr>
          <w:b/>
          <w:bCs/>
          <w:szCs w:val="24"/>
        </w:rPr>
        <w:t xml:space="preserve">└─┘ </w:t>
      </w:r>
      <w:r w:rsidRPr="00BE3AB1">
        <w:rPr>
          <w:szCs w:val="24"/>
        </w:rPr>
        <w:t>в виде электронного документа, который направляется уполномоченным органом заявителю посредством электронной почты:___________________</w:t>
      </w:r>
      <w:r w:rsidR="004F728D">
        <w:rPr>
          <w:szCs w:val="24"/>
        </w:rPr>
        <w:t>________________________</w:t>
      </w:r>
    </w:p>
    <w:p w:rsidR="003E60B4" w:rsidRPr="00BE3AB1" w:rsidRDefault="003E60B4" w:rsidP="003E60B4">
      <w:pPr>
        <w:adjustRightInd w:val="0"/>
        <w:rPr>
          <w:szCs w:val="24"/>
        </w:rPr>
      </w:pPr>
    </w:p>
    <w:p w:rsidR="003E60B4" w:rsidRPr="00BE3AB1" w:rsidRDefault="003E60B4" w:rsidP="003E60B4">
      <w:pPr>
        <w:adjustRightInd w:val="0"/>
        <w:ind w:firstLine="709"/>
        <w:jc w:val="both"/>
        <w:outlineLvl w:val="0"/>
        <w:rPr>
          <w:kern w:val="32"/>
          <w:szCs w:val="24"/>
        </w:rPr>
      </w:pPr>
      <w:r w:rsidRPr="00BE3AB1">
        <w:rPr>
          <w:kern w:val="32"/>
          <w:szCs w:val="24"/>
        </w:rPr>
        <w:t>Документы, прилагаемые к заявке в обязательном порядке:</w:t>
      </w:r>
    </w:p>
    <w:p w:rsidR="003E60B4" w:rsidRPr="00BE3AB1" w:rsidRDefault="003E60B4" w:rsidP="003E60B4">
      <w:pPr>
        <w:rPr>
          <w:kern w:val="0"/>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13"/>
      </w:tblGrid>
      <w:tr w:rsidR="003E60B4" w:rsidRPr="00BE3AB1" w:rsidTr="003E60B4">
        <w:tc>
          <w:tcPr>
            <w:tcW w:w="534" w:type="dxa"/>
            <w:tcBorders>
              <w:top w:val="single" w:sz="4" w:space="0" w:color="auto"/>
              <w:left w:val="single" w:sz="4" w:space="0" w:color="auto"/>
              <w:bottom w:val="single" w:sz="4" w:space="0" w:color="auto"/>
              <w:right w:val="single" w:sz="4" w:space="0" w:color="auto"/>
            </w:tcBorders>
            <w:hideMark/>
          </w:tcPr>
          <w:p w:rsidR="003E60B4" w:rsidRPr="00BE3AB1" w:rsidRDefault="003E60B4">
            <w:pPr>
              <w:keepNext/>
              <w:shd w:val="clear" w:color="auto" w:fill="FFFFFF"/>
              <w:jc w:val="center"/>
              <w:rPr>
                <w:szCs w:val="24"/>
              </w:rPr>
            </w:pPr>
            <w:r w:rsidRPr="00BE3AB1">
              <w:rPr>
                <w:szCs w:val="24"/>
              </w:rPr>
              <w:t>1</w:t>
            </w:r>
          </w:p>
        </w:tc>
        <w:tc>
          <w:tcPr>
            <w:tcW w:w="9213" w:type="dxa"/>
            <w:tcBorders>
              <w:top w:val="single" w:sz="4" w:space="0" w:color="auto"/>
              <w:left w:val="single" w:sz="4" w:space="0" w:color="auto"/>
              <w:bottom w:val="single" w:sz="4" w:space="0" w:color="auto"/>
              <w:right w:val="single" w:sz="4" w:space="0" w:color="auto"/>
            </w:tcBorders>
            <w:vAlign w:val="center"/>
            <w:hideMark/>
          </w:tcPr>
          <w:p w:rsidR="003E60B4" w:rsidRPr="00BE3AB1" w:rsidRDefault="003E60B4">
            <w:pPr>
              <w:spacing w:before="100" w:beforeAutospacing="1" w:after="100" w:afterAutospacing="1"/>
              <w:jc w:val="both"/>
              <w:rPr>
                <w:szCs w:val="24"/>
              </w:rPr>
            </w:pPr>
            <w:r w:rsidRPr="00BE3AB1">
              <w:rPr>
                <w:color w:val="000000"/>
                <w:szCs w:val="24"/>
              </w:rPr>
              <w:t>Документ, удостоверяющий полномочия представителя заявителя, в случае подачи заявки представителем заявителя (</w:t>
            </w:r>
            <w:r w:rsidRPr="00BE3AB1">
              <w:rPr>
                <w:szCs w:val="24"/>
              </w:rPr>
              <w:t>не требуется, если полномочия представителя заявителя подтверждаются выпиской из ЕГРЮЛ; сведениями из приказа (постановления) об установлении опеки (попечительства); сведениями о государственной регистрации рождения (усыновления))*</w:t>
            </w:r>
          </w:p>
        </w:tc>
      </w:tr>
      <w:tr w:rsidR="003E60B4" w:rsidRPr="00BE3AB1" w:rsidTr="003E60B4">
        <w:tc>
          <w:tcPr>
            <w:tcW w:w="534" w:type="dxa"/>
            <w:tcBorders>
              <w:top w:val="single" w:sz="4" w:space="0" w:color="auto"/>
              <w:left w:val="single" w:sz="4" w:space="0" w:color="auto"/>
              <w:bottom w:val="single" w:sz="4" w:space="0" w:color="auto"/>
              <w:right w:val="single" w:sz="4" w:space="0" w:color="auto"/>
            </w:tcBorders>
            <w:hideMark/>
          </w:tcPr>
          <w:p w:rsidR="003E60B4" w:rsidRPr="00BE3AB1" w:rsidRDefault="003E60B4">
            <w:pPr>
              <w:keepNext/>
              <w:shd w:val="clear" w:color="auto" w:fill="FFFFFF"/>
              <w:jc w:val="center"/>
              <w:rPr>
                <w:szCs w:val="24"/>
              </w:rPr>
            </w:pPr>
            <w:r w:rsidRPr="00BE3AB1">
              <w:rPr>
                <w:szCs w:val="24"/>
              </w:rPr>
              <w:t>2</w:t>
            </w:r>
          </w:p>
        </w:tc>
        <w:tc>
          <w:tcPr>
            <w:tcW w:w="9213" w:type="dxa"/>
            <w:tcBorders>
              <w:top w:val="single" w:sz="4" w:space="0" w:color="auto"/>
              <w:left w:val="single" w:sz="4" w:space="0" w:color="auto"/>
              <w:bottom w:val="single" w:sz="4" w:space="0" w:color="auto"/>
              <w:right w:val="single" w:sz="4" w:space="0" w:color="auto"/>
            </w:tcBorders>
            <w:vAlign w:val="center"/>
            <w:hideMark/>
          </w:tcPr>
          <w:p w:rsidR="003E60B4" w:rsidRPr="00BE3AB1" w:rsidRDefault="003E60B4">
            <w:pPr>
              <w:spacing w:before="100" w:beforeAutospacing="1" w:after="100" w:afterAutospacing="1"/>
              <w:jc w:val="both"/>
              <w:rPr>
                <w:color w:val="000000"/>
                <w:szCs w:val="24"/>
              </w:rPr>
            </w:pPr>
            <w:r w:rsidRPr="00BE3AB1">
              <w:rPr>
                <w:color w:val="000000"/>
                <w:szCs w:val="24"/>
              </w:rPr>
              <w:t>Документы, подтверждающие право на земельный участок (объект капитального строительства), на котором планируется создать место (площадку) накопления твердых коммунальных отходов*</w:t>
            </w:r>
          </w:p>
        </w:tc>
      </w:tr>
      <w:tr w:rsidR="003E60B4" w:rsidRPr="00BE3AB1" w:rsidTr="003E60B4">
        <w:trPr>
          <w:trHeight w:val="382"/>
        </w:trPr>
        <w:tc>
          <w:tcPr>
            <w:tcW w:w="534" w:type="dxa"/>
            <w:tcBorders>
              <w:top w:val="single" w:sz="4" w:space="0" w:color="auto"/>
              <w:left w:val="single" w:sz="4" w:space="0" w:color="auto"/>
              <w:bottom w:val="single" w:sz="4" w:space="0" w:color="auto"/>
              <w:right w:val="single" w:sz="4" w:space="0" w:color="auto"/>
            </w:tcBorders>
            <w:hideMark/>
          </w:tcPr>
          <w:p w:rsidR="003E60B4" w:rsidRPr="00BE3AB1" w:rsidRDefault="003E60B4">
            <w:pPr>
              <w:keepNext/>
              <w:shd w:val="clear" w:color="auto" w:fill="FFFFFF"/>
              <w:jc w:val="center"/>
              <w:rPr>
                <w:szCs w:val="24"/>
              </w:rPr>
            </w:pPr>
            <w:r w:rsidRPr="00BE3AB1">
              <w:rPr>
                <w:szCs w:val="24"/>
              </w:rPr>
              <w:t>3</w:t>
            </w:r>
          </w:p>
        </w:tc>
        <w:tc>
          <w:tcPr>
            <w:tcW w:w="9213" w:type="dxa"/>
            <w:tcBorders>
              <w:top w:val="single" w:sz="4" w:space="0" w:color="auto"/>
              <w:left w:val="single" w:sz="4" w:space="0" w:color="auto"/>
              <w:bottom w:val="single" w:sz="4" w:space="0" w:color="auto"/>
              <w:right w:val="single" w:sz="4" w:space="0" w:color="auto"/>
            </w:tcBorders>
            <w:vAlign w:val="center"/>
            <w:hideMark/>
          </w:tcPr>
          <w:p w:rsidR="003E60B4" w:rsidRPr="00BE3AB1" w:rsidRDefault="003E60B4">
            <w:pPr>
              <w:spacing w:before="100" w:beforeAutospacing="1" w:after="100" w:afterAutospacing="1"/>
              <w:jc w:val="both"/>
              <w:rPr>
                <w:color w:val="000000"/>
                <w:szCs w:val="24"/>
              </w:rPr>
            </w:pPr>
            <w:r w:rsidRPr="00BE3AB1">
              <w:rPr>
                <w:color w:val="000000"/>
                <w:szCs w:val="24"/>
              </w:rPr>
              <w:t xml:space="preserve">Санитарно-эпидемиологическое заключение Управления </w:t>
            </w:r>
            <w:proofErr w:type="spellStart"/>
            <w:r w:rsidRPr="00BE3AB1">
              <w:rPr>
                <w:color w:val="000000"/>
                <w:szCs w:val="24"/>
              </w:rPr>
              <w:t>Роспотребнадзора</w:t>
            </w:r>
            <w:proofErr w:type="spellEnd"/>
            <w:r w:rsidRPr="00BE3AB1">
              <w:rPr>
                <w:color w:val="000000"/>
                <w:szCs w:val="24"/>
              </w:rPr>
              <w:t xml:space="preserve"> по Самарской области</w:t>
            </w:r>
          </w:p>
        </w:tc>
      </w:tr>
      <w:tr w:rsidR="003E60B4" w:rsidRPr="00BE3AB1" w:rsidTr="003E60B4">
        <w:trPr>
          <w:trHeight w:val="415"/>
        </w:trPr>
        <w:tc>
          <w:tcPr>
            <w:tcW w:w="534" w:type="dxa"/>
            <w:tcBorders>
              <w:top w:val="single" w:sz="4" w:space="0" w:color="auto"/>
              <w:left w:val="single" w:sz="4" w:space="0" w:color="auto"/>
              <w:bottom w:val="single" w:sz="4" w:space="0" w:color="auto"/>
              <w:right w:val="single" w:sz="4" w:space="0" w:color="auto"/>
            </w:tcBorders>
            <w:hideMark/>
          </w:tcPr>
          <w:p w:rsidR="003E60B4" w:rsidRPr="00BE3AB1" w:rsidRDefault="003E60B4">
            <w:pPr>
              <w:keepNext/>
              <w:shd w:val="clear" w:color="auto" w:fill="FFFFFF"/>
              <w:jc w:val="center"/>
              <w:rPr>
                <w:szCs w:val="24"/>
              </w:rPr>
            </w:pPr>
            <w:r w:rsidRPr="00BE3AB1">
              <w:rPr>
                <w:szCs w:val="24"/>
              </w:rPr>
              <w:t>4</w:t>
            </w:r>
          </w:p>
        </w:tc>
        <w:tc>
          <w:tcPr>
            <w:tcW w:w="9213" w:type="dxa"/>
            <w:tcBorders>
              <w:top w:val="single" w:sz="4" w:space="0" w:color="auto"/>
              <w:left w:val="single" w:sz="4" w:space="0" w:color="auto"/>
              <w:bottom w:val="single" w:sz="4" w:space="0" w:color="auto"/>
              <w:right w:val="single" w:sz="4" w:space="0" w:color="auto"/>
            </w:tcBorders>
            <w:vAlign w:val="center"/>
            <w:hideMark/>
          </w:tcPr>
          <w:p w:rsidR="003E60B4" w:rsidRPr="00BE3AB1" w:rsidRDefault="003E60B4">
            <w:pPr>
              <w:spacing w:before="100" w:beforeAutospacing="1" w:after="100" w:afterAutospacing="1"/>
              <w:jc w:val="both"/>
              <w:rPr>
                <w:color w:val="000000"/>
                <w:szCs w:val="24"/>
              </w:rPr>
            </w:pPr>
            <w:r w:rsidRPr="00BE3AB1">
              <w:rPr>
                <w:color w:val="000000"/>
                <w:szCs w:val="24"/>
              </w:rPr>
              <w:t>Схема размещения места (площадки) накопления ТКО представлена на _________листах</w:t>
            </w:r>
          </w:p>
        </w:tc>
      </w:tr>
    </w:tbl>
    <w:p w:rsidR="003E60B4" w:rsidRPr="00BE3AB1" w:rsidRDefault="003E60B4" w:rsidP="003E60B4">
      <w:pPr>
        <w:tabs>
          <w:tab w:val="left" w:pos="1035"/>
        </w:tabs>
        <w:rPr>
          <w:color w:val="000000"/>
          <w:szCs w:val="24"/>
        </w:rPr>
      </w:pPr>
    </w:p>
    <w:p w:rsidR="003E60B4" w:rsidRPr="00BE3AB1" w:rsidRDefault="003E60B4" w:rsidP="003E60B4">
      <w:pPr>
        <w:adjustRightInd w:val="0"/>
        <w:jc w:val="both"/>
        <w:rPr>
          <w:b/>
          <w:szCs w:val="24"/>
        </w:rPr>
      </w:pPr>
      <w:r w:rsidRPr="00BE3AB1">
        <w:rPr>
          <w:b/>
          <w:color w:val="000000"/>
          <w:szCs w:val="24"/>
        </w:rPr>
        <w:t xml:space="preserve">* предоставляется </w:t>
      </w:r>
      <w:r w:rsidRPr="00BE3AB1">
        <w:rPr>
          <w:b/>
          <w:szCs w:val="24"/>
        </w:rPr>
        <w:t>копия и оригинал для обозрения, либо нотариально заверенная копия</w:t>
      </w:r>
    </w:p>
    <w:p w:rsidR="003E60B4" w:rsidRPr="00BE3AB1" w:rsidRDefault="003E60B4" w:rsidP="003E60B4">
      <w:pPr>
        <w:rPr>
          <w:szCs w:val="24"/>
        </w:rPr>
      </w:pPr>
    </w:p>
    <w:tbl>
      <w:tblPr>
        <w:tblW w:w="9750" w:type="dxa"/>
        <w:tblCellSpacing w:w="0" w:type="dxa"/>
        <w:tblCellMar>
          <w:top w:w="105" w:type="dxa"/>
          <w:left w:w="105" w:type="dxa"/>
          <w:bottom w:w="105" w:type="dxa"/>
          <w:right w:w="105" w:type="dxa"/>
        </w:tblCellMar>
        <w:tblLook w:val="04A0" w:firstRow="1" w:lastRow="0" w:firstColumn="1" w:lastColumn="0" w:noHBand="0" w:noVBand="1"/>
      </w:tblPr>
      <w:tblGrid>
        <w:gridCol w:w="5908"/>
        <w:gridCol w:w="3842"/>
      </w:tblGrid>
      <w:tr w:rsidR="003E60B4" w:rsidRPr="00BE3AB1" w:rsidTr="003E60B4">
        <w:trPr>
          <w:tblCellSpacing w:w="0" w:type="dxa"/>
        </w:trPr>
        <w:tc>
          <w:tcPr>
            <w:tcW w:w="5908" w:type="dxa"/>
            <w:tcMar>
              <w:top w:w="0" w:type="dxa"/>
              <w:left w:w="96" w:type="dxa"/>
              <w:bottom w:w="0" w:type="dxa"/>
              <w:right w:w="108" w:type="dxa"/>
            </w:tcMar>
            <w:vAlign w:val="center"/>
            <w:hideMark/>
          </w:tcPr>
          <w:p w:rsidR="003E60B4" w:rsidRPr="00BE3AB1" w:rsidRDefault="003E60B4">
            <w:pPr>
              <w:keepNext/>
              <w:shd w:val="clear" w:color="auto" w:fill="FFFFFF"/>
              <w:rPr>
                <w:szCs w:val="24"/>
              </w:rPr>
            </w:pPr>
            <w:r w:rsidRPr="00BE3AB1">
              <w:rPr>
                <w:color w:val="000000"/>
                <w:szCs w:val="24"/>
              </w:rPr>
              <w:t>Подпись заявителя (представителя заявителя):</w:t>
            </w:r>
          </w:p>
        </w:tc>
        <w:tc>
          <w:tcPr>
            <w:tcW w:w="3842" w:type="dxa"/>
            <w:tcMar>
              <w:top w:w="0" w:type="dxa"/>
              <w:left w:w="96" w:type="dxa"/>
              <w:bottom w:w="0" w:type="dxa"/>
              <w:right w:w="108" w:type="dxa"/>
            </w:tcMar>
            <w:vAlign w:val="center"/>
            <w:hideMark/>
          </w:tcPr>
          <w:p w:rsidR="003E60B4" w:rsidRPr="00BE3AB1" w:rsidRDefault="003E60B4">
            <w:pPr>
              <w:keepNext/>
              <w:shd w:val="clear" w:color="auto" w:fill="FFFFFF"/>
              <w:rPr>
                <w:szCs w:val="24"/>
              </w:rPr>
            </w:pPr>
            <w:r w:rsidRPr="00BE3AB1">
              <w:rPr>
                <w:color w:val="000000"/>
                <w:szCs w:val="24"/>
              </w:rPr>
              <w:t>Дата:</w:t>
            </w:r>
          </w:p>
        </w:tc>
      </w:tr>
      <w:tr w:rsidR="003E60B4" w:rsidRPr="00BE3AB1" w:rsidTr="003E60B4">
        <w:trPr>
          <w:tblCellSpacing w:w="0" w:type="dxa"/>
        </w:trPr>
        <w:tc>
          <w:tcPr>
            <w:tcW w:w="5908" w:type="dxa"/>
            <w:tcMar>
              <w:top w:w="0" w:type="dxa"/>
              <w:left w:w="96" w:type="dxa"/>
              <w:bottom w:w="0" w:type="dxa"/>
              <w:right w:w="108" w:type="dxa"/>
            </w:tcMar>
            <w:vAlign w:val="center"/>
            <w:hideMark/>
          </w:tcPr>
          <w:p w:rsidR="003E60B4" w:rsidRPr="00BE3AB1" w:rsidRDefault="003E60B4">
            <w:pPr>
              <w:keepNext/>
              <w:shd w:val="clear" w:color="auto" w:fill="FFFFFF"/>
              <w:rPr>
                <w:szCs w:val="24"/>
              </w:rPr>
            </w:pPr>
            <w:r w:rsidRPr="00BE3AB1">
              <w:rPr>
                <w:color w:val="000000"/>
                <w:szCs w:val="24"/>
              </w:rPr>
              <w:t>_________ ___________________</w:t>
            </w:r>
          </w:p>
          <w:p w:rsidR="003E60B4" w:rsidRPr="00BE3AB1" w:rsidRDefault="003E60B4">
            <w:pPr>
              <w:keepNext/>
              <w:shd w:val="clear" w:color="auto" w:fill="FFFFFF"/>
              <w:rPr>
                <w:szCs w:val="24"/>
              </w:rPr>
            </w:pPr>
            <w:r w:rsidRPr="00BE3AB1">
              <w:rPr>
                <w:color w:val="000000"/>
                <w:szCs w:val="24"/>
              </w:rPr>
              <w:t xml:space="preserve">    (подпись)         (инициалы, фамилия)</w:t>
            </w:r>
          </w:p>
        </w:tc>
        <w:tc>
          <w:tcPr>
            <w:tcW w:w="3842" w:type="dxa"/>
            <w:tcMar>
              <w:top w:w="0" w:type="dxa"/>
              <w:left w:w="96" w:type="dxa"/>
              <w:bottom w:w="0" w:type="dxa"/>
              <w:right w:w="108" w:type="dxa"/>
            </w:tcMar>
            <w:vAlign w:val="center"/>
            <w:hideMark/>
          </w:tcPr>
          <w:p w:rsidR="003E60B4" w:rsidRPr="00BE3AB1" w:rsidRDefault="003E60B4">
            <w:pPr>
              <w:keepNext/>
              <w:shd w:val="clear" w:color="auto" w:fill="FFFFFF"/>
              <w:rPr>
                <w:szCs w:val="24"/>
              </w:rPr>
            </w:pPr>
            <w:r w:rsidRPr="00BE3AB1">
              <w:rPr>
                <w:color w:val="000000"/>
                <w:szCs w:val="24"/>
              </w:rPr>
              <w:t xml:space="preserve">«__» ___________ ____ </w:t>
            </w:r>
            <w:proofErr w:type="gramStart"/>
            <w:r w:rsidRPr="00BE3AB1">
              <w:rPr>
                <w:color w:val="000000"/>
                <w:szCs w:val="24"/>
              </w:rPr>
              <w:t>г</w:t>
            </w:r>
            <w:proofErr w:type="gramEnd"/>
            <w:r w:rsidRPr="00BE3AB1">
              <w:rPr>
                <w:color w:val="000000"/>
                <w:szCs w:val="24"/>
              </w:rPr>
              <w:t>.</w:t>
            </w:r>
          </w:p>
        </w:tc>
      </w:tr>
      <w:tr w:rsidR="003E60B4" w:rsidRPr="00BE3AB1" w:rsidTr="003E60B4">
        <w:trPr>
          <w:tblCellSpacing w:w="0" w:type="dxa"/>
        </w:trPr>
        <w:tc>
          <w:tcPr>
            <w:tcW w:w="5908" w:type="dxa"/>
            <w:tcMar>
              <w:top w:w="0" w:type="dxa"/>
              <w:left w:w="96" w:type="dxa"/>
              <w:bottom w:w="0" w:type="dxa"/>
              <w:right w:w="108" w:type="dxa"/>
            </w:tcMar>
            <w:vAlign w:val="center"/>
          </w:tcPr>
          <w:p w:rsidR="003E60B4" w:rsidRPr="00BE3AB1" w:rsidRDefault="003E60B4">
            <w:pPr>
              <w:keepNext/>
              <w:shd w:val="clear" w:color="auto" w:fill="FFFFFF"/>
              <w:rPr>
                <w:color w:val="000000"/>
                <w:szCs w:val="24"/>
              </w:rPr>
            </w:pPr>
          </w:p>
          <w:p w:rsidR="003E60B4" w:rsidRPr="00BE3AB1" w:rsidRDefault="003E60B4">
            <w:pPr>
              <w:keepNext/>
              <w:shd w:val="clear" w:color="auto" w:fill="FFFFFF"/>
              <w:rPr>
                <w:szCs w:val="24"/>
              </w:rPr>
            </w:pPr>
            <w:r w:rsidRPr="00BE3AB1">
              <w:rPr>
                <w:color w:val="000000"/>
                <w:szCs w:val="24"/>
              </w:rPr>
              <w:t>Отметка должностного лица, принявшего заявление и приложенные к нему документы:</w:t>
            </w:r>
          </w:p>
        </w:tc>
        <w:tc>
          <w:tcPr>
            <w:tcW w:w="3842" w:type="dxa"/>
            <w:tcMar>
              <w:top w:w="0" w:type="dxa"/>
              <w:left w:w="96" w:type="dxa"/>
              <w:bottom w:w="0" w:type="dxa"/>
              <w:right w:w="108" w:type="dxa"/>
            </w:tcMar>
            <w:vAlign w:val="center"/>
            <w:hideMark/>
          </w:tcPr>
          <w:p w:rsidR="003E60B4" w:rsidRPr="00BE3AB1" w:rsidRDefault="003E60B4">
            <w:pPr>
              <w:keepNext/>
              <w:shd w:val="clear" w:color="auto" w:fill="FFFFFF"/>
              <w:rPr>
                <w:szCs w:val="24"/>
              </w:rPr>
            </w:pPr>
            <w:r w:rsidRPr="00BE3AB1">
              <w:rPr>
                <w:color w:val="000000"/>
                <w:szCs w:val="24"/>
              </w:rPr>
              <w:t>Дата:</w:t>
            </w:r>
          </w:p>
        </w:tc>
      </w:tr>
      <w:tr w:rsidR="003E60B4" w:rsidRPr="00BE3AB1" w:rsidTr="003E60B4">
        <w:trPr>
          <w:trHeight w:val="2590"/>
          <w:tblCellSpacing w:w="0" w:type="dxa"/>
        </w:trPr>
        <w:tc>
          <w:tcPr>
            <w:tcW w:w="5908" w:type="dxa"/>
            <w:tcMar>
              <w:top w:w="0" w:type="dxa"/>
              <w:left w:w="96" w:type="dxa"/>
              <w:bottom w:w="0" w:type="dxa"/>
              <w:right w:w="108" w:type="dxa"/>
            </w:tcMar>
            <w:vAlign w:val="center"/>
            <w:hideMark/>
          </w:tcPr>
          <w:p w:rsidR="003E60B4" w:rsidRPr="00BE3AB1" w:rsidRDefault="003E60B4">
            <w:pPr>
              <w:keepNext/>
              <w:shd w:val="clear" w:color="auto" w:fill="FFFFFF"/>
              <w:rPr>
                <w:szCs w:val="24"/>
              </w:rPr>
            </w:pPr>
            <w:r w:rsidRPr="00BE3AB1">
              <w:rPr>
                <w:color w:val="000000"/>
                <w:szCs w:val="24"/>
              </w:rPr>
              <w:t>_________ ___________________</w:t>
            </w:r>
          </w:p>
          <w:p w:rsidR="003E60B4" w:rsidRPr="00BE3AB1" w:rsidRDefault="003E60B4">
            <w:pPr>
              <w:keepNext/>
              <w:shd w:val="clear" w:color="auto" w:fill="FFFFFF"/>
              <w:rPr>
                <w:szCs w:val="24"/>
              </w:rPr>
            </w:pPr>
            <w:r w:rsidRPr="00BE3AB1">
              <w:rPr>
                <w:color w:val="000000"/>
                <w:szCs w:val="24"/>
              </w:rPr>
              <w:t xml:space="preserve">    (подпись)         (инициалы, фамилия)</w:t>
            </w:r>
          </w:p>
        </w:tc>
        <w:tc>
          <w:tcPr>
            <w:tcW w:w="3842" w:type="dxa"/>
            <w:tcMar>
              <w:top w:w="0" w:type="dxa"/>
              <w:left w:w="96" w:type="dxa"/>
              <w:bottom w:w="0" w:type="dxa"/>
              <w:right w:w="108" w:type="dxa"/>
            </w:tcMar>
            <w:vAlign w:val="center"/>
            <w:hideMark/>
          </w:tcPr>
          <w:p w:rsidR="003E60B4" w:rsidRPr="00BE3AB1" w:rsidRDefault="003E60B4">
            <w:pPr>
              <w:keepNext/>
              <w:shd w:val="clear" w:color="auto" w:fill="FFFFFF"/>
              <w:rPr>
                <w:szCs w:val="24"/>
              </w:rPr>
            </w:pPr>
            <w:r w:rsidRPr="00BE3AB1">
              <w:rPr>
                <w:color w:val="000000"/>
                <w:szCs w:val="24"/>
              </w:rPr>
              <w:t xml:space="preserve">«__» ___________ ____ </w:t>
            </w:r>
            <w:proofErr w:type="gramStart"/>
            <w:r w:rsidRPr="00BE3AB1">
              <w:rPr>
                <w:color w:val="000000"/>
                <w:szCs w:val="24"/>
              </w:rPr>
              <w:t>г</w:t>
            </w:r>
            <w:proofErr w:type="gramEnd"/>
            <w:r w:rsidRPr="00BE3AB1">
              <w:rPr>
                <w:color w:val="000000"/>
                <w:szCs w:val="24"/>
              </w:rPr>
              <w:t>.</w:t>
            </w:r>
          </w:p>
        </w:tc>
      </w:tr>
    </w:tbl>
    <w:p w:rsidR="003E60B4" w:rsidRDefault="003E60B4" w:rsidP="003E60B4">
      <w:pPr>
        <w:adjustRightInd w:val="0"/>
        <w:ind w:firstLine="709"/>
        <w:jc w:val="both"/>
        <w:rPr>
          <w:rFonts w:ascii="Arial" w:hAnsi="Arial" w:cs="Arial"/>
          <w:szCs w:val="24"/>
        </w:rPr>
      </w:pPr>
    </w:p>
    <w:p w:rsidR="003E60B4" w:rsidRDefault="003E60B4" w:rsidP="003E60B4">
      <w:pPr>
        <w:adjustRightInd w:val="0"/>
        <w:jc w:val="both"/>
        <w:rPr>
          <w:rFonts w:ascii="Arial" w:hAnsi="Arial" w:cs="Arial"/>
          <w:color w:val="000000"/>
          <w:sz w:val="26"/>
          <w:szCs w:val="26"/>
        </w:rPr>
      </w:pPr>
    </w:p>
    <w:p w:rsidR="003E60B4" w:rsidRDefault="003E60B4" w:rsidP="003E60B4">
      <w:pPr>
        <w:spacing w:before="60"/>
        <w:jc w:val="right"/>
        <w:rPr>
          <w:rFonts w:ascii="Arial" w:hAnsi="Arial" w:cs="Arial"/>
          <w:sz w:val="26"/>
          <w:szCs w:val="26"/>
        </w:rPr>
      </w:pPr>
    </w:p>
    <w:p w:rsidR="003E60B4" w:rsidRDefault="003E60B4" w:rsidP="003E60B4">
      <w:pPr>
        <w:jc w:val="right"/>
        <w:outlineLvl w:val="0"/>
        <w:rPr>
          <w:rFonts w:ascii="Arial" w:hAnsi="Arial" w:cs="Arial"/>
          <w:sz w:val="26"/>
          <w:szCs w:val="26"/>
        </w:rPr>
      </w:pPr>
    </w:p>
    <w:p w:rsidR="003E60B4" w:rsidRDefault="003E60B4" w:rsidP="003E60B4">
      <w:pPr>
        <w:jc w:val="right"/>
        <w:outlineLvl w:val="0"/>
        <w:rPr>
          <w:rFonts w:ascii="Arial" w:hAnsi="Arial" w:cs="Arial"/>
          <w:sz w:val="26"/>
          <w:szCs w:val="26"/>
        </w:rPr>
      </w:pPr>
    </w:p>
    <w:p w:rsidR="004F728D" w:rsidRDefault="004F728D" w:rsidP="003E60B4">
      <w:pPr>
        <w:jc w:val="right"/>
        <w:outlineLvl w:val="0"/>
        <w:rPr>
          <w:rFonts w:ascii="Arial" w:hAnsi="Arial" w:cs="Arial"/>
          <w:sz w:val="26"/>
          <w:szCs w:val="26"/>
        </w:rPr>
      </w:pPr>
    </w:p>
    <w:p w:rsidR="004F728D" w:rsidRDefault="004F728D" w:rsidP="003E60B4">
      <w:pPr>
        <w:jc w:val="right"/>
        <w:outlineLvl w:val="0"/>
        <w:rPr>
          <w:rFonts w:ascii="Arial" w:hAnsi="Arial" w:cs="Arial"/>
          <w:sz w:val="26"/>
          <w:szCs w:val="26"/>
        </w:rPr>
      </w:pPr>
    </w:p>
    <w:p w:rsidR="004F728D" w:rsidRDefault="004F728D" w:rsidP="003E60B4">
      <w:pPr>
        <w:jc w:val="right"/>
        <w:outlineLvl w:val="0"/>
        <w:rPr>
          <w:rFonts w:ascii="Arial" w:hAnsi="Arial" w:cs="Arial"/>
          <w:sz w:val="26"/>
          <w:szCs w:val="26"/>
        </w:rPr>
      </w:pPr>
    </w:p>
    <w:p w:rsidR="004F728D" w:rsidRDefault="004F728D" w:rsidP="003E60B4">
      <w:pPr>
        <w:jc w:val="right"/>
        <w:outlineLvl w:val="0"/>
        <w:rPr>
          <w:rFonts w:ascii="Arial" w:hAnsi="Arial" w:cs="Arial"/>
          <w:sz w:val="26"/>
          <w:szCs w:val="26"/>
        </w:rPr>
      </w:pPr>
    </w:p>
    <w:p w:rsidR="00F5153C" w:rsidRDefault="00AD4A87">
      <w:pPr>
        <w:pStyle w:val="a3"/>
        <w:ind w:firstLine="680"/>
        <w:jc w:val="right"/>
      </w:pPr>
      <w:r>
        <w:lastRenderedPageBreak/>
        <w:t xml:space="preserve">Приложение </w:t>
      </w:r>
      <w:r w:rsidR="003D43B1">
        <w:t>№</w:t>
      </w:r>
      <w:r>
        <w:t> 2</w:t>
      </w:r>
    </w:p>
    <w:p w:rsidR="00F5153C" w:rsidRDefault="00AD4A87">
      <w:pPr>
        <w:pStyle w:val="a3"/>
        <w:ind w:firstLine="0"/>
        <w:jc w:val="right"/>
      </w:pPr>
      <w:r>
        <w:t>к Административному регламенту</w:t>
      </w:r>
    </w:p>
    <w:p w:rsidR="00F5153C" w:rsidRDefault="00AD4A87">
      <w:pPr>
        <w:pStyle w:val="a3"/>
        <w:ind w:firstLine="0"/>
        <w:jc w:val="right"/>
      </w:pPr>
      <w:r>
        <w:t>предоставления муниципальной услуги</w:t>
      </w:r>
    </w:p>
    <w:p w:rsidR="00F5153C" w:rsidRDefault="00AD4A87">
      <w:pPr>
        <w:pStyle w:val="a3"/>
        <w:ind w:firstLine="0"/>
        <w:jc w:val="right"/>
      </w:pPr>
      <w:r>
        <w:t>"Включение сведений о месте (площадке) накопления твердых</w:t>
      </w:r>
    </w:p>
    <w:p w:rsidR="00F5153C" w:rsidRDefault="00AD4A87">
      <w:pPr>
        <w:pStyle w:val="a3"/>
        <w:ind w:firstLine="0"/>
        <w:jc w:val="right"/>
      </w:pPr>
      <w:r>
        <w:t>коммунальных отходов в реестр мест (площадок) накопления</w:t>
      </w:r>
    </w:p>
    <w:p w:rsidR="00F5153C" w:rsidRDefault="00AD4A87">
      <w:pPr>
        <w:pStyle w:val="a3"/>
        <w:ind w:firstLine="0"/>
        <w:jc w:val="right"/>
      </w:pPr>
      <w:r>
        <w:t>твердых коммунальных отходов"</w:t>
      </w:r>
    </w:p>
    <w:p w:rsidR="00F5153C" w:rsidRDefault="00F5153C">
      <w:pPr>
        <w:pStyle w:val="a3"/>
      </w:pPr>
    </w:p>
    <w:p w:rsidR="004F728D" w:rsidRDefault="004F728D">
      <w:pPr>
        <w:pStyle w:val="a3"/>
      </w:pPr>
    </w:p>
    <w:p w:rsidR="004F728D" w:rsidRDefault="004F728D">
      <w:pPr>
        <w:pStyle w:val="a3"/>
      </w:pPr>
    </w:p>
    <w:p w:rsidR="00F5153C" w:rsidRDefault="00AD4A87">
      <w:pPr>
        <w:pStyle w:val="a3"/>
        <w:ind w:firstLine="0"/>
        <w:jc w:val="center"/>
      </w:pPr>
      <w:r>
        <w:t>СОГЛАСИЕ</w:t>
      </w:r>
    </w:p>
    <w:p w:rsidR="00F5153C" w:rsidRDefault="00AD4A87">
      <w:pPr>
        <w:pStyle w:val="a3"/>
        <w:ind w:firstLine="0"/>
        <w:jc w:val="center"/>
      </w:pPr>
      <w:r>
        <w:t>на обработку персональных данных</w:t>
      </w:r>
    </w:p>
    <w:p w:rsidR="00F5153C" w:rsidRDefault="00AD4A87">
      <w:pPr>
        <w:pStyle w:val="a3"/>
        <w:ind w:firstLine="0"/>
      </w:pPr>
      <w:r>
        <w:t>Я, _________________________________________________________________________ ___</w:t>
      </w:r>
      <w:r w:rsidR="004F728D">
        <w:t>_</w:t>
      </w:r>
    </w:p>
    <w:p w:rsidR="00F5153C" w:rsidRDefault="00AD4A87">
      <w:pPr>
        <w:pStyle w:val="a3"/>
        <w:ind w:firstLine="0"/>
      </w:pPr>
      <w:r>
        <w:t>_________________________________________________________________________ _______</w:t>
      </w:r>
    </w:p>
    <w:p w:rsidR="00F5153C" w:rsidRPr="002F6804" w:rsidRDefault="00AD4A87">
      <w:pPr>
        <w:pStyle w:val="a3"/>
        <w:ind w:firstLine="0"/>
        <w:jc w:val="center"/>
        <w:rPr>
          <w:sz w:val="22"/>
        </w:rPr>
      </w:pPr>
      <w:r w:rsidRPr="002F6804">
        <w:rPr>
          <w:sz w:val="22"/>
        </w:rPr>
        <w:t>(фамилия, имя, отчество (без сокращений))</w:t>
      </w:r>
    </w:p>
    <w:p w:rsidR="00F5153C" w:rsidRDefault="00AD4A87">
      <w:pPr>
        <w:pStyle w:val="a3"/>
        <w:ind w:firstLine="0"/>
      </w:pPr>
      <w:proofErr w:type="gramStart"/>
      <w:r>
        <w:t>проживающий</w:t>
      </w:r>
      <w:proofErr w:type="gramEnd"/>
      <w:r>
        <w:t xml:space="preserve"> (</w:t>
      </w:r>
      <w:proofErr w:type="spellStart"/>
      <w:r>
        <w:t>ая</w:t>
      </w:r>
      <w:proofErr w:type="spellEnd"/>
      <w:r>
        <w:t>) по адресу:______________________________________________________</w:t>
      </w:r>
    </w:p>
    <w:p w:rsidR="00F5153C" w:rsidRDefault="00AD4A87">
      <w:pPr>
        <w:pStyle w:val="a3"/>
        <w:ind w:firstLine="0"/>
      </w:pPr>
      <w:r>
        <w:t>_________________________________________________________________________ _______</w:t>
      </w:r>
    </w:p>
    <w:p w:rsidR="00F5153C" w:rsidRPr="002F6804" w:rsidRDefault="00AD4A87">
      <w:pPr>
        <w:pStyle w:val="a3"/>
        <w:ind w:firstLine="0"/>
        <w:jc w:val="center"/>
        <w:rPr>
          <w:sz w:val="22"/>
        </w:rPr>
      </w:pPr>
      <w:r w:rsidRPr="002F6804">
        <w:rPr>
          <w:sz w:val="22"/>
        </w:rPr>
        <w:t>(адрес регистрации по месту жительства)</w:t>
      </w:r>
    </w:p>
    <w:p w:rsidR="00F5153C" w:rsidRDefault="00AD4A87">
      <w:pPr>
        <w:pStyle w:val="a3"/>
        <w:ind w:firstLine="0"/>
      </w:pPr>
      <w:r>
        <w:t>Паспорт (серия, номер, выданный):_________________________________________________</w:t>
      </w:r>
    </w:p>
    <w:p w:rsidR="00F5153C" w:rsidRDefault="00AD4A87">
      <w:pPr>
        <w:pStyle w:val="a3"/>
        <w:ind w:firstLine="0"/>
      </w:pPr>
      <w:r>
        <w:t>_________________________________________________________________________ _______</w:t>
      </w:r>
    </w:p>
    <w:p w:rsidR="00F5153C" w:rsidRPr="002F6804" w:rsidRDefault="00AD4A87">
      <w:pPr>
        <w:pStyle w:val="a3"/>
        <w:ind w:firstLine="0"/>
        <w:jc w:val="center"/>
        <w:rPr>
          <w:sz w:val="22"/>
        </w:rPr>
      </w:pPr>
      <w:r w:rsidRPr="002F6804">
        <w:rPr>
          <w:sz w:val="22"/>
        </w:rPr>
        <w:t xml:space="preserve">(кем </w:t>
      </w:r>
      <w:proofErr w:type="gramStart"/>
      <w:r w:rsidRPr="002F6804">
        <w:rPr>
          <w:sz w:val="22"/>
        </w:rPr>
        <w:t>выдан</w:t>
      </w:r>
      <w:proofErr w:type="gramEnd"/>
      <w:r w:rsidRPr="002F6804">
        <w:rPr>
          <w:sz w:val="22"/>
        </w:rPr>
        <w:t>, дата выдачи)</w:t>
      </w:r>
    </w:p>
    <w:p w:rsidR="00AD4A87" w:rsidRDefault="00AD4A87" w:rsidP="004F728D">
      <w:pPr>
        <w:pStyle w:val="a3"/>
        <w:spacing w:line="276" w:lineRule="auto"/>
        <w:ind w:firstLine="0"/>
      </w:pPr>
      <w:proofErr w:type="gramStart"/>
      <w:r>
        <w:t xml:space="preserve">в соответствии с </w:t>
      </w:r>
      <w:hyperlink r:id="rId13" w:history="1">
        <w:r>
          <w:t>Федеральным законом</w:t>
        </w:r>
      </w:hyperlink>
      <w:r>
        <w:t xml:space="preserve"> от 27.07.2006 </w:t>
      </w:r>
      <w:r w:rsidR="003D43B1">
        <w:t>№</w:t>
      </w:r>
      <w:r>
        <w:t xml:space="preserve"> 152-ФЗ "О персональных данных" даю согласие на обработку Администрацией </w:t>
      </w:r>
      <w:r w:rsidRPr="007B2DD7">
        <w:t xml:space="preserve">сельского поселения </w:t>
      </w:r>
      <w:r w:rsidR="000725E1">
        <w:t xml:space="preserve"> Дубовый Умет </w:t>
      </w:r>
      <w:r w:rsidRPr="007B2DD7">
        <w:t xml:space="preserve"> муниципального района Волжский Самарской области</w:t>
      </w:r>
      <w:r>
        <w:t xml:space="preserve"> моих персональных данных, а именно: фамилия, имя, отчество, год, месяц, дата и место рождения, адрес регистрации по месту жительства (пребывания), адрес фактического места проживания, контактные телефоны, сведения о документах (паспорт и др.), серия, номер, дата</w:t>
      </w:r>
      <w:proofErr w:type="gramEnd"/>
      <w:r>
        <w:t xml:space="preserve"> </w:t>
      </w:r>
      <w:proofErr w:type="gramStart"/>
      <w:r>
        <w:t>выдачи</w:t>
      </w:r>
      <w:proofErr w:type="gramEnd"/>
      <w:r>
        <w:t>, кем выданы, а также иные сведения, необходимые для предоставления муниципальной услуги, содержащиеся в заявлении и представленных документах.</w:t>
      </w:r>
    </w:p>
    <w:p w:rsidR="00AD4A87" w:rsidRDefault="00AD4A87" w:rsidP="004F728D">
      <w:pPr>
        <w:pStyle w:val="a3"/>
        <w:spacing w:line="276" w:lineRule="auto"/>
        <w:ind w:firstLine="567"/>
      </w:pPr>
      <w:r>
        <w:t>Обработка вышеуказанных персональных данных будет осуществляться с использованием, а также без использования средств автоматизации, включая сбор, систематизацию, накопление, хранение, уточнение (обновление, изменение), получение от третьих лиц и уничтожение.</w:t>
      </w:r>
    </w:p>
    <w:p w:rsidR="00AD4A87" w:rsidRDefault="00AD4A87" w:rsidP="004F728D">
      <w:pPr>
        <w:pStyle w:val="a3"/>
        <w:spacing w:line="276" w:lineRule="auto"/>
        <w:ind w:firstLine="567"/>
      </w:pPr>
      <w:r>
        <w:t>Цель обработки персональных данных: предоставление муниципальной услуги.</w:t>
      </w:r>
    </w:p>
    <w:p w:rsidR="00AD4A87" w:rsidRDefault="00AD4A87" w:rsidP="004F728D">
      <w:pPr>
        <w:pStyle w:val="a3"/>
        <w:spacing w:line="276" w:lineRule="auto"/>
        <w:ind w:firstLine="567"/>
      </w:pPr>
      <w:r>
        <w:t>Согласие вступает в силу со дня его подписания и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D4A87" w:rsidRDefault="00AD4A87" w:rsidP="004F728D">
      <w:pPr>
        <w:pStyle w:val="a3"/>
        <w:spacing w:line="276" w:lineRule="auto"/>
        <w:ind w:firstLine="567"/>
      </w:pPr>
      <w:r>
        <w:t>Согласие может быть отозвано мною в любое время на основании моего письменного заявления.</w:t>
      </w:r>
    </w:p>
    <w:p w:rsidR="00AD4A87" w:rsidRDefault="00AD4A87" w:rsidP="002F6804">
      <w:pPr>
        <w:pStyle w:val="a7"/>
        <w:spacing w:line="360" w:lineRule="auto"/>
      </w:pPr>
    </w:p>
    <w:p w:rsidR="00F5153C" w:rsidRDefault="00AD4A87">
      <w:pPr>
        <w:pStyle w:val="a7"/>
      </w:pPr>
      <w:r>
        <w:t>"___" ____________ 20___ г.____________________________________________________________</w:t>
      </w:r>
    </w:p>
    <w:p w:rsidR="003E60B4" w:rsidRPr="004F728D" w:rsidRDefault="00AD4A87" w:rsidP="004F728D">
      <w:pPr>
        <w:pStyle w:val="a3"/>
        <w:ind w:firstLine="0"/>
        <w:jc w:val="center"/>
        <w:rPr>
          <w:sz w:val="22"/>
        </w:rPr>
      </w:pPr>
      <w:r w:rsidRPr="002F6804">
        <w:rPr>
          <w:sz w:val="22"/>
        </w:rPr>
        <w:t>(Ф.И.О., подпись)</w:t>
      </w:r>
    </w:p>
    <w:p w:rsidR="003E60B4" w:rsidRDefault="003E60B4">
      <w:pPr>
        <w:pStyle w:val="a3"/>
        <w:ind w:firstLine="0"/>
        <w:jc w:val="center"/>
      </w:pPr>
    </w:p>
    <w:p w:rsidR="003D43B1" w:rsidRDefault="003D43B1">
      <w:pPr>
        <w:pStyle w:val="a3"/>
        <w:ind w:firstLine="0"/>
        <w:jc w:val="center"/>
      </w:pPr>
    </w:p>
    <w:p w:rsidR="003D43B1" w:rsidRDefault="003D43B1">
      <w:pPr>
        <w:pStyle w:val="a3"/>
        <w:ind w:firstLine="0"/>
        <w:jc w:val="center"/>
      </w:pPr>
    </w:p>
    <w:p w:rsidR="003D43B1" w:rsidRDefault="003D43B1">
      <w:pPr>
        <w:pStyle w:val="a3"/>
        <w:ind w:firstLine="0"/>
        <w:jc w:val="center"/>
      </w:pPr>
    </w:p>
    <w:sectPr w:rsidR="003D43B1" w:rsidSect="00337116">
      <w:headerReference w:type="default" r:id="rId14"/>
      <w:footerReference w:type="default" r:id="rId15"/>
      <w:pgSz w:w="11906" w:h="16838"/>
      <w:pgMar w:top="1134" w:right="707"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BD" w:rsidRDefault="00C83EBD">
      <w:r>
        <w:separator/>
      </w:r>
    </w:p>
  </w:endnote>
  <w:endnote w:type="continuationSeparator" w:id="0">
    <w:p w:rsidR="00C83EBD" w:rsidRDefault="00C8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BD" w:rsidRDefault="00C83EBD">
      <w:r>
        <w:separator/>
      </w:r>
    </w:p>
  </w:footnote>
  <w:footnote w:type="continuationSeparator" w:id="0">
    <w:p w:rsidR="00C83EBD" w:rsidRDefault="00C83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87" w:rsidRDefault="00AD4A87">
    <w:pPr>
      <w:pStyle w:val="Standard"/>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3C"/>
    <w:rsid w:val="000725E1"/>
    <w:rsid w:val="00211BE5"/>
    <w:rsid w:val="002A7AF2"/>
    <w:rsid w:val="002F6804"/>
    <w:rsid w:val="00337116"/>
    <w:rsid w:val="00346034"/>
    <w:rsid w:val="003C1956"/>
    <w:rsid w:val="003C202B"/>
    <w:rsid w:val="003D43B1"/>
    <w:rsid w:val="003E206C"/>
    <w:rsid w:val="003E60B4"/>
    <w:rsid w:val="004C48C1"/>
    <w:rsid w:val="004F728D"/>
    <w:rsid w:val="00557C8A"/>
    <w:rsid w:val="005647FB"/>
    <w:rsid w:val="00766FBE"/>
    <w:rsid w:val="00885F3B"/>
    <w:rsid w:val="00A53421"/>
    <w:rsid w:val="00AA391C"/>
    <w:rsid w:val="00AD4A87"/>
    <w:rsid w:val="00BA6937"/>
    <w:rsid w:val="00BE3AB1"/>
    <w:rsid w:val="00C81236"/>
    <w:rsid w:val="00C83EBD"/>
    <w:rsid w:val="00F5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overflowPunct w:val="0"/>
      <w:autoSpaceDE w:val="0"/>
      <w:autoSpaceDN w:val="0"/>
      <w:textAlignment w:val="baseline"/>
    </w:pPr>
    <w:rPr>
      <w:rFonts w:ascii="Times New Roman" w:hAnsi="Times New Roman"/>
      <w:kern w:val="3"/>
      <w:sz w:val="24"/>
      <w:szCs w:val="22"/>
    </w:rPr>
  </w:style>
  <w:style w:type="paragraph" w:styleId="1">
    <w:name w:val="heading 1"/>
    <w:basedOn w:val="Heading"/>
    <w:qFormat/>
    <w:pPr>
      <w:outlineLvl w:val="0"/>
    </w:pPr>
  </w:style>
  <w:style w:type="paragraph" w:styleId="2">
    <w:name w:val="heading 2"/>
    <w:basedOn w:val="Heading"/>
    <w:qFormat/>
    <w:pPr>
      <w:outlineLvl w:val="1"/>
    </w:pPr>
  </w:style>
  <w:style w:type="paragraph" w:styleId="3">
    <w:name w:val="heading 3"/>
    <w:basedOn w:val="Heading"/>
    <w:qFormat/>
    <w:pPr>
      <w:outlineLvl w:val="2"/>
    </w:pPr>
  </w:style>
  <w:style w:type="paragraph" w:styleId="4">
    <w:name w:val="heading 4"/>
    <w:basedOn w:val="Heading"/>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overflowPunct w:val="0"/>
      <w:autoSpaceDE w:val="0"/>
      <w:autoSpaceDN w:val="0"/>
      <w:ind w:firstLine="720"/>
      <w:jc w:val="both"/>
      <w:textAlignment w:val="baseline"/>
    </w:pPr>
    <w:rPr>
      <w:rFonts w:ascii="Times New Roman" w:hAnsi="Times New Roman"/>
      <w:kern w:val="3"/>
      <w:sz w:val="24"/>
      <w:szCs w:val="22"/>
    </w:rPr>
  </w:style>
  <w:style w:type="paragraph" w:customStyle="1" w:styleId="Preformatted">
    <w:name w:val="Preformatted"/>
    <w:pPr>
      <w:overflowPunct w:val="0"/>
      <w:autoSpaceDE w:val="0"/>
      <w:autoSpaceDN w:val="0"/>
      <w:jc w:val="both"/>
      <w:textAlignment w:val="baseline"/>
    </w:pPr>
    <w:rPr>
      <w:rFonts w:ascii="Courier New" w:eastAsia="Symbol" w:hAnsi="Courier New" w:cs="Wingdings"/>
      <w:kern w:val="3"/>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link w:val="af"/>
    <w:uiPriority w:val="99"/>
    <w:rPr>
      <w:rFonts w:ascii="Times New Roman" w:hAnsi="Times New Roman"/>
      <w:sz w:val="24"/>
    </w:rPr>
  </w:style>
  <w:style w:type="paragraph" w:styleId="af1">
    <w:name w:val="Balloon Text"/>
    <w:basedOn w:val="a"/>
    <w:link w:val="af2"/>
    <w:uiPriority w:val="99"/>
    <w:semiHidden/>
    <w:unhideWhenUsed/>
    <w:rsid w:val="00AD4A87"/>
    <w:rPr>
      <w:rFonts w:ascii="Tahoma" w:hAnsi="Tahoma" w:cs="Tahoma"/>
      <w:sz w:val="16"/>
      <w:szCs w:val="16"/>
    </w:rPr>
  </w:style>
  <w:style w:type="character" w:customStyle="1" w:styleId="af2">
    <w:name w:val="Текст выноски Знак"/>
    <w:link w:val="af1"/>
    <w:uiPriority w:val="99"/>
    <w:semiHidden/>
    <w:rsid w:val="00AD4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overflowPunct w:val="0"/>
      <w:autoSpaceDE w:val="0"/>
      <w:autoSpaceDN w:val="0"/>
      <w:textAlignment w:val="baseline"/>
    </w:pPr>
    <w:rPr>
      <w:rFonts w:ascii="Times New Roman" w:hAnsi="Times New Roman"/>
      <w:kern w:val="3"/>
      <w:sz w:val="24"/>
      <w:szCs w:val="22"/>
    </w:rPr>
  </w:style>
  <w:style w:type="paragraph" w:styleId="1">
    <w:name w:val="heading 1"/>
    <w:basedOn w:val="Heading"/>
    <w:qFormat/>
    <w:pPr>
      <w:outlineLvl w:val="0"/>
    </w:pPr>
  </w:style>
  <w:style w:type="paragraph" w:styleId="2">
    <w:name w:val="heading 2"/>
    <w:basedOn w:val="Heading"/>
    <w:qFormat/>
    <w:pPr>
      <w:outlineLvl w:val="1"/>
    </w:pPr>
  </w:style>
  <w:style w:type="paragraph" w:styleId="3">
    <w:name w:val="heading 3"/>
    <w:basedOn w:val="Heading"/>
    <w:qFormat/>
    <w:pPr>
      <w:outlineLvl w:val="2"/>
    </w:pPr>
  </w:style>
  <w:style w:type="paragraph" w:styleId="4">
    <w:name w:val="heading 4"/>
    <w:basedOn w:val="Heading"/>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overflowPunct w:val="0"/>
      <w:autoSpaceDE w:val="0"/>
      <w:autoSpaceDN w:val="0"/>
      <w:ind w:firstLine="720"/>
      <w:jc w:val="both"/>
      <w:textAlignment w:val="baseline"/>
    </w:pPr>
    <w:rPr>
      <w:rFonts w:ascii="Times New Roman" w:hAnsi="Times New Roman"/>
      <w:kern w:val="3"/>
      <w:sz w:val="24"/>
      <w:szCs w:val="22"/>
    </w:rPr>
  </w:style>
  <w:style w:type="paragraph" w:customStyle="1" w:styleId="Preformatted">
    <w:name w:val="Preformatted"/>
    <w:pPr>
      <w:overflowPunct w:val="0"/>
      <w:autoSpaceDE w:val="0"/>
      <w:autoSpaceDN w:val="0"/>
      <w:jc w:val="both"/>
      <w:textAlignment w:val="baseline"/>
    </w:pPr>
    <w:rPr>
      <w:rFonts w:ascii="Courier New" w:eastAsia="Symbol" w:hAnsi="Courier New" w:cs="Wingdings"/>
      <w:kern w:val="3"/>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link w:val="af"/>
    <w:uiPriority w:val="99"/>
    <w:rPr>
      <w:rFonts w:ascii="Times New Roman" w:hAnsi="Times New Roman"/>
      <w:sz w:val="24"/>
    </w:rPr>
  </w:style>
  <w:style w:type="paragraph" w:styleId="af1">
    <w:name w:val="Balloon Text"/>
    <w:basedOn w:val="a"/>
    <w:link w:val="af2"/>
    <w:uiPriority w:val="99"/>
    <w:semiHidden/>
    <w:unhideWhenUsed/>
    <w:rsid w:val="00AD4A87"/>
    <w:rPr>
      <w:rFonts w:ascii="Tahoma" w:hAnsi="Tahoma" w:cs="Tahoma"/>
      <w:sz w:val="16"/>
      <w:szCs w:val="16"/>
    </w:rPr>
  </w:style>
  <w:style w:type="character" w:customStyle="1" w:styleId="af2">
    <w:name w:val="Текст выноски Знак"/>
    <w:link w:val="af1"/>
    <w:uiPriority w:val="99"/>
    <w:semiHidden/>
    <w:rsid w:val="00AD4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5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305770/1000" TargetMode="External"/><Relationship Id="rId13" Type="http://schemas.openxmlformats.org/officeDocument/2006/relationships/hyperlink" Target="https://municipal.garant.ru/document/redirect/121485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unicipal.garant.ru/document/redirect/12177515/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unicipal.garant.ru/document/redirect/7026241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unicipal.garant.ru/document/redirect/12177515/1102" TargetMode="External"/><Relationship Id="rId4" Type="http://schemas.openxmlformats.org/officeDocument/2006/relationships/settings" Target="settings.xml"/><Relationship Id="rId9" Type="http://schemas.openxmlformats.org/officeDocument/2006/relationships/hyperlink" Target="https://municipal.garant.ru/document/redirect/7019379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12715</Words>
  <Characters>72478</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85023</CharactersWithSpaces>
  <SharedDoc>false</SharedDoc>
  <HLinks>
    <vt:vector size="36" baseType="variant">
      <vt:variant>
        <vt:i4>1376267</vt:i4>
      </vt:variant>
      <vt:variant>
        <vt:i4>15</vt:i4>
      </vt:variant>
      <vt:variant>
        <vt:i4>0</vt:i4>
      </vt:variant>
      <vt:variant>
        <vt:i4>5</vt:i4>
      </vt:variant>
      <vt:variant>
        <vt:lpwstr>https://municipal.garant.ru/document/redirect/12148567/0</vt:lpwstr>
      </vt:variant>
      <vt:variant>
        <vt:lpwstr/>
      </vt:variant>
      <vt:variant>
        <vt:i4>1376259</vt:i4>
      </vt:variant>
      <vt:variant>
        <vt:i4>12</vt:i4>
      </vt:variant>
      <vt:variant>
        <vt:i4>0</vt:i4>
      </vt:variant>
      <vt:variant>
        <vt:i4>5</vt:i4>
      </vt:variant>
      <vt:variant>
        <vt:lpwstr>https://municipal.garant.ru/document/redirect/12177515/10</vt:lpwstr>
      </vt:variant>
      <vt:variant>
        <vt:lpwstr/>
      </vt:variant>
      <vt:variant>
        <vt:i4>1507331</vt:i4>
      </vt:variant>
      <vt:variant>
        <vt:i4>9</vt:i4>
      </vt:variant>
      <vt:variant>
        <vt:i4>0</vt:i4>
      </vt:variant>
      <vt:variant>
        <vt:i4>5</vt:i4>
      </vt:variant>
      <vt:variant>
        <vt:lpwstr>https://municipal.garant.ru/document/redirect/70262414/0</vt:lpwstr>
      </vt:variant>
      <vt:variant>
        <vt:lpwstr/>
      </vt:variant>
      <vt:variant>
        <vt:i4>2424882</vt:i4>
      </vt:variant>
      <vt:variant>
        <vt:i4>6</vt:i4>
      </vt:variant>
      <vt:variant>
        <vt:i4>0</vt:i4>
      </vt:variant>
      <vt:variant>
        <vt:i4>5</vt:i4>
      </vt:variant>
      <vt:variant>
        <vt:lpwstr>https://municipal.garant.ru/document/redirect/12177515/1102</vt:lpwstr>
      </vt:variant>
      <vt:variant>
        <vt:lpwstr/>
      </vt:variant>
      <vt:variant>
        <vt:i4>1769481</vt:i4>
      </vt:variant>
      <vt:variant>
        <vt:i4>3</vt:i4>
      </vt:variant>
      <vt:variant>
        <vt:i4>0</vt:i4>
      </vt:variant>
      <vt:variant>
        <vt:i4>5</vt:i4>
      </vt:variant>
      <vt:variant>
        <vt:lpwstr>https://municipal.garant.ru/document/redirect/70193794/0</vt:lpwstr>
      </vt:variant>
      <vt:variant>
        <vt:lpwstr/>
      </vt:variant>
      <vt:variant>
        <vt:i4>4128813</vt:i4>
      </vt:variant>
      <vt:variant>
        <vt:i4>0</vt:i4>
      </vt:variant>
      <vt:variant>
        <vt:i4>0</vt:i4>
      </vt:variant>
      <vt:variant>
        <vt:i4>5</vt:i4>
      </vt:variant>
      <vt:variant>
        <vt:lpwstr>https://municipal.garant.ru/document/redirect/1305770/1000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dc:description>Документ экспортирован из системы ГАРАНТ</dc:description>
  <cp:lastModifiedBy>1</cp:lastModifiedBy>
  <cp:revision>3</cp:revision>
  <dcterms:created xsi:type="dcterms:W3CDTF">2023-11-23T07:58:00Z</dcterms:created>
  <dcterms:modified xsi:type="dcterms:W3CDTF">2023-11-23T08:00:00Z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