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21" w:rsidRPr="00DE4121" w:rsidRDefault="00A43CE1" w:rsidP="0034794F">
      <w:pPr>
        <w:ind w:left="-1134"/>
        <w:outlineLvl w:val="0"/>
        <w:rPr>
          <w:rFonts w:eastAsiaTheme="minorEastAsia" w:cstheme="minorBidi"/>
          <w:sz w:val="28"/>
          <w:szCs w:val="28"/>
        </w:rPr>
      </w:pPr>
      <w:r w:rsidRPr="008635BE">
        <w:rPr>
          <w:b/>
          <w:bCs/>
          <w:caps/>
          <w:color w:val="000000"/>
          <w:sz w:val="28"/>
          <w:szCs w:val="28"/>
        </w:rPr>
        <w:t xml:space="preserve">   </w:t>
      </w:r>
      <w:r w:rsidR="00DE4121" w:rsidRPr="00DE4121">
        <w:rPr>
          <w:rFonts w:eastAsiaTheme="minorEastAsia" w:cstheme="minorBidi"/>
          <w:sz w:val="28"/>
          <w:szCs w:val="28"/>
        </w:rPr>
        <w:t xml:space="preserve">         </w:t>
      </w:r>
      <w:r w:rsidR="0034794F">
        <w:rPr>
          <w:rFonts w:eastAsiaTheme="minorEastAsia" w:cstheme="minorBidi"/>
          <w:sz w:val="28"/>
          <w:szCs w:val="28"/>
        </w:rPr>
        <w:t xml:space="preserve">              </w:t>
      </w:r>
      <w:bookmarkStart w:id="0" w:name="_GoBack"/>
      <w:bookmarkEnd w:id="0"/>
      <w:r w:rsidR="00DE4121" w:rsidRPr="00DE4121">
        <w:rPr>
          <w:rFonts w:eastAsiaTheme="minorEastAsia" w:cstheme="minorBidi"/>
          <w:sz w:val="28"/>
          <w:szCs w:val="28"/>
        </w:rPr>
        <w:t xml:space="preserve"> Российская Федерация                                              </w:t>
      </w:r>
    </w:p>
    <w:p w:rsidR="00DE4121" w:rsidRPr="00DE4121" w:rsidRDefault="00DE4121" w:rsidP="00DE4121">
      <w:pPr>
        <w:spacing w:line="276" w:lineRule="auto"/>
        <w:outlineLvl w:val="0"/>
        <w:rPr>
          <w:rFonts w:eastAsiaTheme="minorEastAsia" w:cstheme="minorBidi"/>
          <w:b/>
          <w:sz w:val="28"/>
          <w:szCs w:val="28"/>
        </w:rPr>
      </w:pPr>
      <w:r w:rsidRPr="00DE4121">
        <w:rPr>
          <w:rFonts w:eastAsiaTheme="minorEastAsia" w:cstheme="minorBidi"/>
          <w:sz w:val="28"/>
          <w:szCs w:val="28"/>
        </w:rPr>
        <w:t xml:space="preserve">               </w:t>
      </w:r>
      <w:r w:rsidRPr="00DE4121">
        <w:rPr>
          <w:rFonts w:eastAsiaTheme="minorEastAsia" w:cstheme="minorBidi"/>
          <w:b/>
          <w:sz w:val="28"/>
          <w:szCs w:val="28"/>
        </w:rPr>
        <w:t>Администрация</w:t>
      </w:r>
    </w:p>
    <w:p w:rsidR="00DE4121" w:rsidRPr="00DE4121" w:rsidRDefault="00DE4121" w:rsidP="00DE4121">
      <w:pPr>
        <w:spacing w:line="276" w:lineRule="auto"/>
        <w:outlineLvl w:val="0"/>
        <w:rPr>
          <w:rFonts w:eastAsiaTheme="minorEastAsia" w:cstheme="minorBidi"/>
          <w:b/>
          <w:sz w:val="28"/>
          <w:szCs w:val="28"/>
        </w:rPr>
      </w:pPr>
      <w:r w:rsidRPr="00DE4121">
        <w:rPr>
          <w:rFonts w:eastAsiaTheme="minorEastAsia" w:cstheme="minorBidi"/>
          <w:b/>
          <w:sz w:val="28"/>
          <w:szCs w:val="28"/>
        </w:rPr>
        <w:t xml:space="preserve">          Сельского поселения </w:t>
      </w:r>
    </w:p>
    <w:p w:rsidR="00DE4121" w:rsidRPr="00DE4121" w:rsidRDefault="00DE4121" w:rsidP="00DE4121">
      <w:pPr>
        <w:spacing w:line="276" w:lineRule="auto"/>
        <w:outlineLvl w:val="0"/>
        <w:rPr>
          <w:rFonts w:eastAsiaTheme="minorEastAsia" w:cstheme="minorBidi"/>
          <w:b/>
          <w:sz w:val="28"/>
          <w:szCs w:val="28"/>
        </w:rPr>
      </w:pPr>
      <w:r w:rsidRPr="00DE4121">
        <w:rPr>
          <w:rFonts w:eastAsiaTheme="minorEastAsia" w:cstheme="minorBidi"/>
          <w:b/>
          <w:sz w:val="28"/>
          <w:szCs w:val="28"/>
        </w:rPr>
        <w:t xml:space="preserve">                    Давыдовка</w:t>
      </w:r>
    </w:p>
    <w:p w:rsidR="00DE4121" w:rsidRPr="00DE4121" w:rsidRDefault="00DE4121" w:rsidP="00DE4121">
      <w:pPr>
        <w:spacing w:line="276" w:lineRule="auto"/>
        <w:outlineLvl w:val="0"/>
        <w:rPr>
          <w:rFonts w:eastAsiaTheme="minorEastAsia" w:cstheme="minorBidi"/>
          <w:sz w:val="28"/>
          <w:szCs w:val="28"/>
        </w:rPr>
      </w:pPr>
      <w:r w:rsidRPr="00DE4121">
        <w:rPr>
          <w:rFonts w:eastAsiaTheme="minorEastAsia" w:cstheme="minorBidi"/>
          <w:sz w:val="28"/>
          <w:szCs w:val="28"/>
        </w:rPr>
        <w:t xml:space="preserve">        муниципального района </w:t>
      </w:r>
    </w:p>
    <w:p w:rsidR="00DE4121" w:rsidRPr="00DE4121" w:rsidRDefault="00DE4121" w:rsidP="00DE4121">
      <w:pPr>
        <w:spacing w:line="276" w:lineRule="auto"/>
        <w:rPr>
          <w:rFonts w:eastAsiaTheme="minorEastAsia" w:cstheme="minorBidi"/>
          <w:sz w:val="28"/>
          <w:szCs w:val="28"/>
        </w:rPr>
      </w:pPr>
      <w:r w:rsidRPr="00DE4121">
        <w:rPr>
          <w:rFonts w:eastAsiaTheme="minorEastAsia" w:cstheme="minorBidi"/>
          <w:sz w:val="28"/>
          <w:szCs w:val="28"/>
        </w:rPr>
        <w:t xml:space="preserve">                 Приволжский</w:t>
      </w:r>
    </w:p>
    <w:p w:rsidR="00DE4121" w:rsidRPr="00DE4121" w:rsidRDefault="00DE4121" w:rsidP="00DE4121">
      <w:pPr>
        <w:spacing w:line="276" w:lineRule="auto"/>
        <w:rPr>
          <w:rFonts w:eastAsiaTheme="minorEastAsia" w:cstheme="minorBidi"/>
          <w:sz w:val="28"/>
          <w:szCs w:val="28"/>
        </w:rPr>
      </w:pPr>
      <w:r w:rsidRPr="00DE4121">
        <w:rPr>
          <w:rFonts w:eastAsiaTheme="minorEastAsia" w:cstheme="minorBidi"/>
          <w:sz w:val="28"/>
          <w:szCs w:val="28"/>
        </w:rPr>
        <w:t xml:space="preserve">             Самарская область</w:t>
      </w:r>
    </w:p>
    <w:p w:rsidR="00DE4121" w:rsidRPr="00DE4121" w:rsidRDefault="00DE4121" w:rsidP="00DE4121">
      <w:pPr>
        <w:spacing w:line="276" w:lineRule="auto"/>
        <w:rPr>
          <w:rFonts w:eastAsiaTheme="minorEastAsia" w:cstheme="minorBidi"/>
          <w:sz w:val="28"/>
          <w:szCs w:val="28"/>
        </w:rPr>
      </w:pPr>
    </w:p>
    <w:p w:rsidR="00DE4121" w:rsidRPr="00DE4121" w:rsidRDefault="00DE4121" w:rsidP="00DE4121">
      <w:pPr>
        <w:spacing w:line="276" w:lineRule="auto"/>
        <w:outlineLvl w:val="0"/>
        <w:rPr>
          <w:rFonts w:eastAsiaTheme="minorEastAsia"/>
          <w:b/>
          <w:sz w:val="28"/>
          <w:szCs w:val="28"/>
        </w:rPr>
      </w:pPr>
      <w:r w:rsidRPr="00DE4121">
        <w:rPr>
          <w:rFonts w:eastAsiaTheme="minorEastAsia" w:cstheme="minorBidi"/>
          <w:sz w:val="28"/>
          <w:szCs w:val="28"/>
        </w:rPr>
        <w:t xml:space="preserve">        </w:t>
      </w:r>
      <w:r w:rsidRPr="00DE4121">
        <w:rPr>
          <w:rFonts w:eastAsiaTheme="minorEastAsia"/>
          <w:b/>
          <w:sz w:val="28"/>
          <w:szCs w:val="28"/>
        </w:rPr>
        <w:t xml:space="preserve">ПОСТАНОВЛЕНИЕ № </w:t>
      </w:r>
      <w:r w:rsidR="00E54E47">
        <w:rPr>
          <w:rFonts w:eastAsiaTheme="minorEastAsia"/>
          <w:b/>
          <w:sz w:val="28"/>
          <w:szCs w:val="28"/>
        </w:rPr>
        <w:t>11</w:t>
      </w:r>
    </w:p>
    <w:p w:rsidR="00DE4121" w:rsidRPr="00DE4121" w:rsidRDefault="00E54E47" w:rsidP="00DE4121">
      <w:pPr>
        <w:spacing w:line="276" w:lineRule="auto"/>
        <w:rPr>
          <w:rFonts w:eastAsiaTheme="minorEastAsia"/>
          <w:b/>
          <w:sz w:val="28"/>
          <w:szCs w:val="28"/>
        </w:rPr>
      </w:pPr>
      <w:r>
        <w:rPr>
          <w:rFonts w:eastAsiaTheme="minorEastAsia"/>
          <w:b/>
          <w:sz w:val="28"/>
          <w:szCs w:val="28"/>
        </w:rPr>
        <w:t xml:space="preserve">          от 11.03.2021 г.</w:t>
      </w:r>
    </w:p>
    <w:p w:rsidR="00001459" w:rsidRPr="009D72C8" w:rsidRDefault="00A43CE1" w:rsidP="009D72C8">
      <w:pPr>
        <w:tabs>
          <w:tab w:val="right" w:pos="9356"/>
        </w:tabs>
        <w:ind w:right="-1"/>
        <w:rPr>
          <w:b/>
          <w:bCs/>
          <w:caps/>
          <w:color w:val="000000"/>
          <w:sz w:val="28"/>
          <w:szCs w:val="28"/>
        </w:rPr>
      </w:pPr>
      <w:r w:rsidRPr="008635BE">
        <w:rPr>
          <w:b/>
          <w:bCs/>
          <w:caps/>
          <w:color w:val="000000"/>
          <w:sz w:val="28"/>
          <w:szCs w:val="28"/>
        </w:rPr>
        <w:t xml:space="preserve">                                                                 </w:t>
      </w:r>
      <w:r w:rsidR="009D72C8">
        <w:rPr>
          <w:b/>
          <w:bCs/>
          <w:caps/>
          <w:color w:val="000000"/>
          <w:sz w:val="28"/>
          <w:szCs w:val="28"/>
        </w:rPr>
        <w:t xml:space="preserve">                               </w:t>
      </w:r>
    </w:p>
    <w:p w:rsidR="00001459" w:rsidRPr="009D72C8" w:rsidRDefault="00001459" w:rsidP="00D62A97">
      <w:pPr>
        <w:tabs>
          <w:tab w:val="left" w:pos="9355"/>
        </w:tabs>
        <w:ind w:right="-1"/>
        <w:jc w:val="both"/>
        <w:rPr>
          <w:b/>
        </w:rPr>
      </w:pPr>
    </w:p>
    <w:p w:rsidR="00001459" w:rsidRPr="00D62A97" w:rsidRDefault="00001459" w:rsidP="00D62A97">
      <w:pPr>
        <w:tabs>
          <w:tab w:val="left" w:pos="9355"/>
        </w:tabs>
        <w:ind w:right="-1"/>
        <w:jc w:val="both"/>
        <w:rPr>
          <w:b/>
          <w:caps/>
          <w:color w:val="000000"/>
        </w:rPr>
      </w:pPr>
    </w:p>
    <w:tbl>
      <w:tblPr>
        <w:tblW w:w="9675" w:type="dxa"/>
        <w:tblCellSpacing w:w="0" w:type="dxa"/>
        <w:tblCellMar>
          <w:left w:w="0" w:type="dxa"/>
          <w:right w:w="0" w:type="dxa"/>
        </w:tblCellMar>
        <w:tblLook w:val="04A0" w:firstRow="1" w:lastRow="0" w:firstColumn="1" w:lastColumn="0" w:noHBand="0" w:noVBand="1"/>
      </w:tblPr>
      <w:tblGrid>
        <w:gridCol w:w="9675"/>
      </w:tblGrid>
      <w:tr w:rsidR="00A43CE1" w:rsidRPr="00D62A97" w:rsidTr="00D73E37">
        <w:trPr>
          <w:tblCellSpacing w:w="0" w:type="dxa"/>
        </w:trPr>
        <w:tc>
          <w:tcPr>
            <w:tcW w:w="9675" w:type="dxa"/>
            <w:hideMark/>
          </w:tcPr>
          <w:p w:rsidR="00A43CE1" w:rsidRPr="00D62A97" w:rsidRDefault="00A43CE1" w:rsidP="00D62A97">
            <w:pPr>
              <w:pStyle w:val="a4"/>
              <w:jc w:val="both"/>
              <w:rPr>
                <w:b/>
              </w:rPr>
            </w:pPr>
            <w:r w:rsidRPr="00D62A97">
              <w:rPr>
                <w:b/>
              </w:rPr>
              <w:t xml:space="preserve">Об утверждении Административного регламента по предоставлению муниципальной услуги </w:t>
            </w:r>
            <w:r w:rsidR="00266EA9" w:rsidRPr="00D62A97">
              <w:rPr>
                <w:b/>
              </w:rPr>
              <w:t>«</w:t>
            </w:r>
            <w:r w:rsidRPr="00D62A97">
              <w:rPr>
                <w:b/>
              </w:rPr>
              <w:t>Дача пись</w:t>
            </w:r>
            <w:r w:rsidR="007730F9" w:rsidRPr="00D62A97">
              <w:rPr>
                <w:b/>
              </w:rPr>
              <w:t>менных  разъяснений  налогоплате</w:t>
            </w:r>
            <w:r w:rsidRPr="00D62A97">
              <w:rPr>
                <w:b/>
              </w:rPr>
              <w:t xml:space="preserve">льщикам по  вопросам  применения  нормативных  правовых  актов  муниципального  образования </w:t>
            </w:r>
            <w:r w:rsidR="00001459" w:rsidRPr="00D62A97">
              <w:rPr>
                <w:b/>
              </w:rPr>
              <w:t xml:space="preserve"> о  местных  налогах  и  сборах</w:t>
            </w:r>
            <w:r w:rsidRPr="00D62A97">
              <w:rPr>
                <w:b/>
              </w:rPr>
              <w:t xml:space="preserve"> »</w:t>
            </w:r>
          </w:p>
        </w:tc>
      </w:tr>
    </w:tbl>
    <w:p w:rsidR="00A43CE1" w:rsidRPr="00A4339B" w:rsidRDefault="00847835" w:rsidP="00D62A97">
      <w:pPr>
        <w:spacing w:before="100" w:beforeAutospacing="1" w:after="100" w:afterAutospacing="1"/>
        <w:jc w:val="both"/>
        <w:rPr>
          <w:sz w:val="26"/>
          <w:szCs w:val="26"/>
        </w:rPr>
      </w:pPr>
      <w:r>
        <w:rPr>
          <w:sz w:val="28"/>
          <w:szCs w:val="28"/>
        </w:rPr>
        <w:t xml:space="preserve">           </w:t>
      </w:r>
      <w:r w:rsidR="006C3B9B" w:rsidRPr="00F37634">
        <w:rPr>
          <w:sz w:val="26"/>
          <w:szCs w:val="26"/>
        </w:rPr>
        <w:t xml:space="preserve">В  соответствии  с  Федеральным  </w:t>
      </w:r>
      <w:r w:rsidR="00237EFF" w:rsidRPr="00F37634">
        <w:rPr>
          <w:sz w:val="26"/>
          <w:szCs w:val="26"/>
        </w:rPr>
        <w:t>законом</w:t>
      </w:r>
      <w:r w:rsidR="00237EFF" w:rsidRPr="008635BE">
        <w:rPr>
          <w:sz w:val="28"/>
          <w:szCs w:val="28"/>
        </w:rPr>
        <w:t xml:space="preserve">  </w:t>
      </w:r>
      <w:r w:rsidR="00237EFF" w:rsidRPr="00A4339B">
        <w:rPr>
          <w:sz w:val="26"/>
          <w:szCs w:val="26"/>
        </w:rPr>
        <w:t xml:space="preserve">от  27.07.2010  №210  </w:t>
      </w:r>
      <w:r w:rsidR="006C3B9B" w:rsidRPr="00A4339B">
        <w:rPr>
          <w:sz w:val="26"/>
          <w:szCs w:val="26"/>
        </w:rPr>
        <w:t>ФЗ</w:t>
      </w:r>
      <w:r w:rsidR="007730F9" w:rsidRPr="00A4339B">
        <w:rPr>
          <w:sz w:val="26"/>
          <w:szCs w:val="26"/>
        </w:rPr>
        <w:t xml:space="preserve"> «</w:t>
      </w:r>
      <w:r w:rsidR="006C3B9B" w:rsidRPr="00A4339B">
        <w:rPr>
          <w:sz w:val="26"/>
          <w:szCs w:val="26"/>
        </w:rPr>
        <w:t>Об  организации   предоставления  государственных  и  муниципальных  услуг»,</w:t>
      </w:r>
      <w:r w:rsidR="00237EFF" w:rsidRPr="00A4339B">
        <w:rPr>
          <w:sz w:val="26"/>
          <w:szCs w:val="26"/>
        </w:rPr>
        <w:t xml:space="preserve"> от 06.10.2003 №</w:t>
      </w:r>
      <w:r w:rsidR="006C3B9B" w:rsidRPr="00A4339B">
        <w:rPr>
          <w:sz w:val="26"/>
          <w:szCs w:val="26"/>
        </w:rPr>
        <w:t xml:space="preserve">  131  ФЗ  «Об  общих  принципах  организации  местного  самоуправления  в  Российской  Федерации»,  </w:t>
      </w:r>
      <w:proofErr w:type="gramStart"/>
      <w:r w:rsidR="00A43CE1" w:rsidRPr="00A4339B">
        <w:rPr>
          <w:sz w:val="26"/>
          <w:szCs w:val="26"/>
        </w:rPr>
        <w:t xml:space="preserve">руководствуясь Уставом сельского поселения </w:t>
      </w:r>
      <w:r w:rsidR="00DE4121">
        <w:rPr>
          <w:sz w:val="26"/>
          <w:szCs w:val="26"/>
        </w:rPr>
        <w:t>Давыдовка</w:t>
      </w:r>
      <w:r w:rsidR="00237EFF" w:rsidRPr="00A4339B">
        <w:rPr>
          <w:sz w:val="26"/>
          <w:szCs w:val="26"/>
        </w:rPr>
        <w:t xml:space="preserve"> </w:t>
      </w:r>
      <w:r w:rsidR="00A43CE1" w:rsidRPr="00A4339B">
        <w:rPr>
          <w:sz w:val="26"/>
          <w:szCs w:val="26"/>
        </w:rPr>
        <w:t>муниципального района</w:t>
      </w:r>
      <w:proofErr w:type="gramEnd"/>
      <w:r w:rsidR="00A43CE1" w:rsidRPr="00A4339B">
        <w:rPr>
          <w:sz w:val="26"/>
          <w:szCs w:val="26"/>
        </w:rPr>
        <w:t xml:space="preserve"> </w:t>
      </w:r>
      <w:r w:rsidR="00DE4121">
        <w:rPr>
          <w:sz w:val="26"/>
          <w:szCs w:val="26"/>
        </w:rPr>
        <w:t>Приволжский</w:t>
      </w:r>
      <w:r w:rsidR="008F2605">
        <w:rPr>
          <w:sz w:val="26"/>
          <w:szCs w:val="26"/>
        </w:rPr>
        <w:t xml:space="preserve"> Самарской области, А</w:t>
      </w:r>
      <w:r w:rsidR="00A43CE1" w:rsidRPr="00A4339B">
        <w:rPr>
          <w:sz w:val="26"/>
          <w:szCs w:val="26"/>
        </w:rPr>
        <w:t xml:space="preserve">дминистрация сельского поселения </w:t>
      </w:r>
      <w:r w:rsidR="00DE4121">
        <w:rPr>
          <w:sz w:val="26"/>
          <w:szCs w:val="26"/>
        </w:rPr>
        <w:t>Давыдовка</w:t>
      </w:r>
      <w:r w:rsidR="00237EFF" w:rsidRPr="00A4339B">
        <w:rPr>
          <w:sz w:val="26"/>
          <w:szCs w:val="26"/>
        </w:rPr>
        <w:t xml:space="preserve"> </w:t>
      </w:r>
      <w:r w:rsidR="00A43CE1" w:rsidRPr="00A4339B">
        <w:rPr>
          <w:sz w:val="26"/>
          <w:szCs w:val="26"/>
        </w:rPr>
        <w:t xml:space="preserve">муниципального района </w:t>
      </w:r>
      <w:r w:rsidR="00DE4121">
        <w:rPr>
          <w:sz w:val="26"/>
          <w:szCs w:val="26"/>
        </w:rPr>
        <w:t>Приволжский</w:t>
      </w:r>
      <w:r w:rsidR="00A43CE1" w:rsidRPr="00A4339B">
        <w:rPr>
          <w:sz w:val="26"/>
          <w:szCs w:val="26"/>
        </w:rPr>
        <w:t xml:space="preserve"> Самарской области </w:t>
      </w:r>
    </w:p>
    <w:p w:rsidR="00001459" w:rsidRPr="00A4339B" w:rsidRDefault="00001459" w:rsidP="00D62A97">
      <w:pPr>
        <w:spacing w:before="100" w:beforeAutospacing="1" w:after="100" w:afterAutospacing="1"/>
        <w:jc w:val="both"/>
        <w:rPr>
          <w:sz w:val="26"/>
          <w:szCs w:val="26"/>
        </w:rPr>
      </w:pPr>
    </w:p>
    <w:p w:rsidR="00A43CE1" w:rsidRPr="00A4339B" w:rsidRDefault="00A43CE1" w:rsidP="00D62A97">
      <w:pPr>
        <w:spacing w:before="100" w:beforeAutospacing="1" w:after="100" w:afterAutospacing="1"/>
        <w:jc w:val="center"/>
        <w:rPr>
          <w:b/>
          <w:sz w:val="26"/>
          <w:szCs w:val="26"/>
        </w:rPr>
      </w:pPr>
      <w:r w:rsidRPr="00A4339B">
        <w:rPr>
          <w:b/>
          <w:sz w:val="26"/>
          <w:szCs w:val="26"/>
        </w:rPr>
        <w:t>ПОСТАНОВЛЯЕТ:</w:t>
      </w:r>
    </w:p>
    <w:p w:rsidR="00E8052A" w:rsidRPr="00A4339B" w:rsidRDefault="00E8052A" w:rsidP="00D62A97">
      <w:pPr>
        <w:pStyle w:val="a4"/>
        <w:jc w:val="both"/>
        <w:rPr>
          <w:bCs/>
          <w:sz w:val="26"/>
          <w:szCs w:val="26"/>
        </w:rPr>
      </w:pPr>
      <w:r w:rsidRPr="00A4339B">
        <w:rPr>
          <w:sz w:val="26"/>
          <w:szCs w:val="26"/>
        </w:rPr>
        <w:t>1. Утвердить Административный регламент по предоставлению муниципальной услуги «</w:t>
      </w:r>
      <w:r w:rsidR="006C3B9B" w:rsidRPr="00A4339B">
        <w:rPr>
          <w:sz w:val="26"/>
          <w:szCs w:val="26"/>
        </w:rPr>
        <w:t xml:space="preserve">Дача  письменных  разъяснений  налогоплательщикам по  вопросам  применения  нормативных  правовых  актов  муниципального  образования </w:t>
      </w:r>
      <w:r w:rsidR="00847835" w:rsidRPr="00A4339B">
        <w:rPr>
          <w:sz w:val="26"/>
          <w:szCs w:val="26"/>
        </w:rPr>
        <w:t xml:space="preserve"> о  местных  налогах  и  сборах</w:t>
      </w:r>
      <w:r w:rsidRPr="00A4339B">
        <w:rPr>
          <w:sz w:val="26"/>
          <w:szCs w:val="26"/>
        </w:rPr>
        <w:t>», согласно приложению.</w:t>
      </w:r>
    </w:p>
    <w:p w:rsidR="00E8052A" w:rsidRPr="00A4339B" w:rsidRDefault="006C3B9B" w:rsidP="00D62A97">
      <w:pPr>
        <w:pStyle w:val="a4"/>
        <w:jc w:val="both"/>
        <w:rPr>
          <w:sz w:val="26"/>
          <w:szCs w:val="26"/>
        </w:rPr>
      </w:pPr>
      <w:r w:rsidRPr="00A4339B">
        <w:rPr>
          <w:sz w:val="26"/>
          <w:szCs w:val="26"/>
        </w:rPr>
        <w:t>2</w:t>
      </w:r>
      <w:r w:rsidR="00E8052A" w:rsidRPr="00A4339B">
        <w:rPr>
          <w:sz w:val="26"/>
          <w:szCs w:val="26"/>
        </w:rPr>
        <w:t>. Настоящее постановление опубликовать</w:t>
      </w:r>
      <w:r w:rsidR="00DE4121">
        <w:rPr>
          <w:sz w:val="26"/>
          <w:szCs w:val="26"/>
        </w:rPr>
        <w:t xml:space="preserve"> в информационном бюллетене «Вестник сельского поселения Давыдовка</w:t>
      </w:r>
      <w:r w:rsidR="00847835" w:rsidRPr="00A4339B">
        <w:rPr>
          <w:sz w:val="26"/>
          <w:szCs w:val="26"/>
        </w:rPr>
        <w:t xml:space="preserve">» и </w:t>
      </w:r>
      <w:r w:rsidR="00E8052A" w:rsidRPr="00A4339B">
        <w:rPr>
          <w:sz w:val="26"/>
          <w:szCs w:val="26"/>
        </w:rPr>
        <w:t xml:space="preserve">  на официальном сайте Администрации   сельского  поселения </w:t>
      </w:r>
      <w:r w:rsidR="00DE4121">
        <w:rPr>
          <w:sz w:val="26"/>
          <w:szCs w:val="26"/>
        </w:rPr>
        <w:t>Давыдовка</w:t>
      </w:r>
      <w:r w:rsidR="00237EFF" w:rsidRPr="00A4339B">
        <w:rPr>
          <w:sz w:val="26"/>
          <w:szCs w:val="26"/>
        </w:rPr>
        <w:t xml:space="preserve"> </w:t>
      </w:r>
      <w:r w:rsidR="00E8052A" w:rsidRPr="00A4339B">
        <w:rPr>
          <w:sz w:val="26"/>
          <w:szCs w:val="26"/>
        </w:rPr>
        <w:t xml:space="preserve">в сети Интернет. </w:t>
      </w:r>
    </w:p>
    <w:p w:rsidR="00E8052A" w:rsidRPr="00A4339B" w:rsidRDefault="006C3B9B" w:rsidP="00D62A97">
      <w:pPr>
        <w:pStyle w:val="a4"/>
        <w:jc w:val="both"/>
        <w:rPr>
          <w:sz w:val="26"/>
          <w:szCs w:val="26"/>
        </w:rPr>
      </w:pPr>
      <w:r w:rsidRPr="00A4339B">
        <w:rPr>
          <w:sz w:val="26"/>
          <w:szCs w:val="26"/>
        </w:rPr>
        <w:t>3</w:t>
      </w:r>
      <w:r w:rsidR="00E8052A" w:rsidRPr="00A4339B">
        <w:rPr>
          <w:sz w:val="26"/>
          <w:szCs w:val="26"/>
        </w:rPr>
        <w:t>. Постановление вступает в силу со дня его официального опубликования.</w:t>
      </w:r>
    </w:p>
    <w:p w:rsidR="00E8052A" w:rsidRPr="00A4339B" w:rsidRDefault="006C3B9B" w:rsidP="00D62A97">
      <w:pPr>
        <w:autoSpaceDE w:val="0"/>
        <w:autoSpaceDN w:val="0"/>
        <w:adjustRightInd w:val="0"/>
        <w:jc w:val="both"/>
        <w:rPr>
          <w:sz w:val="26"/>
          <w:szCs w:val="26"/>
        </w:rPr>
      </w:pPr>
      <w:r w:rsidRPr="00A4339B">
        <w:rPr>
          <w:sz w:val="26"/>
          <w:szCs w:val="26"/>
        </w:rPr>
        <w:t>4</w:t>
      </w:r>
      <w:r w:rsidR="00847835" w:rsidRPr="00A4339B">
        <w:rPr>
          <w:sz w:val="26"/>
          <w:szCs w:val="26"/>
        </w:rPr>
        <w:t xml:space="preserve">. </w:t>
      </w:r>
      <w:proofErr w:type="gramStart"/>
      <w:r w:rsidR="00847835" w:rsidRPr="00A4339B">
        <w:rPr>
          <w:sz w:val="26"/>
          <w:szCs w:val="26"/>
        </w:rPr>
        <w:t>Контроль за</w:t>
      </w:r>
      <w:proofErr w:type="gramEnd"/>
      <w:r w:rsidR="00847835" w:rsidRPr="00A4339B">
        <w:rPr>
          <w:sz w:val="26"/>
          <w:szCs w:val="26"/>
        </w:rPr>
        <w:t xml:space="preserve"> испо</w:t>
      </w:r>
      <w:r w:rsidR="00E8052A" w:rsidRPr="00A4339B">
        <w:rPr>
          <w:sz w:val="26"/>
          <w:szCs w:val="26"/>
        </w:rPr>
        <w:t>лнением постановления  оставляю за собой.</w:t>
      </w:r>
    </w:p>
    <w:p w:rsidR="00E8052A" w:rsidRPr="00A4339B" w:rsidRDefault="00E8052A" w:rsidP="00D62A97">
      <w:pPr>
        <w:autoSpaceDE w:val="0"/>
        <w:autoSpaceDN w:val="0"/>
        <w:adjustRightInd w:val="0"/>
        <w:ind w:firstLine="708"/>
        <w:jc w:val="both"/>
        <w:rPr>
          <w:sz w:val="26"/>
          <w:szCs w:val="26"/>
        </w:rPr>
      </w:pPr>
    </w:p>
    <w:p w:rsidR="00A43CE1" w:rsidRPr="00A4339B" w:rsidRDefault="00A43CE1" w:rsidP="00D62A97">
      <w:pPr>
        <w:autoSpaceDE w:val="0"/>
        <w:autoSpaceDN w:val="0"/>
        <w:adjustRightInd w:val="0"/>
        <w:jc w:val="both"/>
        <w:rPr>
          <w:sz w:val="26"/>
          <w:szCs w:val="26"/>
        </w:rPr>
      </w:pPr>
    </w:p>
    <w:p w:rsidR="00A43CE1" w:rsidRPr="00A4339B" w:rsidRDefault="00847835" w:rsidP="00D62A97">
      <w:pPr>
        <w:autoSpaceDE w:val="0"/>
        <w:autoSpaceDN w:val="0"/>
        <w:adjustRightInd w:val="0"/>
        <w:jc w:val="both"/>
        <w:rPr>
          <w:sz w:val="26"/>
          <w:szCs w:val="26"/>
        </w:rPr>
      </w:pPr>
      <w:r w:rsidRPr="00A4339B">
        <w:rPr>
          <w:sz w:val="26"/>
          <w:szCs w:val="26"/>
        </w:rPr>
        <w:t xml:space="preserve">       </w:t>
      </w:r>
      <w:r w:rsidR="00A43CE1" w:rsidRPr="00A4339B">
        <w:rPr>
          <w:sz w:val="26"/>
          <w:szCs w:val="26"/>
        </w:rPr>
        <w:t xml:space="preserve">   </w:t>
      </w:r>
      <w:r w:rsidR="00E8052A" w:rsidRPr="00A4339B">
        <w:rPr>
          <w:sz w:val="26"/>
          <w:szCs w:val="26"/>
        </w:rPr>
        <w:t xml:space="preserve">Глава </w:t>
      </w:r>
    </w:p>
    <w:p w:rsidR="008635BE" w:rsidRPr="00A4339B" w:rsidRDefault="008635BE" w:rsidP="00D62A97">
      <w:pPr>
        <w:autoSpaceDE w:val="0"/>
        <w:autoSpaceDN w:val="0"/>
        <w:adjustRightInd w:val="0"/>
        <w:jc w:val="both"/>
        <w:rPr>
          <w:sz w:val="26"/>
          <w:szCs w:val="26"/>
        </w:rPr>
      </w:pPr>
      <w:r w:rsidRPr="00A4339B">
        <w:rPr>
          <w:sz w:val="26"/>
          <w:szCs w:val="26"/>
        </w:rPr>
        <w:t>сельского поселения</w:t>
      </w:r>
    </w:p>
    <w:p w:rsidR="00B83BE9" w:rsidRPr="00A4339B" w:rsidRDefault="00237EFF" w:rsidP="00D62A97">
      <w:pPr>
        <w:autoSpaceDE w:val="0"/>
        <w:autoSpaceDN w:val="0"/>
        <w:adjustRightInd w:val="0"/>
        <w:jc w:val="both"/>
        <w:rPr>
          <w:sz w:val="26"/>
          <w:szCs w:val="26"/>
        </w:rPr>
      </w:pPr>
      <w:r w:rsidRPr="00A4339B">
        <w:rPr>
          <w:sz w:val="26"/>
          <w:szCs w:val="26"/>
        </w:rPr>
        <w:t xml:space="preserve">  </w:t>
      </w:r>
      <w:r w:rsidR="00847835" w:rsidRPr="00A4339B">
        <w:rPr>
          <w:sz w:val="26"/>
          <w:szCs w:val="26"/>
        </w:rPr>
        <w:t xml:space="preserve">      </w:t>
      </w:r>
      <w:r w:rsidR="00DE4121">
        <w:rPr>
          <w:sz w:val="26"/>
          <w:szCs w:val="26"/>
        </w:rPr>
        <w:t>Давыдовка</w:t>
      </w:r>
      <w:r w:rsidR="00A43CE1" w:rsidRPr="00A4339B">
        <w:rPr>
          <w:sz w:val="26"/>
          <w:szCs w:val="26"/>
        </w:rPr>
        <w:t xml:space="preserve">                                                 </w:t>
      </w:r>
      <w:r w:rsidRPr="00A4339B">
        <w:rPr>
          <w:sz w:val="26"/>
          <w:szCs w:val="26"/>
        </w:rPr>
        <w:t xml:space="preserve"> </w:t>
      </w:r>
      <w:r w:rsidR="00DE4121">
        <w:rPr>
          <w:sz w:val="26"/>
          <w:szCs w:val="26"/>
        </w:rPr>
        <w:t xml:space="preserve">                  Е.Ю. Митина</w:t>
      </w:r>
    </w:p>
    <w:p w:rsidR="00D62A97" w:rsidRDefault="00D62A97" w:rsidP="00D62A97">
      <w:pPr>
        <w:autoSpaceDE w:val="0"/>
        <w:autoSpaceDN w:val="0"/>
        <w:adjustRightInd w:val="0"/>
        <w:jc w:val="both"/>
        <w:outlineLvl w:val="0"/>
        <w:rPr>
          <w:sz w:val="22"/>
          <w:szCs w:val="22"/>
        </w:rPr>
      </w:pPr>
    </w:p>
    <w:p w:rsidR="009D72C8" w:rsidRDefault="009D72C8" w:rsidP="00D62A97">
      <w:pPr>
        <w:autoSpaceDE w:val="0"/>
        <w:autoSpaceDN w:val="0"/>
        <w:adjustRightInd w:val="0"/>
        <w:jc w:val="both"/>
        <w:outlineLvl w:val="0"/>
        <w:rPr>
          <w:sz w:val="22"/>
          <w:szCs w:val="22"/>
        </w:rPr>
      </w:pPr>
    </w:p>
    <w:p w:rsidR="00E8052A" w:rsidRPr="00A4339B" w:rsidRDefault="00E8052A" w:rsidP="00D62A97">
      <w:pPr>
        <w:autoSpaceDE w:val="0"/>
        <w:autoSpaceDN w:val="0"/>
        <w:adjustRightInd w:val="0"/>
        <w:jc w:val="right"/>
        <w:outlineLvl w:val="0"/>
        <w:rPr>
          <w:sz w:val="22"/>
          <w:szCs w:val="22"/>
        </w:rPr>
      </w:pPr>
      <w:r w:rsidRPr="00A4339B">
        <w:rPr>
          <w:sz w:val="22"/>
          <w:szCs w:val="22"/>
        </w:rPr>
        <w:t>Приложение 1</w:t>
      </w:r>
    </w:p>
    <w:p w:rsidR="00A4339B" w:rsidRDefault="00E8052A" w:rsidP="00D62A97">
      <w:pPr>
        <w:autoSpaceDE w:val="0"/>
        <w:autoSpaceDN w:val="0"/>
        <w:adjustRightInd w:val="0"/>
        <w:jc w:val="right"/>
        <w:rPr>
          <w:sz w:val="22"/>
          <w:szCs w:val="22"/>
        </w:rPr>
      </w:pPr>
      <w:r w:rsidRPr="00A4339B">
        <w:rPr>
          <w:sz w:val="22"/>
          <w:szCs w:val="22"/>
        </w:rPr>
        <w:t>к постановлению</w:t>
      </w:r>
    </w:p>
    <w:p w:rsidR="00A4339B" w:rsidRDefault="00E8052A" w:rsidP="00D62A97">
      <w:pPr>
        <w:autoSpaceDE w:val="0"/>
        <w:autoSpaceDN w:val="0"/>
        <w:adjustRightInd w:val="0"/>
        <w:jc w:val="right"/>
        <w:rPr>
          <w:sz w:val="22"/>
          <w:szCs w:val="22"/>
        </w:rPr>
      </w:pPr>
      <w:r w:rsidRPr="00A4339B">
        <w:rPr>
          <w:sz w:val="22"/>
          <w:szCs w:val="22"/>
        </w:rPr>
        <w:t>Администрации</w:t>
      </w:r>
      <w:r w:rsidR="00C36C95" w:rsidRPr="00A4339B">
        <w:rPr>
          <w:sz w:val="22"/>
          <w:szCs w:val="22"/>
        </w:rPr>
        <w:t xml:space="preserve"> </w:t>
      </w:r>
      <w:proofErr w:type="gramStart"/>
      <w:r w:rsidR="00C36C95" w:rsidRPr="00A4339B">
        <w:rPr>
          <w:sz w:val="22"/>
          <w:szCs w:val="22"/>
        </w:rPr>
        <w:t>сельского</w:t>
      </w:r>
      <w:proofErr w:type="gramEnd"/>
    </w:p>
    <w:p w:rsidR="00C36C95" w:rsidRPr="00A4339B" w:rsidRDefault="00C36C95" w:rsidP="00D62A97">
      <w:pPr>
        <w:autoSpaceDE w:val="0"/>
        <w:autoSpaceDN w:val="0"/>
        <w:adjustRightInd w:val="0"/>
        <w:jc w:val="right"/>
        <w:rPr>
          <w:sz w:val="22"/>
          <w:szCs w:val="22"/>
        </w:rPr>
      </w:pPr>
      <w:r w:rsidRPr="00A4339B">
        <w:rPr>
          <w:sz w:val="22"/>
          <w:szCs w:val="22"/>
        </w:rPr>
        <w:t xml:space="preserve">поселения </w:t>
      </w:r>
      <w:r w:rsidR="00DE4121">
        <w:rPr>
          <w:sz w:val="22"/>
          <w:szCs w:val="22"/>
        </w:rPr>
        <w:t>Давыдовка</w:t>
      </w:r>
    </w:p>
    <w:p w:rsidR="00E8052A" w:rsidRPr="00A4339B" w:rsidRDefault="006803ED" w:rsidP="00D62A97">
      <w:pPr>
        <w:autoSpaceDE w:val="0"/>
        <w:autoSpaceDN w:val="0"/>
        <w:adjustRightInd w:val="0"/>
        <w:jc w:val="right"/>
        <w:rPr>
          <w:sz w:val="22"/>
          <w:szCs w:val="22"/>
        </w:rPr>
      </w:pPr>
      <w:r w:rsidRPr="00A4339B">
        <w:rPr>
          <w:sz w:val="22"/>
          <w:szCs w:val="22"/>
        </w:rPr>
        <w:t>о</w:t>
      </w:r>
      <w:r w:rsidR="00E54E47">
        <w:rPr>
          <w:sz w:val="22"/>
          <w:szCs w:val="22"/>
        </w:rPr>
        <w:t>т 11.03.2021г.  № 11</w:t>
      </w:r>
    </w:p>
    <w:p w:rsidR="00E8052A" w:rsidRDefault="00E8052A" w:rsidP="00D62A97">
      <w:pPr>
        <w:autoSpaceDE w:val="0"/>
        <w:autoSpaceDN w:val="0"/>
        <w:adjustRightInd w:val="0"/>
        <w:ind w:firstLine="540"/>
        <w:jc w:val="center"/>
        <w:rPr>
          <w:sz w:val="28"/>
          <w:szCs w:val="28"/>
        </w:rPr>
      </w:pPr>
    </w:p>
    <w:p w:rsidR="00D62A97" w:rsidRPr="008635BE" w:rsidRDefault="00D62A97" w:rsidP="00D62A97">
      <w:pPr>
        <w:autoSpaceDE w:val="0"/>
        <w:autoSpaceDN w:val="0"/>
        <w:adjustRightInd w:val="0"/>
        <w:ind w:firstLine="540"/>
        <w:jc w:val="center"/>
        <w:rPr>
          <w:sz w:val="28"/>
          <w:szCs w:val="28"/>
        </w:rPr>
      </w:pPr>
    </w:p>
    <w:p w:rsidR="00A4339B" w:rsidRPr="001477CA" w:rsidRDefault="00A4339B" w:rsidP="00D62A97">
      <w:pPr>
        <w:shd w:val="clear" w:color="auto" w:fill="FFFFFF"/>
        <w:ind w:right="-6"/>
        <w:jc w:val="center"/>
        <w:rPr>
          <w:b/>
          <w:spacing w:val="1"/>
        </w:rPr>
      </w:pPr>
      <w:r w:rsidRPr="001477CA">
        <w:rPr>
          <w:b/>
          <w:spacing w:val="1"/>
        </w:rPr>
        <w:t>АДМИНИСТРАТИВН</w:t>
      </w:r>
      <w:r>
        <w:rPr>
          <w:b/>
          <w:spacing w:val="1"/>
        </w:rPr>
        <w:t>ЫЙ</w:t>
      </w:r>
      <w:r w:rsidRPr="001477CA">
        <w:rPr>
          <w:b/>
          <w:spacing w:val="1"/>
        </w:rPr>
        <w:t xml:space="preserve"> РЕГЛАМЕНТ</w:t>
      </w:r>
    </w:p>
    <w:p w:rsidR="00A4339B" w:rsidRPr="005C70D9" w:rsidRDefault="00A4339B" w:rsidP="00D62A97">
      <w:pPr>
        <w:shd w:val="clear" w:color="auto" w:fill="FFFFFF"/>
        <w:ind w:left="86" w:right="-6"/>
        <w:jc w:val="center"/>
        <w:rPr>
          <w:b/>
          <w:bCs/>
        </w:rPr>
      </w:pPr>
      <w:r w:rsidRPr="005C70D9">
        <w:rPr>
          <w:b/>
          <w:bCs/>
        </w:rPr>
        <w:t>по предоставлению муниципальной услуги</w:t>
      </w:r>
    </w:p>
    <w:p w:rsidR="00D301C3" w:rsidRDefault="00A4339B" w:rsidP="00D62A97">
      <w:pPr>
        <w:shd w:val="clear" w:color="auto" w:fill="FFFFFF"/>
        <w:ind w:left="86" w:right="-6"/>
        <w:jc w:val="center"/>
        <w:rPr>
          <w:b/>
          <w:bCs/>
        </w:rPr>
      </w:pPr>
      <w:r w:rsidRPr="005C70D9">
        <w:rPr>
          <w:b/>
          <w:bCs/>
        </w:rPr>
        <w:t>«</w:t>
      </w:r>
      <w:r>
        <w:rPr>
          <w:b/>
          <w:bCs/>
        </w:rPr>
        <w:t>Дача письменных разъяснений налогоплательщикам по вопросам</w:t>
      </w:r>
    </w:p>
    <w:p w:rsidR="00A4339B" w:rsidRPr="005C70D9" w:rsidRDefault="00D301C3" w:rsidP="00D62A97">
      <w:pPr>
        <w:shd w:val="clear" w:color="auto" w:fill="FFFFFF"/>
        <w:ind w:left="86" w:right="-6"/>
        <w:jc w:val="center"/>
        <w:rPr>
          <w:b/>
          <w:spacing w:val="1"/>
          <w:lang w:eastAsia="en-US"/>
        </w:rPr>
      </w:pPr>
      <w:r>
        <w:rPr>
          <w:b/>
          <w:bCs/>
        </w:rPr>
        <w:t xml:space="preserve">применения </w:t>
      </w:r>
      <w:r w:rsidR="00A4339B">
        <w:rPr>
          <w:b/>
          <w:bCs/>
        </w:rPr>
        <w:t xml:space="preserve"> </w:t>
      </w:r>
      <w:r>
        <w:rPr>
          <w:b/>
          <w:bCs/>
        </w:rPr>
        <w:t>нормативных правовых актов муниципального образования о местных налогах и сборах»</w:t>
      </w:r>
    </w:p>
    <w:p w:rsidR="00A4339B" w:rsidRPr="00A4339B" w:rsidRDefault="00A4339B" w:rsidP="00D62A97">
      <w:pPr>
        <w:pStyle w:val="a4"/>
        <w:jc w:val="both"/>
        <w:rPr>
          <w:b/>
          <w:sz w:val="22"/>
          <w:szCs w:val="22"/>
        </w:rPr>
      </w:pPr>
    </w:p>
    <w:p w:rsidR="00D85550" w:rsidRPr="00D62A97" w:rsidRDefault="00D85550" w:rsidP="00D62A97">
      <w:pPr>
        <w:pStyle w:val="a4"/>
        <w:jc w:val="center"/>
        <w:rPr>
          <w:bCs/>
        </w:rPr>
      </w:pPr>
      <w:r w:rsidRPr="00D62A97">
        <w:rPr>
          <w:bCs/>
        </w:rPr>
        <w:t xml:space="preserve">РАЗДЕЛ  </w:t>
      </w:r>
      <w:r w:rsidR="002A1069" w:rsidRPr="00D62A97">
        <w:rPr>
          <w:bCs/>
        </w:rPr>
        <w:t>I.</w:t>
      </w:r>
    </w:p>
    <w:p w:rsidR="00266EA9" w:rsidRPr="00D62A97" w:rsidRDefault="002A1069" w:rsidP="009D72C8">
      <w:pPr>
        <w:pStyle w:val="a4"/>
        <w:jc w:val="center"/>
        <w:rPr>
          <w:bCs/>
        </w:rPr>
      </w:pPr>
      <w:r w:rsidRPr="00D62A97">
        <w:rPr>
          <w:bCs/>
        </w:rPr>
        <w:t>ОБЩИЕ ПОЛОЖЕНИЯ</w:t>
      </w:r>
    </w:p>
    <w:p w:rsidR="00266EA9" w:rsidRPr="00D62A97" w:rsidRDefault="00266EA9" w:rsidP="00D62A97">
      <w:pPr>
        <w:pStyle w:val="a4"/>
        <w:ind w:firstLine="709"/>
        <w:jc w:val="both"/>
        <w:rPr>
          <w:bCs/>
        </w:rPr>
      </w:pPr>
      <w:r w:rsidRPr="00D62A97">
        <w:rPr>
          <w:bCs/>
        </w:rPr>
        <w:t>1.1 Настоящий административный регламент разработан в соответствии с Федеральным законом от 27.07.2010 № 210-ФЗ «Об организации предоставления государ</w:t>
      </w:r>
      <w:r w:rsidR="007730F9" w:rsidRPr="00D62A97">
        <w:rPr>
          <w:bCs/>
        </w:rPr>
        <w:t>ств</w:t>
      </w:r>
      <w:r w:rsidR="00D62A97">
        <w:rPr>
          <w:bCs/>
        </w:rPr>
        <w:t xml:space="preserve">енных и муниципальных услуг», </w:t>
      </w:r>
      <w:r w:rsidR="00D62A97" w:rsidRPr="00D62A97">
        <w:rPr>
          <w:bCs/>
        </w:rPr>
        <w:t>от 06.10.2003 №  131  ФЗ  «Об  общих  принципах  организации  местного  самоуправл</w:t>
      </w:r>
      <w:r w:rsidR="00D62A97">
        <w:rPr>
          <w:bCs/>
        </w:rPr>
        <w:t>ения  в  Российской  Федерации».</w:t>
      </w:r>
    </w:p>
    <w:p w:rsidR="002A1069" w:rsidRPr="00D62A97" w:rsidRDefault="00266EA9" w:rsidP="00D62A97">
      <w:pPr>
        <w:pStyle w:val="a4"/>
        <w:ind w:firstLine="709"/>
        <w:jc w:val="both"/>
      </w:pPr>
      <w:r w:rsidRPr="00D62A97">
        <w:t>1.2</w:t>
      </w:r>
      <w:r w:rsidR="002A1069" w:rsidRPr="00D62A97">
        <w:t xml:space="preserve">. Административный регламент по предоставлению муниципальной услуги по </w:t>
      </w:r>
      <w:r w:rsidR="00E4250C" w:rsidRPr="00D62A97">
        <w:t xml:space="preserve">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002A1069" w:rsidRPr="00D62A97">
        <w:t>на территории сельско</w:t>
      </w:r>
      <w:r w:rsidR="008D473F" w:rsidRPr="00D62A97">
        <w:t>го</w:t>
      </w:r>
      <w:r w:rsidR="002A1069" w:rsidRPr="00D62A97">
        <w:t xml:space="preserve">  поселени</w:t>
      </w:r>
      <w:r w:rsidR="00237EFF" w:rsidRPr="00D62A97">
        <w:t xml:space="preserve">я </w:t>
      </w:r>
      <w:r w:rsidR="008F2605">
        <w:t xml:space="preserve"> </w:t>
      </w:r>
      <w:r w:rsidR="00DE4121">
        <w:t>Давыдовка</w:t>
      </w:r>
      <w:r w:rsidR="002A1069" w:rsidRPr="00D62A97">
        <w:t xml:space="preserve">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A1069" w:rsidRPr="00D62A97" w:rsidRDefault="002A1069" w:rsidP="00D62A97">
      <w:pPr>
        <w:pStyle w:val="a4"/>
        <w:ind w:firstLine="709"/>
        <w:jc w:val="both"/>
      </w:pPr>
      <w:r w:rsidRPr="00D62A97">
        <w:t>1.2. Муниципальная услуга предоставляется Администрацией  сельского поселения</w:t>
      </w:r>
      <w:r w:rsidR="00237EFF" w:rsidRPr="00D62A97">
        <w:t xml:space="preserve"> </w:t>
      </w:r>
      <w:r w:rsidR="00DE4121">
        <w:t>Давыдовка</w:t>
      </w:r>
      <w:r w:rsidR="00F25959" w:rsidRPr="00D62A97">
        <w:t xml:space="preserve"> муниципального района </w:t>
      </w:r>
      <w:proofErr w:type="gramStart"/>
      <w:r w:rsidR="00DE4121">
        <w:t>Приволжский</w:t>
      </w:r>
      <w:proofErr w:type="gramEnd"/>
      <w:r w:rsidR="00F25959" w:rsidRPr="00D62A97">
        <w:t xml:space="preserve"> Самарской области.</w:t>
      </w:r>
    </w:p>
    <w:p w:rsidR="00266EA9" w:rsidRPr="00D62A97" w:rsidRDefault="00266EA9" w:rsidP="00D62A97">
      <w:pPr>
        <w:pStyle w:val="a4"/>
        <w:ind w:firstLine="709"/>
        <w:jc w:val="both"/>
      </w:pPr>
      <w:r w:rsidRPr="00D62A97">
        <w:t>1.3</w:t>
      </w:r>
      <w:r w:rsidR="002A1069" w:rsidRPr="00D62A97">
        <w:t>.  </w:t>
      </w:r>
      <w:r w:rsidRPr="00D62A97">
        <w:t xml:space="preserve"> </w:t>
      </w:r>
      <w:proofErr w:type="gramStart"/>
      <w:r w:rsidRPr="00D62A97">
        <w:t xml:space="preserve">Заявителем при предоставлении муниципальной услуги является физическое и юридическое лицо,  либо их уполномоченные представители, обратившиеся в Администрацию сельского поселения </w:t>
      </w:r>
      <w:r w:rsidR="00DE4121">
        <w:t>Давыдовка</w:t>
      </w:r>
      <w:r w:rsidRPr="00D62A97">
        <w:t xml:space="preserve"> муниципального района </w:t>
      </w:r>
      <w:r w:rsidR="00DE4121">
        <w:t>Приволжский</w:t>
      </w:r>
      <w:r w:rsidRPr="00D62A97">
        <w:t xml:space="preserve"> Самарской области  о местных налогах и сборах с запросом о предоставлении муниципальной услуги, выраженным в устной, письменной или электронной форме (далее – заявитель).</w:t>
      </w:r>
      <w:proofErr w:type="gramEnd"/>
    </w:p>
    <w:p w:rsidR="00266EA9" w:rsidRPr="00D62A97" w:rsidRDefault="00266EA9" w:rsidP="00D62A97">
      <w:pPr>
        <w:pStyle w:val="a4"/>
        <w:ind w:firstLine="709"/>
        <w:jc w:val="both"/>
      </w:pPr>
      <w:r w:rsidRPr="00D62A97">
        <w:t xml:space="preserve">1.4. Конечным результатом предоставления услуги является: </w:t>
      </w:r>
    </w:p>
    <w:p w:rsidR="00266EA9" w:rsidRPr="00D62A97" w:rsidRDefault="00266EA9" w:rsidP="00D62A97">
      <w:pPr>
        <w:pStyle w:val="a4"/>
        <w:jc w:val="both"/>
      </w:pPr>
      <w:r w:rsidRPr="00D62A97">
        <w:t xml:space="preserve">          1) письменное разъяснение по вопросам применения муниципальных правовых актов о налогах и сборах;</w:t>
      </w:r>
    </w:p>
    <w:p w:rsidR="00266EA9" w:rsidRPr="00D62A97" w:rsidRDefault="00266EA9" w:rsidP="00D62A97">
      <w:pPr>
        <w:pStyle w:val="a4"/>
        <w:jc w:val="both"/>
      </w:pPr>
      <w:r w:rsidRPr="00D62A97">
        <w:t xml:space="preserve">          2) письменный отказ в предоставлении муниципальной услуги</w:t>
      </w:r>
    </w:p>
    <w:p w:rsidR="002A1069" w:rsidRPr="00D62A97" w:rsidRDefault="00C36C95" w:rsidP="00D62A97">
      <w:pPr>
        <w:pStyle w:val="a4"/>
        <w:ind w:firstLine="709"/>
        <w:jc w:val="both"/>
      </w:pPr>
      <w:r w:rsidRPr="00D62A97">
        <w:t>1.5</w:t>
      </w:r>
      <w:r w:rsidR="002A1069" w:rsidRPr="00D62A97">
        <w:t>.  Предоставление муниципальной услуги осуществляется на бесплатной основе.</w:t>
      </w:r>
    </w:p>
    <w:p w:rsidR="009D72C8" w:rsidRDefault="009D72C8" w:rsidP="00D62A97">
      <w:pPr>
        <w:pStyle w:val="a4"/>
        <w:jc w:val="center"/>
        <w:rPr>
          <w:bCs/>
        </w:rPr>
      </w:pPr>
    </w:p>
    <w:p w:rsidR="00D85550" w:rsidRPr="00D62A97" w:rsidRDefault="00D85550" w:rsidP="00D62A97">
      <w:pPr>
        <w:pStyle w:val="a4"/>
        <w:jc w:val="center"/>
        <w:rPr>
          <w:bCs/>
        </w:rPr>
      </w:pPr>
      <w:r w:rsidRPr="00D62A97">
        <w:rPr>
          <w:bCs/>
        </w:rPr>
        <w:t xml:space="preserve">РАЗДЕЛ </w:t>
      </w:r>
      <w:r w:rsidR="002A1069" w:rsidRPr="00D62A97">
        <w:rPr>
          <w:bCs/>
        </w:rPr>
        <w:t>II.</w:t>
      </w:r>
    </w:p>
    <w:p w:rsidR="00D62A97" w:rsidRPr="00D62A97" w:rsidRDefault="002A1069" w:rsidP="00D62A97">
      <w:pPr>
        <w:pStyle w:val="a4"/>
        <w:jc w:val="center"/>
        <w:rPr>
          <w:bCs/>
        </w:rPr>
      </w:pPr>
      <w:r w:rsidRPr="00D62A97">
        <w:rPr>
          <w:bCs/>
        </w:rPr>
        <w:t>СТАНДАРТ ПРЕДОСТАВЛЕНИЯ УСЛУГИ</w:t>
      </w:r>
    </w:p>
    <w:p w:rsidR="008D473F" w:rsidRDefault="008D473F" w:rsidP="00D62A97">
      <w:pPr>
        <w:shd w:val="clear" w:color="auto" w:fill="FFFFFF"/>
        <w:autoSpaceDE w:val="0"/>
        <w:autoSpaceDN w:val="0"/>
        <w:adjustRightInd w:val="0"/>
        <w:jc w:val="both"/>
        <w:rPr>
          <w:color w:val="000000"/>
        </w:rPr>
      </w:pPr>
      <w:r w:rsidRPr="00D62A97">
        <w:rPr>
          <w:color w:val="000000"/>
        </w:rPr>
        <w:tab/>
        <w:t>2. Порядок информирования о правилах предоставления муниципальной услуги</w:t>
      </w:r>
      <w:r w:rsidR="00266EA9" w:rsidRPr="00D62A97">
        <w:rPr>
          <w:color w:val="000000"/>
        </w:rPr>
        <w:t>:</w:t>
      </w:r>
    </w:p>
    <w:p w:rsidR="00D62A97" w:rsidRPr="00D62A97" w:rsidRDefault="00D62A97" w:rsidP="00D62A97">
      <w:pPr>
        <w:shd w:val="clear" w:color="auto" w:fill="FFFFFF"/>
        <w:autoSpaceDE w:val="0"/>
        <w:autoSpaceDN w:val="0"/>
        <w:adjustRightInd w:val="0"/>
        <w:jc w:val="both"/>
        <w:rPr>
          <w:color w:val="000000"/>
        </w:rPr>
      </w:pPr>
    </w:p>
    <w:p w:rsidR="008D473F" w:rsidRDefault="008D473F" w:rsidP="00D62A97">
      <w:pPr>
        <w:shd w:val="clear" w:color="auto" w:fill="FFFFFF"/>
        <w:autoSpaceDE w:val="0"/>
        <w:autoSpaceDN w:val="0"/>
        <w:adjustRightInd w:val="0"/>
        <w:ind w:firstLine="709"/>
        <w:jc w:val="both"/>
        <w:rPr>
          <w:color w:val="000000"/>
        </w:rPr>
      </w:pPr>
      <w:r w:rsidRPr="00D62A97">
        <w:rPr>
          <w:color w:val="000000"/>
        </w:rPr>
        <w:t xml:space="preserve">Информирование о правилах предоставления </w:t>
      </w:r>
      <w:r w:rsidR="007730F9" w:rsidRPr="00D62A97">
        <w:rPr>
          <w:color w:val="000000"/>
        </w:rPr>
        <w:t>муниципальной услуги осуществляю</w:t>
      </w:r>
      <w:r w:rsidRPr="00D62A97">
        <w:rPr>
          <w:color w:val="000000"/>
        </w:rPr>
        <w:t xml:space="preserve">т Администрация сельского поселения </w:t>
      </w:r>
      <w:r w:rsidR="00DE4121">
        <w:rPr>
          <w:color w:val="000000"/>
        </w:rPr>
        <w:t>Давыдовка</w:t>
      </w:r>
      <w:r w:rsidRPr="00D62A97">
        <w:rPr>
          <w:color w:val="000000"/>
        </w:rPr>
        <w:t xml:space="preserve"> (далее - Администрация), муниципальное бюджетное учреждение муниципального района </w:t>
      </w:r>
      <w:r w:rsidR="00DE4121">
        <w:rPr>
          <w:color w:val="000000"/>
        </w:rPr>
        <w:t>Приволжский</w:t>
      </w:r>
      <w:r w:rsidRPr="00D62A97">
        <w:rPr>
          <w:color w:val="000000"/>
        </w:rPr>
        <w:t xml:space="preserve"> «Многофункциональный центр предоставления государственных и муниципальных услуг» (далее - МБУ «МФЦ»).</w:t>
      </w:r>
    </w:p>
    <w:p w:rsidR="00D62A97" w:rsidRPr="00D62A97" w:rsidRDefault="00D62A97" w:rsidP="00D62A97">
      <w:pPr>
        <w:shd w:val="clear" w:color="auto" w:fill="FFFFFF"/>
        <w:autoSpaceDE w:val="0"/>
        <w:autoSpaceDN w:val="0"/>
        <w:adjustRightInd w:val="0"/>
        <w:ind w:firstLine="709"/>
        <w:jc w:val="both"/>
        <w:rPr>
          <w:color w:val="000000"/>
        </w:rPr>
      </w:pP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на официальном интернет-сайте органов местного самоуправления сельского поселения </w:t>
      </w:r>
      <w:r w:rsidR="00DE4121">
        <w:rPr>
          <w:rFonts w:ascii="Times New Roman" w:hAnsi="Times New Roman" w:cs="Times New Roman"/>
          <w:sz w:val="24"/>
          <w:szCs w:val="24"/>
        </w:rPr>
        <w:t>Давыдовка</w:t>
      </w:r>
      <w:r w:rsidR="00237EFF" w:rsidRPr="00D62A97">
        <w:rPr>
          <w:rFonts w:ascii="Times New Roman" w:hAnsi="Times New Roman" w:cs="Times New Roman"/>
          <w:sz w:val="24"/>
          <w:szCs w:val="24"/>
        </w:rPr>
        <w:t xml:space="preserve">, </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на Едином портале государственных и муниципальных услуг (функций) (далее – Единый портал), </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на Портале государственных и муниципальных услуг Самарской области (далее – Портал);</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на портале «Сеть многофункциональных центров предоставления </w:t>
      </w:r>
      <w:r w:rsidRPr="00D62A97">
        <w:rPr>
          <w:rFonts w:ascii="Times New Roman" w:hAnsi="Times New Roman" w:cs="Times New Roman"/>
          <w:spacing w:val="-4"/>
          <w:sz w:val="24"/>
          <w:szCs w:val="24"/>
        </w:rPr>
        <w:t>государственных и муниципальных услуг»;</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на информационных стендах в помещении приема заявлений в уполномоченном органе;</w:t>
      </w:r>
    </w:p>
    <w:p w:rsidR="008D473F" w:rsidRPr="00D62A97" w:rsidRDefault="008D473F"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7730F9" w:rsidRPr="00D62A97" w:rsidRDefault="008D473F"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 xml:space="preserve">    </w:t>
      </w:r>
    </w:p>
    <w:p w:rsidR="00266EA9" w:rsidRPr="00D62A97" w:rsidRDefault="008D473F"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 xml:space="preserve"> 2.2. </w:t>
      </w:r>
      <w:r w:rsidR="00266EA9" w:rsidRPr="00D62A97">
        <w:rPr>
          <w:rFonts w:ascii="Times New Roman" w:hAnsi="Times New Roman" w:cs="Times New Roman"/>
          <w:sz w:val="24"/>
          <w:szCs w:val="24"/>
        </w:rPr>
        <w:t xml:space="preserve"> Основными требованиями к информированию заявителей о порядке предоставления муниципальной услуги являются: </w:t>
      </w:r>
    </w:p>
    <w:p w:rsidR="00266EA9" w:rsidRP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достоверность предоставляемой информации;</w:t>
      </w:r>
    </w:p>
    <w:p w:rsidR="00266EA9" w:rsidRP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четкость в изложении информации;</w:t>
      </w:r>
    </w:p>
    <w:p w:rsidR="00266EA9" w:rsidRP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полнота информирования;</w:t>
      </w:r>
    </w:p>
    <w:p w:rsidR="00266EA9" w:rsidRP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-наглядность форм предоставляемой информации (при письменном информировании);</w:t>
      </w:r>
    </w:p>
    <w:p w:rsidR="00266EA9" w:rsidRP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удобство и доступность получения информации;</w:t>
      </w:r>
    </w:p>
    <w:p w:rsid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оперативность </w:t>
      </w:r>
      <w:r w:rsidR="00D62A97">
        <w:rPr>
          <w:rFonts w:ascii="Times New Roman" w:hAnsi="Times New Roman" w:cs="Times New Roman"/>
          <w:sz w:val="24"/>
          <w:szCs w:val="24"/>
        </w:rPr>
        <w:t>предоставления информации</w:t>
      </w:r>
      <w:r w:rsidR="008F2605">
        <w:rPr>
          <w:rFonts w:ascii="Times New Roman" w:hAnsi="Times New Roman" w:cs="Times New Roman"/>
          <w:sz w:val="24"/>
          <w:szCs w:val="24"/>
        </w:rPr>
        <w:t>.</w:t>
      </w:r>
    </w:p>
    <w:p w:rsidR="00D62A97" w:rsidRDefault="00D62A97" w:rsidP="00D62A97">
      <w:pPr>
        <w:pStyle w:val="a8"/>
        <w:jc w:val="both"/>
        <w:rPr>
          <w:rFonts w:ascii="Times New Roman" w:hAnsi="Times New Roman" w:cs="Times New Roman"/>
          <w:sz w:val="24"/>
          <w:szCs w:val="24"/>
        </w:rPr>
      </w:pPr>
    </w:p>
    <w:p w:rsidR="007054FC" w:rsidRPr="00D62A97" w:rsidRDefault="008D473F"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 xml:space="preserve"> 2.3. </w:t>
      </w:r>
      <w:r w:rsidR="007054FC" w:rsidRPr="00D62A97">
        <w:rPr>
          <w:rFonts w:ascii="Times New Roman" w:hAnsi="Times New Roman" w:cs="Times New Roman"/>
          <w:sz w:val="24"/>
          <w:szCs w:val="24"/>
        </w:rPr>
        <w:t>При обращении заявителя ли</w:t>
      </w:r>
      <w:r w:rsidR="008F2605">
        <w:rPr>
          <w:rFonts w:ascii="Times New Roman" w:hAnsi="Times New Roman" w:cs="Times New Roman"/>
          <w:sz w:val="24"/>
          <w:szCs w:val="24"/>
        </w:rPr>
        <w:t>чно или по телефону специалист А</w:t>
      </w:r>
      <w:r w:rsidR="007054FC" w:rsidRPr="00D62A97">
        <w:rPr>
          <w:rFonts w:ascii="Times New Roman" w:hAnsi="Times New Roman" w:cs="Times New Roman"/>
          <w:sz w:val="24"/>
          <w:szCs w:val="24"/>
        </w:rPr>
        <w:t>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7054FC" w:rsidRPr="00D62A97" w:rsidRDefault="007054FC"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Время ожидания ответа при устном информировании заявителя не может превышать пятнадцать минут.</w:t>
      </w:r>
    </w:p>
    <w:p w:rsidR="007054FC" w:rsidRPr="00D62A97" w:rsidRDefault="00D62A97" w:rsidP="00D62A97">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054FC" w:rsidRPr="00D62A97">
        <w:rPr>
          <w:rFonts w:ascii="Times New Roman" w:hAnsi="Times New Roman" w:cs="Times New Roman"/>
          <w:sz w:val="24"/>
          <w:szCs w:val="24"/>
        </w:rPr>
        <w:t xml:space="preserve">В случае отсутствия возможности ответить на поставленный вопрос </w:t>
      </w:r>
      <w:r w:rsidR="008F2605">
        <w:rPr>
          <w:rFonts w:ascii="Times New Roman" w:hAnsi="Times New Roman" w:cs="Times New Roman"/>
          <w:sz w:val="24"/>
          <w:szCs w:val="24"/>
        </w:rPr>
        <w:t>в момент обращения, специалист А</w:t>
      </w:r>
      <w:r w:rsidR="007054FC" w:rsidRPr="00D62A97">
        <w:rPr>
          <w:rFonts w:ascii="Times New Roman" w:hAnsi="Times New Roman" w:cs="Times New Roman"/>
          <w:sz w:val="24"/>
          <w:szCs w:val="24"/>
        </w:rPr>
        <w:t>дминистрации предлагает обратившемуся перезвонить в конкретный день и к назначенному сроку готовит ответ.</w:t>
      </w:r>
      <w:proofErr w:type="gramEnd"/>
    </w:p>
    <w:p w:rsidR="007054FC" w:rsidRPr="00D62A97" w:rsidRDefault="007054FC"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7054FC" w:rsidRPr="00D62A97" w:rsidRDefault="007054FC"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lastRenderedPageBreak/>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730F9" w:rsidRPr="00D62A97" w:rsidRDefault="007730F9" w:rsidP="00D62A97">
      <w:pPr>
        <w:pStyle w:val="a8"/>
        <w:ind w:firstLine="709"/>
        <w:jc w:val="both"/>
        <w:rPr>
          <w:rFonts w:ascii="Times New Roman" w:hAnsi="Times New Roman" w:cs="Times New Roman"/>
          <w:sz w:val="24"/>
          <w:szCs w:val="24"/>
        </w:rPr>
      </w:pPr>
    </w:p>
    <w:p w:rsidR="007054FC" w:rsidRPr="00D62A97" w:rsidRDefault="007054FC"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2.4.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7054FC" w:rsidRPr="00D62A97" w:rsidRDefault="007054FC"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w:t>
      </w:r>
      <w:r w:rsidR="008F2605">
        <w:rPr>
          <w:rFonts w:ascii="Times New Roman" w:hAnsi="Times New Roman" w:cs="Times New Roman"/>
          <w:sz w:val="24"/>
          <w:szCs w:val="24"/>
        </w:rPr>
        <w:t>го лица А</w:t>
      </w:r>
      <w:r w:rsidRPr="00D62A97">
        <w:rPr>
          <w:rFonts w:ascii="Times New Roman" w:hAnsi="Times New Roman" w:cs="Times New Roman"/>
          <w:sz w:val="24"/>
          <w:szCs w:val="24"/>
        </w:rPr>
        <w:t>дминистрации.</w:t>
      </w:r>
    </w:p>
    <w:p w:rsidR="007730F9" w:rsidRPr="00D62A97" w:rsidRDefault="007730F9" w:rsidP="00D62A97">
      <w:pPr>
        <w:ind w:firstLine="709"/>
        <w:jc w:val="both"/>
      </w:pPr>
    </w:p>
    <w:p w:rsidR="00D62A97" w:rsidRPr="00D62A97" w:rsidRDefault="007054FC" w:rsidP="00D62A97">
      <w:pPr>
        <w:ind w:firstLine="709"/>
        <w:jc w:val="both"/>
      </w:pPr>
      <w:r w:rsidRPr="00D62A97">
        <w:t>2.5</w:t>
      </w:r>
      <w:r w:rsidR="008D473F" w:rsidRPr="00D62A97">
        <w:t>. Публичное устное информирование</w:t>
      </w:r>
      <w:r w:rsidR="00D62A97">
        <w:t>.</w:t>
      </w:r>
    </w:p>
    <w:p w:rsidR="008D473F" w:rsidRPr="00D62A97" w:rsidRDefault="008D473F" w:rsidP="00D62A97">
      <w:pPr>
        <w:ind w:firstLine="709"/>
        <w:jc w:val="both"/>
      </w:pPr>
      <w:r w:rsidRPr="00D62A97">
        <w:t>Публичное устное информирование осуществляется должностным лицом уполномоченного органа с привлечением средств массовой информации.</w:t>
      </w:r>
    </w:p>
    <w:p w:rsidR="007730F9" w:rsidRPr="00D62A97" w:rsidRDefault="007730F9" w:rsidP="00D62A97">
      <w:pPr>
        <w:ind w:firstLine="709"/>
        <w:jc w:val="both"/>
      </w:pPr>
    </w:p>
    <w:p w:rsidR="008D473F" w:rsidRDefault="007730F9" w:rsidP="00D62A97">
      <w:pPr>
        <w:ind w:firstLine="709"/>
        <w:jc w:val="both"/>
      </w:pPr>
      <w:r w:rsidRPr="00D62A97">
        <w:t>2.6</w:t>
      </w:r>
      <w:r w:rsidR="008D473F" w:rsidRPr="00D62A97">
        <w:t>. Специалист Администрации, участвующий в предоставлении муниципальной услуги, при ответе на обращен</w:t>
      </w:r>
      <w:r w:rsidR="00072861">
        <w:t xml:space="preserve">ия граждан и организаций обязан </w:t>
      </w:r>
      <w:r w:rsidR="008D473F" w:rsidRPr="00D62A97">
        <w:t xml:space="preserve">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62A97" w:rsidRPr="00D62A97" w:rsidRDefault="00D62A97" w:rsidP="00D62A97">
      <w:pPr>
        <w:ind w:firstLine="709"/>
        <w:jc w:val="both"/>
      </w:pPr>
    </w:p>
    <w:p w:rsidR="008D473F" w:rsidRPr="00D62A97" w:rsidRDefault="007730F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2.7.</w:t>
      </w:r>
      <w:r w:rsidR="008D473F" w:rsidRPr="00D62A97">
        <w:rPr>
          <w:rFonts w:ascii="Times New Roman" w:hAnsi="Times New Roman" w:cs="Times New Roman"/>
          <w:sz w:val="24"/>
          <w:szCs w:val="24"/>
        </w:rPr>
        <w:t xml:space="preserve"> На информационных стендах в местах предоставления муниципальной услуги размещаются следующие информационные материалы: </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D473F" w:rsidRPr="00D62A97" w:rsidRDefault="008D473F" w:rsidP="00D62A97">
      <w:pPr>
        <w:spacing w:after="150"/>
        <w:jc w:val="both"/>
      </w:pPr>
      <w:r w:rsidRPr="00D62A97">
        <w:t xml:space="preserve"> - </w:t>
      </w:r>
      <w:r w:rsidRPr="00D62A97">
        <w:rPr>
          <w:color w:val="333333"/>
        </w:rPr>
        <w:t>извлечения из текста настоящего Администра</w:t>
      </w:r>
      <w:r w:rsidR="00847835" w:rsidRPr="00D62A97">
        <w:rPr>
          <w:color w:val="333333"/>
        </w:rPr>
        <w:t xml:space="preserve">тивного регламента и приложения </w:t>
      </w:r>
      <w:r w:rsidRPr="00D62A97">
        <w:rPr>
          <w:color w:val="333333"/>
        </w:rPr>
        <w:t xml:space="preserve">к нему;                                                                                                                                      - </w:t>
      </w:r>
      <w:r w:rsidRPr="00D62A97">
        <w:t xml:space="preserve">перечень документов, представляемых заявителем, и требования, предъявляемые к этим документам;                                                                                                                          </w:t>
      </w:r>
    </w:p>
    <w:p w:rsidR="008D473F" w:rsidRPr="00D62A97" w:rsidRDefault="008D473F" w:rsidP="00D62A97">
      <w:pPr>
        <w:spacing w:after="150"/>
        <w:jc w:val="both"/>
      </w:pPr>
      <w:r w:rsidRPr="00D62A97">
        <w:t xml:space="preserve">- формы документов для заполнения, образцы заполнения документов;                    </w:t>
      </w:r>
    </w:p>
    <w:p w:rsidR="008D473F" w:rsidRPr="00D62A97" w:rsidRDefault="008D473F" w:rsidP="00D62A97">
      <w:pPr>
        <w:spacing w:after="150"/>
        <w:jc w:val="both"/>
      </w:pPr>
      <w:r w:rsidRPr="00D62A97">
        <w:t xml:space="preserve">- перечень оснований для отказа в предоставлении муниципальной услуги;                     </w:t>
      </w:r>
    </w:p>
    <w:p w:rsidR="008D473F" w:rsidRPr="00D62A97" w:rsidRDefault="008D473F" w:rsidP="00D62A97">
      <w:pPr>
        <w:spacing w:after="150"/>
        <w:jc w:val="both"/>
      </w:pPr>
      <w:r w:rsidRPr="00D62A97">
        <w:t>- порядок обжалования решения, действий или бездействия должностных лиц, участвующих в предоставлении муниципальной услуги.</w:t>
      </w:r>
    </w:p>
    <w:p w:rsidR="008D473F" w:rsidRPr="00D62A97" w:rsidRDefault="008D473F" w:rsidP="00D62A97">
      <w:pPr>
        <w:ind w:firstLine="709"/>
        <w:jc w:val="both"/>
      </w:pPr>
      <w:r w:rsidRPr="00D62A97">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D473F" w:rsidRPr="00D62A97" w:rsidRDefault="008D473F" w:rsidP="00D62A97">
      <w:pPr>
        <w:ind w:firstLine="709"/>
        <w:jc w:val="both"/>
      </w:pPr>
    </w:p>
    <w:p w:rsidR="008D473F" w:rsidRPr="00D62A97" w:rsidRDefault="007730F9" w:rsidP="00D62A97">
      <w:pPr>
        <w:ind w:firstLine="709"/>
        <w:jc w:val="both"/>
      </w:pPr>
      <w:r w:rsidRPr="00D62A97">
        <w:lastRenderedPageBreak/>
        <w:t>2.8</w:t>
      </w:r>
      <w:r w:rsidR="008D473F" w:rsidRPr="00D62A97">
        <w:t xml:space="preserve">. На официальном сайте органов местного самоуправления сельского поселения </w:t>
      </w:r>
      <w:r w:rsidR="00DE4121">
        <w:t>Давыдовка в сети Интернет: http:/</w:t>
      </w:r>
      <w:proofErr w:type="spellStart"/>
      <w:r w:rsidR="00DE4121">
        <w:rPr>
          <w:lang w:val="en-US"/>
        </w:rPr>
        <w:t>admdavidovka</w:t>
      </w:r>
      <w:proofErr w:type="spellEnd"/>
      <w:r w:rsidR="00DE4121" w:rsidRPr="00DE4121">
        <w:t>.</w:t>
      </w:r>
      <w:proofErr w:type="spellStart"/>
      <w:r w:rsidR="00072861">
        <w:rPr>
          <w:lang w:val="en-US"/>
        </w:rPr>
        <w:t>ru</w:t>
      </w:r>
      <w:proofErr w:type="spellEnd"/>
      <w:r w:rsidR="008D473F" w:rsidRPr="00D62A97">
        <w:t xml:space="preserve"> размещаются следующие информационные материалы:</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полное наименование и полный почтовый адрес Администрации сельского поселения </w:t>
      </w:r>
      <w:r w:rsidR="00DE4121">
        <w:rPr>
          <w:rFonts w:ascii="Times New Roman" w:hAnsi="Times New Roman" w:cs="Times New Roman"/>
          <w:sz w:val="24"/>
          <w:szCs w:val="24"/>
        </w:rPr>
        <w:t>Давыдовка</w:t>
      </w:r>
      <w:r w:rsidRPr="00D62A97">
        <w:rPr>
          <w:rFonts w:ascii="Times New Roman" w:hAnsi="Times New Roman" w:cs="Times New Roman"/>
          <w:sz w:val="24"/>
          <w:szCs w:val="24"/>
        </w:rPr>
        <w:t>;</w:t>
      </w:r>
    </w:p>
    <w:p w:rsidR="00072861" w:rsidRDefault="00072861" w:rsidP="00D62A97">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8D473F" w:rsidRPr="00D62A97">
        <w:rPr>
          <w:rFonts w:ascii="Times New Roman" w:hAnsi="Times New Roman" w:cs="Times New Roman"/>
          <w:sz w:val="24"/>
          <w:szCs w:val="24"/>
        </w:rPr>
        <w:t>справочные телефоны, по которым можно получить консультацию о правилах предоставления муниципальной услуги;</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адрес электронной почты Администрации сельского поселения </w:t>
      </w:r>
      <w:r w:rsidR="00DE4121">
        <w:rPr>
          <w:rFonts w:ascii="Times New Roman" w:hAnsi="Times New Roman" w:cs="Times New Roman"/>
          <w:sz w:val="24"/>
          <w:szCs w:val="24"/>
        </w:rPr>
        <w:t>Давыдовка</w:t>
      </w:r>
      <w:r w:rsidRPr="00D62A97">
        <w:rPr>
          <w:rFonts w:ascii="Times New Roman" w:hAnsi="Times New Roman" w:cs="Times New Roman"/>
          <w:sz w:val="24"/>
          <w:szCs w:val="24"/>
        </w:rPr>
        <w:t>;</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полный текст настоящего Административного регламента с приложениями к нему; </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информационные материалы, содержащиеся на стендах в местах предоставления муниципальной услуги.</w:t>
      </w:r>
    </w:p>
    <w:p w:rsidR="008D473F" w:rsidRPr="00D62A97" w:rsidRDefault="007730F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2.9</w:t>
      </w:r>
      <w:r w:rsidR="008D473F" w:rsidRPr="00D62A97">
        <w:rPr>
          <w:rFonts w:ascii="Times New Roman" w:hAnsi="Times New Roman" w:cs="Times New Roman"/>
          <w:sz w:val="24"/>
          <w:szCs w:val="24"/>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-полный текст Административного регламента с приложениями к нему;</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перечень документов предоставляемых заявителем и требования, предъявляемые к этим документам;</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образец заполнения;</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полное наименование и полный почтовый адрес Администрации сельского поселения </w:t>
      </w:r>
      <w:r w:rsidR="00DE4121">
        <w:rPr>
          <w:rFonts w:ascii="Times New Roman" w:hAnsi="Times New Roman" w:cs="Times New Roman"/>
          <w:sz w:val="24"/>
          <w:szCs w:val="24"/>
        </w:rPr>
        <w:t>Давыдовка</w:t>
      </w:r>
      <w:r w:rsidRPr="00D62A97">
        <w:rPr>
          <w:rFonts w:ascii="Times New Roman" w:hAnsi="Times New Roman" w:cs="Times New Roman"/>
          <w:sz w:val="24"/>
          <w:szCs w:val="24"/>
        </w:rPr>
        <w:t>;</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адрес электронной почты Администрации сельского поселения </w:t>
      </w:r>
      <w:r w:rsidR="00DE4121">
        <w:rPr>
          <w:rFonts w:ascii="Times New Roman" w:hAnsi="Times New Roman" w:cs="Times New Roman"/>
          <w:sz w:val="24"/>
          <w:szCs w:val="24"/>
        </w:rPr>
        <w:t>Давыдовка</w:t>
      </w:r>
      <w:r w:rsidRPr="00D62A97">
        <w:rPr>
          <w:rFonts w:ascii="Times New Roman" w:hAnsi="Times New Roman" w:cs="Times New Roman"/>
          <w:sz w:val="24"/>
          <w:szCs w:val="24"/>
        </w:rPr>
        <w:t>;</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D473F" w:rsidRPr="00D62A97" w:rsidRDefault="008D473F" w:rsidP="00D62A97">
      <w:pPr>
        <w:pStyle w:val="a8"/>
        <w:jc w:val="both"/>
        <w:rPr>
          <w:rFonts w:ascii="Times New Roman" w:hAnsi="Times New Roman" w:cs="Times New Roman"/>
          <w:sz w:val="24"/>
          <w:szCs w:val="24"/>
        </w:rPr>
      </w:pPr>
    </w:p>
    <w:p w:rsidR="00072861" w:rsidRDefault="00D85550" w:rsidP="00072861">
      <w:pPr>
        <w:pStyle w:val="a4"/>
        <w:jc w:val="center"/>
        <w:rPr>
          <w:bCs/>
        </w:rPr>
      </w:pPr>
      <w:r w:rsidRPr="00D62A97">
        <w:t xml:space="preserve">РАЗДЕЛ  </w:t>
      </w:r>
      <w:r w:rsidR="002A1069" w:rsidRPr="00D62A97">
        <w:rPr>
          <w:bCs/>
        </w:rPr>
        <w:t>III.</w:t>
      </w:r>
    </w:p>
    <w:p w:rsidR="002A1069" w:rsidRPr="00072861" w:rsidRDefault="002A1069" w:rsidP="00072861">
      <w:pPr>
        <w:pStyle w:val="a4"/>
        <w:jc w:val="center"/>
        <w:rPr>
          <w:bCs/>
        </w:rPr>
      </w:pPr>
      <w:r w:rsidRPr="00D62A97">
        <w:rPr>
          <w:bCs/>
        </w:rPr>
        <w:t>АДМИНИСТРАТИВНЫЕ ПРОЦЕДУРЫ</w:t>
      </w:r>
    </w:p>
    <w:p w:rsidR="002A1069" w:rsidRPr="00D62A97" w:rsidRDefault="002A1069" w:rsidP="00072861">
      <w:pPr>
        <w:pStyle w:val="a4"/>
        <w:ind w:firstLine="709"/>
        <w:jc w:val="both"/>
      </w:pPr>
      <w:r w:rsidRPr="00D62A97">
        <w:t>3.1. При исполнении муниципальной услуги выполняются следующие административные процедуры:</w:t>
      </w:r>
    </w:p>
    <w:p w:rsidR="002A1069" w:rsidRPr="00D62A97" w:rsidRDefault="002A1069" w:rsidP="00D62A97">
      <w:pPr>
        <w:pStyle w:val="a4"/>
        <w:jc w:val="both"/>
      </w:pPr>
      <w:r w:rsidRPr="00D62A97">
        <w:t>1) прием и регистрация заявления и прилагаемых к нему документов;</w:t>
      </w:r>
    </w:p>
    <w:p w:rsidR="002A1069" w:rsidRPr="00D62A97" w:rsidRDefault="002A1069" w:rsidP="00D62A97">
      <w:pPr>
        <w:pStyle w:val="a4"/>
        <w:jc w:val="both"/>
      </w:pPr>
      <w:r w:rsidRPr="00D62A97">
        <w:t>2) проверка представленных документов;</w:t>
      </w:r>
    </w:p>
    <w:p w:rsidR="002A1069" w:rsidRPr="00D62A97" w:rsidRDefault="002A1069" w:rsidP="00D62A97">
      <w:pPr>
        <w:pStyle w:val="a4"/>
        <w:jc w:val="both"/>
      </w:pPr>
      <w:r w:rsidRPr="00D62A97">
        <w:t>3) подготовка, утверждение и предоставление постановления о присвоении, изменении и аннулировании адреса, либо мотивированного отказа в предоставлении постановления о присвоении.</w:t>
      </w:r>
    </w:p>
    <w:p w:rsidR="002A1069" w:rsidRPr="00D62A97" w:rsidRDefault="002A1069" w:rsidP="00072861">
      <w:pPr>
        <w:pStyle w:val="a4"/>
        <w:ind w:firstLine="709"/>
        <w:jc w:val="both"/>
      </w:pPr>
      <w:r w:rsidRPr="00D62A97">
        <w:t>3.2. Прием заявления и прилагаемых к нему документов.</w:t>
      </w:r>
    </w:p>
    <w:p w:rsidR="002A1069" w:rsidRPr="00D62A97" w:rsidRDefault="00166A6A" w:rsidP="00072861">
      <w:pPr>
        <w:pStyle w:val="a4"/>
        <w:ind w:firstLine="709"/>
        <w:jc w:val="both"/>
      </w:pPr>
      <w:r>
        <w:t>1)</w:t>
      </w:r>
      <w:r w:rsidR="002A1069" w:rsidRPr="00D62A97">
        <w:t xml:space="preserve">  Основанием для начала предоставления муниципальной услуги является факт подачи заявителем заявления на присвоение адреса с приложением документов. </w:t>
      </w:r>
    </w:p>
    <w:p w:rsidR="002A1069" w:rsidRPr="00D62A97" w:rsidRDefault="00166A6A" w:rsidP="00072861">
      <w:pPr>
        <w:pStyle w:val="a4"/>
        <w:ind w:firstLine="709"/>
        <w:jc w:val="both"/>
      </w:pPr>
      <w:r>
        <w:t>2)</w:t>
      </w:r>
      <w:r w:rsidR="002A1069" w:rsidRPr="00D62A97">
        <w:t xml:space="preserve"> Заявление может быть </w:t>
      </w:r>
      <w:r w:rsidR="00495112" w:rsidRPr="00D62A97">
        <w:t>подано в Администрацию</w:t>
      </w:r>
      <w:r w:rsidR="002A1069" w:rsidRPr="00D62A97">
        <w:t>.</w:t>
      </w:r>
    </w:p>
    <w:p w:rsidR="002A1069" w:rsidRPr="00D62A97" w:rsidRDefault="002A1069" w:rsidP="00D62A97">
      <w:pPr>
        <w:pStyle w:val="a4"/>
        <w:jc w:val="both"/>
      </w:pPr>
      <w:r w:rsidRPr="00D62A97">
        <w:t>Срок ожидания в очереди при подаче заявления и документов не должен превышать 15 минут.</w:t>
      </w:r>
    </w:p>
    <w:p w:rsidR="002A1069" w:rsidRPr="00D62A97" w:rsidRDefault="00166A6A" w:rsidP="00166A6A">
      <w:pPr>
        <w:pStyle w:val="a4"/>
        <w:ind w:firstLine="709"/>
        <w:jc w:val="both"/>
      </w:pPr>
      <w:r>
        <w:lastRenderedPageBreak/>
        <w:t>3)</w:t>
      </w:r>
      <w:r w:rsidR="002A1069" w:rsidRPr="00D62A97">
        <w:t xml:space="preserve"> Требования к организации и ведению приема получателей муниципальной услуги.</w:t>
      </w:r>
    </w:p>
    <w:p w:rsidR="002A1069" w:rsidRPr="00D62A97" w:rsidRDefault="002A1069" w:rsidP="00D62A97">
      <w:pPr>
        <w:pStyle w:val="a4"/>
        <w:jc w:val="both"/>
      </w:pPr>
      <w:r w:rsidRPr="00D62A97">
        <w:t>Прием заявлений в Администрации ведется без предварительной записи в порядке живой очереди.</w:t>
      </w:r>
    </w:p>
    <w:p w:rsidR="008D473F" w:rsidRPr="00D62A97" w:rsidRDefault="00166A6A" w:rsidP="00166A6A">
      <w:pPr>
        <w:pStyle w:val="a4"/>
        <w:ind w:firstLine="709"/>
        <w:jc w:val="both"/>
      </w:pPr>
      <w:r>
        <w:t>4)</w:t>
      </w:r>
      <w:r w:rsidR="002A1069" w:rsidRPr="00D62A97">
        <w:t xml:space="preserve"> Заявление с прилагаемыми документами </w:t>
      </w:r>
      <w:r w:rsidR="00495112" w:rsidRPr="00D62A97">
        <w:t xml:space="preserve"> принимаются   специалистом </w:t>
      </w:r>
      <w:r w:rsidR="008D473F" w:rsidRPr="00D62A97">
        <w:t>Администрации.</w:t>
      </w:r>
    </w:p>
    <w:p w:rsidR="002A1069" w:rsidRPr="00D62A97" w:rsidRDefault="00166A6A" w:rsidP="00166A6A">
      <w:pPr>
        <w:pStyle w:val="a4"/>
        <w:ind w:firstLine="709"/>
        <w:jc w:val="both"/>
      </w:pPr>
      <w:r>
        <w:t xml:space="preserve">3.3.   </w:t>
      </w:r>
      <w:r w:rsidR="002A1069" w:rsidRPr="00D62A97">
        <w:t>Проверка представленных документов и подготовка проекта.</w:t>
      </w:r>
    </w:p>
    <w:p w:rsidR="002A1069" w:rsidRPr="00D62A97" w:rsidRDefault="00166A6A" w:rsidP="00166A6A">
      <w:pPr>
        <w:pStyle w:val="a4"/>
        <w:ind w:firstLine="709"/>
        <w:jc w:val="both"/>
      </w:pPr>
      <w:r>
        <w:t xml:space="preserve">1) </w:t>
      </w:r>
      <w:r w:rsidR="002A1069" w:rsidRPr="00D62A97">
        <w:t>Проверку представл</w:t>
      </w:r>
      <w:r w:rsidR="00495112" w:rsidRPr="00D62A97">
        <w:t xml:space="preserve">енных документов осуществляет  специалист  </w:t>
      </w:r>
      <w:r>
        <w:t>А</w:t>
      </w:r>
      <w:r w:rsidR="008D473F" w:rsidRPr="00D62A97">
        <w:t>дминистрации.</w:t>
      </w:r>
    </w:p>
    <w:p w:rsidR="002A1069" w:rsidRPr="00D62A97" w:rsidRDefault="00166A6A" w:rsidP="00166A6A">
      <w:pPr>
        <w:pStyle w:val="a4"/>
        <w:ind w:firstLine="709"/>
        <w:jc w:val="both"/>
      </w:pPr>
      <w:r>
        <w:t xml:space="preserve">2) </w:t>
      </w:r>
      <w:r w:rsidR="002A1069" w:rsidRPr="00D62A97">
        <w:t xml:space="preserve">В случае установления комплектности представленных </w:t>
      </w:r>
      <w:r w:rsidR="00F37634">
        <w:t>документов уполномоченное лицо А</w:t>
      </w:r>
      <w:r w:rsidR="002A1069" w:rsidRPr="00D62A97">
        <w:t>дм</w:t>
      </w:r>
      <w:r w:rsidR="00495112" w:rsidRPr="00D62A97">
        <w:t xml:space="preserve">инистрации  сельского  </w:t>
      </w:r>
      <w:r w:rsidR="00CC7A99" w:rsidRPr="00D62A97">
        <w:t xml:space="preserve"> поселения</w:t>
      </w:r>
      <w:r w:rsidR="00307E47" w:rsidRPr="00D62A97">
        <w:t xml:space="preserve"> </w:t>
      </w:r>
      <w:r w:rsidR="00DE4121">
        <w:t>Давыдовка</w:t>
      </w:r>
      <w:r w:rsidR="00307E47" w:rsidRPr="00D62A97">
        <w:t xml:space="preserve"> </w:t>
      </w:r>
      <w:r w:rsidR="00CC7A99" w:rsidRPr="00D62A97">
        <w:t xml:space="preserve"> в течение 2</w:t>
      </w:r>
      <w:r w:rsidR="002A1069" w:rsidRPr="00D62A97">
        <w:t>0 календарных дней со дня подачи заяв</w:t>
      </w:r>
      <w:r w:rsidR="00CC7A99" w:rsidRPr="00D62A97">
        <w:t xml:space="preserve">ителем заявления </w:t>
      </w:r>
      <w:r w:rsidR="002A1069" w:rsidRPr="00D62A97">
        <w:t xml:space="preserve"> обеспеч</w:t>
      </w:r>
      <w:r w:rsidR="00CC7A99" w:rsidRPr="00D62A97">
        <w:t xml:space="preserve">ивает подготовку  письменного разъяснения по вопросам применения муниципальных правовых актов о налогах и сборах  </w:t>
      </w:r>
      <w:r w:rsidR="002A1069" w:rsidRPr="00D62A97">
        <w:t xml:space="preserve"> и подпи</w:t>
      </w:r>
      <w:r w:rsidR="00F37634">
        <w:t>сывает его у Главы А</w:t>
      </w:r>
      <w:r w:rsidR="00495112" w:rsidRPr="00D62A97">
        <w:t>дминистрации  сельского</w:t>
      </w:r>
      <w:r w:rsidR="002A1069" w:rsidRPr="00D62A97">
        <w:t xml:space="preserve"> поселения.</w:t>
      </w:r>
    </w:p>
    <w:p w:rsidR="002A1069" w:rsidRPr="00D62A97" w:rsidRDefault="00166A6A" w:rsidP="00D62A97">
      <w:pPr>
        <w:pStyle w:val="a4"/>
        <w:jc w:val="both"/>
      </w:pPr>
      <w:r>
        <w:t xml:space="preserve">            3) </w:t>
      </w:r>
      <w:r w:rsidR="002A1069" w:rsidRPr="00D62A97">
        <w:t>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CC7A99" w:rsidRPr="00D62A97" w:rsidRDefault="00166A6A" w:rsidP="00166A6A">
      <w:pPr>
        <w:pStyle w:val="a4"/>
        <w:ind w:firstLine="709"/>
        <w:jc w:val="both"/>
      </w:pPr>
      <w:r>
        <w:t>3.4</w:t>
      </w:r>
      <w:r w:rsidR="002A1069" w:rsidRPr="00D62A97">
        <w:t>. Предоставление</w:t>
      </w:r>
      <w:r w:rsidR="00CC7A99" w:rsidRPr="00D62A97">
        <w:t xml:space="preserve">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2A1069" w:rsidRPr="00D62A97" w:rsidRDefault="002A1069" w:rsidP="00D62A97">
      <w:pPr>
        <w:pStyle w:val="a4"/>
        <w:jc w:val="both"/>
      </w:pPr>
      <w:r w:rsidRPr="00D62A97">
        <w:t xml:space="preserve"> Основаниями для отка</w:t>
      </w:r>
      <w:r w:rsidR="00CC7A99" w:rsidRPr="00D62A97">
        <w:t xml:space="preserve">за  </w:t>
      </w:r>
      <w:r w:rsidRPr="00D62A97">
        <w:t xml:space="preserve"> являются:</w:t>
      </w:r>
    </w:p>
    <w:p w:rsidR="002A1069" w:rsidRPr="00D62A97" w:rsidRDefault="002A1069" w:rsidP="00D62A97">
      <w:pPr>
        <w:pStyle w:val="a4"/>
        <w:jc w:val="both"/>
      </w:pPr>
      <w:r w:rsidRPr="00D62A97">
        <w:t>- случаи отсутствия документов, установленных настоящим</w:t>
      </w:r>
      <w:r w:rsidR="00175172" w:rsidRPr="00D62A97">
        <w:t xml:space="preserve"> Административным  ре</w:t>
      </w:r>
      <w:r w:rsidRPr="00D62A97">
        <w:t>гламентом;</w:t>
      </w:r>
    </w:p>
    <w:p w:rsidR="002A1069" w:rsidRPr="00D62A97" w:rsidRDefault="002A1069" w:rsidP="00D62A97">
      <w:pPr>
        <w:pStyle w:val="a4"/>
        <w:jc w:val="both"/>
      </w:pPr>
      <w:r w:rsidRPr="00D62A97">
        <w:t>- нарушение оформления представляемых документов;</w:t>
      </w:r>
    </w:p>
    <w:p w:rsidR="002A1069" w:rsidRPr="00D62A97" w:rsidRDefault="002A1069" w:rsidP="00D62A97">
      <w:pPr>
        <w:pStyle w:val="a4"/>
        <w:jc w:val="both"/>
      </w:pPr>
      <w:r w:rsidRPr="00D62A97">
        <w:t>- отказ заявителя представить для обозрения подлинные документы или отсутствие заверенных надлежащим образом копий документов.</w:t>
      </w:r>
    </w:p>
    <w:p w:rsidR="002A1069" w:rsidRPr="00D62A97" w:rsidRDefault="002A1069" w:rsidP="00D62A97">
      <w:pPr>
        <w:pStyle w:val="a4"/>
        <w:jc w:val="both"/>
      </w:pPr>
      <w:r w:rsidRPr="00D62A97">
        <w:t>Представленные документы по форме и содержанию должны соответствовать действующему законода</w:t>
      </w:r>
      <w:r w:rsidR="0015784B" w:rsidRPr="00D62A97">
        <w:t>тельству РФ, нормативным актам Самарской</w:t>
      </w:r>
      <w:r w:rsidRPr="00D62A97">
        <w:t xml:space="preserve"> области, актам органов местного самоуправления. В противном случае в присвоении и регистрации адреса заявителю отказывается.</w:t>
      </w:r>
    </w:p>
    <w:p w:rsidR="002A1069" w:rsidRPr="00D62A97" w:rsidRDefault="00CC7A99" w:rsidP="00D62A97">
      <w:pPr>
        <w:pStyle w:val="a4"/>
        <w:jc w:val="both"/>
      </w:pPr>
      <w:r w:rsidRPr="00D62A97">
        <w:t>В течение 2</w:t>
      </w:r>
      <w:r w:rsidR="002A1069" w:rsidRPr="00D62A97">
        <w:t>0 календарных дней со дня получения заявления подготавливается</w:t>
      </w:r>
      <w:r w:rsidR="00F37634">
        <w:t xml:space="preserve"> уполномоченным лицом А</w:t>
      </w:r>
      <w:r w:rsidR="002A1069" w:rsidRPr="00D62A97">
        <w:t>дм</w:t>
      </w:r>
      <w:r w:rsidR="00495112" w:rsidRPr="00D62A97">
        <w:t>инистрации сельского</w:t>
      </w:r>
      <w:r w:rsidR="002A1069" w:rsidRPr="00D62A97">
        <w:t xml:space="preserve"> поселения и направляется заявителю мотивированный от</w:t>
      </w:r>
      <w:r w:rsidRPr="00D62A97">
        <w:t xml:space="preserve">каз </w:t>
      </w:r>
      <w:r w:rsidR="002A1069" w:rsidRPr="00D62A97">
        <w:t xml:space="preserve"> за подп</w:t>
      </w:r>
      <w:r w:rsidR="00F37634">
        <w:t>исью Г</w:t>
      </w:r>
      <w:r w:rsidR="00495112" w:rsidRPr="00D62A97">
        <w:t xml:space="preserve">лавы  Администрации     сельского </w:t>
      </w:r>
      <w:r w:rsidR="002A1069" w:rsidRPr="00D62A97">
        <w:t xml:space="preserve"> поселения.</w:t>
      </w:r>
    </w:p>
    <w:p w:rsidR="002A1069" w:rsidRPr="00D62A97" w:rsidRDefault="002A1069" w:rsidP="00D62A97">
      <w:pPr>
        <w:pStyle w:val="a4"/>
        <w:jc w:val="both"/>
      </w:pPr>
      <w:r w:rsidRPr="00D62A97">
        <w:t>После устранения причин, явившихся основание</w:t>
      </w:r>
      <w:r w:rsidR="00CC7A99" w:rsidRPr="00D62A97">
        <w:t>м для отказа</w:t>
      </w:r>
      <w:r w:rsidRPr="00D62A97">
        <w:t xml:space="preserve">, заявитель подает заявление заново и необходимые документы, указанные в Приложении 2, в порядке, установленном настоящим регламентом. </w:t>
      </w:r>
    </w:p>
    <w:p w:rsidR="002A1069" w:rsidRPr="00D62A97" w:rsidRDefault="00166A6A" w:rsidP="00166A6A">
      <w:pPr>
        <w:pStyle w:val="a4"/>
        <w:ind w:firstLine="709"/>
        <w:jc w:val="both"/>
      </w:pPr>
      <w:r>
        <w:lastRenderedPageBreak/>
        <w:t>3.5. П</w:t>
      </w:r>
      <w:r w:rsidR="00F37634">
        <w:t>исьменное разъяснение</w:t>
      </w:r>
      <w:r w:rsidR="006A7654" w:rsidRPr="00D62A97">
        <w:t xml:space="preserve"> по вопросам применения муниципальных правовых актов о налогах и сборах, либо письменный отказ в предоставлении муниципальной услуги</w:t>
      </w:r>
      <w:r w:rsidR="002A1069" w:rsidRPr="00D62A97">
        <w:t xml:space="preserve">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w:t>
      </w:r>
      <w:r w:rsidR="00175172" w:rsidRPr="00D62A97">
        <w:t xml:space="preserve"> Административного  р</w:t>
      </w:r>
      <w:r w:rsidR="00495112" w:rsidRPr="00D62A97">
        <w:t>егламента, хранится в архиве   сельского</w:t>
      </w:r>
      <w:r w:rsidR="002A1069" w:rsidRPr="00D62A97">
        <w:t xml:space="preserve"> поселения</w:t>
      </w:r>
      <w:r w:rsidR="00307E47" w:rsidRPr="00D62A97">
        <w:t xml:space="preserve"> </w:t>
      </w:r>
      <w:r w:rsidR="00DE4121">
        <w:t>Давыдовка</w:t>
      </w:r>
      <w:r w:rsidR="00307E47" w:rsidRPr="00D62A97">
        <w:t>.</w:t>
      </w:r>
    </w:p>
    <w:p w:rsidR="003C52BD" w:rsidRPr="00D62A97" w:rsidRDefault="00166A6A" w:rsidP="00166A6A">
      <w:pPr>
        <w:pStyle w:val="a4"/>
        <w:ind w:firstLine="709"/>
        <w:jc w:val="both"/>
      </w:pPr>
      <w:r>
        <w:t>3.6.</w:t>
      </w:r>
      <w:r w:rsidR="002A1069" w:rsidRPr="00D62A97">
        <w:t xml:space="preserve">Выдача </w:t>
      </w:r>
      <w:r w:rsidR="006A7654" w:rsidRPr="00D62A97">
        <w:t xml:space="preserve">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w:t>
      </w:r>
      <w:r w:rsidR="002A1069" w:rsidRPr="00D62A97">
        <w:t>заявителю осуществляется в рабочее время Администрации.</w:t>
      </w:r>
      <w:r w:rsidR="002A1069" w:rsidRPr="00D62A97">
        <w:rPr>
          <w:b/>
          <w:bCs/>
        </w:rPr>
        <w:t> </w:t>
      </w:r>
    </w:p>
    <w:p w:rsidR="00D85550" w:rsidRPr="006A6CDA" w:rsidRDefault="00166A6A" w:rsidP="00166A6A">
      <w:pPr>
        <w:pStyle w:val="a4"/>
        <w:jc w:val="center"/>
      </w:pPr>
      <w:r>
        <w:t xml:space="preserve">РАЗДЕЛ </w:t>
      </w:r>
      <w:r>
        <w:rPr>
          <w:lang w:val="en-US"/>
        </w:rPr>
        <w:t>IV</w:t>
      </w:r>
      <w:r w:rsidRPr="006A6CDA">
        <w:t>.</w:t>
      </w:r>
    </w:p>
    <w:p w:rsidR="002A1069" w:rsidRPr="00D62A97" w:rsidRDefault="00166A6A" w:rsidP="00166A6A">
      <w:pPr>
        <w:pStyle w:val="a4"/>
        <w:jc w:val="center"/>
      </w:pPr>
      <w:r>
        <w:t>ФОРМЫ КОНТРОЛЯ</w:t>
      </w:r>
    </w:p>
    <w:p w:rsidR="002A1069" w:rsidRPr="00D62A97" w:rsidRDefault="002A1069" w:rsidP="00166A6A">
      <w:pPr>
        <w:pStyle w:val="a4"/>
        <w:jc w:val="center"/>
      </w:pPr>
      <w:r w:rsidRPr="00D62A97">
        <w:t>за исполнением административного регламента</w:t>
      </w:r>
    </w:p>
    <w:p w:rsidR="002A1069" w:rsidRPr="00D62A97" w:rsidRDefault="00166A6A" w:rsidP="00D62A97">
      <w:pPr>
        <w:pStyle w:val="a4"/>
        <w:jc w:val="both"/>
      </w:pPr>
      <w:r>
        <w:t xml:space="preserve">          </w:t>
      </w:r>
      <w:r w:rsidR="002A1069" w:rsidRPr="00D62A97">
        <w:t xml:space="preserve">  4.1. За невыполнение или ненадлежащее выполнение законодательства Российской Федерации, </w:t>
      </w:r>
      <w:r w:rsidR="0015784B" w:rsidRPr="00D62A97">
        <w:t>Самарской</w:t>
      </w:r>
      <w:r w:rsidR="002A1069" w:rsidRPr="00D62A97">
        <w:t xml:space="preserve">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002A1069" w:rsidRPr="00D62A97">
        <w:t>входит оказание муниц</w:t>
      </w:r>
      <w:r w:rsidR="006A7654" w:rsidRPr="00D62A97">
        <w:t xml:space="preserve">ипальной услуги   </w:t>
      </w:r>
      <w:r w:rsidR="002A1069" w:rsidRPr="00D62A97">
        <w:t>несут</w:t>
      </w:r>
      <w:proofErr w:type="gramEnd"/>
      <w:r w:rsidR="002A1069" w:rsidRPr="00D62A97">
        <w:t xml:space="preserve"> ответственность в соответствии с действующим законодательством. </w:t>
      </w:r>
    </w:p>
    <w:p w:rsidR="002A1069" w:rsidRPr="00D62A97" w:rsidRDefault="002A1069" w:rsidP="00D62A97">
      <w:pPr>
        <w:pStyle w:val="a4"/>
        <w:jc w:val="both"/>
      </w:pPr>
      <w:r w:rsidRPr="00D62A97">
        <w:t xml:space="preserve">          4.2. Текущий </w:t>
      </w:r>
      <w:proofErr w:type="gramStart"/>
      <w:r w:rsidRPr="00D62A97">
        <w:t>контроль за</w:t>
      </w:r>
      <w:proofErr w:type="gramEnd"/>
      <w:r w:rsidRPr="00D62A97">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w:t>
      </w:r>
      <w:r w:rsidR="00495112" w:rsidRPr="00D62A97">
        <w:t>ниципальной услуги</w:t>
      </w:r>
      <w:r w:rsidRPr="00D62A97">
        <w:t>.</w:t>
      </w:r>
    </w:p>
    <w:p w:rsidR="002A1069" w:rsidRPr="00D62A97" w:rsidRDefault="002A1069" w:rsidP="00D62A97">
      <w:pPr>
        <w:pStyle w:val="a4"/>
        <w:jc w:val="both"/>
      </w:pPr>
      <w:r w:rsidRPr="00D62A97">
        <w:t xml:space="preserve">         4.3. </w:t>
      </w:r>
      <w:proofErr w:type="gramStart"/>
      <w:r w:rsidRPr="00D62A97">
        <w:t>Контроль за</w:t>
      </w:r>
      <w:proofErr w:type="gramEnd"/>
      <w:r w:rsidRPr="00D62A97">
        <w:t xml:space="preserve"> полнотой и качеством предоставления муниципальной услуги осуществляется Главой </w:t>
      </w:r>
      <w:r w:rsidR="00495112" w:rsidRPr="00D62A97">
        <w:t xml:space="preserve">Администрации  </w:t>
      </w:r>
      <w:r w:rsidR="003A137C">
        <w:t xml:space="preserve">сельского </w:t>
      </w:r>
      <w:r w:rsidRPr="00D62A97">
        <w:t>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2A1069" w:rsidRPr="00D62A97" w:rsidRDefault="002A1069" w:rsidP="00D62A97">
      <w:pPr>
        <w:pStyle w:val="a4"/>
        <w:jc w:val="both"/>
      </w:pPr>
      <w:r w:rsidRPr="00D62A97">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5784B" w:rsidRDefault="0015784B" w:rsidP="00D62A97">
      <w:pPr>
        <w:shd w:val="clear" w:color="auto" w:fill="FFFFFF"/>
        <w:autoSpaceDE w:val="0"/>
        <w:autoSpaceDN w:val="0"/>
        <w:adjustRightInd w:val="0"/>
        <w:ind w:firstLine="840"/>
        <w:jc w:val="both"/>
        <w:rPr>
          <w:b/>
          <w:color w:val="000000"/>
        </w:rPr>
      </w:pPr>
      <w:r w:rsidRPr="00D62A97">
        <w:rPr>
          <w:b/>
          <w:color w:val="000000"/>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r w:rsidR="00166A6A">
        <w:rPr>
          <w:b/>
          <w:color w:val="000000"/>
        </w:rPr>
        <w:t>.</w:t>
      </w:r>
    </w:p>
    <w:p w:rsidR="00166A6A" w:rsidRPr="00D62A97" w:rsidRDefault="00166A6A" w:rsidP="00D62A97">
      <w:pPr>
        <w:shd w:val="clear" w:color="auto" w:fill="FFFFFF"/>
        <w:autoSpaceDE w:val="0"/>
        <w:autoSpaceDN w:val="0"/>
        <w:adjustRightInd w:val="0"/>
        <w:ind w:firstLine="840"/>
        <w:jc w:val="both"/>
        <w:rPr>
          <w:b/>
          <w:color w:val="000000"/>
        </w:rPr>
      </w:pPr>
    </w:p>
    <w:p w:rsidR="0015784B" w:rsidRDefault="0015784B" w:rsidP="00D62A97">
      <w:pPr>
        <w:shd w:val="clear" w:color="auto" w:fill="FFFFFF"/>
        <w:autoSpaceDE w:val="0"/>
        <w:autoSpaceDN w:val="0"/>
        <w:adjustRightInd w:val="0"/>
        <w:ind w:firstLine="840"/>
        <w:jc w:val="both"/>
        <w:rPr>
          <w:color w:val="000000"/>
        </w:rPr>
      </w:pPr>
      <w:r w:rsidRPr="00D62A97">
        <w:rPr>
          <w:color w:val="000000"/>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166A6A" w:rsidRPr="00D62A97" w:rsidRDefault="00166A6A" w:rsidP="00D62A97">
      <w:pPr>
        <w:shd w:val="clear" w:color="auto" w:fill="FFFFFF"/>
        <w:autoSpaceDE w:val="0"/>
        <w:autoSpaceDN w:val="0"/>
        <w:adjustRightInd w:val="0"/>
        <w:ind w:firstLine="840"/>
        <w:jc w:val="both"/>
        <w:rPr>
          <w:color w:val="000000"/>
        </w:rPr>
      </w:pP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 xml:space="preserve">Заявитель в случае обжалования действий (бездействия) и решений, осуществляемых (принятых) в ходе предоставления муниципальной услуги </w:t>
      </w:r>
      <w:r w:rsidRPr="00D62A97">
        <w:rPr>
          <w:color w:val="000000"/>
        </w:rPr>
        <w:lastRenderedPageBreak/>
        <w:t>должностными лицами Администрации имеет право обратиться к Главе сельского поселения с  жалобой.</w:t>
      </w:r>
    </w:p>
    <w:p w:rsidR="0015784B" w:rsidRPr="00D62A97" w:rsidRDefault="0015784B" w:rsidP="00D62A97">
      <w:pPr>
        <w:autoSpaceDE w:val="0"/>
        <w:autoSpaceDN w:val="0"/>
        <w:adjustRightInd w:val="0"/>
        <w:ind w:firstLine="708"/>
        <w:jc w:val="both"/>
        <w:rPr>
          <w:rFonts w:eastAsia="MS Mincho"/>
        </w:rPr>
      </w:pPr>
      <w:r w:rsidRPr="00D62A97">
        <w:rPr>
          <w:rFonts w:eastAsia="MS Mincho"/>
        </w:rPr>
        <w:t>Жалобы на решения и действия (бездействие) работника многофункционального центра подаются руководителю этого МФЦ.</w:t>
      </w:r>
    </w:p>
    <w:p w:rsidR="0015784B" w:rsidRDefault="00166A6A" w:rsidP="00166A6A">
      <w:pPr>
        <w:shd w:val="clear" w:color="auto" w:fill="FFFFFF"/>
        <w:autoSpaceDE w:val="0"/>
        <w:autoSpaceDN w:val="0"/>
        <w:adjustRightInd w:val="0"/>
        <w:jc w:val="both"/>
        <w:rPr>
          <w:rFonts w:eastAsia="MS Mincho"/>
        </w:rPr>
      </w:pPr>
      <w:r>
        <w:rPr>
          <w:rFonts w:eastAsia="MS Mincho"/>
        </w:rPr>
        <w:t xml:space="preserve">           </w:t>
      </w:r>
      <w:r w:rsidR="0015784B" w:rsidRPr="00D62A97">
        <w:rPr>
          <w:rFonts w:eastAsia="MS Mincho"/>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proofErr w:type="gramStart"/>
      <w:r w:rsidR="00DE4121">
        <w:rPr>
          <w:rFonts w:eastAsia="MS Mincho"/>
        </w:rPr>
        <w:t>Приволжский</w:t>
      </w:r>
      <w:proofErr w:type="gramEnd"/>
      <w:r w:rsidR="0015784B" w:rsidRPr="00D62A97">
        <w:rPr>
          <w:rFonts w:eastAsia="MS Mincho"/>
        </w:rPr>
        <w:t xml:space="preserve"> или должностному лицу, уполномоченному нормативным правовым актом субъекта Российской Федерации.</w:t>
      </w:r>
    </w:p>
    <w:p w:rsidR="00166A6A" w:rsidRPr="00D62A97" w:rsidRDefault="00166A6A" w:rsidP="00166A6A">
      <w:pPr>
        <w:shd w:val="clear" w:color="auto" w:fill="FFFFFF"/>
        <w:autoSpaceDE w:val="0"/>
        <w:autoSpaceDN w:val="0"/>
        <w:adjustRightInd w:val="0"/>
        <w:jc w:val="both"/>
        <w:rPr>
          <w:color w:val="000000"/>
        </w:rPr>
      </w:pPr>
    </w:p>
    <w:p w:rsidR="0015784B" w:rsidRDefault="0015784B" w:rsidP="00D62A97">
      <w:pPr>
        <w:shd w:val="clear" w:color="auto" w:fill="FFFFFF"/>
        <w:autoSpaceDE w:val="0"/>
        <w:autoSpaceDN w:val="0"/>
        <w:adjustRightInd w:val="0"/>
        <w:ind w:firstLine="840"/>
        <w:jc w:val="both"/>
        <w:rPr>
          <w:color w:val="000000"/>
        </w:rPr>
      </w:pPr>
      <w:r w:rsidRPr="00D62A97">
        <w:rPr>
          <w:color w:val="000000"/>
        </w:rPr>
        <w:t>5.3. Заявитель может обратиться с жалобой в следующих случаях:</w:t>
      </w:r>
    </w:p>
    <w:p w:rsidR="0015784B" w:rsidRPr="00D62A97" w:rsidRDefault="00166A6A" w:rsidP="00166A6A">
      <w:pPr>
        <w:shd w:val="clear" w:color="auto" w:fill="FFFFFF"/>
        <w:autoSpaceDE w:val="0"/>
        <w:autoSpaceDN w:val="0"/>
        <w:adjustRightInd w:val="0"/>
        <w:jc w:val="both"/>
        <w:rPr>
          <w:color w:val="000000"/>
        </w:rPr>
      </w:pPr>
      <w:r>
        <w:rPr>
          <w:color w:val="000000"/>
        </w:rPr>
        <w:t xml:space="preserve">             </w:t>
      </w:r>
      <w:r w:rsidR="0015784B" w:rsidRPr="00D62A97">
        <w:rPr>
          <w:color w:val="000000"/>
        </w:rPr>
        <w:t>1) нарушение срока регистрации заявления заявителя о предоставлении муниципальной услуги, комплексного запроса;</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2) нарушение срока предоставления муниципальной услуги;</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5784B" w:rsidRPr="00D62A97" w:rsidRDefault="0015784B" w:rsidP="00D62A97">
      <w:pPr>
        <w:shd w:val="clear" w:color="auto" w:fill="FFFFFF"/>
        <w:autoSpaceDE w:val="0"/>
        <w:autoSpaceDN w:val="0"/>
        <w:adjustRightInd w:val="0"/>
        <w:ind w:firstLine="840"/>
        <w:jc w:val="both"/>
        <w:rPr>
          <w:color w:val="000000"/>
        </w:rPr>
      </w:pPr>
      <w:proofErr w:type="gramStart"/>
      <w:r w:rsidRPr="00D62A97">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5784B" w:rsidRPr="00D62A97" w:rsidRDefault="00166A6A" w:rsidP="00166A6A">
      <w:pPr>
        <w:shd w:val="clear" w:color="auto" w:fill="FFFFFF"/>
        <w:autoSpaceDE w:val="0"/>
        <w:autoSpaceDN w:val="0"/>
        <w:adjustRightInd w:val="0"/>
        <w:jc w:val="both"/>
        <w:rPr>
          <w:color w:val="000000"/>
        </w:rPr>
      </w:pPr>
      <w:r>
        <w:rPr>
          <w:color w:val="000000"/>
        </w:rPr>
        <w:t xml:space="preserve">            </w:t>
      </w:r>
      <w:r w:rsidR="0015784B" w:rsidRPr="00D62A97">
        <w:rPr>
          <w:color w:val="000000"/>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5784B" w:rsidRPr="00D62A97" w:rsidRDefault="00166A6A" w:rsidP="00166A6A">
      <w:pPr>
        <w:shd w:val="clear" w:color="auto" w:fill="FFFFFF"/>
        <w:autoSpaceDE w:val="0"/>
        <w:autoSpaceDN w:val="0"/>
        <w:adjustRightInd w:val="0"/>
        <w:jc w:val="both"/>
        <w:rPr>
          <w:color w:val="000000"/>
        </w:rPr>
      </w:pPr>
      <w:r>
        <w:rPr>
          <w:color w:val="000000"/>
        </w:rPr>
        <w:t xml:space="preserve">           </w:t>
      </w:r>
      <w:proofErr w:type="gramStart"/>
      <w:r w:rsidR="0015784B" w:rsidRPr="00D62A97">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784B" w:rsidRPr="00D62A97" w:rsidRDefault="0015784B" w:rsidP="00D62A97">
      <w:pPr>
        <w:autoSpaceDE w:val="0"/>
        <w:autoSpaceDN w:val="0"/>
        <w:adjustRightInd w:val="0"/>
        <w:ind w:firstLine="708"/>
        <w:jc w:val="both"/>
        <w:rPr>
          <w:rFonts w:eastAsia="MS Mincho"/>
        </w:rPr>
      </w:pPr>
      <w:r w:rsidRPr="00D62A97">
        <w:rPr>
          <w:rFonts w:eastAsia="MS Mincho"/>
        </w:rPr>
        <w:t>8) нарушение срока или порядка выдачи документов по результатам предоставления муниципальной услуги;</w:t>
      </w:r>
    </w:p>
    <w:p w:rsidR="0015784B" w:rsidRDefault="00166A6A" w:rsidP="00166A6A">
      <w:pPr>
        <w:shd w:val="clear" w:color="auto" w:fill="FFFFFF"/>
        <w:autoSpaceDE w:val="0"/>
        <w:autoSpaceDN w:val="0"/>
        <w:adjustRightInd w:val="0"/>
        <w:jc w:val="both"/>
        <w:rPr>
          <w:rFonts w:eastAsia="MS Mincho"/>
        </w:rPr>
      </w:pPr>
      <w:r>
        <w:rPr>
          <w:rFonts w:eastAsia="MS Mincho"/>
        </w:rPr>
        <w:t xml:space="preserve">           </w:t>
      </w:r>
      <w:proofErr w:type="gramStart"/>
      <w:r w:rsidR="0015784B" w:rsidRPr="00D62A97">
        <w:rPr>
          <w:rFonts w:eastAsia="MS Minch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166A6A" w:rsidRPr="00D62A97" w:rsidRDefault="00166A6A" w:rsidP="00166A6A">
      <w:pPr>
        <w:shd w:val="clear" w:color="auto" w:fill="FFFFFF"/>
        <w:autoSpaceDE w:val="0"/>
        <w:autoSpaceDN w:val="0"/>
        <w:adjustRightInd w:val="0"/>
        <w:jc w:val="both"/>
        <w:rPr>
          <w:color w:val="000000"/>
        </w:rPr>
      </w:pP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sidR="00DE4121">
        <w:t>Давыдовка</w:t>
      </w:r>
      <w:r w:rsidRPr="00D62A97">
        <w:rPr>
          <w:color w:val="000000"/>
        </w:rPr>
        <w:t xml:space="preserve">, </w:t>
      </w:r>
      <w:r w:rsidRPr="00D62A97">
        <w:t>Единого портала государственных и муниципальных услуг, Портала государственных и муниципальных услуг Самарской области</w:t>
      </w:r>
      <w:r w:rsidRPr="00D62A97">
        <w:rPr>
          <w:color w:val="000000"/>
        </w:rPr>
        <w:t>, а также может быть принята при личном приеме заявителя.</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Жалоба должна содержать:</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lastRenderedPageBreak/>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784B" w:rsidRDefault="0015784B" w:rsidP="00D62A97">
      <w:pPr>
        <w:shd w:val="clear" w:color="auto" w:fill="FFFFFF"/>
        <w:autoSpaceDE w:val="0"/>
        <w:autoSpaceDN w:val="0"/>
        <w:adjustRightInd w:val="0"/>
        <w:ind w:firstLine="840"/>
        <w:jc w:val="both"/>
        <w:rPr>
          <w:color w:val="000000"/>
        </w:rPr>
      </w:pPr>
      <w:r w:rsidRPr="00D62A97">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6A6A" w:rsidRPr="00D62A97" w:rsidRDefault="00166A6A" w:rsidP="00D62A97">
      <w:pPr>
        <w:shd w:val="clear" w:color="auto" w:fill="FFFFFF"/>
        <w:autoSpaceDE w:val="0"/>
        <w:autoSpaceDN w:val="0"/>
        <w:adjustRightInd w:val="0"/>
        <w:ind w:firstLine="840"/>
        <w:jc w:val="both"/>
        <w:rPr>
          <w:color w:val="000000"/>
        </w:rPr>
      </w:pPr>
    </w:p>
    <w:p w:rsidR="0015784B" w:rsidRDefault="0015784B" w:rsidP="00D62A97">
      <w:pPr>
        <w:shd w:val="clear" w:color="auto" w:fill="FFFFFF"/>
        <w:autoSpaceDE w:val="0"/>
        <w:autoSpaceDN w:val="0"/>
        <w:adjustRightInd w:val="0"/>
        <w:ind w:firstLine="840"/>
        <w:jc w:val="both"/>
        <w:rPr>
          <w:color w:val="000000"/>
        </w:rPr>
      </w:pPr>
      <w:r w:rsidRPr="00D62A97">
        <w:rPr>
          <w:color w:val="000000"/>
        </w:rPr>
        <w:t>5.5. Основанием для начала процедуры досудебного (внесудебного) обжалования является поступление в Администрацию жалобы от заявителя.</w:t>
      </w:r>
    </w:p>
    <w:p w:rsidR="00166A6A" w:rsidRPr="00D62A97" w:rsidRDefault="00166A6A" w:rsidP="00D62A97">
      <w:pPr>
        <w:shd w:val="clear" w:color="auto" w:fill="FFFFFF"/>
        <w:autoSpaceDE w:val="0"/>
        <w:autoSpaceDN w:val="0"/>
        <w:adjustRightInd w:val="0"/>
        <w:ind w:firstLine="840"/>
        <w:jc w:val="both"/>
        <w:rPr>
          <w:color w:val="000000"/>
        </w:rPr>
      </w:pPr>
    </w:p>
    <w:p w:rsidR="0015784B" w:rsidRDefault="0015784B" w:rsidP="00D62A97">
      <w:pPr>
        <w:shd w:val="clear" w:color="auto" w:fill="FFFFFF"/>
        <w:autoSpaceDE w:val="0"/>
        <w:autoSpaceDN w:val="0"/>
        <w:adjustRightInd w:val="0"/>
        <w:ind w:firstLine="840"/>
        <w:jc w:val="both"/>
        <w:rPr>
          <w:color w:val="000000"/>
        </w:rPr>
      </w:pPr>
      <w:r w:rsidRPr="00D62A97">
        <w:rPr>
          <w:color w:val="000000"/>
        </w:rPr>
        <w:t>5.6. Заявитель имеет право на получение информации и документов, необходимых для обоснования и рассмотрения жалобы.</w:t>
      </w:r>
    </w:p>
    <w:p w:rsidR="00166A6A" w:rsidRPr="00D62A97" w:rsidRDefault="00166A6A" w:rsidP="00D62A97">
      <w:pPr>
        <w:shd w:val="clear" w:color="auto" w:fill="FFFFFF"/>
        <w:autoSpaceDE w:val="0"/>
        <w:autoSpaceDN w:val="0"/>
        <w:adjustRightInd w:val="0"/>
        <w:ind w:firstLine="840"/>
        <w:jc w:val="both"/>
        <w:rPr>
          <w:color w:val="000000"/>
        </w:rPr>
      </w:pPr>
    </w:p>
    <w:p w:rsidR="0015784B" w:rsidRDefault="0015784B" w:rsidP="00D62A97">
      <w:pPr>
        <w:shd w:val="clear" w:color="auto" w:fill="FFFFFF"/>
        <w:autoSpaceDE w:val="0"/>
        <w:autoSpaceDN w:val="0"/>
        <w:adjustRightInd w:val="0"/>
        <w:ind w:firstLine="840"/>
        <w:jc w:val="both"/>
        <w:rPr>
          <w:color w:val="000000"/>
        </w:rPr>
      </w:pPr>
      <w:r w:rsidRPr="00D62A97">
        <w:rPr>
          <w:color w:val="000000"/>
        </w:rPr>
        <w:t xml:space="preserve">5.7. </w:t>
      </w:r>
      <w:proofErr w:type="gramStart"/>
      <w:r w:rsidRPr="00D62A97">
        <w:rPr>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62A97">
        <w:rPr>
          <w:color w:val="000000"/>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66A6A" w:rsidRPr="00D62A97" w:rsidRDefault="00166A6A" w:rsidP="00D62A97">
      <w:pPr>
        <w:shd w:val="clear" w:color="auto" w:fill="FFFFFF"/>
        <w:autoSpaceDE w:val="0"/>
        <w:autoSpaceDN w:val="0"/>
        <w:adjustRightInd w:val="0"/>
        <w:ind w:firstLine="840"/>
        <w:jc w:val="both"/>
        <w:rPr>
          <w:color w:val="000000"/>
        </w:rPr>
      </w:pP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5.8. По результатам рассмотрения жалобы орган, предоставляющий муниципальную услугу, принимает одно из следующих решений:</w:t>
      </w:r>
    </w:p>
    <w:p w:rsidR="0015784B" w:rsidRPr="00D62A97" w:rsidRDefault="0015784B" w:rsidP="00D62A97">
      <w:pPr>
        <w:shd w:val="clear" w:color="auto" w:fill="FFFFFF"/>
        <w:autoSpaceDE w:val="0"/>
        <w:autoSpaceDN w:val="0"/>
        <w:adjustRightInd w:val="0"/>
        <w:ind w:firstLine="840"/>
        <w:jc w:val="both"/>
        <w:rPr>
          <w:color w:val="000000"/>
        </w:rPr>
      </w:pPr>
      <w:proofErr w:type="gramStart"/>
      <w:r w:rsidRPr="00D62A97">
        <w:rPr>
          <w:color w:val="000000"/>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D62A97">
        <w:rPr>
          <w:color w:val="000000"/>
        </w:rPr>
        <w:t xml:space="preserve"> Самарской области, муниципальными правовыми актами, а также в иных формах;</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 решение об отказе в удовлетворении жалобы.</w:t>
      </w:r>
    </w:p>
    <w:p w:rsidR="0015784B" w:rsidRDefault="0015784B" w:rsidP="00D62A97">
      <w:pPr>
        <w:shd w:val="clear" w:color="auto" w:fill="FFFFFF"/>
        <w:autoSpaceDE w:val="0"/>
        <w:autoSpaceDN w:val="0"/>
        <w:adjustRightInd w:val="0"/>
        <w:ind w:firstLine="840"/>
        <w:jc w:val="both"/>
        <w:rPr>
          <w:color w:val="000000"/>
        </w:rPr>
      </w:pPr>
      <w:r w:rsidRPr="00D62A97">
        <w:rPr>
          <w:color w:val="000000"/>
        </w:rPr>
        <w:t>Заявителю направляется письменный ответ, содержащий результаты рассмотрения жалобы.</w:t>
      </w:r>
    </w:p>
    <w:p w:rsidR="00166A6A" w:rsidRPr="00D62A97" w:rsidRDefault="00166A6A" w:rsidP="00D62A97">
      <w:pPr>
        <w:shd w:val="clear" w:color="auto" w:fill="FFFFFF"/>
        <w:autoSpaceDE w:val="0"/>
        <w:autoSpaceDN w:val="0"/>
        <w:adjustRightInd w:val="0"/>
        <w:ind w:firstLine="840"/>
        <w:jc w:val="both"/>
        <w:rPr>
          <w:color w:val="000000"/>
        </w:rPr>
      </w:pP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F37634" w:rsidRDefault="0015784B" w:rsidP="00F37634">
      <w:pPr>
        <w:shd w:val="clear" w:color="auto" w:fill="FFFFFF"/>
        <w:autoSpaceDE w:val="0"/>
        <w:autoSpaceDN w:val="0"/>
        <w:adjustRightInd w:val="0"/>
        <w:ind w:firstLine="840"/>
        <w:jc w:val="both"/>
        <w:rPr>
          <w:color w:val="000000"/>
        </w:rPr>
      </w:pPr>
      <w:r w:rsidRPr="00D62A97">
        <w:rPr>
          <w:color w:val="000000"/>
        </w:rPr>
        <w:t xml:space="preserve">В случае установления в ходе или по результатам </w:t>
      </w:r>
      <w:proofErr w:type="gramStart"/>
      <w:r w:rsidRPr="00D62A97">
        <w:rPr>
          <w:color w:val="000000"/>
        </w:rPr>
        <w:t>рассмотрения жалобы признаков состава административного правонарушения</w:t>
      </w:r>
      <w:proofErr w:type="gramEnd"/>
      <w:r w:rsidRPr="00D62A97">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72C8" w:rsidRDefault="009D72C8" w:rsidP="00F37634">
      <w:pPr>
        <w:shd w:val="clear" w:color="auto" w:fill="FFFFFF"/>
        <w:autoSpaceDE w:val="0"/>
        <w:autoSpaceDN w:val="0"/>
        <w:adjustRightInd w:val="0"/>
        <w:ind w:firstLine="840"/>
        <w:jc w:val="right"/>
      </w:pPr>
    </w:p>
    <w:p w:rsidR="009D72C8" w:rsidRDefault="009D72C8" w:rsidP="00F37634">
      <w:pPr>
        <w:shd w:val="clear" w:color="auto" w:fill="FFFFFF"/>
        <w:autoSpaceDE w:val="0"/>
        <w:autoSpaceDN w:val="0"/>
        <w:adjustRightInd w:val="0"/>
        <w:ind w:firstLine="840"/>
        <w:jc w:val="right"/>
      </w:pPr>
    </w:p>
    <w:p w:rsidR="009D72C8" w:rsidRDefault="009D72C8" w:rsidP="00F37634">
      <w:pPr>
        <w:shd w:val="clear" w:color="auto" w:fill="FFFFFF"/>
        <w:autoSpaceDE w:val="0"/>
        <w:autoSpaceDN w:val="0"/>
        <w:adjustRightInd w:val="0"/>
        <w:ind w:firstLine="840"/>
        <w:jc w:val="right"/>
      </w:pPr>
    </w:p>
    <w:p w:rsidR="006A7654" w:rsidRPr="00F37634" w:rsidRDefault="002A1069" w:rsidP="00F37634">
      <w:pPr>
        <w:shd w:val="clear" w:color="auto" w:fill="FFFFFF"/>
        <w:autoSpaceDE w:val="0"/>
        <w:autoSpaceDN w:val="0"/>
        <w:adjustRightInd w:val="0"/>
        <w:ind w:firstLine="840"/>
        <w:jc w:val="right"/>
        <w:rPr>
          <w:color w:val="000000"/>
        </w:rPr>
      </w:pPr>
      <w:r w:rsidRPr="00D62A97">
        <w:lastRenderedPageBreak/>
        <w:t> </w:t>
      </w:r>
      <w:r w:rsidR="006A7654" w:rsidRPr="00D62A97">
        <w:rPr>
          <w:color w:val="000000"/>
        </w:rPr>
        <w:t>Приложение 1</w:t>
      </w:r>
    </w:p>
    <w:p w:rsidR="006A7654" w:rsidRPr="00D62A97" w:rsidRDefault="006A7654" w:rsidP="003E44B2">
      <w:pPr>
        <w:ind w:firstLine="709"/>
        <w:jc w:val="right"/>
        <w:rPr>
          <w:color w:val="00000A"/>
        </w:rPr>
      </w:pPr>
      <w:r w:rsidRPr="00D62A97">
        <w:rPr>
          <w:color w:val="000000"/>
        </w:rPr>
        <w:t>к Административному регламенту</w:t>
      </w:r>
    </w:p>
    <w:p w:rsidR="006A7654" w:rsidRPr="00D62A97" w:rsidRDefault="006A7654" w:rsidP="00D62A97">
      <w:pPr>
        <w:ind w:firstLine="709"/>
        <w:jc w:val="both"/>
        <w:rPr>
          <w:color w:val="000000"/>
        </w:rPr>
      </w:pPr>
      <w:r w:rsidRPr="00D62A97">
        <w:rPr>
          <w:color w:val="000000"/>
        </w:rPr>
        <w:t> </w:t>
      </w:r>
    </w:p>
    <w:p w:rsidR="006A7654" w:rsidRPr="00D62A97" w:rsidRDefault="006A7654" w:rsidP="003E44B2">
      <w:pPr>
        <w:ind w:firstLine="709"/>
        <w:jc w:val="right"/>
        <w:rPr>
          <w:color w:val="000000"/>
        </w:rPr>
      </w:pPr>
      <w:r w:rsidRPr="00D62A97">
        <w:rPr>
          <w:b/>
          <w:bCs/>
          <w:color w:val="000000"/>
        </w:rPr>
        <w:t>форма заявления</w:t>
      </w:r>
    </w:p>
    <w:p w:rsidR="006A7654" w:rsidRPr="00D62A97" w:rsidRDefault="006A7654" w:rsidP="003E44B2">
      <w:pPr>
        <w:ind w:firstLine="709"/>
        <w:jc w:val="right"/>
        <w:rPr>
          <w:color w:val="000000"/>
        </w:rPr>
      </w:pPr>
      <w:r w:rsidRPr="00D62A97">
        <w:rPr>
          <w:color w:val="000000"/>
        </w:rPr>
        <w:t> </w:t>
      </w:r>
    </w:p>
    <w:p w:rsidR="006A7654" w:rsidRPr="00D62A97" w:rsidRDefault="003E44B2" w:rsidP="003E44B2">
      <w:pPr>
        <w:ind w:firstLine="709"/>
        <w:jc w:val="right"/>
        <w:rPr>
          <w:color w:val="000000"/>
        </w:rPr>
      </w:pPr>
      <w:r>
        <w:rPr>
          <w:color w:val="000000"/>
        </w:rPr>
        <w:t>В А</w:t>
      </w:r>
      <w:r w:rsidR="006A7654" w:rsidRPr="00D62A97">
        <w:rPr>
          <w:color w:val="000000"/>
        </w:rPr>
        <w:t>дминистрацию  сельского поселения</w:t>
      </w:r>
      <w:r w:rsidR="008D7445" w:rsidRPr="00D62A97">
        <w:rPr>
          <w:color w:val="000000"/>
        </w:rPr>
        <w:t xml:space="preserve"> </w:t>
      </w:r>
      <w:r w:rsidR="00DE4121">
        <w:rPr>
          <w:color w:val="000000"/>
        </w:rPr>
        <w:t>Давыдовка</w:t>
      </w:r>
    </w:p>
    <w:p w:rsidR="006A7654" w:rsidRPr="00D62A97" w:rsidRDefault="006A7654" w:rsidP="003E44B2">
      <w:pPr>
        <w:ind w:firstLine="709"/>
        <w:jc w:val="right"/>
        <w:rPr>
          <w:color w:val="000000"/>
        </w:rPr>
      </w:pPr>
    </w:p>
    <w:p w:rsidR="006A7654" w:rsidRPr="00D62A97" w:rsidRDefault="006A7654" w:rsidP="003E44B2">
      <w:pPr>
        <w:ind w:firstLine="709"/>
        <w:jc w:val="right"/>
        <w:rPr>
          <w:color w:val="000000"/>
        </w:rPr>
      </w:pPr>
      <w:r w:rsidRPr="00D62A97">
        <w:rPr>
          <w:color w:val="000000"/>
        </w:rPr>
        <w:t>от __________________________________________</w:t>
      </w:r>
    </w:p>
    <w:p w:rsidR="006A7654" w:rsidRPr="00D62A97" w:rsidRDefault="006A7654" w:rsidP="003E44B2">
      <w:pPr>
        <w:ind w:firstLine="709"/>
        <w:jc w:val="right"/>
        <w:rPr>
          <w:color w:val="00000A"/>
        </w:rPr>
      </w:pPr>
      <w:r w:rsidRPr="00D62A97">
        <w:rPr>
          <w:color w:val="000000"/>
        </w:rPr>
        <w:t>(ФИО физического лица)</w:t>
      </w:r>
    </w:p>
    <w:p w:rsidR="006A7654" w:rsidRPr="00D62A97" w:rsidRDefault="006A7654" w:rsidP="003E44B2">
      <w:pPr>
        <w:ind w:firstLine="709"/>
        <w:jc w:val="right"/>
        <w:rPr>
          <w:color w:val="00000A"/>
        </w:rPr>
      </w:pPr>
      <w:r w:rsidRPr="00D62A97">
        <w:rPr>
          <w:color w:val="000000"/>
        </w:rPr>
        <w:t>____________________________________________</w:t>
      </w:r>
    </w:p>
    <w:p w:rsidR="006A7654" w:rsidRPr="00D62A97" w:rsidRDefault="006A7654" w:rsidP="003E44B2">
      <w:pPr>
        <w:ind w:firstLine="709"/>
        <w:jc w:val="right"/>
        <w:rPr>
          <w:color w:val="00000A"/>
        </w:rPr>
      </w:pPr>
      <w:r w:rsidRPr="00D62A97">
        <w:rPr>
          <w:color w:val="000000"/>
        </w:rPr>
        <w:t>(ФИО руководителя организации)</w:t>
      </w:r>
    </w:p>
    <w:p w:rsidR="006A7654" w:rsidRPr="00D62A97" w:rsidRDefault="006A7654" w:rsidP="003E44B2">
      <w:pPr>
        <w:ind w:firstLine="709"/>
        <w:jc w:val="right"/>
        <w:rPr>
          <w:color w:val="00000A"/>
        </w:rPr>
      </w:pPr>
      <w:r w:rsidRPr="00D62A97">
        <w:rPr>
          <w:color w:val="000000"/>
        </w:rPr>
        <w:t>____________________________________________</w:t>
      </w:r>
    </w:p>
    <w:p w:rsidR="006A7654" w:rsidRPr="00D62A97" w:rsidRDefault="006A7654" w:rsidP="003E44B2">
      <w:pPr>
        <w:ind w:firstLine="709"/>
        <w:jc w:val="right"/>
        <w:rPr>
          <w:color w:val="00000A"/>
        </w:rPr>
      </w:pPr>
      <w:r w:rsidRPr="00D62A97">
        <w:rPr>
          <w:color w:val="000000"/>
        </w:rPr>
        <w:t>(адрес)</w:t>
      </w:r>
    </w:p>
    <w:p w:rsidR="006A7654" w:rsidRPr="00D62A97" w:rsidRDefault="006A7654" w:rsidP="003E44B2">
      <w:pPr>
        <w:ind w:firstLine="709"/>
        <w:jc w:val="right"/>
        <w:rPr>
          <w:color w:val="00000A"/>
        </w:rPr>
      </w:pPr>
      <w:r w:rsidRPr="00D62A97">
        <w:rPr>
          <w:color w:val="000000"/>
        </w:rPr>
        <w:t>____________________________________________</w:t>
      </w:r>
    </w:p>
    <w:p w:rsidR="006A7654" w:rsidRPr="00D62A97" w:rsidRDefault="006A7654" w:rsidP="003E44B2">
      <w:pPr>
        <w:ind w:firstLine="709"/>
        <w:jc w:val="right"/>
        <w:rPr>
          <w:color w:val="00000A"/>
        </w:rPr>
      </w:pPr>
      <w:r w:rsidRPr="00D62A97">
        <w:rPr>
          <w:color w:val="000000"/>
        </w:rPr>
        <w:t>(контактный телефон)</w:t>
      </w:r>
    </w:p>
    <w:p w:rsidR="006A7654" w:rsidRPr="00D62A97" w:rsidRDefault="006A7654" w:rsidP="00D62A97">
      <w:pPr>
        <w:ind w:firstLine="709"/>
        <w:jc w:val="both"/>
        <w:rPr>
          <w:color w:val="000000"/>
        </w:rPr>
      </w:pPr>
      <w:r w:rsidRPr="00D62A97">
        <w:rPr>
          <w:color w:val="000000"/>
        </w:rPr>
        <w:t> </w:t>
      </w:r>
    </w:p>
    <w:p w:rsidR="00F37634" w:rsidRDefault="00F37634" w:rsidP="003E44B2">
      <w:pPr>
        <w:ind w:firstLine="709"/>
        <w:jc w:val="center"/>
        <w:rPr>
          <w:b/>
          <w:bCs/>
          <w:color w:val="000000"/>
        </w:rPr>
      </w:pPr>
    </w:p>
    <w:p w:rsidR="006A7654" w:rsidRPr="00D62A97" w:rsidRDefault="006A7654" w:rsidP="003E44B2">
      <w:pPr>
        <w:ind w:firstLine="709"/>
        <w:jc w:val="center"/>
        <w:rPr>
          <w:color w:val="00000A"/>
        </w:rPr>
      </w:pPr>
      <w:r w:rsidRPr="00D62A97">
        <w:rPr>
          <w:b/>
          <w:bCs/>
          <w:color w:val="000000"/>
        </w:rPr>
        <w:t>ЗАЯВЛЕНИЕ</w:t>
      </w:r>
    </w:p>
    <w:p w:rsidR="006A7654" w:rsidRPr="00D62A97" w:rsidRDefault="006A7654" w:rsidP="003E44B2">
      <w:pPr>
        <w:ind w:firstLine="709"/>
        <w:jc w:val="center"/>
        <w:rPr>
          <w:color w:val="00000A"/>
        </w:rPr>
      </w:pPr>
      <w:r w:rsidRPr="00D62A97">
        <w:rPr>
          <w:b/>
          <w:bCs/>
          <w:color w:val="000000"/>
        </w:rPr>
        <w:t>по даче письменных разъяснений по вопросам применения</w:t>
      </w:r>
    </w:p>
    <w:p w:rsidR="006A7654" w:rsidRPr="00D62A97" w:rsidRDefault="006A7654" w:rsidP="003E44B2">
      <w:pPr>
        <w:ind w:firstLine="709"/>
        <w:jc w:val="center"/>
        <w:rPr>
          <w:color w:val="00000A"/>
        </w:rPr>
      </w:pPr>
      <w:r w:rsidRPr="00D62A97">
        <w:rPr>
          <w:b/>
          <w:bCs/>
          <w:color w:val="000000"/>
        </w:rPr>
        <w:t>муниципальных правовых актов о налогах и сборах</w:t>
      </w:r>
    </w:p>
    <w:p w:rsidR="006A7654" w:rsidRPr="00D62A97" w:rsidRDefault="006A7654" w:rsidP="003E44B2">
      <w:pPr>
        <w:ind w:firstLine="709"/>
        <w:jc w:val="center"/>
        <w:rPr>
          <w:color w:val="00000A"/>
        </w:rPr>
      </w:pPr>
    </w:p>
    <w:p w:rsidR="003E44B2" w:rsidRDefault="003E44B2" w:rsidP="00D62A97">
      <w:pPr>
        <w:ind w:firstLine="709"/>
        <w:jc w:val="both"/>
        <w:rPr>
          <w:color w:val="000000"/>
        </w:rPr>
      </w:pPr>
    </w:p>
    <w:p w:rsidR="006A7654" w:rsidRPr="00D62A97" w:rsidRDefault="006A7654" w:rsidP="00D62A97">
      <w:pPr>
        <w:ind w:firstLine="709"/>
        <w:jc w:val="both"/>
        <w:rPr>
          <w:color w:val="00000A"/>
        </w:rPr>
      </w:pPr>
      <w:r w:rsidRPr="00D62A97">
        <w:rPr>
          <w:color w:val="000000"/>
        </w:rPr>
        <w:t>Прошу дать разъяснение по</w:t>
      </w:r>
      <w:r w:rsidR="00175172" w:rsidRPr="00D62A97">
        <w:rPr>
          <w:color w:val="000000"/>
        </w:rPr>
        <w:t xml:space="preserve"> </w:t>
      </w:r>
      <w:r w:rsidRPr="00D62A97">
        <w:rPr>
          <w:color w:val="000000"/>
        </w:rPr>
        <w:t>вопрос</w:t>
      </w:r>
      <w:r w:rsidR="00175172" w:rsidRPr="00D62A97">
        <w:rPr>
          <w:color w:val="000000"/>
        </w:rPr>
        <w:t>у___________________________</w:t>
      </w:r>
      <w:r w:rsidR="003E44B2">
        <w:rPr>
          <w:color w:val="000000"/>
        </w:rPr>
        <w:t>_________</w:t>
      </w:r>
    </w:p>
    <w:p w:rsidR="006A7654" w:rsidRPr="00D62A97" w:rsidRDefault="006A7654" w:rsidP="003E44B2">
      <w:pPr>
        <w:jc w:val="both"/>
        <w:rPr>
          <w:color w:val="00000A"/>
        </w:rPr>
      </w:pPr>
      <w:r w:rsidRPr="00D62A97">
        <w:rPr>
          <w:color w:val="000000"/>
        </w:rPr>
        <w:t>_________________________________________</w:t>
      </w:r>
      <w:r w:rsidR="00175172" w:rsidRPr="00D62A97">
        <w:rPr>
          <w:color w:val="000000"/>
        </w:rPr>
        <w:t>_____________________</w:t>
      </w:r>
      <w:r w:rsidRPr="00D62A97">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44B2">
        <w:rPr>
          <w:color w:val="000000"/>
        </w:rPr>
        <w:t>________________</w:t>
      </w:r>
    </w:p>
    <w:p w:rsidR="006A7654" w:rsidRPr="00D62A97" w:rsidRDefault="006A7654" w:rsidP="00D62A97">
      <w:pPr>
        <w:ind w:firstLine="567"/>
        <w:jc w:val="both"/>
        <w:rPr>
          <w:color w:val="00000A"/>
        </w:rPr>
      </w:pPr>
    </w:p>
    <w:p w:rsidR="006A6CDA" w:rsidRDefault="006A6CDA" w:rsidP="003E44B2">
      <w:pPr>
        <w:ind w:firstLine="709"/>
        <w:jc w:val="right"/>
        <w:rPr>
          <w:color w:val="000000"/>
        </w:rPr>
      </w:pPr>
    </w:p>
    <w:p w:rsidR="00F37634" w:rsidRDefault="00F37634" w:rsidP="003E44B2">
      <w:pPr>
        <w:ind w:firstLine="709"/>
        <w:jc w:val="right"/>
        <w:rPr>
          <w:color w:val="000000"/>
        </w:rPr>
      </w:pPr>
    </w:p>
    <w:p w:rsidR="00F37634" w:rsidRDefault="00F37634" w:rsidP="003E44B2">
      <w:pPr>
        <w:ind w:firstLine="709"/>
        <w:jc w:val="right"/>
        <w:rPr>
          <w:color w:val="000000"/>
        </w:rPr>
      </w:pPr>
    </w:p>
    <w:p w:rsidR="006A7654" w:rsidRPr="00D62A97" w:rsidRDefault="006A7654" w:rsidP="003E44B2">
      <w:pPr>
        <w:ind w:firstLine="709"/>
        <w:jc w:val="right"/>
        <w:rPr>
          <w:color w:val="00000A"/>
        </w:rPr>
      </w:pPr>
      <w:r w:rsidRPr="00D62A97">
        <w:rPr>
          <w:color w:val="000000"/>
        </w:rPr>
        <w:t>Заявитель: _______________________________________________</w:t>
      </w:r>
    </w:p>
    <w:p w:rsidR="006A7654" w:rsidRPr="00D62A97" w:rsidRDefault="006A7654" w:rsidP="003E44B2">
      <w:pPr>
        <w:ind w:firstLine="709"/>
        <w:jc w:val="right"/>
        <w:rPr>
          <w:color w:val="00000A"/>
        </w:rPr>
      </w:pPr>
      <w:proofErr w:type="gramStart"/>
      <w:r w:rsidRPr="00D62A97">
        <w:rPr>
          <w:color w:val="000000"/>
        </w:rPr>
        <w:t>(Ф.И.О., должность представителя (подпись)</w:t>
      </w:r>
      <w:proofErr w:type="gramEnd"/>
    </w:p>
    <w:p w:rsidR="006A7654" w:rsidRPr="00D62A97" w:rsidRDefault="006A7654" w:rsidP="003E44B2">
      <w:pPr>
        <w:ind w:firstLine="709"/>
        <w:jc w:val="right"/>
        <w:rPr>
          <w:color w:val="00000A"/>
        </w:rPr>
      </w:pPr>
      <w:r w:rsidRPr="00D62A97">
        <w:rPr>
          <w:color w:val="000000"/>
        </w:rPr>
        <w:t>юридического лица; Ф.И.О. гражданина)</w:t>
      </w:r>
    </w:p>
    <w:p w:rsidR="006A7654" w:rsidRPr="00D62A97" w:rsidRDefault="006A7654" w:rsidP="003E44B2">
      <w:pPr>
        <w:ind w:firstLine="709"/>
        <w:jc w:val="right"/>
        <w:rPr>
          <w:color w:val="00000A"/>
        </w:rPr>
      </w:pPr>
      <w:r w:rsidRPr="00D62A97">
        <w:rPr>
          <w:color w:val="000000"/>
        </w:rPr>
        <w:t> </w:t>
      </w:r>
    </w:p>
    <w:p w:rsidR="006A7654" w:rsidRPr="00D62A97" w:rsidRDefault="006A7654" w:rsidP="003E44B2">
      <w:pPr>
        <w:ind w:firstLine="709"/>
        <w:jc w:val="right"/>
        <w:rPr>
          <w:color w:val="00000A"/>
        </w:rPr>
      </w:pPr>
      <w:r w:rsidRPr="00D62A97">
        <w:rPr>
          <w:color w:val="000000"/>
        </w:rPr>
        <w:t> </w:t>
      </w:r>
    </w:p>
    <w:p w:rsidR="003E44B2" w:rsidRDefault="006A7654" w:rsidP="003E44B2">
      <w:pPr>
        <w:ind w:firstLine="709"/>
        <w:jc w:val="right"/>
        <w:rPr>
          <w:color w:val="000000"/>
        </w:rPr>
      </w:pPr>
      <w:r w:rsidRPr="00D62A97">
        <w:rPr>
          <w:color w:val="000000"/>
        </w:rPr>
        <w:t>«__»__________ 20____ г. </w:t>
      </w:r>
    </w:p>
    <w:p w:rsidR="003E44B2" w:rsidRDefault="003E44B2" w:rsidP="003E44B2">
      <w:pPr>
        <w:ind w:firstLine="709"/>
        <w:jc w:val="right"/>
        <w:rPr>
          <w:color w:val="000000"/>
        </w:rPr>
      </w:pPr>
    </w:p>
    <w:p w:rsidR="009D72C8" w:rsidRDefault="009D72C8" w:rsidP="003E44B2">
      <w:pPr>
        <w:ind w:firstLine="709"/>
        <w:jc w:val="right"/>
        <w:rPr>
          <w:color w:val="000000"/>
        </w:rPr>
      </w:pPr>
    </w:p>
    <w:p w:rsidR="006A7654" w:rsidRPr="00D62A97" w:rsidRDefault="006A7654" w:rsidP="003E44B2">
      <w:pPr>
        <w:ind w:firstLine="709"/>
        <w:jc w:val="right"/>
        <w:rPr>
          <w:color w:val="00000A"/>
        </w:rPr>
      </w:pPr>
      <w:r w:rsidRPr="00D62A97">
        <w:rPr>
          <w:color w:val="000000"/>
        </w:rPr>
        <w:t>М.П.</w:t>
      </w:r>
    </w:p>
    <w:p w:rsidR="002A1069" w:rsidRPr="00D62A97" w:rsidRDefault="002A1069" w:rsidP="003E44B2">
      <w:pPr>
        <w:pStyle w:val="a4"/>
        <w:jc w:val="right"/>
      </w:pPr>
      <w:r w:rsidRPr="00D62A97">
        <w:t xml:space="preserve"> </w:t>
      </w:r>
    </w:p>
    <w:p w:rsidR="00BC5576" w:rsidRPr="00D62A97" w:rsidRDefault="00BC5576" w:rsidP="00D62A97">
      <w:pPr>
        <w:pStyle w:val="a4"/>
        <w:jc w:val="both"/>
      </w:pPr>
    </w:p>
    <w:p w:rsidR="003E44B2" w:rsidRDefault="003E44B2" w:rsidP="00D62A97">
      <w:pPr>
        <w:pStyle w:val="a4"/>
        <w:jc w:val="both"/>
      </w:pPr>
    </w:p>
    <w:p w:rsidR="009D72C8" w:rsidRDefault="009D72C8" w:rsidP="00D62A97">
      <w:pPr>
        <w:pStyle w:val="a4"/>
        <w:jc w:val="both"/>
      </w:pPr>
    </w:p>
    <w:p w:rsidR="003E44B2" w:rsidRDefault="002A1069" w:rsidP="009D72C8">
      <w:pPr>
        <w:pStyle w:val="a4"/>
        <w:spacing w:before="0" w:beforeAutospacing="0" w:after="0" w:afterAutospacing="0"/>
        <w:jc w:val="right"/>
      </w:pPr>
      <w:r w:rsidRPr="00D62A97">
        <w:lastRenderedPageBreak/>
        <w:t>Приложение 2</w:t>
      </w:r>
    </w:p>
    <w:p w:rsidR="006A7654" w:rsidRPr="003E44B2" w:rsidRDefault="006A7654" w:rsidP="009D72C8">
      <w:pPr>
        <w:pStyle w:val="a4"/>
        <w:spacing w:before="0" w:beforeAutospacing="0" w:after="0" w:afterAutospacing="0"/>
        <w:jc w:val="right"/>
      </w:pPr>
      <w:r w:rsidRPr="00D62A97">
        <w:rPr>
          <w:color w:val="000000"/>
        </w:rPr>
        <w:t>к Административному регламенту</w:t>
      </w:r>
    </w:p>
    <w:p w:rsidR="006A7654" w:rsidRPr="00D62A97" w:rsidRDefault="006A7654" w:rsidP="00D62A97">
      <w:pPr>
        <w:pStyle w:val="a4"/>
        <w:jc w:val="both"/>
      </w:pPr>
    </w:p>
    <w:p w:rsidR="00EC3141" w:rsidRDefault="00EC3141" w:rsidP="00EC3141">
      <w:pPr>
        <w:jc w:val="center"/>
        <w:rPr>
          <w:b/>
          <w:color w:val="000000"/>
        </w:rPr>
      </w:pPr>
      <w:r>
        <w:rPr>
          <w:b/>
          <w:color w:val="000000"/>
        </w:rPr>
        <w:t>Схема</w:t>
      </w:r>
    </w:p>
    <w:p w:rsidR="00EC3141" w:rsidRDefault="00EC3141" w:rsidP="00EC3141">
      <w:pPr>
        <w:jc w:val="center"/>
        <w:rPr>
          <w:b/>
          <w:bCs/>
          <w:color w:val="000000"/>
        </w:rPr>
      </w:pPr>
      <w:r>
        <w:rPr>
          <w:b/>
          <w:color w:val="000000"/>
        </w:rPr>
        <w:t>предоставления муниципальной услуги </w:t>
      </w:r>
      <w:r>
        <w:rPr>
          <w:b/>
          <w:bCs/>
          <w:color w:val="000000"/>
        </w:rPr>
        <w:t xml:space="preserve">по даче </w:t>
      </w:r>
      <w:proofErr w:type="gramStart"/>
      <w:r>
        <w:rPr>
          <w:b/>
          <w:bCs/>
          <w:color w:val="000000"/>
        </w:rPr>
        <w:t>письменных</w:t>
      </w:r>
      <w:proofErr w:type="gramEnd"/>
    </w:p>
    <w:p w:rsidR="00EC3141" w:rsidRDefault="00EC3141" w:rsidP="00EC3141">
      <w:pPr>
        <w:jc w:val="center"/>
        <w:rPr>
          <w:b/>
          <w:bCs/>
          <w:color w:val="000000"/>
        </w:rPr>
      </w:pPr>
      <w:r>
        <w:rPr>
          <w:b/>
          <w:bCs/>
          <w:color w:val="000000"/>
        </w:rPr>
        <w:t>разъяснений налогоплательщикам по вопросам применения муниципальных нормативных правовых актов о местных налогах и сборах</w:t>
      </w:r>
    </w:p>
    <w:p w:rsidR="00EC3141" w:rsidRDefault="00EC3141" w:rsidP="00EC3141">
      <w:pPr>
        <w:rPr>
          <w:b/>
          <w:bCs/>
          <w:color w:val="000000"/>
        </w:rPr>
      </w:pPr>
    </w:p>
    <w:p w:rsidR="00EC3141" w:rsidRDefault="00EC3141" w:rsidP="00EC3141">
      <w:pPr>
        <w:rPr>
          <w:b/>
          <w:bCs/>
          <w:color w:val="000000"/>
        </w:rPr>
      </w:pPr>
    </w:p>
    <w:p w:rsidR="00EC3141" w:rsidRDefault="00EC3141" w:rsidP="00EC3141">
      <w:pPr>
        <w:widowControl w:val="0"/>
        <w:numPr>
          <w:ilvl w:val="1"/>
          <w:numId w:val="1"/>
        </w:numPr>
        <w:suppressAutoHyphens/>
        <w:autoSpaceDN w:val="0"/>
        <w:ind w:left="0" w:firstLine="567"/>
        <w:jc w:val="both"/>
      </w:pPr>
      <w:r>
        <w:t>прием и регистрация заявления и приложенных к нему документов;</w:t>
      </w:r>
    </w:p>
    <w:p w:rsidR="00EC3141" w:rsidRDefault="00EC3141" w:rsidP="00EC3141">
      <w:pPr>
        <w:widowControl w:val="0"/>
        <w:numPr>
          <w:ilvl w:val="1"/>
          <w:numId w:val="1"/>
        </w:numPr>
        <w:suppressAutoHyphens/>
        <w:autoSpaceDN w:val="0"/>
        <w:ind w:left="0" w:firstLine="567"/>
        <w:jc w:val="both"/>
      </w:pPr>
      <w:r>
        <w:t>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EC3141" w:rsidRDefault="00EC3141" w:rsidP="00EC3141">
      <w:pPr>
        <w:widowControl w:val="0"/>
        <w:numPr>
          <w:ilvl w:val="1"/>
          <w:numId w:val="1"/>
        </w:numPr>
        <w:suppressAutoHyphens/>
        <w:autoSpaceDN w:val="0"/>
        <w:ind w:left="0" w:firstLine="567"/>
        <w:jc w:val="both"/>
      </w:pPr>
      <w:r>
        <w:t>письменное разъяснение по вопросам применения муниципальных правовых актов о налогах и сборах;</w:t>
      </w:r>
    </w:p>
    <w:p w:rsidR="00EC3141" w:rsidRDefault="00EC3141" w:rsidP="00EC3141">
      <w:pPr>
        <w:widowControl w:val="0"/>
        <w:numPr>
          <w:ilvl w:val="1"/>
          <w:numId w:val="1"/>
        </w:numPr>
        <w:suppressAutoHyphens/>
        <w:autoSpaceDN w:val="0"/>
        <w:ind w:left="0" w:firstLine="567"/>
        <w:jc w:val="both"/>
      </w:pPr>
      <w:r>
        <w:t>направление результатов рассмотрения заявления;</w:t>
      </w:r>
    </w:p>
    <w:p w:rsidR="00EC3141" w:rsidRDefault="00EC3141" w:rsidP="00EC3141">
      <w:pPr>
        <w:widowControl w:val="0"/>
        <w:numPr>
          <w:ilvl w:val="1"/>
          <w:numId w:val="1"/>
        </w:numPr>
        <w:suppressAutoHyphens/>
        <w:autoSpaceDN w:val="0"/>
        <w:ind w:left="0" w:firstLine="567"/>
        <w:jc w:val="both"/>
      </w:pPr>
      <w:r>
        <w:t>письменный отказ в предоставлении муниципальной услуги.</w:t>
      </w:r>
    </w:p>
    <w:p w:rsidR="002A1069" w:rsidRPr="00D62A97" w:rsidRDefault="002A1069" w:rsidP="00D62A97">
      <w:pPr>
        <w:pStyle w:val="a4"/>
        <w:jc w:val="both"/>
      </w:pPr>
    </w:p>
    <w:p w:rsidR="002A1069" w:rsidRPr="00D62A97" w:rsidRDefault="002A1069" w:rsidP="00D62A97">
      <w:pPr>
        <w:pStyle w:val="a4"/>
        <w:jc w:val="both"/>
      </w:pPr>
      <w:r w:rsidRPr="00D62A97">
        <w:t> </w:t>
      </w:r>
    </w:p>
    <w:p w:rsidR="002A1069" w:rsidRPr="00D62A97" w:rsidRDefault="002A1069" w:rsidP="00D62A97">
      <w:pPr>
        <w:pStyle w:val="a4"/>
        <w:jc w:val="both"/>
      </w:pPr>
      <w:r w:rsidRPr="00D62A97">
        <w:t> </w:t>
      </w:r>
    </w:p>
    <w:p w:rsidR="002A1069" w:rsidRPr="00D62A97" w:rsidRDefault="002A1069" w:rsidP="00D62A97">
      <w:pPr>
        <w:pStyle w:val="a4"/>
        <w:jc w:val="both"/>
      </w:pPr>
    </w:p>
    <w:p w:rsidR="002A1069" w:rsidRPr="008635BE" w:rsidRDefault="002A1069" w:rsidP="00D62A97">
      <w:pPr>
        <w:pStyle w:val="a4"/>
        <w:jc w:val="both"/>
        <w:rPr>
          <w:sz w:val="28"/>
          <w:szCs w:val="28"/>
        </w:rPr>
      </w:pPr>
    </w:p>
    <w:p w:rsidR="002A1069" w:rsidRPr="008635BE" w:rsidRDefault="002A1069" w:rsidP="00D62A97">
      <w:pPr>
        <w:pStyle w:val="a4"/>
        <w:jc w:val="both"/>
        <w:rPr>
          <w:sz w:val="28"/>
          <w:szCs w:val="28"/>
        </w:rPr>
      </w:pPr>
    </w:p>
    <w:p w:rsidR="002A1069" w:rsidRPr="008635BE" w:rsidRDefault="002A1069" w:rsidP="00D62A97">
      <w:pPr>
        <w:pStyle w:val="a4"/>
        <w:jc w:val="both"/>
        <w:rPr>
          <w:sz w:val="28"/>
          <w:szCs w:val="28"/>
        </w:rPr>
      </w:pPr>
    </w:p>
    <w:p w:rsidR="002A1069" w:rsidRPr="008635BE" w:rsidRDefault="002A1069" w:rsidP="00D62A97">
      <w:pPr>
        <w:pStyle w:val="a4"/>
        <w:jc w:val="both"/>
        <w:rPr>
          <w:sz w:val="28"/>
          <w:szCs w:val="28"/>
        </w:rPr>
      </w:pPr>
    </w:p>
    <w:p w:rsidR="00CA468D" w:rsidRPr="008635BE" w:rsidRDefault="00CA468D" w:rsidP="00D62A97">
      <w:pPr>
        <w:pStyle w:val="a4"/>
        <w:jc w:val="both"/>
        <w:rPr>
          <w:sz w:val="28"/>
          <w:szCs w:val="28"/>
        </w:rPr>
      </w:pPr>
    </w:p>
    <w:p w:rsidR="002579E2" w:rsidRPr="008635BE" w:rsidRDefault="002579E2" w:rsidP="00D62A97">
      <w:pPr>
        <w:pStyle w:val="a4"/>
        <w:jc w:val="both"/>
        <w:rPr>
          <w:sz w:val="28"/>
          <w:szCs w:val="28"/>
        </w:rPr>
      </w:pPr>
    </w:p>
    <w:p w:rsidR="00E8052A" w:rsidRPr="008635BE" w:rsidRDefault="00CA468D" w:rsidP="00D62A97">
      <w:pPr>
        <w:pStyle w:val="a4"/>
        <w:jc w:val="both"/>
        <w:rPr>
          <w:b/>
          <w:sz w:val="28"/>
          <w:szCs w:val="28"/>
        </w:rPr>
      </w:pPr>
      <w:r w:rsidRPr="008635BE">
        <w:rPr>
          <w:sz w:val="28"/>
          <w:szCs w:val="28"/>
        </w:rPr>
        <w:t xml:space="preserve">                                                                                                                                  </w:t>
      </w:r>
    </w:p>
    <w:p w:rsidR="00E8052A" w:rsidRPr="008635BE" w:rsidRDefault="00E8052A" w:rsidP="00D62A97">
      <w:pPr>
        <w:jc w:val="both"/>
        <w:rPr>
          <w:sz w:val="28"/>
          <w:szCs w:val="28"/>
        </w:rPr>
      </w:pPr>
    </w:p>
    <w:p w:rsidR="00E03F62" w:rsidRPr="008635BE" w:rsidRDefault="00E03F62" w:rsidP="00D62A97">
      <w:pPr>
        <w:jc w:val="both"/>
        <w:rPr>
          <w:sz w:val="28"/>
          <w:szCs w:val="28"/>
        </w:rPr>
      </w:pPr>
    </w:p>
    <w:sectPr w:rsidR="00E03F62" w:rsidRPr="008635BE" w:rsidSect="00E03F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86" w:rsidRDefault="00495B86" w:rsidP="00D62A97">
      <w:r>
        <w:separator/>
      </w:r>
    </w:p>
  </w:endnote>
  <w:endnote w:type="continuationSeparator" w:id="0">
    <w:p w:rsidR="00495B86" w:rsidRDefault="00495B86" w:rsidP="00D6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а)">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86" w:rsidRDefault="00495B86" w:rsidP="00D62A97">
      <w:r>
        <w:separator/>
      </w:r>
    </w:p>
  </w:footnote>
  <w:footnote w:type="continuationSeparator" w:id="0">
    <w:p w:rsidR="00495B86" w:rsidRDefault="00495B86" w:rsidP="00D62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C0EFF"/>
    <w:multiLevelType w:val="hybridMultilevel"/>
    <w:tmpl w:val="666810C6"/>
    <w:lvl w:ilvl="0" w:tplc="C0D66030">
      <w:start w:val="1"/>
      <w:numFmt w:val="russianLower"/>
      <w:lvlText w:val="%1)"/>
      <w:lvlJc w:val="left"/>
      <w:pPr>
        <w:ind w:left="1287" w:hanging="360"/>
      </w:pPr>
      <w:rPr>
        <w:rFonts w:ascii="а)" w:hAnsi="а)" w:hint="default"/>
      </w:rPr>
    </w:lvl>
    <w:lvl w:ilvl="1" w:tplc="F76CB698">
      <w:start w:val="1"/>
      <w:numFmt w:val="decimal"/>
      <w:lvlText w:val="%2)"/>
      <w:lvlJc w:val="left"/>
      <w:pPr>
        <w:ind w:left="2022" w:hanging="375"/>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2A"/>
    <w:rsid w:val="00001459"/>
    <w:rsid w:val="00072861"/>
    <w:rsid w:val="000903E6"/>
    <w:rsid w:val="00095285"/>
    <w:rsid w:val="0015784B"/>
    <w:rsid w:val="00166A6A"/>
    <w:rsid w:val="00172451"/>
    <w:rsid w:val="00175172"/>
    <w:rsid w:val="001E0F38"/>
    <w:rsid w:val="00237EFF"/>
    <w:rsid w:val="002579E2"/>
    <w:rsid w:val="00266EA9"/>
    <w:rsid w:val="002A1069"/>
    <w:rsid w:val="002F09AA"/>
    <w:rsid w:val="00307E47"/>
    <w:rsid w:val="00314CE1"/>
    <w:rsid w:val="0034794F"/>
    <w:rsid w:val="003618F1"/>
    <w:rsid w:val="003A137C"/>
    <w:rsid w:val="003C52BD"/>
    <w:rsid w:val="003C6ADE"/>
    <w:rsid w:val="003E44B2"/>
    <w:rsid w:val="00417A27"/>
    <w:rsid w:val="00424CDF"/>
    <w:rsid w:val="004745D2"/>
    <w:rsid w:val="0048346B"/>
    <w:rsid w:val="00495112"/>
    <w:rsid w:val="00495B86"/>
    <w:rsid w:val="004C43C1"/>
    <w:rsid w:val="004C657F"/>
    <w:rsid w:val="005530F4"/>
    <w:rsid w:val="00582FC2"/>
    <w:rsid w:val="005875AF"/>
    <w:rsid w:val="00657B58"/>
    <w:rsid w:val="006803ED"/>
    <w:rsid w:val="006A6CDA"/>
    <w:rsid w:val="006A7654"/>
    <w:rsid w:val="006C3B9B"/>
    <w:rsid w:val="006D281E"/>
    <w:rsid w:val="006F4524"/>
    <w:rsid w:val="007054FC"/>
    <w:rsid w:val="007730F9"/>
    <w:rsid w:val="007856E3"/>
    <w:rsid w:val="00847835"/>
    <w:rsid w:val="008635BE"/>
    <w:rsid w:val="00884E0A"/>
    <w:rsid w:val="00885BB7"/>
    <w:rsid w:val="008D473F"/>
    <w:rsid w:val="008D7445"/>
    <w:rsid w:val="008F2605"/>
    <w:rsid w:val="00906959"/>
    <w:rsid w:val="00923CD7"/>
    <w:rsid w:val="009C76AC"/>
    <w:rsid w:val="009D72C8"/>
    <w:rsid w:val="009F4AE0"/>
    <w:rsid w:val="00A4339B"/>
    <w:rsid w:val="00A43CE1"/>
    <w:rsid w:val="00AA6114"/>
    <w:rsid w:val="00B83BE9"/>
    <w:rsid w:val="00B86352"/>
    <w:rsid w:val="00BC5576"/>
    <w:rsid w:val="00BD4713"/>
    <w:rsid w:val="00C36C95"/>
    <w:rsid w:val="00C57DCC"/>
    <w:rsid w:val="00CA468D"/>
    <w:rsid w:val="00CC5DAF"/>
    <w:rsid w:val="00CC7A99"/>
    <w:rsid w:val="00D301C3"/>
    <w:rsid w:val="00D62A97"/>
    <w:rsid w:val="00D85550"/>
    <w:rsid w:val="00DC1C65"/>
    <w:rsid w:val="00DE4121"/>
    <w:rsid w:val="00E03F62"/>
    <w:rsid w:val="00E4250C"/>
    <w:rsid w:val="00E54E47"/>
    <w:rsid w:val="00E8052A"/>
    <w:rsid w:val="00EA34C7"/>
    <w:rsid w:val="00EC3141"/>
    <w:rsid w:val="00ED6833"/>
    <w:rsid w:val="00F225B2"/>
    <w:rsid w:val="00F25959"/>
    <w:rsid w:val="00F37634"/>
    <w:rsid w:val="00FA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8052A"/>
    <w:rPr>
      <w:color w:val="0000FF"/>
      <w:u w:val="single"/>
    </w:rPr>
  </w:style>
  <w:style w:type="paragraph" w:styleId="a4">
    <w:name w:val="Normal (Web)"/>
    <w:basedOn w:val="a"/>
    <w:uiPriority w:val="99"/>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uiPriority w:val="99"/>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No Spacing"/>
    <w:uiPriority w:val="1"/>
    <w:qFormat/>
    <w:rsid w:val="00A43CE1"/>
    <w:pPr>
      <w:spacing w:after="0" w:line="240" w:lineRule="auto"/>
    </w:pPr>
  </w:style>
  <w:style w:type="paragraph" w:styleId="a9">
    <w:name w:val="header"/>
    <w:basedOn w:val="a"/>
    <w:link w:val="aa"/>
    <w:uiPriority w:val="99"/>
    <w:unhideWhenUsed/>
    <w:rsid w:val="00D62A97"/>
    <w:pPr>
      <w:tabs>
        <w:tab w:val="center" w:pos="4677"/>
        <w:tab w:val="right" w:pos="9355"/>
      </w:tabs>
    </w:pPr>
  </w:style>
  <w:style w:type="character" w:customStyle="1" w:styleId="aa">
    <w:name w:val="Верхний колонтитул Знак"/>
    <w:basedOn w:val="a0"/>
    <w:link w:val="a9"/>
    <w:uiPriority w:val="99"/>
    <w:rsid w:val="00D62A9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2A97"/>
    <w:pPr>
      <w:tabs>
        <w:tab w:val="center" w:pos="4677"/>
        <w:tab w:val="right" w:pos="9355"/>
      </w:tabs>
    </w:pPr>
  </w:style>
  <w:style w:type="character" w:customStyle="1" w:styleId="ac">
    <w:name w:val="Нижний колонтитул Знак"/>
    <w:basedOn w:val="a0"/>
    <w:link w:val="ab"/>
    <w:uiPriority w:val="99"/>
    <w:rsid w:val="00D62A9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8052A"/>
    <w:rPr>
      <w:color w:val="0000FF"/>
      <w:u w:val="single"/>
    </w:rPr>
  </w:style>
  <w:style w:type="paragraph" w:styleId="a4">
    <w:name w:val="Normal (Web)"/>
    <w:basedOn w:val="a"/>
    <w:uiPriority w:val="99"/>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uiPriority w:val="99"/>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No Spacing"/>
    <w:uiPriority w:val="1"/>
    <w:qFormat/>
    <w:rsid w:val="00A43CE1"/>
    <w:pPr>
      <w:spacing w:after="0" w:line="240" w:lineRule="auto"/>
    </w:pPr>
  </w:style>
  <w:style w:type="paragraph" w:styleId="a9">
    <w:name w:val="header"/>
    <w:basedOn w:val="a"/>
    <w:link w:val="aa"/>
    <w:uiPriority w:val="99"/>
    <w:unhideWhenUsed/>
    <w:rsid w:val="00D62A97"/>
    <w:pPr>
      <w:tabs>
        <w:tab w:val="center" w:pos="4677"/>
        <w:tab w:val="right" w:pos="9355"/>
      </w:tabs>
    </w:pPr>
  </w:style>
  <w:style w:type="character" w:customStyle="1" w:styleId="aa">
    <w:name w:val="Верхний колонтитул Знак"/>
    <w:basedOn w:val="a0"/>
    <w:link w:val="a9"/>
    <w:uiPriority w:val="99"/>
    <w:rsid w:val="00D62A9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2A97"/>
    <w:pPr>
      <w:tabs>
        <w:tab w:val="center" w:pos="4677"/>
        <w:tab w:val="right" w:pos="9355"/>
      </w:tabs>
    </w:pPr>
  </w:style>
  <w:style w:type="character" w:customStyle="1" w:styleId="ac">
    <w:name w:val="Нижний колонтитул Знак"/>
    <w:basedOn w:val="a0"/>
    <w:link w:val="ab"/>
    <w:uiPriority w:val="99"/>
    <w:rsid w:val="00D62A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29679">
      <w:bodyDiv w:val="1"/>
      <w:marLeft w:val="0"/>
      <w:marRight w:val="0"/>
      <w:marTop w:val="0"/>
      <w:marBottom w:val="0"/>
      <w:divBdr>
        <w:top w:val="none" w:sz="0" w:space="0" w:color="auto"/>
        <w:left w:val="none" w:sz="0" w:space="0" w:color="auto"/>
        <w:bottom w:val="none" w:sz="0" w:space="0" w:color="auto"/>
        <w:right w:val="none" w:sz="0" w:space="0" w:color="auto"/>
      </w:divBdr>
    </w:div>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1B0A-8679-43CD-A17B-981B216C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3759</Words>
  <Characters>21427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Валя</cp:lastModifiedBy>
  <cp:revision>4</cp:revision>
  <cp:lastPrinted>2021-03-11T08:46:00Z</cp:lastPrinted>
  <dcterms:created xsi:type="dcterms:W3CDTF">2021-03-02T12:37:00Z</dcterms:created>
  <dcterms:modified xsi:type="dcterms:W3CDTF">2021-04-05T11:47:00Z</dcterms:modified>
</cp:coreProperties>
</file>