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CB3" w:rsidRPr="006A6610" w:rsidRDefault="00030CB3" w:rsidP="00030CB3">
      <w:pPr>
        <w:suppressAutoHyphens/>
        <w:jc w:val="center"/>
        <w:rPr>
          <w:rFonts w:eastAsia="Arial"/>
          <w:lang w:eastAsia="ar-SA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2640965</wp:posOffset>
            </wp:positionH>
            <wp:positionV relativeFrom="paragraph">
              <wp:posOffset>-195580</wp:posOffset>
            </wp:positionV>
            <wp:extent cx="756285" cy="969010"/>
            <wp:effectExtent l="0" t="0" r="5715" b="254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9690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0CB3" w:rsidRPr="006A6610" w:rsidRDefault="00030CB3" w:rsidP="00030CB3">
      <w:pPr>
        <w:suppressAutoHyphens/>
        <w:jc w:val="center"/>
        <w:rPr>
          <w:rFonts w:eastAsia="Arial"/>
          <w:b/>
          <w:bCs/>
          <w:lang w:eastAsia="ar-SA"/>
        </w:rPr>
      </w:pPr>
      <w:r w:rsidRPr="006A6610">
        <w:rPr>
          <w:rFonts w:eastAsia="Arial"/>
          <w:b/>
          <w:bCs/>
          <w:lang w:eastAsia="ar-SA"/>
        </w:rPr>
        <w:t>РОССИЙСКАЯ  ФЕДЕРАЦИЯ</w:t>
      </w:r>
    </w:p>
    <w:p w:rsidR="00030CB3" w:rsidRPr="006A6610" w:rsidRDefault="00030CB3" w:rsidP="00030CB3">
      <w:pPr>
        <w:suppressAutoHyphens/>
        <w:jc w:val="center"/>
        <w:rPr>
          <w:rFonts w:eastAsia="Arial"/>
          <w:b/>
          <w:bCs/>
          <w:lang w:eastAsia="ar-SA"/>
        </w:rPr>
      </w:pPr>
      <w:r w:rsidRPr="006A6610">
        <w:rPr>
          <w:rFonts w:eastAsia="Arial"/>
          <w:b/>
          <w:bCs/>
          <w:lang w:eastAsia="ar-SA"/>
        </w:rPr>
        <w:t>САМАРСКАЯ ОБЛАСТЬ</w:t>
      </w:r>
    </w:p>
    <w:p w:rsidR="00030CB3" w:rsidRPr="006A6610" w:rsidRDefault="00030CB3" w:rsidP="00030CB3">
      <w:pPr>
        <w:suppressAutoHyphens/>
        <w:jc w:val="center"/>
        <w:rPr>
          <w:rFonts w:eastAsia="Arial"/>
          <w:b/>
          <w:bCs/>
          <w:lang w:eastAsia="ar-SA"/>
        </w:rPr>
      </w:pPr>
      <w:r w:rsidRPr="006A6610">
        <w:rPr>
          <w:rFonts w:eastAsia="Arial"/>
          <w:b/>
          <w:bCs/>
          <w:lang w:eastAsia="ar-SA"/>
        </w:rPr>
        <w:t>МУНИЦИПАЛЬНЫЙ РАЙОН БЕЗЕНЧУКСКИЙ</w:t>
      </w:r>
    </w:p>
    <w:p w:rsidR="00030CB3" w:rsidRPr="006A6610" w:rsidRDefault="00030CB3" w:rsidP="00030CB3">
      <w:pPr>
        <w:widowControl w:val="0"/>
        <w:spacing w:line="360" w:lineRule="auto"/>
        <w:jc w:val="center"/>
        <w:rPr>
          <w:rFonts w:eastAsia="Arial Unicode MS"/>
          <w:b/>
          <w:color w:val="000000"/>
          <w:lang w:bidi="ru-RU"/>
        </w:rPr>
      </w:pPr>
      <w:r w:rsidRPr="006A6610">
        <w:rPr>
          <w:rFonts w:eastAsia="Arial Unicode MS"/>
          <w:b/>
          <w:color w:val="000000"/>
          <w:lang w:bidi="ru-RU"/>
        </w:rPr>
        <w:t xml:space="preserve">СОБРАНИЕ </w:t>
      </w:r>
      <w:proofErr w:type="gramStart"/>
      <w:r w:rsidRPr="006A6610">
        <w:rPr>
          <w:rFonts w:eastAsia="Arial Unicode MS"/>
          <w:b/>
          <w:color w:val="000000"/>
          <w:lang w:bidi="ru-RU"/>
        </w:rPr>
        <w:t>ПРЕДСТАВИТЕЛЕЙ  СЕЛЬСКОГО</w:t>
      </w:r>
      <w:proofErr w:type="gramEnd"/>
      <w:r w:rsidRPr="006A6610">
        <w:rPr>
          <w:rFonts w:eastAsia="Arial Unicode MS"/>
          <w:b/>
          <w:color w:val="000000"/>
          <w:lang w:bidi="ru-RU"/>
        </w:rPr>
        <w:t xml:space="preserve"> ПОСЕЛЕНИЯ</w:t>
      </w:r>
    </w:p>
    <w:p w:rsidR="00030CB3" w:rsidRPr="006A6610" w:rsidRDefault="00030CB3" w:rsidP="00030CB3">
      <w:pPr>
        <w:widowControl w:val="0"/>
        <w:spacing w:line="360" w:lineRule="auto"/>
        <w:jc w:val="center"/>
        <w:rPr>
          <w:rFonts w:eastAsia="Arial Unicode MS"/>
          <w:b/>
          <w:color w:val="000000"/>
          <w:lang w:bidi="ru-RU"/>
        </w:rPr>
      </w:pPr>
      <w:r w:rsidRPr="006A6610">
        <w:rPr>
          <w:rFonts w:eastAsia="Arial Unicode MS"/>
          <w:b/>
          <w:color w:val="000000"/>
          <w:lang w:bidi="ru-RU"/>
        </w:rPr>
        <w:t>НАТАЛЬИНО ЧЕТВЕРТОГО СОЗЫВА</w:t>
      </w:r>
    </w:p>
    <w:p w:rsidR="00030CB3" w:rsidRPr="006A6610" w:rsidRDefault="00030CB3" w:rsidP="00030CB3">
      <w:pPr>
        <w:widowControl w:val="0"/>
        <w:spacing w:line="360" w:lineRule="auto"/>
        <w:jc w:val="center"/>
        <w:rPr>
          <w:rFonts w:eastAsia="Arial Unicode MS"/>
          <w:b/>
          <w:color w:val="000000"/>
          <w:lang w:bidi="ru-RU"/>
        </w:rPr>
      </w:pPr>
      <w:r w:rsidRPr="006A6610">
        <w:rPr>
          <w:rFonts w:eastAsia="Arial Unicode MS"/>
          <w:b/>
          <w:color w:val="000000"/>
          <w:lang w:bidi="ru-RU"/>
        </w:rPr>
        <w:t>РЕШЕНИЕ</w:t>
      </w:r>
    </w:p>
    <w:p w:rsidR="00030CB3" w:rsidRPr="006A6610" w:rsidRDefault="00030CB3" w:rsidP="00030CB3">
      <w:pPr>
        <w:widowControl w:val="0"/>
        <w:tabs>
          <w:tab w:val="left" w:pos="7512"/>
        </w:tabs>
        <w:spacing w:after="299" w:line="280" w:lineRule="exact"/>
        <w:ind w:firstLine="780"/>
        <w:jc w:val="center"/>
        <w:rPr>
          <w:color w:val="000000"/>
          <w:sz w:val="28"/>
          <w:szCs w:val="28"/>
          <w:lang w:bidi="ru-RU"/>
        </w:rPr>
      </w:pPr>
    </w:p>
    <w:p w:rsidR="00030CB3" w:rsidRPr="006A6610" w:rsidRDefault="00030CB3" w:rsidP="00030CB3">
      <w:pPr>
        <w:widowControl w:val="0"/>
        <w:tabs>
          <w:tab w:val="left" w:pos="7512"/>
        </w:tabs>
        <w:spacing w:after="299" w:line="280" w:lineRule="exact"/>
        <w:ind w:firstLine="78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«</w:t>
      </w:r>
      <w:r w:rsidR="001E3069">
        <w:rPr>
          <w:color w:val="000000"/>
          <w:sz w:val="28"/>
          <w:szCs w:val="28"/>
          <w:lang w:bidi="ru-RU"/>
        </w:rPr>
        <w:t>21</w:t>
      </w:r>
      <w:r w:rsidRPr="006A6610">
        <w:rPr>
          <w:color w:val="000000"/>
          <w:sz w:val="28"/>
          <w:szCs w:val="28"/>
          <w:lang w:bidi="ru-RU"/>
        </w:rPr>
        <w:t xml:space="preserve">» </w:t>
      </w:r>
      <w:r>
        <w:rPr>
          <w:color w:val="000000"/>
          <w:sz w:val="28"/>
          <w:szCs w:val="28"/>
          <w:lang w:bidi="ru-RU"/>
        </w:rPr>
        <w:t>мая</w:t>
      </w:r>
      <w:r w:rsidRPr="006A6610">
        <w:rPr>
          <w:color w:val="000000"/>
          <w:sz w:val="28"/>
          <w:szCs w:val="28"/>
          <w:lang w:bidi="ru-RU"/>
        </w:rPr>
        <w:t xml:space="preserve"> 2021 года</w:t>
      </w:r>
      <w:r w:rsidRPr="006A6610">
        <w:rPr>
          <w:color w:val="000000"/>
          <w:sz w:val="28"/>
          <w:szCs w:val="28"/>
          <w:lang w:bidi="ru-RU"/>
        </w:rPr>
        <w:tab/>
        <w:t>№3</w:t>
      </w:r>
      <w:r>
        <w:rPr>
          <w:color w:val="000000"/>
          <w:sz w:val="28"/>
          <w:szCs w:val="28"/>
          <w:lang w:bidi="ru-RU"/>
        </w:rPr>
        <w:t>2</w:t>
      </w:r>
      <w:r w:rsidRPr="006A6610">
        <w:rPr>
          <w:color w:val="000000"/>
          <w:sz w:val="28"/>
          <w:szCs w:val="28"/>
          <w:lang w:bidi="ru-RU"/>
        </w:rPr>
        <w:t>/1</w:t>
      </w:r>
      <w:r>
        <w:rPr>
          <w:color w:val="000000"/>
          <w:sz w:val="28"/>
          <w:szCs w:val="28"/>
          <w:lang w:bidi="ru-RU"/>
        </w:rPr>
        <w:t>6</w:t>
      </w:r>
    </w:p>
    <w:p w:rsidR="00030CB3" w:rsidRPr="00046A88" w:rsidRDefault="00030CB3" w:rsidP="00030CB3">
      <w:pPr>
        <w:tabs>
          <w:tab w:val="left" w:pos="9600"/>
        </w:tabs>
        <w:ind w:left="360" w:right="306"/>
        <w:jc w:val="both"/>
        <w:rPr>
          <w:b/>
        </w:rPr>
      </w:pPr>
      <w:r w:rsidRPr="00546113">
        <w:rPr>
          <w:b/>
        </w:rPr>
        <w:t xml:space="preserve">  О внесении изменений в Правила землепользования и застройки сельского поселения </w:t>
      </w:r>
      <w:r>
        <w:rPr>
          <w:b/>
        </w:rPr>
        <w:t>Натальино</w:t>
      </w:r>
      <w:r w:rsidRPr="00CC242A">
        <w:rPr>
          <w:b/>
        </w:rPr>
        <w:t xml:space="preserve"> муниципального района Б</w:t>
      </w:r>
      <w:r>
        <w:rPr>
          <w:b/>
        </w:rPr>
        <w:t xml:space="preserve">езенчукский Самарской области, </w:t>
      </w:r>
      <w:r w:rsidRPr="00877373">
        <w:rPr>
          <w:b/>
        </w:rPr>
        <w:t xml:space="preserve">утвержденные решением Собрания представителей сельского поселения </w:t>
      </w:r>
      <w:r>
        <w:rPr>
          <w:b/>
        </w:rPr>
        <w:t>Натальино</w:t>
      </w:r>
      <w:r w:rsidRPr="00877373">
        <w:rPr>
          <w:b/>
        </w:rPr>
        <w:t xml:space="preserve"> муниципального района Безенчукский Самарской о</w:t>
      </w:r>
      <w:r>
        <w:rPr>
          <w:b/>
        </w:rPr>
        <w:t>бласти от 19.12.2013г. № 22/21</w:t>
      </w:r>
    </w:p>
    <w:p w:rsidR="00030CB3" w:rsidRPr="00C25A42" w:rsidRDefault="00030CB3" w:rsidP="00030CB3">
      <w:pPr>
        <w:ind w:firstLine="709"/>
        <w:rPr>
          <w:b/>
          <w:sz w:val="28"/>
          <w:szCs w:val="28"/>
        </w:rPr>
      </w:pPr>
    </w:p>
    <w:p w:rsidR="00030CB3" w:rsidRPr="00030CB3" w:rsidRDefault="00030CB3" w:rsidP="00030CB3">
      <w:pPr>
        <w:ind w:firstLine="709"/>
        <w:jc w:val="both"/>
        <w:rPr>
          <w:sz w:val="28"/>
        </w:rPr>
      </w:pPr>
      <w:r w:rsidRPr="00030CB3">
        <w:rPr>
          <w:sz w:val="28"/>
        </w:rPr>
        <w:t xml:space="preserve">В соответствии со статьей 33 Градостроительного кодекса Российской Федерации, пунктом 20 части 1 статьи 14 Федерального закона от 6 октября 2003 года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сельского поселения Натальино муниципального района Безенчукский Самарской области от 19.12.2013г. №22/21, Собрание представителей сельского поселения Натальино муниципального района Безенчукский Самарской области </w:t>
      </w:r>
    </w:p>
    <w:p w:rsidR="00030CB3" w:rsidRPr="00030CB3" w:rsidRDefault="00030CB3" w:rsidP="00030CB3">
      <w:pPr>
        <w:jc w:val="center"/>
        <w:outlineLvl w:val="0"/>
        <w:rPr>
          <w:b/>
          <w:sz w:val="28"/>
        </w:rPr>
      </w:pPr>
    </w:p>
    <w:p w:rsidR="00030CB3" w:rsidRPr="00030CB3" w:rsidRDefault="00030CB3" w:rsidP="00030CB3">
      <w:pPr>
        <w:jc w:val="center"/>
        <w:outlineLvl w:val="0"/>
        <w:rPr>
          <w:b/>
          <w:sz w:val="28"/>
        </w:rPr>
      </w:pPr>
      <w:r w:rsidRPr="00030CB3">
        <w:rPr>
          <w:b/>
          <w:sz w:val="28"/>
        </w:rPr>
        <w:t>Р Е Ш И Л О:</w:t>
      </w:r>
      <w:bookmarkStart w:id="0" w:name="_GoBack"/>
      <w:bookmarkEnd w:id="0"/>
    </w:p>
    <w:p w:rsidR="00030CB3" w:rsidRPr="00030CB3" w:rsidRDefault="00030CB3" w:rsidP="00030CB3">
      <w:pPr>
        <w:jc w:val="center"/>
        <w:outlineLvl w:val="0"/>
        <w:rPr>
          <w:b/>
          <w:sz w:val="28"/>
        </w:rPr>
      </w:pPr>
    </w:p>
    <w:p w:rsidR="00030CB3" w:rsidRPr="00030CB3" w:rsidRDefault="00030CB3" w:rsidP="00030CB3">
      <w:pPr>
        <w:ind w:firstLine="700"/>
        <w:jc w:val="both"/>
        <w:rPr>
          <w:sz w:val="28"/>
          <w:u w:color="FFFFFF"/>
        </w:rPr>
      </w:pPr>
      <w:r w:rsidRPr="00030CB3">
        <w:rPr>
          <w:sz w:val="28"/>
        </w:rPr>
        <w:t xml:space="preserve">1. Внести следующие изменения в Правила землепользования и застройки </w:t>
      </w:r>
      <w:r w:rsidRPr="00030CB3">
        <w:rPr>
          <w:bCs/>
          <w:sz w:val="28"/>
        </w:rPr>
        <w:t>сельского</w:t>
      </w:r>
      <w:r w:rsidRPr="00030CB3">
        <w:rPr>
          <w:sz w:val="28"/>
        </w:rPr>
        <w:t xml:space="preserve"> поселения </w:t>
      </w:r>
      <w:r w:rsidRPr="00030CB3">
        <w:rPr>
          <w:bCs/>
          <w:sz w:val="28"/>
        </w:rPr>
        <w:t>Натальино</w:t>
      </w:r>
      <w:r w:rsidRPr="00030CB3">
        <w:rPr>
          <w:bCs/>
          <w:color w:val="000000"/>
          <w:sz w:val="28"/>
        </w:rPr>
        <w:t xml:space="preserve"> муниципального района </w:t>
      </w:r>
      <w:r w:rsidRPr="00030CB3">
        <w:rPr>
          <w:sz w:val="28"/>
        </w:rPr>
        <w:t>Безенчукский</w:t>
      </w:r>
      <w:r w:rsidRPr="00030CB3">
        <w:rPr>
          <w:bCs/>
          <w:sz w:val="28"/>
        </w:rPr>
        <w:t xml:space="preserve"> </w:t>
      </w:r>
      <w:r w:rsidRPr="00030CB3">
        <w:rPr>
          <w:sz w:val="28"/>
        </w:rPr>
        <w:t xml:space="preserve">Самарской области, утвержденные Собранием представителей </w:t>
      </w:r>
      <w:r w:rsidRPr="00030CB3">
        <w:rPr>
          <w:bCs/>
          <w:sz w:val="28"/>
        </w:rPr>
        <w:t>сельского</w:t>
      </w:r>
      <w:r w:rsidRPr="00030CB3">
        <w:rPr>
          <w:sz w:val="28"/>
        </w:rPr>
        <w:t xml:space="preserve"> поселения </w:t>
      </w:r>
      <w:r w:rsidRPr="00030CB3">
        <w:rPr>
          <w:bCs/>
          <w:sz w:val="28"/>
        </w:rPr>
        <w:t>Натальино</w:t>
      </w:r>
      <w:r w:rsidRPr="00030CB3">
        <w:rPr>
          <w:bCs/>
          <w:color w:val="000000"/>
          <w:sz w:val="28"/>
        </w:rPr>
        <w:t xml:space="preserve"> муниципального района </w:t>
      </w:r>
      <w:r w:rsidRPr="00030CB3">
        <w:rPr>
          <w:sz w:val="28"/>
        </w:rPr>
        <w:t>Безенчукский Самарской области</w:t>
      </w:r>
      <w:r w:rsidRPr="00030CB3">
        <w:rPr>
          <w:bCs/>
          <w:sz w:val="28"/>
        </w:rPr>
        <w:t xml:space="preserve"> от 19.12.2013 № 22/21 (далее по тексту – Правила):</w:t>
      </w:r>
    </w:p>
    <w:p w:rsidR="00030CB3" w:rsidRPr="00030CB3" w:rsidRDefault="00030CB3" w:rsidP="00030CB3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030CB3">
        <w:rPr>
          <w:color w:val="000000"/>
          <w:sz w:val="28"/>
          <w:lang w:eastAsia="zh-CN"/>
        </w:rPr>
        <w:t xml:space="preserve">1.1. </w:t>
      </w:r>
      <w:r w:rsidRPr="00030CB3">
        <w:rPr>
          <w:sz w:val="28"/>
          <w:szCs w:val="28"/>
        </w:rPr>
        <w:t xml:space="preserve">В статье 53 Правил в зоне застройки индивидуальными жилыми домами с индексом «Ж1» </w:t>
      </w:r>
    </w:p>
    <w:p w:rsidR="00030CB3" w:rsidRPr="00030CB3" w:rsidRDefault="00030CB3" w:rsidP="00030CB3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030CB3">
        <w:rPr>
          <w:sz w:val="28"/>
          <w:szCs w:val="28"/>
        </w:rPr>
        <w:t>добавить условно разрешенный вид использования: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5"/>
        <w:gridCol w:w="4786"/>
      </w:tblGrid>
      <w:tr w:rsidR="00030CB3" w:rsidRPr="00EF1C3C" w:rsidTr="0090320A">
        <w:tc>
          <w:tcPr>
            <w:tcW w:w="4295" w:type="dxa"/>
            <w:shd w:val="clear" w:color="auto" w:fill="auto"/>
          </w:tcPr>
          <w:p w:rsidR="00030CB3" w:rsidRPr="00EF1C3C" w:rsidRDefault="00030CB3" w:rsidP="0090320A">
            <w:pPr>
              <w:tabs>
                <w:tab w:val="left" w:pos="1560"/>
                <w:tab w:val="left" w:pos="7230"/>
                <w:tab w:val="left" w:pos="9600"/>
              </w:tabs>
              <w:ind w:right="306"/>
              <w:jc w:val="center"/>
              <w:rPr>
                <w:b/>
              </w:rPr>
            </w:pPr>
          </w:p>
          <w:p w:rsidR="00030CB3" w:rsidRPr="00EF1C3C" w:rsidRDefault="00030CB3" w:rsidP="0090320A">
            <w:pPr>
              <w:tabs>
                <w:tab w:val="left" w:pos="1560"/>
                <w:tab w:val="left" w:pos="7230"/>
                <w:tab w:val="left" w:pos="9600"/>
              </w:tabs>
              <w:ind w:right="306"/>
              <w:jc w:val="center"/>
            </w:pPr>
            <w:r w:rsidRPr="00EF1C3C">
              <w:t>2.1.1. Малоэтажная многоквартирная жилая застройка</w:t>
            </w:r>
          </w:p>
        </w:tc>
        <w:tc>
          <w:tcPr>
            <w:tcW w:w="4786" w:type="dxa"/>
            <w:shd w:val="clear" w:color="auto" w:fill="auto"/>
          </w:tcPr>
          <w:p w:rsidR="00030CB3" w:rsidRPr="00EF1C3C" w:rsidRDefault="00030CB3" w:rsidP="0090320A">
            <w:pPr>
              <w:tabs>
                <w:tab w:val="left" w:pos="1560"/>
                <w:tab w:val="left" w:pos="7230"/>
                <w:tab w:val="left" w:pos="9600"/>
              </w:tabs>
              <w:ind w:right="306"/>
              <w:jc w:val="center"/>
              <w:rPr>
                <w:b/>
              </w:rPr>
            </w:pPr>
          </w:p>
          <w:p w:rsidR="00030CB3" w:rsidRPr="00EF1C3C" w:rsidRDefault="00030CB3" w:rsidP="0090320A">
            <w:pPr>
              <w:tabs>
                <w:tab w:val="left" w:pos="1560"/>
                <w:tab w:val="left" w:pos="7230"/>
                <w:tab w:val="left" w:pos="9600"/>
              </w:tabs>
              <w:ind w:right="306"/>
              <w:jc w:val="center"/>
              <w:rPr>
                <w:b/>
              </w:rPr>
            </w:pPr>
            <w:r w:rsidRPr="00EF1C3C">
              <w:rPr>
                <w:color w:val="000000"/>
                <w:lang w:bidi="ru-RU"/>
              </w:rPr>
              <w:t xml:space="preserve">Размещение малоэтажных многоквартирных домов (многоквартирные дома высотой до 4 </w:t>
            </w:r>
            <w:r w:rsidRPr="00EF1C3C">
              <w:rPr>
                <w:color w:val="000000"/>
                <w:lang w:bidi="ru-RU"/>
              </w:rPr>
              <w:lastRenderedPageBreak/>
              <w:t>этажей, включая мансардный); обустройство спортивных и детских площадок, площадок для отдыха; размещение объектов обслуживания жилой застройки во встроенных, пристроенных и встроено-пристроенных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</w:t>
            </w:r>
          </w:p>
        </w:tc>
      </w:tr>
    </w:tbl>
    <w:p w:rsidR="00030CB3" w:rsidRPr="00030CB3" w:rsidRDefault="00030CB3" w:rsidP="00030CB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lang w:eastAsia="zh-CN"/>
        </w:rPr>
      </w:pPr>
    </w:p>
    <w:p w:rsidR="00030CB3" w:rsidRPr="00030CB3" w:rsidRDefault="00030CB3" w:rsidP="00030CB3">
      <w:pPr>
        <w:tabs>
          <w:tab w:val="left" w:pos="9600"/>
        </w:tabs>
        <w:ind w:left="360" w:right="306" w:firstLine="349"/>
        <w:jc w:val="both"/>
        <w:rPr>
          <w:b/>
          <w:sz w:val="28"/>
        </w:rPr>
      </w:pPr>
      <w:r w:rsidRPr="00030CB3">
        <w:rPr>
          <w:sz w:val="28"/>
        </w:rPr>
        <w:t>2</w:t>
      </w:r>
      <w:r w:rsidRPr="00030CB3">
        <w:rPr>
          <w:color w:val="000000"/>
          <w:sz w:val="28"/>
        </w:rPr>
        <w:t>. Опубликовать настоящее Решение в газете «Вестник сельского поселения Натальино»,  разместить на официальном сайте администрации сельского поселения Натальино в сети Интернет (</w:t>
      </w:r>
      <w:r w:rsidRPr="00030CB3">
        <w:rPr>
          <w:color w:val="000000"/>
          <w:sz w:val="28"/>
          <w:lang w:val="en-US"/>
        </w:rPr>
        <w:t>https</w:t>
      </w:r>
      <w:r w:rsidRPr="00030CB3">
        <w:rPr>
          <w:color w:val="000000"/>
          <w:sz w:val="28"/>
        </w:rPr>
        <w:t>://</w:t>
      </w:r>
      <w:proofErr w:type="spellStart"/>
      <w:r w:rsidRPr="00030CB3">
        <w:rPr>
          <w:color w:val="000000"/>
          <w:sz w:val="28"/>
          <w:lang w:val="en-US"/>
        </w:rPr>
        <w:t>natalyino</w:t>
      </w:r>
      <w:proofErr w:type="spellEnd"/>
      <w:r w:rsidRPr="00030CB3">
        <w:rPr>
          <w:color w:val="000000"/>
          <w:sz w:val="28"/>
        </w:rPr>
        <w:t>.</w:t>
      </w:r>
      <w:r w:rsidRPr="00030CB3">
        <w:rPr>
          <w:color w:val="000000"/>
          <w:sz w:val="28"/>
          <w:lang w:val="en-US"/>
        </w:rPr>
        <w:t>ru</w:t>
      </w:r>
      <w:r w:rsidRPr="00030CB3">
        <w:rPr>
          <w:color w:val="000000"/>
          <w:sz w:val="28"/>
        </w:rPr>
        <w:t>/</w:t>
      </w:r>
      <w:r w:rsidRPr="00030CB3">
        <w:rPr>
          <w:sz w:val="28"/>
        </w:rPr>
        <w:t xml:space="preserve">).  </w:t>
      </w:r>
    </w:p>
    <w:p w:rsidR="00030CB3" w:rsidRPr="00030CB3" w:rsidRDefault="00030CB3" w:rsidP="00030CB3">
      <w:pPr>
        <w:pStyle w:val="a4"/>
        <w:ind w:firstLine="349"/>
        <w:jc w:val="both"/>
        <w:rPr>
          <w:sz w:val="28"/>
          <w:szCs w:val="24"/>
        </w:rPr>
      </w:pPr>
      <w:r w:rsidRPr="00030CB3">
        <w:rPr>
          <w:sz w:val="28"/>
          <w:szCs w:val="24"/>
        </w:rPr>
        <w:t xml:space="preserve">      3. Настоящее Решение вступает в силу после их   официального опубликования.</w:t>
      </w:r>
    </w:p>
    <w:p w:rsidR="00030CB3" w:rsidRPr="00030CB3" w:rsidRDefault="00030CB3" w:rsidP="00030CB3">
      <w:pPr>
        <w:pStyle w:val="a3"/>
        <w:spacing w:before="0" w:beforeAutospacing="0" w:after="0" w:afterAutospacing="0"/>
        <w:jc w:val="both"/>
        <w:rPr>
          <w:sz w:val="28"/>
        </w:rPr>
      </w:pPr>
    </w:p>
    <w:p w:rsidR="00030CB3" w:rsidRPr="006A6610" w:rsidRDefault="00030CB3" w:rsidP="00030CB3">
      <w:pPr>
        <w:tabs>
          <w:tab w:val="left" w:pos="360"/>
          <w:tab w:val="left" w:pos="500"/>
        </w:tabs>
        <w:rPr>
          <w:rFonts w:eastAsia="Arial Unicode MS"/>
          <w:color w:val="000000"/>
          <w:sz w:val="28"/>
          <w:szCs w:val="28"/>
          <w:lang w:bidi="ru-RU"/>
        </w:rPr>
      </w:pPr>
      <w:r w:rsidRPr="006A6610">
        <w:rPr>
          <w:rFonts w:eastAsia="Arial Unicode MS"/>
          <w:color w:val="000000"/>
          <w:sz w:val="28"/>
          <w:szCs w:val="28"/>
          <w:lang w:bidi="ru-RU"/>
        </w:rPr>
        <w:t>Председатель Собрания представителей</w:t>
      </w:r>
    </w:p>
    <w:p w:rsidR="00030CB3" w:rsidRPr="006A6610" w:rsidRDefault="00030CB3" w:rsidP="00030CB3">
      <w:pPr>
        <w:tabs>
          <w:tab w:val="left" w:pos="360"/>
          <w:tab w:val="left" w:pos="500"/>
        </w:tabs>
        <w:rPr>
          <w:rFonts w:eastAsia="Arial Unicode MS"/>
          <w:color w:val="000000"/>
          <w:sz w:val="28"/>
          <w:szCs w:val="28"/>
          <w:lang w:bidi="ru-RU"/>
        </w:rPr>
      </w:pPr>
      <w:r w:rsidRPr="006A6610">
        <w:rPr>
          <w:rFonts w:eastAsia="Arial Unicode MS"/>
          <w:color w:val="000000"/>
          <w:sz w:val="28"/>
          <w:szCs w:val="28"/>
          <w:lang w:bidi="ru-RU"/>
        </w:rPr>
        <w:t xml:space="preserve">сельского поселения Натальино                         </w:t>
      </w:r>
      <w:r w:rsidR="00974DCC">
        <w:rPr>
          <w:rFonts w:eastAsia="Arial Unicode MS"/>
          <w:color w:val="000000"/>
          <w:sz w:val="28"/>
          <w:szCs w:val="28"/>
          <w:lang w:bidi="ru-RU"/>
        </w:rPr>
        <w:t xml:space="preserve">                      </w:t>
      </w:r>
      <w:r>
        <w:rPr>
          <w:rFonts w:eastAsia="Arial Unicode MS"/>
          <w:color w:val="000000"/>
          <w:sz w:val="28"/>
          <w:szCs w:val="28"/>
          <w:lang w:bidi="ru-RU"/>
        </w:rPr>
        <w:t xml:space="preserve">     </w:t>
      </w:r>
      <w:r w:rsidRPr="006A6610">
        <w:rPr>
          <w:rFonts w:eastAsia="Arial Unicode MS"/>
          <w:color w:val="000000"/>
          <w:sz w:val="28"/>
          <w:szCs w:val="28"/>
          <w:lang w:bidi="ru-RU"/>
        </w:rPr>
        <w:t>А.Л .</w:t>
      </w:r>
      <w:r>
        <w:rPr>
          <w:rFonts w:eastAsia="Arial Unicode MS"/>
          <w:color w:val="000000"/>
          <w:sz w:val="28"/>
          <w:szCs w:val="28"/>
          <w:lang w:bidi="ru-RU"/>
        </w:rPr>
        <w:t xml:space="preserve"> </w:t>
      </w:r>
      <w:r w:rsidRPr="006A6610">
        <w:rPr>
          <w:rFonts w:eastAsia="Arial Unicode MS"/>
          <w:color w:val="000000"/>
          <w:sz w:val="28"/>
          <w:szCs w:val="28"/>
          <w:lang w:bidi="ru-RU"/>
        </w:rPr>
        <w:t>Дмитриев</w:t>
      </w:r>
    </w:p>
    <w:p w:rsidR="00030CB3" w:rsidRPr="006A6610" w:rsidRDefault="00030CB3" w:rsidP="00030CB3">
      <w:pPr>
        <w:tabs>
          <w:tab w:val="left" w:pos="1060"/>
          <w:tab w:val="left" w:pos="1200"/>
        </w:tabs>
        <w:ind w:left="700"/>
        <w:rPr>
          <w:rFonts w:eastAsia="Arial Unicode MS"/>
          <w:color w:val="000000"/>
          <w:sz w:val="28"/>
          <w:szCs w:val="28"/>
          <w:lang w:bidi="ru-RU"/>
        </w:rPr>
      </w:pPr>
    </w:p>
    <w:p w:rsidR="00030CB3" w:rsidRPr="006A6610" w:rsidRDefault="00030CB3" w:rsidP="00030CB3">
      <w:pPr>
        <w:tabs>
          <w:tab w:val="left" w:pos="1060"/>
          <w:tab w:val="left" w:pos="1200"/>
        </w:tabs>
        <w:rPr>
          <w:rFonts w:eastAsia="Arial Unicode MS"/>
          <w:color w:val="000000"/>
          <w:sz w:val="28"/>
          <w:szCs w:val="28"/>
          <w:lang w:bidi="ru-RU"/>
        </w:rPr>
      </w:pPr>
      <w:r w:rsidRPr="006A6610">
        <w:rPr>
          <w:rFonts w:eastAsia="Arial Unicode MS"/>
          <w:color w:val="000000"/>
          <w:sz w:val="28"/>
          <w:szCs w:val="28"/>
          <w:lang w:bidi="ru-RU"/>
        </w:rPr>
        <w:t>И.О. Главы сельского поселения</w:t>
      </w:r>
    </w:p>
    <w:p w:rsidR="00030CB3" w:rsidRPr="006A6610" w:rsidRDefault="00030CB3" w:rsidP="00030CB3">
      <w:pPr>
        <w:tabs>
          <w:tab w:val="left" w:pos="1060"/>
          <w:tab w:val="left" w:pos="1200"/>
        </w:tabs>
        <w:rPr>
          <w:rFonts w:eastAsia="Arial Unicode MS"/>
          <w:color w:val="000000"/>
          <w:sz w:val="28"/>
          <w:szCs w:val="28"/>
          <w:lang w:bidi="ru-RU"/>
        </w:rPr>
      </w:pPr>
      <w:r w:rsidRPr="006A6610">
        <w:rPr>
          <w:rFonts w:eastAsia="Arial Unicode MS"/>
          <w:color w:val="000000"/>
          <w:sz w:val="28"/>
          <w:szCs w:val="28"/>
          <w:lang w:bidi="ru-RU"/>
        </w:rPr>
        <w:t>Натальино                                                                                               О.Ю Зубко</w:t>
      </w:r>
    </w:p>
    <w:p w:rsidR="00030CB3" w:rsidRDefault="00030CB3" w:rsidP="00030CB3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30CB3" w:rsidRDefault="00030CB3" w:rsidP="00030CB3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30CB3" w:rsidRDefault="00030CB3" w:rsidP="00030CB3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30CB3" w:rsidRDefault="00030CB3" w:rsidP="00030CB3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30CB3" w:rsidRDefault="00030CB3" w:rsidP="00030CB3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30CB3" w:rsidRDefault="00030CB3" w:rsidP="00030CB3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30CB3" w:rsidRDefault="00030CB3" w:rsidP="00030CB3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30CB3" w:rsidRDefault="00030CB3" w:rsidP="00030CB3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30CB3" w:rsidRDefault="00030CB3" w:rsidP="00030CB3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30CB3" w:rsidRDefault="00030CB3" w:rsidP="00030CB3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30CB3" w:rsidRDefault="00030CB3" w:rsidP="00030CB3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FE7EAD" w:rsidRDefault="00FE7EAD"/>
    <w:sectPr w:rsidR="00FE7EAD" w:rsidSect="00B7065F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C2E"/>
    <w:rsid w:val="00030CB3"/>
    <w:rsid w:val="001E3069"/>
    <w:rsid w:val="006B0C2E"/>
    <w:rsid w:val="00974DCC"/>
    <w:rsid w:val="00B7065F"/>
    <w:rsid w:val="00BE7FAB"/>
    <w:rsid w:val="00F93AD5"/>
    <w:rsid w:val="00FE7EAD"/>
    <w:rsid w:val="00FF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006697-AA69-4AA5-A093-46AABD524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030CB3"/>
    <w:pPr>
      <w:jc w:val="center"/>
    </w:pPr>
    <w:rPr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030CB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030CB3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030C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30CB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30CB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2205</Characters>
  <Application>Microsoft Office Word</Application>
  <DocSecurity>0</DocSecurity>
  <Lines>18</Lines>
  <Paragraphs>5</Paragraphs>
  <ScaleCrop>false</ScaleCrop>
  <Company/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2021-05-26T11:39:00Z</cp:lastPrinted>
  <dcterms:created xsi:type="dcterms:W3CDTF">2021-05-26T04:42:00Z</dcterms:created>
  <dcterms:modified xsi:type="dcterms:W3CDTF">2021-05-26T11:39:00Z</dcterms:modified>
</cp:coreProperties>
</file>