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EA" w:rsidRDefault="00D017EA" w:rsidP="00D017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D017EA" w:rsidRDefault="00D017EA" w:rsidP="00D017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НИЖНЕИКОРЕЦКОГО СЕЛЬСКОГО ПОСЕЛЕНИЯ </w:t>
      </w:r>
    </w:p>
    <w:p w:rsidR="00D017EA" w:rsidRDefault="00D017EA" w:rsidP="00D017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ЛИСКИНСКОГО МУНИЦИПАЛЬНОГО РАЙОНА </w:t>
      </w:r>
    </w:p>
    <w:p w:rsidR="00D017EA" w:rsidRDefault="00D017EA" w:rsidP="00D017EA">
      <w:pPr>
        <w:spacing w:after="0"/>
        <w:jc w:val="center"/>
        <w:rPr>
          <w:rFonts w:ascii="Times New Roman" w:hAnsi="Times New Roman" w:cs="Times New Roman"/>
          <w:b/>
          <w:sz w:val="28"/>
          <w:szCs w:val="28"/>
        </w:rPr>
      </w:pPr>
      <w:r>
        <w:rPr>
          <w:rFonts w:ascii="Times New Roman" w:hAnsi="Times New Roman" w:cs="Times New Roman"/>
          <w:b/>
          <w:sz w:val="28"/>
          <w:szCs w:val="28"/>
        </w:rPr>
        <w:t>ВОРОНЕЖСКОЙ ОБЛАСТИ</w:t>
      </w:r>
    </w:p>
    <w:p w:rsidR="00D017EA" w:rsidRDefault="00D017EA" w:rsidP="00D017EA">
      <w:pPr>
        <w:tabs>
          <w:tab w:val="left" w:pos="4155"/>
          <w:tab w:val="left" w:pos="5275"/>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017EA" w:rsidRDefault="007D6547" w:rsidP="00D017EA">
      <w:pPr>
        <w:tabs>
          <w:tab w:val="left" w:pos="4155"/>
        </w:tabs>
        <w:spacing w:after="0"/>
        <w:jc w:val="center"/>
        <w:rPr>
          <w:rFonts w:ascii="Times New Roman" w:hAnsi="Times New Roman" w:cs="Times New Roman"/>
          <w:b/>
          <w:sz w:val="28"/>
          <w:szCs w:val="28"/>
        </w:rPr>
      </w:pPr>
      <w:r w:rsidRPr="007D6547">
        <w:pict>
          <v:shapetype id="_x0000_t32" coordsize="21600,21600" o:spt="32" o:oned="t" path="m,l21600,21600e" filled="f">
            <v:path arrowok="t" fillok="f" o:connecttype="none"/>
            <o:lock v:ext="edit" shapetype="t"/>
          </v:shapetype>
          <v:shape id="_x0000_s1026" type="#_x0000_t32" style="position:absolute;left:0;text-align:left;margin-left:-2.55pt;margin-top:17.3pt;width:465.05pt;height:1.5pt;flip:y;z-index:251646464" o:connectortype="straight"/>
        </w:pict>
      </w:r>
      <w:r w:rsidR="00D017EA">
        <w:rPr>
          <w:rFonts w:ascii="Times New Roman" w:hAnsi="Times New Roman" w:cs="Times New Roman"/>
          <w:b/>
          <w:sz w:val="28"/>
          <w:szCs w:val="28"/>
        </w:rPr>
        <w:t>П О С Т А Н О В Л Е Н И Е</w:t>
      </w:r>
    </w:p>
    <w:p w:rsidR="00D017EA" w:rsidRDefault="00D017EA" w:rsidP="00D017EA">
      <w:pPr>
        <w:tabs>
          <w:tab w:val="left" w:pos="4155"/>
        </w:tabs>
        <w:spacing w:after="0"/>
        <w:rPr>
          <w:rFonts w:ascii="Times New Roman" w:hAnsi="Times New Roman" w:cs="Times New Roman"/>
          <w:b/>
          <w:sz w:val="28"/>
          <w:szCs w:val="28"/>
        </w:rPr>
      </w:pPr>
    </w:p>
    <w:p w:rsidR="00D017EA" w:rsidRDefault="00D017EA" w:rsidP="00D017EA">
      <w:pPr>
        <w:tabs>
          <w:tab w:val="left" w:pos="4155"/>
        </w:tabs>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от "20 " июня 2017 года   №71      </w:t>
      </w:r>
    </w:p>
    <w:p w:rsidR="00D017EA" w:rsidRDefault="00D017EA" w:rsidP="00D017EA">
      <w:pPr>
        <w:tabs>
          <w:tab w:val="left" w:pos="4155"/>
        </w:tabs>
        <w:spacing w:after="0"/>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с. Нижний Икорец</w:t>
      </w:r>
    </w:p>
    <w:p w:rsidR="00D017EA" w:rsidRDefault="00D017EA" w:rsidP="00D017EA">
      <w:pPr>
        <w:shd w:val="clear" w:color="auto" w:fill="FFFFFF"/>
        <w:autoSpaceDE w:val="0"/>
        <w:spacing w:after="0" w:line="240" w:lineRule="auto"/>
        <w:ind w:firstLine="709"/>
        <w:jc w:val="center"/>
        <w:rPr>
          <w:rFonts w:ascii="Times New Roman" w:eastAsia="Calibri" w:hAnsi="Times New Roman"/>
          <w:bCs/>
          <w:color w:val="000000"/>
          <w:spacing w:val="-4"/>
          <w:sz w:val="16"/>
          <w:szCs w:val="16"/>
          <w:lang w:eastAsia="ar-SA"/>
        </w:rPr>
      </w:pPr>
    </w:p>
    <w:p w:rsidR="00D017EA" w:rsidRDefault="00D017EA" w:rsidP="00D017EA">
      <w:pPr>
        <w:shd w:val="clear" w:color="auto" w:fill="FFFFFF"/>
        <w:autoSpaceDE w:val="0"/>
        <w:spacing w:after="0" w:line="240" w:lineRule="auto"/>
        <w:ind w:firstLine="709"/>
        <w:jc w:val="center"/>
        <w:rPr>
          <w:rFonts w:ascii="Times New Roman" w:hAnsi="Times New Roman"/>
          <w:bCs/>
          <w:color w:val="000000"/>
          <w:spacing w:val="-4"/>
          <w:sz w:val="18"/>
          <w:szCs w:val="18"/>
          <w:lang w:eastAsia="ar-SA"/>
        </w:rPr>
      </w:pPr>
    </w:p>
    <w:p w:rsidR="00D017EA" w:rsidRDefault="00D017EA" w:rsidP="00D017EA">
      <w:pPr>
        <w:spacing w:after="0" w:line="240" w:lineRule="auto"/>
        <w:ind w:firstLine="709"/>
        <w:rPr>
          <w:rFonts w:ascii="Times New Roman" w:hAnsi="Times New Roman"/>
          <w:sz w:val="16"/>
          <w:szCs w:val="16"/>
          <w:lang w:eastAsia="ar-SA"/>
        </w:rPr>
      </w:pPr>
    </w:p>
    <w:p w:rsidR="00D017EA" w:rsidRDefault="00D017EA" w:rsidP="00D017EA">
      <w:pPr>
        <w:spacing w:after="0" w:line="240" w:lineRule="auto"/>
        <w:ind w:right="4676"/>
        <w:rPr>
          <w:rFonts w:ascii="Times New Roman" w:eastAsia="Times New Roman" w:hAnsi="Times New Roman"/>
          <w:b/>
          <w:sz w:val="28"/>
          <w:szCs w:val="28"/>
          <w:lang w:eastAsia="ar-SA"/>
        </w:rPr>
      </w:pPr>
      <w:r>
        <w:rPr>
          <w:rFonts w:ascii="Times New Roman" w:hAnsi="Times New Roman"/>
          <w:b/>
          <w:sz w:val="28"/>
          <w:szCs w:val="28"/>
          <w:lang w:eastAsia="ar-SA"/>
        </w:rPr>
        <w:t xml:space="preserve">О внесении изменений в постановление </w:t>
      </w:r>
      <w:r w:rsidR="003C28B1">
        <w:rPr>
          <w:rFonts w:ascii="Times New Roman" w:hAnsi="Times New Roman"/>
          <w:b/>
          <w:sz w:val="28"/>
          <w:szCs w:val="28"/>
          <w:lang w:eastAsia="ar-SA"/>
        </w:rPr>
        <w:t>09</w:t>
      </w:r>
      <w:r>
        <w:rPr>
          <w:rFonts w:ascii="Times New Roman" w:hAnsi="Times New Roman"/>
          <w:b/>
          <w:sz w:val="28"/>
          <w:szCs w:val="28"/>
          <w:lang w:eastAsia="ar-SA"/>
        </w:rPr>
        <w:t>.09.2015 г. № 1</w:t>
      </w:r>
      <w:r w:rsidR="003C28B1">
        <w:rPr>
          <w:rFonts w:ascii="Times New Roman" w:hAnsi="Times New Roman"/>
          <w:b/>
          <w:sz w:val="28"/>
          <w:szCs w:val="28"/>
          <w:lang w:eastAsia="ar-SA"/>
        </w:rPr>
        <w:t>10</w:t>
      </w:r>
      <w:r>
        <w:rPr>
          <w:rFonts w:ascii="Times New Roman" w:hAnsi="Times New Roman"/>
          <w:b/>
          <w:sz w:val="28"/>
          <w:szCs w:val="28"/>
          <w:lang w:eastAsia="ar-SA"/>
        </w:rPr>
        <w:t xml:space="preserve"> </w:t>
      </w:r>
      <w:r>
        <w:rPr>
          <w:rFonts w:ascii="Times New Roman" w:hAnsi="Times New Roman"/>
          <w:b/>
          <w:sz w:val="28"/>
          <w:szCs w:val="28"/>
        </w:rPr>
        <w:t xml:space="preserve">«Об утверждении административного </w:t>
      </w:r>
      <w:r>
        <w:rPr>
          <w:rFonts w:ascii="Times New Roman" w:hAnsi="Times New Roman"/>
          <w:b/>
          <w:sz w:val="28"/>
          <w:szCs w:val="28"/>
          <w:lang w:eastAsia="ar-SA"/>
        </w:rPr>
        <w:t xml:space="preserve"> </w:t>
      </w:r>
      <w:r>
        <w:rPr>
          <w:rFonts w:ascii="Times New Roman" w:hAnsi="Times New Roman"/>
          <w:b/>
          <w:sz w:val="28"/>
          <w:szCs w:val="28"/>
        </w:rPr>
        <w:t>регламента администрации Нижнеикорецкого</w:t>
      </w:r>
      <w:r>
        <w:rPr>
          <w:rFonts w:ascii="Times New Roman" w:hAnsi="Times New Roman"/>
          <w:b/>
          <w:sz w:val="28"/>
          <w:szCs w:val="28"/>
          <w:lang w:eastAsia="ar-SA"/>
        </w:rPr>
        <w:t xml:space="preserve"> </w:t>
      </w:r>
      <w:r>
        <w:rPr>
          <w:rFonts w:ascii="Times New Roman" w:hAnsi="Times New Roman"/>
          <w:b/>
          <w:sz w:val="28"/>
          <w:szCs w:val="28"/>
        </w:rPr>
        <w:t xml:space="preserve">сельского поселения Лискинского муниципального района Воронежской области по предоставлению муниципальной услуги </w:t>
      </w:r>
    </w:p>
    <w:p w:rsidR="003C28B1" w:rsidRDefault="00D017EA" w:rsidP="003C28B1">
      <w:pPr>
        <w:pStyle w:val="ConsPlusTitle"/>
        <w:rPr>
          <w:rFonts w:ascii="Times New Roman" w:hAnsi="Times New Roman" w:cs="Times New Roman"/>
          <w:sz w:val="28"/>
          <w:szCs w:val="28"/>
        </w:rPr>
      </w:pPr>
      <w:r>
        <w:rPr>
          <w:rFonts w:ascii="Times New Roman" w:hAnsi="Times New Roman" w:cs="Times New Roman"/>
          <w:sz w:val="28"/>
          <w:szCs w:val="28"/>
        </w:rPr>
        <w:t>«</w:t>
      </w:r>
      <w:r w:rsidR="003C28B1">
        <w:rPr>
          <w:rFonts w:ascii="Times New Roman" w:hAnsi="Times New Roman" w:cs="Times New Roman"/>
          <w:sz w:val="28"/>
          <w:szCs w:val="28"/>
        </w:rPr>
        <w:t>Утверждение и выдача схем расположения</w:t>
      </w:r>
    </w:p>
    <w:p w:rsidR="003C28B1" w:rsidRDefault="003C28B1" w:rsidP="003C28B1">
      <w:pPr>
        <w:pStyle w:val="ConsPlusTitle"/>
        <w:rPr>
          <w:rFonts w:ascii="Times New Roman" w:hAnsi="Times New Roman" w:cs="Times New Roman"/>
          <w:b w:val="0"/>
          <w:sz w:val="28"/>
          <w:szCs w:val="28"/>
        </w:rPr>
      </w:pPr>
      <w:r>
        <w:rPr>
          <w:rFonts w:ascii="Times New Roman" w:hAnsi="Times New Roman" w:cs="Times New Roman"/>
          <w:sz w:val="28"/>
          <w:szCs w:val="28"/>
        </w:rPr>
        <w:t>земельных участков на кадастровом</w:t>
      </w:r>
    </w:p>
    <w:p w:rsidR="00D017EA" w:rsidRDefault="003C28B1" w:rsidP="00D017EA">
      <w:pPr>
        <w:spacing w:after="0" w:line="240" w:lineRule="auto"/>
        <w:ind w:right="4676"/>
        <w:rPr>
          <w:rFonts w:ascii="Times New Roman" w:eastAsia="Times New Roman" w:hAnsi="Times New Roman"/>
          <w:b/>
          <w:sz w:val="28"/>
          <w:szCs w:val="28"/>
          <w:lang w:eastAsia="ar-SA"/>
        </w:rPr>
      </w:pPr>
      <w:r>
        <w:rPr>
          <w:rFonts w:ascii="Times New Roman" w:hAnsi="Times New Roman" w:cs="Times New Roman"/>
          <w:b/>
          <w:sz w:val="28"/>
          <w:szCs w:val="28"/>
        </w:rPr>
        <w:t>плане территории</w:t>
      </w:r>
      <w:r w:rsidR="00D017EA">
        <w:rPr>
          <w:rFonts w:ascii="Times New Roman" w:hAnsi="Times New Roman" w:cs="Times New Roman"/>
          <w:b/>
          <w:sz w:val="28"/>
          <w:szCs w:val="28"/>
        </w:rPr>
        <w:t>»</w:t>
      </w:r>
    </w:p>
    <w:p w:rsidR="00D017EA" w:rsidRDefault="00D017EA" w:rsidP="00D017EA">
      <w:pPr>
        <w:spacing w:after="0" w:line="240" w:lineRule="auto"/>
        <w:ind w:right="4676"/>
        <w:rPr>
          <w:rFonts w:ascii="Times New Roman" w:hAnsi="Times New Roman"/>
          <w:b/>
          <w:sz w:val="28"/>
          <w:szCs w:val="28"/>
          <w:lang w:eastAsia="ar-SA"/>
        </w:rPr>
      </w:pPr>
    </w:p>
    <w:p w:rsidR="00D017EA" w:rsidRDefault="00D017EA" w:rsidP="00D017EA">
      <w:pPr>
        <w:spacing w:after="0" w:line="240" w:lineRule="auto"/>
        <w:ind w:firstLine="709"/>
        <w:rPr>
          <w:rFonts w:ascii="Times New Roman" w:eastAsia="Times New Roman" w:hAnsi="Times New Roman"/>
          <w:sz w:val="24"/>
          <w:szCs w:val="24"/>
          <w:lang w:eastAsia="ar-SA"/>
        </w:rPr>
      </w:pPr>
    </w:p>
    <w:p w:rsidR="00D017EA" w:rsidRDefault="00D017EA" w:rsidP="00D017EA">
      <w:pPr>
        <w:spacing w:after="0" w:line="240" w:lineRule="auto"/>
        <w:ind w:firstLine="709"/>
        <w:jc w:val="both"/>
        <w:rPr>
          <w:rFonts w:ascii="Times New Roman" w:eastAsia="Calibri" w:hAnsi="Times New Roman"/>
          <w:sz w:val="28"/>
          <w:szCs w:val="28"/>
          <w:lang w:eastAsia="en-US"/>
        </w:rPr>
      </w:pPr>
      <w:r>
        <w:rPr>
          <w:rFonts w:ascii="Times New Roman" w:eastAsia="Times New Roman" w:hAnsi="Times New Roman"/>
          <w:sz w:val="28"/>
          <w:szCs w:val="28"/>
          <w:lang w:eastAsia="ar-SA"/>
        </w:rPr>
        <w:t xml:space="preserve"> </w:t>
      </w:r>
      <w:r>
        <w:rPr>
          <w:rFonts w:ascii="Times New Roman" w:hAnsi="Times New Roman"/>
          <w:sz w:val="28"/>
          <w:szCs w:val="28"/>
        </w:rPr>
        <w:t>В целях приведения муниципальных правовых актов в соответствие с действующим законодательством, администрация Нижнеикорецкого сельского поселения Лискинского муниципального района Воронежской области</w:t>
      </w:r>
    </w:p>
    <w:p w:rsidR="00D017EA" w:rsidRDefault="00D017EA" w:rsidP="00D017EA">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 xml:space="preserve">п о с т а н о в л я е т: </w:t>
      </w:r>
    </w:p>
    <w:p w:rsidR="00D017EA" w:rsidRDefault="00D017EA" w:rsidP="00D017EA">
      <w:pPr>
        <w:rPr>
          <w:lang w:eastAsia="ar-SA"/>
        </w:rPr>
      </w:pPr>
    </w:p>
    <w:p w:rsidR="00D017EA" w:rsidRDefault="00D017EA" w:rsidP="00D017EA">
      <w:pPr>
        <w:pStyle w:val="ConsPlusTitle"/>
        <w:rPr>
          <w:rFonts w:ascii="Times New Roman" w:hAnsi="Times New Roman" w:cs="Times New Roman"/>
          <w:b w:val="0"/>
          <w:sz w:val="28"/>
          <w:szCs w:val="28"/>
          <w:lang w:eastAsia="ar-SA"/>
        </w:rPr>
      </w:pPr>
      <w:r>
        <w:rPr>
          <w:rFonts w:ascii="Times New Roman" w:hAnsi="Times New Roman"/>
          <w:b w:val="0"/>
          <w:sz w:val="28"/>
          <w:szCs w:val="28"/>
        </w:rPr>
        <w:t>1. Внести изменения в постановление</w:t>
      </w:r>
      <w:r>
        <w:rPr>
          <w:rFonts w:ascii="Times New Roman" w:hAnsi="Times New Roman"/>
          <w:b w:val="0"/>
          <w:sz w:val="28"/>
          <w:szCs w:val="28"/>
          <w:lang w:eastAsia="ar-SA"/>
        </w:rPr>
        <w:t xml:space="preserve"> от </w:t>
      </w:r>
      <w:r w:rsidR="003C28B1">
        <w:rPr>
          <w:rFonts w:ascii="Times New Roman" w:hAnsi="Times New Roman"/>
          <w:b w:val="0"/>
          <w:sz w:val="28"/>
          <w:szCs w:val="28"/>
          <w:lang w:eastAsia="ar-SA"/>
        </w:rPr>
        <w:t>09</w:t>
      </w:r>
      <w:r>
        <w:rPr>
          <w:rFonts w:ascii="Times New Roman" w:hAnsi="Times New Roman"/>
          <w:b w:val="0"/>
          <w:sz w:val="28"/>
          <w:szCs w:val="28"/>
          <w:lang w:eastAsia="ar-SA"/>
        </w:rPr>
        <w:t>.09.2015г. №1</w:t>
      </w:r>
      <w:r w:rsidR="003C28B1">
        <w:rPr>
          <w:rFonts w:ascii="Times New Roman" w:hAnsi="Times New Roman"/>
          <w:b w:val="0"/>
          <w:sz w:val="28"/>
          <w:szCs w:val="28"/>
          <w:lang w:eastAsia="ar-SA"/>
        </w:rPr>
        <w:t>10</w:t>
      </w:r>
      <w:r>
        <w:rPr>
          <w:rFonts w:ascii="Times New Roman" w:hAnsi="Times New Roman"/>
          <w:b w:val="0"/>
          <w:sz w:val="28"/>
          <w:szCs w:val="28"/>
          <w:lang w:eastAsia="ar-SA"/>
        </w:rPr>
        <w:t xml:space="preserve"> </w:t>
      </w:r>
      <w:r>
        <w:rPr>
          <w:rFonts w:ascii="Times New Roman" w:hAnsi="Times New Roman"/>
          <w:b w:val="0"/>
          <w:sz w:val="28"/>
          <w:szCs w:val="28"/>
        </w:rPr>
        <w:t>«Об утверждении административного регламента администрации Нижнеикорецкого</w:t>
      </w:r>
      <w:r>
        <w:rPr>
          <w:rFonts w:ascii="Times New Roman" w:hAnsi="Times New Roman"/>
          <w:b w:val="0"/>
          <w:sz w:val="28"/>
          <w:szCs w:val="28"/>
          <w:lang w:eastAsia="ar-SA"/>
        </w:rPr>
        <w:t xml:space="preserve"> </w:t>
      </w:r>
      <w:r>
        <w:rPr>
          <w:rFonts w:ascii="Times New Roman" w:hAnsi="Times New Roman"/>
          <w:b w:val="0"/>
          <w:sz w:val="28"/>
          <w:szCs w:val="28"/>
        </w:rPr>
        <w:t>сельского поселения Лискинского муниципального района Воронежской области по предоставлению муниципальной услуги «</w:t>
      </w:r>
      <w:r w:rsidR="003C28B1">
        <w:rPr>
          <w:rFonts w:ascii="Times New Roman" w:hAnsi="Times New Roman"/>
          <w:b w:val="0"/>
          <w:sz w:val="28"/>
          <w:szCs w:val="28"/>
        </w:rPr>
        <w:t xml:space="preserve"> Утверждение и выдача схем расположения земельных участков на кадастровом плане территории</w:t>
      </w:r>
      <w:r>
        <w:rPr>
          <w:rFonts w:ascii="Times New Roman" w:hAnsi="Times New Roman" w:cs="Times New Roman"/>
          <w:b w:val="0"/>
          <w:sz w:val="28"/>
          <w:szCs w:val="28"/>
        </w:rPr>
        <w:t>», исключив по тексту постановления слова «или государственная собственность на который не разграничена</w:t>
      </w:r>
      <w:r w:rsidR="003C28B1">
        <w:rPr>
          <w:rFonts w:ascii="Times New Roman" w:hAnsi="Times New Roman" w:cs="Times New Roman"/>
          <w:b w:val="0"/>
          <w:sz w:val="28"/>
          <w:szCs w:val="28"/>
        </w:rPr>
        <w:t xml:space="preserve"> </w:t>
      </w:r>
      <w:r>
        <w:rPr>
          <w:rFonts w:ascii="Times New Roman" w:hAnsi="Times New Roman" w:cs="Times New Roman"/>
          <w:b w:val="0"/>
          <w:sz w:val="28"/>
          <w:szCs w:val="28"/>
        </w:rPr>
        <w:t>».</w:t>
      </w:r>
      <w:r>
        <w:rPr>
          <w:rFonts w:ascii="Times New Roman" w:hAnsi="Times New Roman"/>
          <w:b w:val="0"/>
          <w:sz w:val="28"/>
          <w:szCs w:val="28"/>
        </w:rPr>
        <w:t xml:space="preserve"> </w:t>
      </w:r>
    </w:p>
    <w:p w:rsidR="00D017EA" w:rsidRDefault="00D017EA" w:rsidP="00D017EA">
      <w:pPr>
        <w:pStyle w:val="ConsPlusTitle"/>
        <w:rPr>
          <w:rFonts w:ascii="Times New Roman" w:hAnsi="Times New Roman"/>
          <w:b w:val="0"/>
          <w:sz w:val="28"/>
          <w:szCs w:val="28"/>
          <w:lang w:eastAsia="ar-SA"/>
        </w:rPr>
      </w:pPr>
      <w:r>
        <w:rPr>
          <w:rFonts w:ascii="Times New Roman" w:hAnsi="Times New Roman"/>
          <w:b w:val="0"/>
          <w:sz w:val="28"/>
          <w:szCs w:val="28"/>
          <w:lang w:eastAsia="ar-SA"/>
        </w:rPr>
        <w:t>2. Изложить административный регламент</w:t>
      </w:r>
      <w:r>
        <w:rPr>
          <w:rFonts w:ascii="Times New Roman" w:hAnsi="Times New Roman"/>
          <w:b w:val="0"/>
          <w:sz w:val="28"/>
          <w:szCs w:val="28"/>
        </w:rPr>
        <w:t xml:space="preserve"> </w:t>
      </w:r>
      <w:r>
        <w:rPr>
          <w:rFonts w:ascii="Times New Roman" w:hAnsi="Times New Roman"/>
          <w:b w:val="0"/>
          <w:sz w:val="28"/>
          <w:szCs w:val="28"/>
          <w:lang w:eastAsia="ar-SA"/>
        </w:rPr>
        <w:t>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sidR="003C28B1">
        <w:rPr>
          <w:rFonts w:ascii="Times New Roman" w:hAnsi="Times New Roman"/>
          <w:b w:val="0"/>
          <w:sz w:val="28"/>
          <w:szCs w:val="28"/>
          <w:lang w:eastAsia="ar-SA"/>
        </w:rPr>
        <w:t>Утверждение и выдача схем расположения земельных участков на кадастровом плане территории</w:t>
      </w:r>
      <w:r>
        <w:rPr>
          <w:rFonts w:ascii="Times New Roman" w:hAnsi="Times New Roman" w:cs="Times New Roman"/>
          <w:b w:val="0"/>
          <w:sz w:val="28"/>
          <w:szCs w:val="28"/>
        </w:rPr>
        <w:t xml:space="preserve"> </w:t>
      </w:r>
      <w:r>
        <w:rPr>
          <w:rFonts w:ascii="Times New Roman" w:hAnsi="Times New Roman"/>
          <w:b w:val="0"/>
          <w:sz w:val="28"/>
          <w:szCs w:val="28"/>
          <w:lang w:eastAsia="ar-SA"/>
        </w:rPr>
        <w:t xml:space="preserve"> » в новой редакции согласно приложению к настоящему постановлению.</w:t>
      </w:r>
    </w:p>
    <w:p w:rsidR="00D017EA" w:rsidRDefault="00D017EA" w:rsidP="00D017EA">
      <w:pPr>
        <w:spacing w:after="0" w:line="240" w:lineRule="auto"/>
        <w:ind w:firstLine="709"/>
        <w:jc w:val="both"/>
        <w:rPr>
          <w:rFonts w:ascii="Times New Roman" w:eastAsia="Calibri" w:hAnsi="Times New Roman"/>
          <w:color w:val="000000"/>
          <w:sz w:val="28"/>
          <w:szCs w:val="28"/>
          <w:lang w:eastAsia="en-US"/>
        </w:rPr>
      </w:pPr>
      <w:r>
        <w:rPr>
          <w:rFonts w:ascii="Times New Roman" w:hAnsi="Times New Roman"/>
          <w:sz w:val="28"/>
          <w:szCs w:val="28"/>
        </w:rPr>
        <w:lastRenderedPageBreak/>
        <w:t>3. Настоящее постановление вступает в силу с момента его обнародования и распространяет свое действие на правоотношения, возникшие с 01 января 2017 года.</w:t>
      </w:r>
    </w:p>
    <w:p w:rsidR="00D017EA" w:rsidRDefault="00D017EA" w:rsidP="00D017E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D017EA" w:rsidRDefault="00D017EA" w:rsidP="00D017EA">
      <w:pPr>
        <w:pStyle w:val="ConsPlusNormal0"/>
        <w:ind w:firstLine="709"/>
        <w:jc w:val="both"/>
        <w:rPr>
          <w:rFonts w:ascii="Times New Roman" w:hAnsi="Times New Roman" w:cs="Times New Roman"/>
          <w:sz w:val="28"/>
          <w:szCs w:val="28"/>
        </w:rPr>
      </w:pPr>
    </w:p>
    <w:p w:rsidR="00D017EA" w:rsidRDefault="00D017EA" w:rsidP="00D017E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Нижнеикорецкого </w:t>
      </w:r>
    </w:p>
    <w:p w:rsidR="00D017EA" w:rsidRDefault="00D017EA" w:rsidP="00D017EA">
      <w:pPr>
        <w:spacing w:after="0" w:line="240" w:lineRule="auto"/>
        <w:ind w:firstLine="709"/>
        <w:rPr>
          <w:rFonts w:ascii="Times New Roman" w:hAnsi="Times New Roman" w:cs="Times New Roman"/>
          <w:sz w:val="28"/>
          <w:szCs w:val="28"/>
        </w:rPr>
      </w:pPr>
      <w:r>
        <w:rPr>
          <w:rFonts w:ascii="Times New Roman" w:hAnsi="Times New Roman"/>
          <w:sz w:val="28"/>
          <w:szCs w:val="28"/>
        </w:rPr>
        <w:t>сельского поселения                                                  М.С.Гриднева</w:t>
      </w:r>
    </w:p>
    <w:p w:rsidR="00D017EA" w:rsidRDefault="00D017EA" w:rsidP="00D017EA">
      <w:pPr>
        <w:rPr>
          <w:lang w:eastAsia="ar-SA"/>
        </w:rPr>
      </w:pPr>
    </w:p>
    <w:p w:rsidR="00D017EA" w:rsidRDefault="00D017EA" w:rsidP="00D017EA">
      <w:pPr>
        <w:rPr>
          <w:lang w:eastAsia="ar-SA"/>
        </w:rPr>
      </w:pPr>
    </w:p>
    <w:p w:rsidR="00D017EA" w:rsidRDefault="00D017EA" w:rsidP="00D017EA">
      <w:pPr>
        <w:rPr>
          <w:lang w:eastAsia="ar-SA"/>
        </w:rPr>
      </w:pPr>
    </w:p>
    <w:p w:rsidR="00FB2AF8" w:rsidRDefault="00FB2AF8"/>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p w:rsidR="003C28B1" w:rsidRDefault="003C28B1" w:rsidP="003C28B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3C28B1" w:rsidRDefault="003C28B1" w:rsidP="003C28B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администрации  Нижнеикорецкого</w:t>
      </w:r>
    </w:p>
    <w:p w:rsidR="003C28B1" w:rsidRDefault="003C28B1" w:rsidP="003C28B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3C28B1" w:rsidRDefault="003C28B1" w:rsidP="003C28B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  20 июня 2017 г  № 71</w:t>
      </w: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jc w:val="center"/>
        <w:rPr>
          <w:rFonts w:ascii="Times New Roman" w:hAnsi="Times New Roman" w:cs="Times New Roman"/>
          <w:sz w:val="24"/>
          <w:szCs w:val="24"/>
        </w:rPr>
      </w:pPr>
    </w:p>
    <w:p w:rsidR="003C28B1" w:rsidRDefault="003C28B1" w:rsidP="003C28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3C28B1" w:rsidRDefault="003C28B1" w:rsidP="003C28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АДМИНИСТРАЦИИ НИЖНЕИКОРЕЦКОГО СЕЛЬСКОГО ПОСЕЛЕНИЯ ЛИСКИНСКОГО МУНИЦИПАЛЬНОГО РАЙОНА  </w:t>
      </w:r>
    </w:p>
    <w:p w:rsidR="003C28B1" w:rsidRDefault="003C28B1" w:rsidP="003C28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ВОРОНЕЖСКОЙ ОБЛАСТИ</w:t>
      </w:r>
    </w:p>
    <w:p w:rsidR="003C28B1" w:rsidRDefault="003C28B1" w:rsidP="003C28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3C28B1" w:rsidRDefault="003C28B1" w:rsidP="003C28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«УТВЕРЖДЕНИЕ И ВЫДАЧА СХЕМ РАСПОЛОЖЕНИЯ ЗЕМЕЛЬНЫХ УЧАСТКОВ НА КАДАСТРОВОМ </w:t>
      </w:r>
    </w:p>
    <w:p w:rsidR="003C28B1" w:rsidRDefault="003C28B1" w:rsidP="003C28B1">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ПЛАНЕ ТЕРРИТОРИИ»</w:t>
      </w:r>
    </w:p>
    <w:p w:rsidR="003C28B1" w:rsidRDefault="003C28B1" w:rsidP="003C28B1">
      <w:pPr>
        <w:spacing w:after="0" w:line="240" w:lineRule="auto"/>
        <w:ind w:firstLine="709"/>
        <w:jc w:val="center"/>
        <w:rPr>
          <w:rFonts w:ascii="Times New Roman" w:hAnsi="Times New Roman" w:cs="Times New Roman"/>
          <w:sz w:val="24"/>
          <w:szCs w:val="24"/>
        </w:rPr>
      </w:pPr>
    </w:p>
    <w:p w:rsidR="003C28B1" w:rsidRDefault="003C28B1" w:rsidP="003C28B1">
      <w:pPr>
        <w:numPr>
          <w:ilvl w:val="0"/>
          <w:numId w:val="1"/>
        </w:numPr>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3C28B1" w:rsidRDefault="003C28B1" w:rsidP="003C28B1">
      <w:pPr>
        <w:spacing w:after="0" w:line="240" w:lineRule="auto"/>
        <w:ind w:firstLine="709"/>
        <w:rPr>
          <w:rFonts w:ascii="Times New Roman" w:hAnsi="Times New Roman" w:cs="Times New Roman"/>
          <w:b/>
          <w:sz w:val="24"/>
          <w:szCs w:val="24"/>
        </w:rPr>
      </w:pPr>
    </w:p>
    <w:p w:rsidR="003C28B1" w:rsidRDefault="003C28B1" w:rsidP="003C28B1">
      <w:pPr>
        <w:numPr>
          <w:ilvl w:val="1"/>
          <w:numId w:val="1"/>
        </w:numPr>
        <w:tabs>
          <w:tab w:val="num" w:pos="142"/>
          <w:tab w:val="left" w:pos="1440"/>
          <w:tab w:val="left" w:pos="1560"/>
        </w:tabs>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Предмет регулирования административного регламента.</w:t>
      </w:r>
    </w:p>
    <w:p w:rsidR="003C28B1" w:rsidRDefault="003C28B1" w:rsidP="003C28B1">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Нижнеикорецкого  сельского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3C28B1" w:rsidRDefault="003C28B1" w:rsidP="003C28B1">
      <w:pPr>
        <w:numPr>
          <w:ilvl w:val="1"/>
          <w:numId w:val="1"/>
        </w:numPr>
        <w:autoSpaceDE w:val="0"/>
        <w:autoSpaceDN w:val="0"/>
        <w:adjustRightInd w:val="0"/>
        <w:spacing w:after="0" w:line="240" w:lineRule="auto"/>
        <w:ind w:left="0" w:firstLine="709"/>
        <w:jc w:val="both"/>
        <w:outlineLvl w:val="0"/>
        <w:rPr>
          <w:rFonts w:ascii="Times New Roman" w:hAnsi="Times New Roman" w:cs="Times New Roman"/>
          <w:sz w:val="24"/>
          <w:szCs w:val="24"/>
        </w:rPr>
      </w:pPr>
      <w:r>
        <w:rPr>
          <w:rFonts w:ascii="Times New Roman" w:hAnsi="Times New Roman" w:cs="Times New Roman"/>
          <w:sz w:val="24"/>
          <w:szCs w:val="24"/>
        </w:rPr>
        <w:t>Описание заявителей</w:t>
      </w:r>
    </w:p>
    <w:p w:rsidR="003C28B1" w:rsidRDefault="003C28B1" w:rsidP="003C28B1">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 Заявитель).</w:t>
      </w:r>
    </w:p>
    <w:p w:rsidR="003C28B1" w:rsidRDefault="003C28B1" w:rsidP="003C28B1">
      <w:pPr>
        <w:numPr>
          <w:ilvl w:val="1"/>
          <w:numId w:val="1"/>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порядку информирования о предоставлении муниципальной услуги</w:t>
      </w:r>
    </w:p>
    <w:p w:rsidR="003C28B1" w:rsidRDefault="003C28B1" w:rsidP="003C28B1">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Местонахождение администрации Нижнеикорецкого сельского поселения (далее – администрация) 397963, Воронежская область, Лискинский район, село Нижний Икорец, улица Победы, 61.</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администрации:</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понедельник - пятница: с 08.00 до 17.00;</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перерыв: с 12.00 до 14.00.</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администрации в информационно-телекоммуникационной сети "Интернет" (далее - сеть Интернет): http://</w:t>
      </w:r>
      <w:r>
        <w:rPr>
          <w:rFonts w:ascii="Times New Roman" w:hAnsi="Times New Roman" w:cs="Times New Roman"/>
          <w:sz w:val="24"/>
          <w:szCs w:val="24"/>
          <w:lang w:val="en-US"/>
        </w:rPr>
        <w:t>nicorec</w:t>
      </w:r>
      <w:r>
        <w:rPr>
          <w:rFonts w:ascii="Times New Roman" w:hAnsi="Times New Roman" w:cs="Times New Roman"/>
          <w:sz w:val="24"/>
          <w:szCs w:val="24"/>
        </w:rPr>
        <w:t>.</w:t>
      </w:r>
      <w:r>
        <w:rPr>
          <w:rFonts w:ascii="Times New Roman" w:hAnsi="Times New Roman" w:cs="Times New Roman"/>
          <w:sz w:val="24"/>
          <w:szCs w:val="24"/>
          <w:lang w:val="en-US"/>
        </w:rPr>
        <w:t>muob</w:t>
      </w:r>
      <w:r>
        <w:rPr>
          <w:rFonts w:ascii="Times New Roman" w:hAnsi="Times New Roman" w:cs="Times New Roman"/>
          <w:sz w:val="24"/>
          <w:szCs w:val="24"/>
        </w:rPr>
        <w:t>.</w:t>
      </w:r>
      <w:r>
        <w:rPr>
          <w:rFonts w:ascii="Times New Roman" w:hAnsi="Times New Roman" w:cs="Times New Roman"/>
          <w:sz w:val="24"/>
          <w:szCs w:val="24"/>
          <w:lang w:val="en-US"/>
        </w:rPr>
        <w:t>r</w:t>
      </w:r>
      <w:r>
        <w:rPr>
          <w:rFonts w:ascii="Times New Roman" w:hAnsi="Times New Roman" w:cs="Times New Roman"/>
          <w:sz w:val="24"/>
          <w:szCs w:val="24"/>
        </w:rPr>
        <w:t>u/.</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lang w:val="en-US"/>
        </w:rPr>
        <w:t>nijikor</w:t>
      </w:r>
      <w:r>
        <w:rPr>
          <w:rFonts w:ascii="Times New Roman" w:hAnsi="Times New Roman" w:cs="Times New Roman"/>
          <w:sz w:val="24"/>
          <w:szCs w:val="24"/>
        </w:rPr>
        <w:t>.</w:t>
      </w:r>
      <w:r>
        <w:rPr>
          <w:rFonts w:ascii="Times New Roman" w:hAnsi="Times New Roman" w:cs="Times New Roman"/>
          <w:sz w:val="24"/>
          <w:szCs w:val="24"/>
          <w:lang w:val="en-US"/>
        </w:rPr>
        <w:t>liski</w:t>
      </w:r>
      <w:r>
        <w:rPr>
          <w:rFonts w:ascii="Times New Roman" w:hAnsi="Times New Roman" w:cs="Times New Roman"/>
          <w:sz w:val="24"/>
          <w:szCs w:val="24"/>
        </w:rPr>
        <w:t>@</w:t>
      </w:r>
      <w:r>
        <w:rPr>
          <w:rFonts w:ascii="Times New Roman" w:hAnsi="Times New Roman" w:cs="Times New Roman"/>
          <w:sz w:val="24"/>
          <w:szCs w:val="24"/>
          <w:lang w:val="en-US"/>
        </w:rPr>
        <w:t>qovvrn</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 справочной службы администрации:8(47391)53-1-23.</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Место нахождения АУ "МФЦ": 394026, г. Воронеж, ул. Дружинников, 3б (Коминтерновский район).</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 для справок АУ "МФЦ": (473) 226-99-99.</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Официальный сайт АУ "МФЦ" в сети Интернет: mfc.vrn.ru.</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АУ "МФЦ": odno-okno@mail.ru.</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работы АУ "МФЦ":</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вторник, четверг, пятница: с 09.00 до 18.00;</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среда: с 11.00 до 20.00;</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суббота: с 09.00 до 16.45.</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филиала АУ "МФЦ" в муниципальном районе:</w:t>
      </w:r>
    </w:p>
    <w:p w:rsidR="003C28B1" w:rsidRDefault="003C28B1" w:rsidP="003C28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397900, Воронежская область, город Лиски, улица Маршала Жукова, д.1</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 для справок филиала АУ "МФЦ": 8 (47391)2-85-55.</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работы филиала АУ "МФЦ":</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вторник, четверг, пятница: с 8.00 до 17.00</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среда: с 11.00 до 20.00</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суббота: с 8.00 до 15.45</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перерыв: с 12.00 до 12.45</w:t>
      </w:r>
    </w:p>
    <w:p w:rsidR="003C28B1" w:rsidRDefault="003C28B1" w:rsidP="003C28B1">
      <w:pPr>
        <w:numPr>
          <w:ilvl w:val="2"/>
          <w:numId w:val="1"/>
        </w:numPr>
        <w:tabs>
          <w:tab w:val="left" w:pos="1440"/>
          <w:tab w:val="left" w:pos="15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администрации в сети Интернет   (http:// </w:t>
      </w:r>
      <w:r>
        <w:rPr>
          <w:rFonts w:ascii="Times New Roman" w:hAnsi="Times New Roman" w:cs="Times New Roman"/>
          <w:sz w:val="24"/>
          <w:szCs w:val="24"/>
          <w:lang w:val="en-US"/>
        </w:rPr>
        <w:t>nicorec</w:t>
      </w:r>
      <w:r>
        <w:rPr>
          <w:rFonts w:ascii="Times New Roman" w:hAnsi="Times New Roman" w:cs="Times New Roman"/>
          <w:sz w:val="24"/>
          <w:szCs w:val="24"/>
        </w:rPr>
        <w:t>.</w:t>
      </w:r>
      <w:r>
        <w:rPr>
          <w:rFonts w:ascii="Times New Roman" w:hAnsi="Times New Roman" w:cs="Times New Roman"/>
          <w:sz w:val="24"/>
          <w:szCs w:val="24"/>
          <w:lang w:val="en-US"/>
        </w:rPr>
        <w:t>muob</w:t>
      </w:r>
      <w:r>
        <w:rPr>
          <w:rFonts w:ascii="Times New Roman" w:hAnsi="Times New Roman" w:cs="Times New Roman"/>
          <w:sz w:val="24"/>
          <w:szCs w:val="24"/>
        </w:rPr>
        <w:t>.ru/);</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официальном сайте многофункционального центра (mfc.vrn.ru);</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информационном стенде в администрации;</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информационном стенде в многофункциональном центре.</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непосредственно в администрации, многофункциональном центре;</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использованием средств телефонной связи, средств сети Интернет.</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текст настоящего административного регламента;</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формы, образцы документов, заявлений.</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порядка и сроков предоставления муниципальной  услуги;</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порядка оформления представляемых заявителем документов;</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хода предоставления муниципальной услуги.</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C28B1" w:rsidRDefault="003C28B1" w:rsidP="003C28B1">
      <w:pPr>
        <w:numPr>
          <w:ilvl w:val="0"/>
          <w:numId w:val="1"/>
        </w:numPr>
        <w:tabs>
          <w:tab w:val="left" w:pos="1440"/>
          <w:tab w:val="left" w:pos="156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Стандарт предоставления муниципальной услуги</w:t>
      </w:r>
    </w:p>
    <w:p w:rsidR="003C28B1" w:rsidRDefault="003C28B1" w:rsidP="003C28B1">
      <w:pPr>
        <w:tabs>
          <w:tab w:val="left" w:pos="1440"/>
          <w:tab w:val="left" w:pos="1560"/>
        </w:tabs>
        <w:spacing w:after="0" w:line="240" w:lineRule="auto"/>
        <w:ind w:firstLine="709"/>
        <w:jc w:val="both"/>
        <w:rPr>
          <w:rFonts w:ascii="Times New Roman" w:hAnsi="Times New Roman" w:cs="Times New Roman"/>
          <w:b/>
          <w:sz w:val="24"/>
          <w:szCs w:val="24"/>
        </w:rPr>
      </w:pPr>
    </w:p>
    <w:p w:rsidR="003C28B1" w:rsidRDefault="003C28B1" w:rsidP="003C28B1">
      <w:pPr>
        <w:numPr>
          <w:ilvl w:val="1"/>
          <w:numId w:val="1"/>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 – «Утверждение и выдача схем расположения земельных участков на кадастровом плане территории».</w:t>
      </w:r>
    </w:p>
    <w:p w:rsidR="003C28B1" w:rsidRDefault="003C28B1" w:rsidP="003C28B1">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w:t>
      </w:r>
    </w:p>
    <w:p w:rsidR="003C28B1" w:rsidRDefault="003C28B1" w:rsidP="003C28B1">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 предоставляющий муниципальную услугу: администрация Нижнеикорецкого  сельского поселения.</w:t>
      </w:r>
    </w:p>
    <w:p w:rsidR="003C28B1" w:rsidRDefault="003C28B1" w:rsidP="003C28B1">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Лискинского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C28B1" w:rsidRDefault="003C28B1" w:rsidP="003C28B1">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Pr>
          <w:rFonts w:ascii="Times New Roman" w:hAnsi="Times New Roman" w:cs="Times New Roman"/>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«13» мая 2015 года  № 43.</w:t>
      </w:r>
    </w:p>
    <w:p w:rsidR="003C28B1" w:rsidRDefault="003C28B1" w:rsidP="003C28B1">
      <w:pPr>
        <w:tabs>
          <w:tab w:val="num" w:pos="142"/>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Результат предоставления муниципальной услуги.  </w:t>
      </w:r>
    </w:p>
    <w:p w:rsidR="003C28B1" w:rsidRDefault="003C28B1" w:rsidP="003C28B1">
      <w:pPr>
        <w:pStyle w:val="ConsPlusNormal0"/>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  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3C28B1" w:rsidRDefault="003C28B1" w:rsidP="003C28B1">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2.4.Срок предоставления муниципальной услуги.</w:t>
      </w:r>
    </w:p>
    <w:p w:rsidR="003C28B1" w:rsidRDefault="003C28B1" w:rsidP="003C28B1">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3C28B1" w:rsidRDefault="003C28B1" w:rsidP="003C28B1">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C28B1" w:rsidRDefault="003C28B1" w:rsidP="003C28B1">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3C28B1" w:rsidRDefault="003C28B1" w:rsidP="003C28B1">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3C28B1" w:rsidRDefault="003C28B1" w:rsidP="003C28B1">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C28B1" w:rsidRDefault="003C28B1" w:rsidP="003C28B1">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C28B1" w:rsidRDefault="003C28B1" w:rsidP="003C28B1">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Правовые основы для предоставления муниципальной услуги.</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Земельным кодексом Российской Федерации  от 25.10.2001 № 136-ФЗ («Российская газета», 2004, № 290, 30 декабря «Собрание законодательства РФ», 2001, №44, 29 октября);</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Правительства РФ от 25.06.2012 № 634 «О видах электронной подписи, использование которых допускается при обращении за получением </w:t>
      </w:r>
      <w:r>
        <w:rPr>
          <w:rFonts w:ascii="Times New Roman" w:hAnsi="Times New Roman" w:cs="Times New Roman"/>
          <w:sz w:val="24"/>
          <w:szCs w:val="24"/>
        </w:rPr>
        <w:lastRenderedPageBreak/>
        <w:t>государственных и муниципальных услуг» («Российская газета», 2012, № 148, 02 июля) (далее - Постановление РФ от 25.06.2012 № 634);</w:t>
      </w:r>
    </w:p>
    <w:p w:rsidR="003C28B1" w:rsidRDefault="003C28B1" w:rsidP="003C28B1">
      <w:pPr>
        <w:shd w:val="clear" w:color="auto" w:fill="FFFFFF"/>
        <w:tabs>
          <w:tab w:val="num" w:pos="1080"/>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w:t>
      </w:r>
      <w:r w:rsidR="00525CBE">
        <w:rPr>
          <w:rFonts w:ascii="Times New Roman" w:hAnsi="Times New Roman" w:cs="Times New Roman"/>
          <w:sz w:val="24"/>
          <w:szCs w:val="24"/>
        </w:rPr>
        <w:t xml:space="preserve">ходящегося в </w:t>
      </w:r>
      <w:r>
        <w:rPr>
          <w:rFonts w:ascii="Times New Roman" w:hAnsi="Times New Roman" w:cs="Times New Roman"/>
          <w:sz w:val="24"/>
          <w:szCs w:val="24"/>
        </w:rPr>
        <w:t xml:space="preserve">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w:t>
      </w:r>
      <w:r w:rsidR="00525CBE">
        <w:rPr>
          <w:rFonts w:ascii="Times New Roman" w:hAnsi="Times New Roman" w:cs="Times New Roman"/>
          <w:sz w:val="24"/>
          <w:szCs w:val="24"/>
        </w:rPr>
        <w:t xml:space="preserve">аходящихся в </w:t>
      </w:r>
      <w:r>
        <w:rPr>
          <w:rFonts w:ascii="Times New Roman" w:hAnsi="Times New Roman" w:cs="Times New Roman"/>
          <w:sz w:val="24"/>
          <w:szCs w:val="24"/>
        </w:rPr>
        <w:t xml:space="preserve">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3C28B1" w:rsidRDefault="003C28B1" w:rsidP="003C28B1">
      <w:pPr>
        <w:shd w:val="clear" w:color="auto" w:fill="FFFFFF"/>
        <w:tabs>
          <w:tab w:val="num" w:pos="1080"/>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3C28B1" w:rsidRDefault="003C28B1" w:rsidP="003C28B1">
      <w:pPr>
        <w:shd w:val="clear" w:color="auto" w:fill="FFFFFF"/>
        <w:tabs>
          <w:tab w:val="num" w:pos="1080"/>
        </w:tabs>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Уставом Нижнеикорецкого сельского поселения Лискинского муниципального района Воронежской области</w:t>
      </w:r>
      <w:r>
        <w:rPr>
          <w:rFonts w:ascii="Times New Roman" w:hAnsi="Times New Roman" w:cs="Times New Roman"/>
          <w:i/>
          <w:sz w:val="24"/>
          <w:szCs w:val="24"/>
        </w:rPr>
        <w:t>;</w:t>
      </w:r>
    </w:p>
    <w:p w:rsidR="003C28B1" w:rsidRDefault="003C28B1" w:rsidP="003C28B1">
      <w:pPr>
        <w:shd w:val="clear" w:color="auto" w:fill="FFFFFF"/>
        <w:tabs>
          <w:tab w:val="num" w:pos="1080"/>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Pr>
          <w:rFonts w:ascii="Times New Roman" w:hAnsi="Times New Roman" w:cs="Times New Roman"/>
          <w:sz w:val="24"/>
          <w:szCs w:val="24"/>
        </w:rPr>
        <w:t>Нижнеикорецког</w:t>
      </w:r>
      <w:r w:rsidR="00525CBE">
        <w:rPr>
          <w:rFonts w:ascii="Times New Roman" w:hAnsi="Times New Roman" w:cs="Times New Roman"/>
          <w:sz w:val="24"/>
          <w:szCs w:val="24"/>
        </w:rPr>
        <w:t>о</w:t>
      </w:r>
      <w:r>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3C28B1" w:rsidRDefault="003C28B1" w:rsidP="003C28B1">
      <w:pPr>
        <w:numPr>
          <w:ilvl w:val="1"/>
          <w:numId w:val="2"/>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C28B1" w:rsidRDefault="003C28B1" w:rsidP="003C28B1">
      <w:pPr>
        <w:numPr>
          <w:ilvl w:val="2"/>
          <w:numId w:val="2"/>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C28B1" w:rsidRDefault="003C28B1" w:rsidP="003C28B1">
      <w:pPr>
        <w:numPr>
          <w:ilvl w:val="3"/>
          <w:numId w:val="2"/>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3C28B1" w:rsidRDefault="003C28B1" w:rsidP="003C28B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Заявление должно быть подписано заявителем либо представителем заявителя.</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соответствующий документ в подлиннике для сверки.</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2.6.1.2. В случае образования земельного участка для его продажи или предоставления в аренду путем проведения аукциона.</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путем направления электронного документа в администрацию на официальную электронную почту.</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электронной подписью заявителя (представителя заявителя);</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лица, действующего от имени юридического лица без доверенности;</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 заявлению прилагаются следующие документы: </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Выписка и Единого государственного реестра юридических лиц (в случае, если заявитель является юридическим лицом);</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3C28B1" w:rsidRDefault="003C28B1" w:rsidP="003C28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3C28B1" w:rsidRDefault="003C28B1" w:rsidP="003C28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3C28B1" w:rsidRDefault="003C28B1" w:rsidP="003C28B1">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кадастровый паспорт земельного участка</w:t>
      </w:r>
      <w:r>
        <w:rPr>
          <w:rFonts w:ascii="Times New Roman" w:hAnsi="Times New Roman" w:cs="Times New Roman"/>
          <w:sz w:val="24"/>
          <w:szCs w:val="24"/>
        </w:rPr>
        <w:t xml:space="preserve"> </w:t>
      </w:r>
      <w:r>
        <w:rPr>
          <w:rFonts w:ascii="Times New Roman" w:hAnsi="Times New Roman" w:cs="Times New Roman"/>
          <w:sz w:val="24"/>
          <w:szCs w:val="24"/>
          <w:lang w:eastAsia="ar-SA"/>
        </w:rPr>
        <w:t>или кадастровая выписка о земельном участке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Заявитель вправе представить указанные документы самостоятельно.</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w:t>
      </w:r>
    </w:p>
    <w:p w:rsidR="003C28B1" w:rsidRDefault="003C28B1" w:rsidP="003C28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25CBE">
        <w:rPr>
          <w:rFonts w:ascii="Times New Roman" w:hAnsi="Times New Roman" w:cs="Times New Roman"/>
          <w:sz w:val="24"/>
          <w:szCs w:val="24"/>
        </w:rPr>
        <w:t>Нижнеикорец</w:t>
      </w:r>
      <w:r>
        <w:rPr>
          <w:rFonts w:ascii="Times New Roman" w:hAnsi="Times New Roman" w:cs="Times New Roman"/>
          <w:sz w:val="24"/>
          <w:szCs w:val="24"/>
        </w:rPr>
        <w:t>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проведение кадастровых работ в целях выдачи межевого плана, представление технического плана, акта обследования. </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3C28B1" w:rsidRDefault="003C28B1" w:rsidP="003C28B1">
      <w:pPr>
        <w:tabs>
          <w:tab w:val="num" w:pos="792"/>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3C28B1" w:rsidRDefault="003C28B1" w:rsidP="003C28B1">
      <w:pPr>
        <w:tabs>
          <w:tab w:val="num" w:pos="792"/>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C28B1" w:rsidRDefault="003C28B1" w:rsidP="003C28B1">
      <w:pPr>
        <w:tabs>
          <w:tab w:val="num" w:pos="792"/>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3C28B1" w:rsidRDefault="003C28B1" w:rsidP="003C28B1">
      <w:pPr>
        <w:tabs>
          <w:tab w:val="num" w:pos="792"/>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заявление подано лицом, не уполномоченным совершать такого рода действия.</w:t>
      </w:r>
    </w:p>
    <w:p w:rsidR="003C28B1" w:rsidRDefault="003C28B1" w:rsidP="003C28B1">
      <w:pPr>
        <w:numPr>
          <w:ilvl w:val="1"/>
          <w:numId w:val="3"/>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2.8.1. Основанием для отказа в предоставлении муниципальной услуги является:</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C28B1" w:rsidRDefault="003C28B1" w:rsidP="003C28B1">
      <w:pPr>
        <w:tabs>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земельный участок не отнесен к определенной категории земель;</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земельном участке расположены здание, сооружение, объект незавершенного строительства, н</w:t>
      </w:r>
      <w:r w:rsidR="00525CBE">
        <w:rPr>
          <w:rFonts w:ascii="Times New Roman" w:hAnsi="Times New Roman" w:cs="Times New Roman"/>
          <w:sz w:val="24"/>
          <w:szCs w:val="24"/>
        </w:rPr>
        <w:t xml:space="preserve">аходящиеся в </w:t>
      </w:r>
      <w:r>
        <w:rPr>
          <w:rFonts w:ascii="Times New Roman" w:hAnsi="Times New Roman" w:cs="Times New Roman"/>
          <w:sz w:val="24"/>
          <w:szCs w:val="24"/>
        </w:rPr>
        <w:t xml:space="preserve">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28B1" w:rsidRDefault="003C28B1" w:rsidP="003C28B1">
      <w:pPr>
        <w:tabs>
          <w:tab w:val="num" w:pos="1155"/>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муниципальной услуги.</w:t>
      </w:r>
    </w:p>
    <w:p w:rsidR="003C28B1" w:rsidRDefault="003C28B1" w:rsidP="003C28B1">
      <w:pPr>
        <w:tabs>
          <w:tab w:val="num" w:pos="792"/>
          <w:tab w:val="left" w:pos="1440"/>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на безвозмездной основе. </w:t>
      </w:r>
    </w:p>
    <w:p w:rsidR="003C28B1" w:rsidRDefault="003C28B1" w:rsidP="003C28B1">
      <w:pPr>
        <w:numPr>
          <w:ilvl w:val="1"/>
          <w:numId w:val="4"/>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C28B1" w:rsidRDefault="003C28B1" w:rsidP="003C28B1">
      <w:pPr>
        <w:numPr>
          <w:ilvl w:val="1"/>
          <w:numId w:val="4"/>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запроса заявителя о предоставлении муниципальной услуги.</w:t>
      </w:r>
    </w:p>
    <w:p w:rsidR="003C28B1" w:rsidRDefault="003C28B1" w:rsidP="003C28B1">
      <w:pPr>
        <w:tabs>
          <w:tab w:val="num" w:pos="1155"/>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w:t>
      </w:r>
      <w:r>
        <w:rPr>
          <w:rFonts w:ascii="Times New Roman" w:hAnsi="Times New Roman" w:cs="Times New Roman"/>
          <w:sz w:val="24"/>
          <w:szCs w:val="24"/>
        </w:rPr>
        <w:lastRenderedPageBreak/>
        <w:t>поступлении заявления в электронной форме в выходные (праздничные) дни его регистрация производится на следующий рабочий день.</w:t>
      </w:r>
    </w:p>
    <w:p w:rsidR="003C28B1" w:rsidRDefault="003C28B1" w:rsidP="003C28B1">
      <w:pPr>
        <w:numPr>
          <w:ilvl w:val="1"/>
          <w:numId w:val="4"/>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помещениям, в которых предоставляется муниципальная услуга.</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 Прием граждан осуществляется в специально выделенных для предоставления муниципальных услуг помещениях.</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Доступ заявителей к парковочным местам является бесплатным.</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стульями и столами для оформления документов.</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2.13.Показатели доступности и качества муниципальной услуги.</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2.13.1. Показателями доступности муниципальной услуги являются:</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муниципальной услуги в многофункциональном центре;</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2.13.2.Показателями качества муниципальной услуги являются:</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3C28B1" w:rsidRDefault="003C28B1" w:rsidP="003C28B1">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
    <w:p w:rsidR="003C28B1" w:rsidRDefault="003C28B1" w:rsidP="003C28B1">
      <w:pPr>
        <w:widowControl w:val="0"/>
        <w:numPr>
          <w:ilvl w:val="0"/>
          <w:numId w:val="3"/>
        </w:numPr>
        <w:tabs>
          <w:tab w:val="left" w:pos="1560"/>
          <w:tab w:val="left" w:pos="1680"/>
          <w:tab w:val="left" w:pos="1985"/>
        </w:tabs>
        <w:suppressAutoHyphens/>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Исчерпывающий перечень административных процедур.</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и прилагаемых к нему документов;</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и прилагаемых к нему документов.</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административной процедуры является личное обращение заявителя или представителя заявителя в администрацию, </w:t>
      </w:r>
      <w:r>
        <w:rPr>
          <w:rFonts w:ascii="Times New Roman" w:hAnsi="Times New Roman" w:cs="Times New Roman"/>
          <w:sz w:val="24"/>
          <w:szCs w:val="24"/>
        </w:rPr>
        <w:lastRenderedPageBreak/>
        <w:t>многофункциональный центр</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 Специалист администрации и многофункционального центра</w:t>
      </w:r>
      <w:r>
        <w:rPr>
          <w:rFonts w:ascii="Times New Roman" w:hAnsi="Times New Roman" w:cs="Times New Roman"/>
          <w:sz w:val="24"/>
          <w:szCs w:val="24"/>
          <w:vertAlign w:val="superscript"/>
        </w:rPr>
        <w:t>1</w:t>
      </w:r>
      <w:r>
        <w:rPr>
          <w:rFonts w:ascii="Times New Roman" w:hAnsi="Times New Roman" w:cs="Times New Roman"/>
          <w:sz w:val="24"/>
          <w:szCs w:val="24"/>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w:t>
      </w:r>
      <w:r>
        <w:rPr>
          <w:rFonts w:ascii="Times New Roman" w:hAnsi="Times New Roman" w:cs="Times New Roman"/>
          <w:sz w:val="24"/>
          <w:szCs w:val="24"/>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3.2.11. Максимальный срок исполнения административной процедуры -1 календарный день.</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устанавливает необходимость направления межведомственного запроса;</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Лискинский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отдел Лискинского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Управление Федеральной налоговой службы по Воронежской области на получение:</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выписки и Единого государственного реестра юридических лиц (в случае, если заявитель является юридическим лицом);</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3.3.10. Максимальный срок исполнения административной процедуры:</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образования земельного участка для его продажи или предоставления в аренду путем проведения аукциона –35 календарных дня.</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(поселения).</w:t>
      </w:r>
      <w:r>
        <w:rPr>
          <w:rStyle w:val="a5"/>
          <w:rFonts w:ascii="Times New Roman" w:hAnsi="Times New Roman" w:cs="Times New Roman"/>
          <w:sz w:val="24"/>
          <w:szCs w:val="24"/>
        </w:rPr>
        <w:footnoteReference w:id="2"/>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3.4.1.4. При наличии в заявлении указания о выдаче результата предоставления муниципальной услуги по месту представления заявления обеспечивает передачу </w:t>
      </w:r>
      <w:r>
        <w:rPr>
          <w:rFonts w:ascii="Times New Roman" w:hAnsi="Times New Roman" w:cs="Times New Roman"/>
          <w:sz w:val="24"/>
          <w:szCs w:val="24"/>
        </w:rPr>
        <w:lastRenderedPageBreak/>
        <w:t xml:space="preserve">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3.4.3. Максимальный срок исполнения административной процедуры:</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–7 календарных дней;</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образования земельного участка для его продажи или предоставления в аренду путем проведения аукциона –21 календарный день.</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виде электронного документа, который направляется администрацией заявителю посредством электронной почты.</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3.5.2. Заявитель информируется о принятом решении в порядке, предусмотренном пунктом 1.3.4. настоящего административного регламента.</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3.5.4. Максимальный срок исполнения административной процедуры – в течение 3 календарных дней.</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3.6.1. </w:t>
      </w:r>
      <w:r>
        <w:rPr>
          <w:rFonts w:ascii="Times New Roman" w:hAnsi="Times New Roman" w:cs="Times New Roman"/>
          <w:sz w:val="24"/>
          <w:szCs w:val="24"/>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3C28B1" w:rsidRDefault="003C28B1" w:rsidP="003C28B1">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3C28B1" w:rsidRDefault="003C28B1" w:rsidP="003C28B1">
      <w:pPr>
        <w:numPr>
          <w:ilvl w:val="0"/>
          <w:numId w:val="3"/>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Формы контроля  за исполнением административного регламента</w:t>
      </w:r>
    </w:p>
    <w:p w:rsidR="003C28B1" w:rsidRDefault="003C28B1" w:rsidP="003C28B1">
      <w:pPr>
        <w:spacing w:after="0" w:line="240" w:lineRule="auto"/>
        <w:ind w:firstLine="709"/>
        <w:jc w:val="both"/>
        <w:rPr>
          <w:rFonts w:ascii="Times New Roman" w:hAnsi="Times New Roman" w:cs="Times New Roman"/>
          <w:b/>
          <w:sz w:val="24"/>
          <w:szCs w:val="24"/>
        </w:rPr>
      </w:pPr>
    </w:p>
    <w:p w:rsidR="003C28B1" w:rsidRDefault="003C28B1" w:rsidP="003C28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C28B1" w:rsidRDefault="003C28B1" w:rsidP="003C28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C28B1" w:rsidRDefault="003C28B1" w:rsidP="003C28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C28B1" w:rsidRDefault="003C28B1" w:rsidP="003C28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C28B1" w:rsidRDefault="003C28B1" w:rsidP="003C28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Проведение текущего контроля должно осуществляться не реже двух раз в год.</w:t>
      </w:r>
    </w:p>
    <w:p w:rsidR="003C28B1" w:rsidRDefault="003C28B1" w:rsidP="003C28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C28B1" w:rsidRDefault="003C28B1" w:rsidP="003C28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3C28B1" w:rsidRDefault="003C28B1" w:rsidP="003C28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C28B1" w:rsidRDefault="003C28B1" w:rsidP="003C28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C28B1" w:rsidRDefault="003C28B1" w:rsidP="003C28B1">
      <w:pPr>
        <w:spacing w:after="0" w:line="240" w:lineRule="auto"/>
        <w:ind w:firstLine="709"/>
        <w:jc w:val="both"/>
        <w:rPr>
          <w:rFonts w:ascii="Times New Roman" w:hAnsi="Times New Roman" w:cs="Times New Roman"/>
          <w:sz w:val="24"/>
          <w:szCs w:val="24"/>
        </w:rPr>
      </w:pPr>
    </w:p>
    <w:p w:rsidR="003C28B1" w:rsidRDefault="003C28B1" w:rsidP="003C28B1">
      <w:pPr>
        <w:spacing w:after="0" w:line="240" w:lineRule="auto"/>
        <w:ind w:firstLine="709"/>
        <w:jc w:val="both"/>
        <w:rPr>
          <w:rFonts w:ascii="Times New Roman" w:hAnsi="Times New Roman" w:cs="Times New Roman"/>
          <w:sz w:val="24"/>
          <w:szCs w:val="24"/>
        </w:rPr>
      </w:pPr>
    </w:p>
    <w:p w:rsidR="003C28B1" w:rsidRDefault="003C28B1" w:rsidP="003C28B1">
      <w:pPr>
        <w:tabs>
          <w:tab w:val="num" w:pos="0"/>
          <w:tab w:val="left" w:pos="156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для предоставления муниципальной услуги;</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для предоставления муниципальной услуги, у заявителя;</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28B1" w:rsidRDefault="003C28B1" w:rsidP="003C28B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3C28B1" w:rsidRDefault="003C28B1" w:rsidP="003C28B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C28B1" w:rsidRDefault="003C28B1" w:rsidP="003C28B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3C28B1" w:rsidRDefault="003C28B1" w:rsidP="003C28B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C28B1" w:rsidRDefault="003C28B1" w:rsidP="003C28B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8B1" w:rsidRDefault="003C28B1" w:rsidP="003C28B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3C28B1" w:rsidRDefault="003C28B1" w:rsidP="003C28B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28B1" w:rsidRDefault="003C28B1" w:rsidP="003C28B1">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28B1" w:rsidRDefault="003C28B1" w:rsidP="003C28B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3C28B1" w:rsidRDefault="003C28B1" w:rsidP="003C28B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w:t>
      </w:r>
    </w:p>
    <w:p w:rsidR="003C28B1" w:rsidRDefault="003C28B1" w:rsidP="003C28B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регламенту</w:t>
      </w:r>
    </w:p>
    <w:p w:rsidR="003C28B1" w:rsidRDefault="003C28B1" w:rsidP="003C28B1">
      <w:pPr>
        <w:spacing w:after="0" w:line="240" w:lineRule="auto"/>
        <w:ind w:firstLine="709"/>
        <w:jc w:val="right"/>
        <w:rPr>
          <w:rFonts w:ascii="Times New Roman" w:hAnsi="Times New Roman" w:cs="Times New Roman"/>
          <w:sz w:val="24"/>
          <w:szCs w:val="24"/>
        </w:rPr>
      </w:pPr>
    </w:p>
    <w:tbl>
      <w:tblPr>
        <w:tblW w:w="9645" w:type="dxa"/>
        <w:tblInd w:w="62" w:type="dxa"/>
        <w:tblLayout w:type="fixed"/>
        <w:tblCellMar>
          <w:top w:w="75" w:type="dxa"/>
          <w:left w:w="0" w:type="dxa"/>
          <w:bottom w:w="75" w:type="dxa"/>
          <w:right w:w="0" w:type="dxa"/>
        </w:tblCellMar>
        <w:tblLook w:val="04A0"/>
      </w:tblPr>
      <w:tblGrid>
        <w:gridCol w:w="453"/>
        <w:gridCol w:w="453"/>
        <w:gridCol w:w="1436"/>
        <w:gridCol w:w="709"/>
        <w:gridCol w:w="65"/>
        <w:gridCol w:w="172"/>
        <w:gridCol w:w="688"/>
        <w:gridCol w:w="709"/>
        <w:gridCol w:w="283"/>
        <w:gridCol w:w="194"/>
        <w:gridCol w:w="272"/>
        <w:gridCol w:w="699"/>
        <w:gridCol w:w="270"/>
        <w:gridCol w:w="666"/>
        <w:gridCol w:w="1036"/>
        <w:gridCol w:w="1540"/>
      </w:tblGrid>
      <w:tr w:rsidR="003C28B1" w:rsidTr="003C28B1">
        <w:tc>
          <w:tcPr>
            <w:tcW w:w="543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Лист N __</w:t>
            </w:r>
          </w:p>
        </w:tc>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Всего листов __</w:t>
            </w:r>
          </w:p>
        </w:tc>
      </w:tr>
      <w:tr w:rsidR="003C28B1" w:rsidTr="003C28B1">
        <w:tc>
          <w:tcPr>
            <w:tcW w:w="32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1. Заявление</w:t>
            </w:r>
          </w:p>
          <w:p w:rsidR="003C28B1" w:rsidRDefault="003C28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в___________________</w:t>
            </w:r>
          </w:p>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2.</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2.1. Регистрационный N _______</w:t>
            </w:r>
          </w:p>
          <w:p w:rsidR="003C28B1" w:rsidRDefault="003C2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количество листов заявления _____________</w:t>
            </w:r>
          </w:p>
          <w:p w:rsidR="003C28B1" w:rsidRDefault="003C2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количество прилагаемых документов ______</w:t>
            </w:r>
          </w:p>
          <w:p w:rsidR="003C28B1" w:rsidRDefault="003C2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оригиналов ___, копий ___, количество листов в оригиналах ___, копиях ___</w:t>
            </w:r>
          </w:p>
          <w:p w:rsidR="003C28B1" w:rsidRDefault="003C2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подпись __________________________</w:t>
            </w:r>
          </w:p>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2.5. дата "__" ____ ____ г., время __ ч., __ мин.</w:t>
            </w:r>
          </w:p>
        </w:tc>
      </w:tr>
      <w:tr w:rsidR="003C28B1" w:rsidTr="003C28B1">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2.</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5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Кадастровый номер:</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52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(местоположение):</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5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Площадь:</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52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Цель использования земельного участка &lt;1&gt;:</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3.</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Способ представления заявления и иных необходимых документов:</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35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В форме электронных документов (электронных образов документов)</w:t>
            </w:r>
          </w:p>
        </w:tc>
      </w:tr>
      <w:tr w:rsidR="003C28B1" w:rsidTr="003C28B1">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4.</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Способ получения результата предоставления муниципальной услуги:</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Лично в администрации</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Лично в многофункциональном центре</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307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Почтовым отправлением по адресу:</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30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На адрес электронной почты:</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C28B1" w:rsidTr="003C28B1">
        <w:tc>
          <w:tcPr>
            <w:tcW w:w="453"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5.</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Расписку в получении документов прошу:</w:t>
            </w:r>
          </w:p>
        </w:tc>
      </w:tr>
      <w:tr w:rsidR="003C28B1" w:rsidTr="003C28B1">
        <w:tc>
          <w:tcPr>
            <w:tcW w:w="300" w:type="dxa"/>
            <w:vMerge/>
            <w:tcBorders>
              <w:top w:val="single" w:sz="4" w:space="0" w:color="auto"/>
              <w:left w:val="single" w:sz="4" w:space="0" w:color="auto"/>
              <w:bottom w:val="nil"/>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22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Выдать лично</w:t>
            </w:r>
          </w:p>
        </w:tc>
        <w:tc>
          <w:tcPr>
            <w:tcW w:w="65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Расписка получена: ____________________</w:t>
            </w:r>
          </w:p>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(подпись заявителя)</w:t>
            </w:r>
          </w:p>
        </w:tc>
      </w:tr>
      <w:tr w:rsidR="003C28B1" w:rsidTr="003C28B1">
        <w:tc>
          <w:tcPr>
            <w:tcW w:w="300" w:type="dxa"/>
            <w:vMerge/>
            <w:tcBorders>
              <w:top w:val="single" w:sz="4" w:space="0" w:color="auto"/>
              <w:left w:val="single" w:sz="4" w:space="0" w:color="auto"/>
              <w:bottom w:val="nil"/>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221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Направить почтовым отправлением по адресу:</w:t>
            </w:r>
          </w:p>
        </w:tc>
        <w:tc>
          <w:tcPr>
            <w:tcW w:w="65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nil"/>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65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nil"/>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p>
        </w:tc>
        <w:tc>
          <w:tcPr>
            <w:tcW w:w="22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Pr>
                <w:rFonts w:ascii="Times New Roman" w:hAnsi="Times New Roman" w:cs="Times New Roman"/>
                <w:sz w:val="24"/>
                <w:szCs w:val="24"/>
              </w:rPr>
              <w:t>На адрес электронной почты:</w:t>
            </w:r>
          </w:p>
        </w:tc>
        <w:tc>
          <w:tcPr>
            <w:tcW w:w="65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nil"/>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C28B1" w:rsidTr="003C28B1">
        <w:tc>
          <w:tcPr>
            <w:tcW w:w="300" w:type="dxa"/>
            <w:vMerge/>
            <w:tcBorders>
              <w:top w:val="single" w:sz="4" w:space="0" w:color="auto"/>
              <w:left w:val="single" w:sz="4" w:space="0" w:color="auto"/>
              <w:bottom w:val="nil"/>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Не направлять</w:t>
            </w:r>
          </w:p>
        </w:tc>
      </w:tr>
      <w:tr w:rsidR="003C28B1" w:rsidTr="003C28B1">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6.</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Заявитель:</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14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730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физическое лицо:</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имя (полностью):</w:t>
            </w:r>
          </w:p>
        </w:tc>
        <w:tc>
          <w:tcPr>
            <w:tcW w:w="1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отчество (полностью):</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СНИЛС:</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 xml:space="preserve">документ, </w:t>
            </w:r>
            <w:r>
              <w:rPr>
                <w:rFonts w:ascii="Times New Roman" w:hAnsi="Times New Roman" w:cs="Times New Roman"/>
                <w:sz w:val="24"/>
                <w:szCs w:val="24"/>
              </w:rPr>
              <w:lastRenderedPageBreak/>
              <w:t>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вид:</w:t>
            </w:r>
          </w:p>
        </w:tc>
        <w:tc>
          <w:tcPr>
            <w:tcW w:w="1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серия:</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номер:</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дата выдачи:</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кем выдан:</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"__" ___ ___ г.</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5012" w:type="dxa"/>
            <w:gridSpan w:val="5"/>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телефон для связи:</w:t>
            </w:r>
          </w:p>
        </w:tc>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адрес электронной почты:</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5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8254" w:type="dxa"/>
            <w:gridSpan w:val="6"/>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116" w:type="dxa"/>
            <w:gridSpan w:val="2"/>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730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730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730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14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полное наименование:</w:t>
            </w:r>
          </w:p>
        </w:tc>
        <w:tc>
          <w:tcPr>
            <w:tcW w:w="730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730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ОГРН:</w:t>
            </w:r>
          </w:p>
        </w:tc>
        <w:tc>
          <w:tcPr>
            <w:tcW w:w="49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ИНН:</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49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дата регистрации:</w:t>
            </w:r>
          </w:p>
        </w:tc>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номер регистрации:</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"__" ____ ____ г.</w:t>
            </w:r>
          </w:p>
        </w:tc>
        <w:tc>
          <w:tcPr>
            <w:tcW w:w="25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8254" w:type="dxa"/>
            <w:gridSpan w:val="6"/>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116" w:type="dxa"/>
            <w:gridSpan w:val="2"/>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телефон для связи:</w:t>
            </w:r>
          </w:p>
        </w:tc>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электронной почты:</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25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c>
          <w:tcPr>
            <w:tcW w:w="8254" w:type="dxa"/>
            <w:gridSpan w:val="6"/>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116" w:type="dxa"/>
            <w:gridSpan w:val="2"/>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7.</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Документы, прилагаемые к заявлению:</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1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Оригинал в количестве ___ экз., на __ л.</w:t>
            </w:r>
          </w:p>
        </w:tc>
        <w:tc>
          <w:tcPr>
            <w:tcW w:w="467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Копия в количестве ___ экз., на __ л.</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1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Оригинал в количестве ___ экз., на __ л.</w:t>
            </w:r>
          </w:p>
        </w:tc>
        <w:tc>
          <w:tcPr>
            <w:tcW w:w="467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Копия в количестве ___ экз., на __ л.</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451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Оригинал в количестве ___ экз., на __ л.</w:t>
            </w:r>
          </w:p>
        </w:tc>
        <w:tc>
          <w:tcPr>
            <w:tcW w:w="467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Копия в количестве ___ экз., на __ л.</w:t>
            </w:r>
          </w:p>
        </w:tc>
      </w:tr>
      <w:tr w:rsidR="003C28B1" w:rsidTr="003C28B1">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8.</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Примечание:</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9.</w:t>
            </w:r>
          </w:p>
        </w:tc>
        <w:tc>
          <w:tcPr>
            <w:tcW w:w="59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Подпись</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Дата</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59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_________ __________________</w:t>
            </w:r>
          </w:p>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(Подпись) (Инициалы, фамилия)</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"__" ___________ ____ г.</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59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_________ __________________</w:t>
            </w:r>
          </w:p>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(Подпись) (Инициалы, фамилия)</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"__" ___________ ____ г.</w:t>
            </w:r>
          </w:p>
        </w:tc>
      </w:tr>
      <w:tr w:rsidR="003C28B1" w:rsidTr="003C28B1">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10</w:t>
            </w:r>
          </w:p>
        </w:tc>
        <w:tc>
          <w:tcPr>
            <w:tcW w:w="59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Подлинность подписи(ей) заявителя(ей) свидетельствую:</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Дата</w:t>
            </w:r>
          </w:p>
        </w:tc>
      </w:tr>
      <w:tr w:rsidR="003C28B1" w:rsidTr="003C28B1">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9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___________ ____________________</w:t>
            </w:r>
          </w:p>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(Подпись) М.П. (Инициалы, фамилия)</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"__" ___________ ____ г.</w:t>
            </w:r>
          </w:p>
        </w:tc>
      </w:tr>
      <w:tr w:rsidR="003C28B1" w:rsidTr="003C28B1">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11</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r w:rsidR="003C28B1" w:rsidTr="003C28B1">
        <w:tc>
          <w:tcPr>
            <w:tcW w:w="300" w:type="dxa"/>
            <w:vMerge/>
            <w:tcBorders>
              <w:top w:val="single" w:sz="4" w:space="0" w:color="auto"/>
              <w:left w:val="single" w:sz="4" w:space="0" w:color="auto"/>
              <w:bottom w:val="single" w:sz="4" w:space="0" w:color="auto"/>
              <w:right w:val="single" w:sz="4" w:space="0" w:color="auto"/>
            </w:tcBorders>
            <w:vAlign w:val="center"/>
            <w:hideMark/>
          </w:tcPr>
          <w:p w:rsidR="003C28B1" w:rsidRDefault="003C28B1">
            <w:pPr>
              <w:spacing w:after="0" w:line="240" w:lineRule="auto"/>
              <w:rPr>
                <w:rFonts w:ascii="Times New Roman" w:eastAsia="Calibri" w:hAnsi="Times New Roman" w:cs="Times New Roman"/>
                <w:sz w:val="24"/>
                <w:szCs w:val="24"/>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28B1" w:rsidRDefault="003C28B1">
            <w:pPr>
              <w:autoSpaceDE w:val="0"/>
              <w:autoSpaceDN w:val="0"/>
              <w:adjustRightInd w:val="0"/>
              <w:spacing w:after="0" w:line="240" w:lineRule="auto"/>
              <w:rPr>
                <w:rFonts w:ascii="Times New Roman" w:eastAsia="Calibri" w:hAnsi="Times New Roman" w:cs="Times New Roman"/>
                <w:sz w:val="24"/>
                <w:szCs w:val="24"/>
                <w:lang w:eastAsia="en-US"/>
              </w:rPr>
            </w:pPr>
          </w:p>
        </w:tc>
      </w:tr>
    </w:tbl>
    <w:p w:rsidR="003C28B1" w:rsidRDefault="003C28B1" w:rsidP="003C28B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C28B1" w:rsidRDefault="003C28B1" w:rsidP="003C28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3C28B1" w:rsidRDefault="003C28B1" w:rsidP="003C28B1">
      <w:pPr>
        <w:autoSpaceDE w:val="0"/>
        <w:autoSpaceDN w:val="0"/>
        <w:adjustRightInd w:val="0"/>
        <w:spacing w:after="0" w:line="240" w:lineRule="auto"/>
        <w:ind w:firstLine="540"/>
        <w:jc w:val="both"/>
        <w:rPr>
          <w:rFonts w:ascii="Times New Roman" w:hAnsi="Times New Roman" w:cs="Times New Roman"/>
          <w:sz w:val="24"/>
          <w:szCs w:val="24"/>
        </w:rPr>
      </w:pPr>
      <w:bookmarkStart w:id="0" w:name="Par173"/>
      <w:bookmarkEnd w:id="0"/>
      <w:r>
        <w:rPr>
          <w:rFonts w:ascii="Times New Roman" w:hAnsi="Times New Roman" w:cs="Times New Roman"/>
          <w:sz w:val="24"/>
          <w:szCs w:val="24"/>
        </w:rPr>
        <w:t>&lt;1&gt; Заполняется в случае образования земельного участка для его продажи или предоставления в аренду путем проведения аукциона;</w:t>
      </w: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3C28B1" w:rsidRDefault="003C28B1" w:rsidP="003C28B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3C28B1" w:rsidRDefault="003C28B1" w:rsidP="003C28B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регламенту</w:t>
      </w:r>
    </w:p>
    <w:p w:rsidR="003C28B1" w:rsidRDefault="003C28B1" w:rsidP="003C28B1">
      <w:pPr>
        <w:spacing w:after="0" w:line="240" w:lineRule="auto"/>
        <w:ind w:firstLine="709"/>
        <w:jc w:val="right"/>
        <w:rPr>
          <w:rFonts w:ascii="Times New Roman" w:hAnsi="Times New Roman" w:cs="Times New Roman"/>
          <w:sz w:val="24"/>
          <w:szCs w:val="24"/>
        </w:rPr>
      </w:pPr>
    </w:p>
    <w:p w:rsidR="003C28B1" w:rsidRDefault="003C28B1" w:rsidP="003C28B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БЛОК-СХЕМА</w:t>
      </w:r>
    </w:p>
    <w:p w:rsidR="003C28B1" w:rsidRDefault="003C28B1" w:rsidP="003C28B1">
      <w:pPr>
        <w:spacing w:after="0" w:line="240" w:lineRule="auto"/>
        <w:ind w:firstLine="709"/>
        <w:jc w:val="center"/>
        <w:rPr>
          <w:rFonts w:ascii="Times New Roman" w:hAnsi="Times New Roman" w:cs="Times New Roman"/>
          <w:b/>
          <w:sz w:val="24"/>
          <w:szCs w:val="24"/>
        </w:rPr>
      </w:pPr>
    </w:p>
    <w:p w:rsidR="003C28B1" w:rsidRDefault="007D6547" w:rsidP="003C28B1">
      <w:pPr>
        <w:spacing w:after="0" w:line="240" w:lineRule="auto"/>
        <w:ind w:firstLine="709"/>
        <w:jc w:val="center"/>
        <w:rPr>
          <w:rFonts w:ascii="Times New Roman" w:hAnsi="Times New Roman" w:cs="Times New Roman"/>
          <w:b/>
          <w:sz w:val="24"/>
          <w:szCs w:val="24"/>
        </w:rPr>
      </w:pPr>
      <w:r w:rsidRPr="007D6547">
        <w:pict>
          <v:shape id="_x0000_s1027" type="#_x0000_t32" style="position:absolute;left:0;text-align:left;margin-left:117pt;margin-top:205.15pt;width:0;height:8.85pt;z-index:251647488" o:connectortype="straight"/>
        </w:pict>
      </w:r>
      <w:r w:rsidRPr="007D6547">
        <w:pict>
          <v:rect id="_x0000_s1028" style="position:absolute;left:0;text-align:left;margin-left:8.25pt;margin-top:9.25pt;width:435pt;height:55.8pt;z-index:251648512">
            <v:textbox style="mso-next-textbox:#_x0000_s1028">
              <w:txbxContent>
                <w:p w:rsidR="002455A5" w:rsidRDefault="002455A5" w:rsidP="003C28B1">
                  <w:pPr>
                    <w:jc w:val="center"/>
                  </w:pPr>
                  <w:r>
                    <w:t>Прием и регистрация  заявления  об утверждении схемы земельного участка на кадастровом плане территории с прилагаемыми документами</w:t>
                  </w:r>
                </w:p>
              </w:txbxContent>
            </v:textbox>
          </v:rect>
        </w:pict>
      </w:r>
      <w:r w:rsidRPr="007D6547">
        <w:pict>
          <v:shape id="_x0000_s1029" type="#_x0000_t32" style="position:absolute;left:0;text-align:left;margin-left:66pt;margin-top:138pt;width:.65pt;height:21.75pt;z-index:251649536" o:connectortype="straight">
            <v:stroke endarrow="block"/>
          </v:shape>
        </w:pict>
      </w:r>
      <w:r w:rsidRPr="007D6547">
        <w:pict>
          <v:shape id="_x0000_s1030" type="#_x0000_t32" style="position:absolute;left:0;text-align:left;margin-left:329.35pt;margin-top:138pt;width:0;height:21.75pt;z-index:251650560" o:connectortype="straight">
            <v:stroke endarrow="block"/>
          </v:shape>
        </w:pict>
      </w:r>
      <w:r w:rsidRPr="007D6547">
        <w:pict>
          <v:shape id="_x0000_s1031" type="#_x0000_t32" style="position:absolute;left:0;text-align:left;margin-left:230.15pt;margin-top:66.65pt;width:.05pt;height:24.1pt;z-index:251651584" o:connectortype="straight">
            <v:stroke endarrow="block"/>
          </v:shape>
        </w:pict>
      </w:r>
      <w:r w:rsidRPr="007D6547">
        <w:pict>
          <v:rect id="_x0000_s1032" style="position:absolute;left:0;text-align:left;margin-left:8.25pt;margin-top:89pt;width:435pt;height:55.55pt;z-index:251652608">
            <v:textbox style="mso-next-textbox:#_x0000_s1032">
              <w:txbxContent>
                <w:p w:rsidR="002455A5" w:rsidRDefault="002455A5" w:rsidP="003C28B1">
                  <w:pPr>
                    <w:jc w:val="center"/>
                  </w:pPr>
                  <w: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r w:rsidRPr="007D6547">
        <w:pict>
          <v:rect id="_x0000_s1033" style="position:absolute;left:0;text-align:left;margin-left:8.25pt;margin-top:159.95pt;width:143.45pt;height:41.05pt;z-index:251653632">
            <v:textbox>
              <w:txbxContent>
                <w:p w:rsidR="002455A5" w:rsidRDefault="002455A5" w:rsidP="003C28B1">
                  <w:pPr>
                    <w:jc w:val="center"/>
                  </w:pPr>
                  <w:r>
                    <w:t>Отказ в приеме документов</w:t>
                  </w:r>
                </w:p>
              </w:txbxContent>
            </v:textbox>
          </v:rect>
        </w:pict>
      </w:r>
      <w:r w:rsidRPr="007D6547">
        <w:pict>
          <v:rect id="_x0000_s1034" style="position:absolute;left:0;text-align:left;margin-left:180pt;margin-top:159.95pt;width:268.35pt;height:41.05pt;z-index:251654656">
            <v:textbox>
              <w:txbxContent>
                <w:p w:rsidR="002455A5" w:rsidRDefault="002455A5" w:rsidP="003C28B1">
                  <w:pPr>
                    <w:jc w:val="center"/>
                  </w:pPr>
                  <w:r>
                    <w:t>Регистрация заявления с прилагаемыми документами</w:t>
                  </w:r>
                </w:p>
              </w:txbxContent>
            </v:textbox>
          </v:rect>
        </w:pict>
      </w:r>
      <w:r w:rsidRPr="007D6547">
        <w:pict>
          <v:shape id="_x0000_s1035" type="#_x0000_t32" style="position:absolute;left:0;text-align:left;margin-left:324.55pt;margin-top:147.85pt;width:0;height:18pt;z-index:251655680" o:connectortype="straight">
            <v:stroke endarrow="block"/>
          </v:shape>
        </w:pict>
      </w:r>
      <w:r w:rsidRPr="007D6547">
        <w:pict>
          <v:shape id="_x0000_s1036" type="#_x0000_t32" style="position:absolute;left:0;text-align:left;margin-left:120pt;margin-top:208.05pt;width:204.55pt;height:36pt;flip:x;z-index:251656704" o:connectortype="straight">
            <v:stroke endarrow="block"/>
          </v:shape>
        </w:pict>
      </w:r>
      <w:r w:rsidRPr="007D6547">
        <w:pict>
          <v:shape id="_x0000_s1037" type="#_x0000_t32" style="position:absolute;left:0;text-align:left;margin-left:324.55pt;margin-top:208.05pt;width:53.45pt;height:36pt;z-index:251657728" o:connectortype="straight">
            <v:stroke endarrow="block"/>
          </v:shape>
        </w:pict>
      </w:r>
      <w:r w:rsidRPr="007D6547">
        <w:pict>
          <v:rect id="_x0000_s1038" style="position:absolute;left:0;text-align:left;margin-left:-.55pt;margin-top:244.35pt;width:237.3pt;height:38.7pt;z-index:251658752">
            <v:textbox>
              <w:txbxContent>
                <w:p w:rsidR="002455A5" w:rsidRDefault="002455A5" w:rsidP="003C28B1">
                  <w:pPr>
                    <w:jc w:val="center"/>
                  </w:pPr>
                  <w:r>
                    <w:t>Документы соответствуют предъявляемым требованиям</w:t>
                  </w:r>
                </w:p>
              </w:txbxContent>
            </v:textbox>
          </v:rect>
        </w:pict>
      </w:r>
      <w:r w:rsidRPr="007D6547">
        <w:pict>
          <v:rect id="_x0000_s1039" style="position:absolute;left:0;text-align:left;margin-left:261.25pt;margin-top:244.35pt;width:206.15pt;height:38.7pt;z-index:251659776">
            <v:textbox>
              <w:txbxContent>
                <w:p w:rsidR="002455A5" w:rsidRDefault="002455A5" w:rsidP="003C28B1">
                  <w:pPr>
                    <w:jc w:val="center"/>
                  </w:pPr>
                  <w:r>
                    <w:t>Документы не соответствуют предъявляемым требованиям</w:t>
                  </w:r>
                </w:p>
              </w:txbxContent>
            </v:textbox>
          </v:rect>
        </w:pict>
      </w:r>
      <w:r w:rsidRPr="007D6547">
        <w:pict>
          <v:shape id="_x0000_s1040" type="#_x0000_t32" style="position:absolute;left:0;text-align:left;margin-left:364.35pt;margin-top:282.35pt;width:0;height:22.4pt;z-index:251660800" o:connectortype="straight">
            <v:stroke endarrow="block"/>
          </v:shape>
        </w:pict>
      </w:r>
      <w:r w:rsidRPr="007D6547">
        <w:pict>
          <v:rect id="_x0000_s1041" style="position:absolute;left:0;text-align:left;margin-left:261.25pt;margin-top:304.1pt;width:206.15pt;height:55.1pt;z-index:251661824">
            <v:textbox>
              <w:txbxContent>
                <w:p w:rsidR="002455A5" w:rsidRDefault="002455A5" w:rsidP="003C28B1">
                  <w:r>
                    <w:t>Подготовка уведомления об отказе в предоставлении муниципальной услуги</w:t>
                  </w:r>
                </w:p>
              </w:txbxContent>
            </v:textbox>
          </v:rect>
        </w:pict>
      </w:r>
      <w:r w:rsidRPr="007D6547">
        <w:pict>
          <v:shape id="_x0000_s1042" type="#_x0000_t32" style="position:absolute;left:0;text-align:left;margin-left:103.55pt;margin-top:282.35pt;width:0;height:22.45pt;z-index:251662848" o:connectortype="straight">
            <v:stroke endarrow="block"/>
          </v:shape>
        </w:pict>
      </w:r>
      <w:r w:rsidRPr="007D6547">
        <w:pict>
          <v:rect id="_x0000_s1043" style="position:absolute;left:0;text-align:left;margin-left:2.2pt;margin-top:304.1pt;width:234.55pt;height:73.7pt;z-index:251663872">
            <v:textbox>
              <w:txbxContent>
                <w:p w:rsidR="002455A5" w:rsidRDefault="002455A5" w:rsidP="003C28B1">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r w:rsidRPr="007D6547">
        <w:pict>
          <v:shape id="_x0000_s1044" type="#_x0000_t32" style="position:absolute;left:0;text-align:left;margin-left:364.35pt;margin-top:358.15pt;width:0;height:19.1pt;z-index:251664896" o:connectortype="straight">
            <v:stroke endarrow="block"/>
          </v:shape>
        </w:pict>
      </w:r>
      <w:r w:rsidRPr="007D6547">
        <w:pict>
          <v:rect id="_x0000_s1045" style="position:absolute;left:0;text-align:left;margin-left:2.2pt;margin-top:398.15pt;width:234.55pt;height:74.8pt;z-index:251665920">
            <v:textbox>
              <w:txbxContent>
                <w:p w:rsidR="002455A5" w:rsidRDefault="002455A5" w:rsidP="003C28B1">
                  <w:pPr>
                    <w:jc w:val="center"/>
                  </w:pPr>
                  <w:r>
                    <w:t>Выдача  (направление) постановления об утверждении схема расположения земельного участка на кадастровом плане территории</w:t>
                  </w:r>
                </w:p>
              </w:txbxContent>
            </v:textbox>
          </v:rect>
        </w:pict>
      </w:r>
      <w:r w:rsidRPr="007D6547">
        <w:pict>
          <v:rect id="_x0000_s1046" style="position:absolute;left:0;text-align:left;margin-left:261.25pt;margin-top:376.9pt;width:206.15pt;height:57.4pt;z-index:251666944">
            <v:textbox>
              <w:txbxContent>
                <w:p w:rsidR="002455A5" w:rsidRDefault="002455A5" w:rsidP="003C28B1">
                  <w:pPr>
                    <w:jc w:val="center"/>
                  </w:pPr>
                  <w:r>
                    <w:t>Выдача (направление)  уведомления об отказе в предоставлении муниципальной услуги</w:t>
                  </w:r>
                </w:p>
              </w:txbxContent>
            </v:textbox>
          </v:rect>
        </w:pict>
      </w:r>
      <w:r w:rsidRPr="007D6547">
        <w:pict>
          <v:rect id="_x0000_s1047" style="position:absolute;left:0;text-align:left;margin-left:182.75pt;margin-top:172.05pt;width:272.7pt;height:42.25pt;z-index:251667968">
            <v:textbox>
              <w:txbxContent>
                <w:p w:rsidR="002455A5" w:rsidRDefault="002455A5" w:rsidP="003C28B1">
                  <w:pPr>
                    <w:jc w:val="center"/>
                  </w:pPr>
                  <w:r>
                    <w:t>Проверка документов на наличие оснований в отказе в предоставлении муниципальной услуги</w:t>
                  </w:r>
                </w:p>
              </w:txbxContent>
            </v:textbox>
          </v:rect>
        </w:pict>
      </w:r>
      <w:r w:rsidRPr="007D6547">
        <w:pict>
          <v:shape id="_x0000_s1048" type="#_x0000_t32" style="position:absolute;left:0;text-align:left;margin-left:108.55pt;margin-top:376.4pt;width:0;height:22.45pt;z-index:251668992" o:connectortype="straight">
            <v:stroke endarrow="block"/>
          </v:shape>
        </w:pict>
      </w:r>
    </w:p>
    <w:p w:rsidR="003C28B1" w:rsidRDefault="003C28B1" w:rsidP="003C28B1">
      <w:pPr>
        <w:spacing w:after="0" w:line="240" w:lineRule="auto"/>
        <w:ind w:firstLine="709"/>
        <w:jc w:val="center"/>
        <w:rPr>
          <w:rFonts w:ascii="Times New Roman" w:hAnsi="Times New Roman" w:cs="Times New Roman"/>
          <w:b/>
          <w:sz w:val="24"/>
          <w:szCs w:val="24"/>
          <w:highlight w:val="red"/>
        </w:rPr>
      </w:pPr>
    </w:p>
    <w:p w:rsidR="003C28B1" w:rsidRDefault="003C28B1" w:rsidP="003C28B1">
      <w:pPr>
        <w:spacing w:after="0" w:line="240" w:lineRule="auto"/>
        <w:ind w:firstLine="709"/>
        <w:jc w:val="center"/>
        <w:rPr>
          <w:rFonts w:ascii="Times New Roman" w:hAnsi="Times New Roman" w:cs="Times New Roman"/>
          <w:b/>
          <w:sz w:val="24"/>
          <w:szCs w:val="24"/>
          <w:highlight w:val="red"/>
        </w:rPr>
      </w:pPr>
    </w:p>
    <w:p w:rsidR="003C28B1" w:rsidRDefault="003C28B1" w:rsidP="003C28B1">
      <w:pPr>
        <w:spacing w:after="0" w:line="240" w:lineRule="auto"/>
        <w:ind w:firstLine="709"/>
        <w:jc w:val="center"/>
        <w:rPr>
          <w:rFonts w:ascii="Times New Roman" w:hAnsi="Times New Roman" w:cs="Times New Roman"/>
          <w:b/>
          <w:sz w:val="24"/>
          <w:szCs w:val="24"/>
          <w:highlight w:val="red"/>
        </w:rPr>
      </w:pPr>
    </w:p>
    <w:p w:rsidR="003C28B1" w:rsidRDefault="003C28B1" w:rsidP="003C28B1">
      <w:pPr>
        <w:spacing w:after="0" w:line="240" w:lineRule="auto"/>
        <w:ind w:firstLine="709"/>
        <w:rPr>
          <w:rFonts w:ascii="Times New Roman" w:hAnsi="Times New Roman" w:cs="Times New Roman"/>
          <w:sz w:val="24"/>
          <w:szCs w:val="24"/>
          <w:highlight w:val="red"/>
        </w:rPr>
      </w:pPr>
    </w:p>
    <w:p w:rsidR="003C28B1" w:rsidRDefault="003C28B1" w:rsidP="003C28B1">
      <w:pPr>
        <w:spacing w:after="0" w:line="240" w:lineRule="auto"/>
        <w:ind w:firstLine="709"/>
        <w:rPr>
          <w:rFonts w:ascii="Times New Roman" w:hAnsi="Times New Roman" w:cs="Times New Roman"/>
          <w:sz w:val="24"/>
          <w:szCs w:val="24"/>
        </w:rPr>
      </w:pPr>
    </w:p>
    <w:p w:rsidR="003C28B1" w:rsidRDefault="003C28B1" w:rsidP="003C28B1">
      <w:pPr>
        <w:spacing w:after="0" w:line="240" w:lineRule="auto"/>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pStyle w:val="ConsPlusNonformat"/>
        <w:ind w:firstLine="709"/>
        <w:jc w:val="right"/>
        <w:rPr>
          <w:rFonts w:ascii="Times New Roman" w:hAnsi="Times New Roman" w:cs="Times New Roman"/>
          <w:sz w:val="24"/>
          <w:szCs w:val="24"/>
        </w:rPr>
      </w:pPr>
    </w:p>
    <w:p w:rsidR="003C28B1" w:rsidRDefault="003C28B1" w:rsidP="003C28B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3</w:t>
      </w:r>
    </w:p>
    <w:p w:rsidR="003C28B1" w:rsidRDefault="003C28B1" w:rsidP="003C28B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w:t>
      </w:r>
    </w:p>
    <w:p w:rsidR="003C28B1" w:rsidRDefault="003C28B1" w:rsidP="003C28B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регламенту</w:t>
      </w:r>
    </w:p>
    <w:p w:rsidR="003C28B1" w:rsidRDefault="003C28B1" w:rsidP="003C28B1">
      <w:pPr>
        <w:autoSpaceDE w:val="0"/>
        <w:autoSpaceDN w:val="0"/>
        <w:adjustRightInd w:val="0"/>
        <w:spacing w:after="0" w:line="240" w:lineRule="auto"/>
        <w:ind w:firstLine="709"/>
        <w:jc w:val="center"/>
        <w:rPr>
          <w:rFonts w:ascii="Times New Roman" w:hAnsi="Times New Roman" w:cs="Times New Roman"/>
          <w:sz w:val="24"/>
          <w:szCs w:val="24"/>
        </w:rPr>
      </w:pPr>
    </w:p>
    <w:p w:rsidR="003C28B1" w:rsidRDefault="003C28B1" w:rsidP="003C28B1">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РАСПИСКА</w:t>
      </w:r>
    </w:p>
    <w:p w:rsidR="003C28B1" w:rsidRDefault="003C28B1" w:rsidP="003C28B1">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представленных для принятия решения</w:t>
      </w:r>
    </w:p>
    <w:p w:rsidR="003C28B1" w:rsidRDefault="003C28B1" w:rsidP="003C28B1">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 земельного участка на кадастровом плане территории</w:t>
      </w:r>
    </w:p>
    <w:p w:rsidR="003C28B1" w:rsidRDefault="003C28B1" w:rsidP="003C28B1">
      <w:pPr>
        <w:autoSpaceDE w:val="0"/>
        <w:autoSpaceDN w:val="0"/>
        <w:adjustRightInd w:val="0"/>
        <w:spacing w:after="0" w:line="240" w:lineRule="auto"/>
        <w:ind w:firstLine="709"/>
        <w:jc w:val="both"/>
        <w:rPr>
          <w:rFonts w:ascii="Times New Roman" w:hAnsi="Times New Roman" w:cs="Times New Roman"/>
          <w:sz w:val="24"/>
          <w:szCs w:val="24"/>
        </w:rPr>
      </w:pPr>
    </w:p>
    <w:p w:rsidR="003C28B1" w:rsidRDefault="003C28B1" w:rsidP="003C28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удостоверяется, что заявитель ______________________________</w:t>
      </w:r>
    </w:p>
    <w:p w:rsidR="003C28B1" w:rsidRDefault="003C28B1" w:rsidP="003C28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C28B1" w:rsidRDefault="003C28B1" w:rsidP="003C28B1">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представил,  а сотрудник_____________________________________________</w:t>
      </w:r>
    </w:p>
    <w:p w:rsidR="003C28B1" w:rsidRDefault="003C28B1" w:rsidP="003C28B1">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Нижнеикорецкого сельского поселения получил "_____" ______________ _____ документы</w:t>
      </w:r>
    </w:p>
    <w:p w:rsidR="003C28B1" w:rsidRDefault="003C28B1" w:rsidP="003C28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3C28B1" w:rsidRDefault="003C28B1" w:rsidP="003C28B1">
      <w:pPr>
        <w:pStyle w:val="ConsPlusNonformat"/>
        <w:jc w:val="both"/>
        <w:rPr>
          <w:rFonts w:ascii="Times New Roman" w:hAnsi="Times New Roman" w:cs="Times New Roman"/>
          <w:sz w:val="24"/>
          <w:szCs w:val="24"/>
        </w:rPr>
      </w:pPr>
      <w:r>
        <w:rPr>
          <w:rFonts w:ascii="Times New Roman" w:hAnsi="Times New Roman" w:cs="Times New Roman"/>
          <w:sz w:val="24"/>
          <w:szCs w:val="24"/>
        </w:rPr>
        <w:t>в количестве ________________ экземпляров по прилагаемому к заявлению</w:t>
      </w:r>
    </w:p>
    <w:p w:rsidR="003C28B1" w:rsidRDefault="003C28B1" w:rsidP="003C28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(прописью)</w:t>
      </w:r>
    </w:p>
    <w:p w:rsidR="003C28B1" w:rsidRDefault="003C28B1" w:rsidP="003C28B1">
      <w:pPr>
        <w:pStyle w:val="ConsPlusNonformat"/>
        <w:jc w:val="both"/>
        <w:rPr>
          <w:rFonts w:ascii="Times New Roman" w:hAnsi="Times New Roman" w:cs="Times New Roman"/>
          <w:sz w:val="24"/>
          <w:szCs w:val="24"/>
        </w:rPr>
      </w:pPr>
      <w:r>
        <w:rPr>
          <w:rFonts w:ascii="Times New Roman" w:hAnsi="Times New Roman" w:cs="Times New Roman"/>
          <w:sz w:val="24"/>
          <w:szCs w:val="24"/>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3C28B1" w:rsidRDefault="003C28B1" w:rsidP="003C28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C28B1" w:rsidRDefault="003C28B1" w:rsidP="003C28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C28B1" w:rsidRDefault="003C28B1" w:rsidP="003C28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C28B1" w:rsidRDefault="003C28B1" w:rsidP="003C28B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28B1" w:rsidRDefault="003C28B1" w:rsidP="003C28B1">
      <w:pPr>
        <w:pStyle w:val="ConsPlusNonformat"/>
        <w:jc w:val="both"/>
        <w:rPr>
          <w:rFonts w:ascii="Times New Roman" w:hAnsi="Times New Roman" w:cs="Times New Roman"/>
          <w:sz w:val="24"/>
          <w:szCs w:val="24"/>
        </w:rPr>
      </w:pPr>
    </w:p>
    <w:p w:rsidR="003C28B1" w:rsidRDefault="003C28B1" w:rsidP="003C28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        ______________       ______________________</w:t>
      </w:r>
    </w:p>
    <w:p w:rsidR="003C28B1" w:rsidRDefault="003C28B1" w:rsidP="003C28B1">
      <w:pPr>
        <w:pStyle w:val="ConsPlusNonformat"/>
        <w:ind w:firstLine="709"/>
        <w:rPr>
          <w:rFonts w:ascii="Times New Roman" w:hAnsi="Times New Roman" w:cs="Times New Roman"/>
          <w:sz w:val="24"/>
          <w:szCs w:val="24"/>
        </w:rPr>
      </w:pPr>
      <w:r>
        <w:rPr>
          <w:rFonts w:ascii="Times New Roman" w:hAnsi="Times New Roman" w:cs="Times New Roman"/>
          <w:sz w:val="24"/>
          <w:szCs w:val="24"/>
        </w:rPr>
        <w:t>(должность специалиста,                          (подпись)                                   (расшифровка подписи)</w:t>
      </w:r>
    </w:p>
    <w:p w:rsidR="003C28B1" w:rsidRDefault="003C28B1" w:rsidP="003C28B1">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3C28B1" w:rsidRDefault="003C28B1" w:rsidP="003C28B1">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pStyle w:val="ConsPlusNonformat"/>
        <w:ind w:firstLine="709"/>
        <w:rPr>
          <w:rFonts w:ascii="Times New Roman" w:hAnsi="Times New Roman" w:cs="Times New Roman"/>
          <w:sz w:val="24"/>
          <w:szCs w:val="24"/>
        </w:rPr>
      </w:pPr>
    </w:p>
    <w:p w:rsidR="003C28B1" w:rsidRDefault="003C28B1" w:rsidP="003C28B1">
      <w:pPr>
        <w:spacing w:after="0" w:line="240" w:lineRule="auto"/>
        <w:ind w:firstLine="709"/>
        <w:jc w:val="center"/>
        <w:rPr>
          <w:rFonts w:ascii="Times New Roman" w:hAnsi="Times New Roman" w:cs="Times New Roman"/>
          <w:sz w:val="24"/>
          <w:szCs w:val="24"/>
        </w:rPr>
      </w:pPr>
    </w:p>
    <w:p w:rsidR="003C28B1" w:rsidRDefault="003C28B1" w:rsidP="003C28B1">
      <w:pPr>
        <w:spacing w:after="0" w:line="240" w:lineRule="auto"/>
      </w:pPr>
    </w:p>
    <w:p w:rsidR="003C28B1" w:rsidRDefault="003C28B1"/>
    <w:p w:rsidR="004B27BA" w:rsidRDefault="004B27BA"/>
    <w:p w:rsidR="004B27BA" w:rsidRDefault="004B27BA"/>
    <w:p w:rsidR="004B27BA" w:rsidRDefault="004B27BA"/>
    <w:p w:rsidR="004B27BA" w:rsidRDefault="004B27BA"/>
    <w:p w:rsidR="004B27BA" w:rsidRDefault="004B27BA"/>
    <w:p w:rsidR="004B27BA" w:rsidRDefault="004B27BA"/>
    <w:p w:rsidR="004B27BA" w:rsidRDefault="004B27BA"/>
    <w:p w:rsidR="004B27BA" w:rsidRDefault="004B27BA"/>
    <w:p w:rsidR="004B27BA" w:rsidRDefault="004B27BA"/>
    <w:p w:rsidR="004B27BA" w:rsidRDefault="004B27BA"/>
    <w:p w:rsidR="004B27BA" w:rsidRDefault="004B27BA" w:rsidP="004B27BA">
      <w:pPr>
        <w:rPr>
          <w:rFonts w:ascii="Times New Roman" w:hAnsi="Times New Roman" w:cs="Times New Roman"/>
          <w:sz w:val="24"/>
          <w:szCs w:val="24"/>
        </w:rPr>
      </w:pPr>
      <w:r>
        <w:rPr>
          <w:rFonts w:ascii="Times New Roman" w:hAnsi="Times New Roman" w:cs="Times New Roman"/>
          <w:sz w:val="24"/>
          <w:szCs w:val="24"/>
        </w:rPr>
        <w:lastRenderedPageBreak/>
        <w:t xml:space="preserve">                                                            Акт </w:t>
      </w:r>
    </w:p>
    <w:p w:rsidR="002455A5" w:rsidRPr="002455A5" w:rsidRDefault="004B27BA" w:rsidP="002455A5">
      <w:pPr>
        <w:pStyle w:val="ConsPlusTitle"/>
        <w:rPr>
          <w:rFonts w:ascii="Times New Roman" w:hAnsi="Times New Roman"/>
          <w:b w:val="0"/>
          <w:sz w:val="24"/>
          <w:szCs w:val="24"/>
          <w:lang w:eastAsia="ar-SA"/>
        </w:rPr>
      </w:pPr>
      <w:r>
        <w:rPr>
          <w:rFonts w:ascii="Times New Roman" w:hAnsi="Times New Roman" w:cs="Times New Roman"/>
          <w:sz w:val="24"/>
          <w:szCs w:val="24"/>
        </w:rPr>
        <w:t xml:space="preserve">обнародования постановления администрации Нижнеикорецкого сельского поселения Лискинского муниципального района </w:t>
      </w:r>
      <w:r w:rsidR="002455A5">
        <w:rPr>
          <w:rFonts w:ascii="Times New Roman" w:hAnsi="Times New Roman" w:cs="Times New Roman"/>
          <w:sz w:val="24"/>
          <w:szCs w:val="24"/>
        </w:rPr>
        <w:t>от 20 июня 2017 года №71</w:t>
      </w:r>
      <w:r>
        <w:rPr>
          <w:rFonts w:ascii="Times New Roman" w:hAnsi="Times New Roman" w:cs="Times New Roman"/>
          <w:sz w:val="24"/>
          <w:szCs w:val="24"/>
        </w:rPr>
        <w:t xml:space="preserve"> «О внесении изменений и дополнений в постановление 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sidR="002455A5">
        <w:rPr>
          <w:rFonts w:ascii="Times New Roman" w:hAnsi="Times New Roman" w:cs="Times New Roman"/>
          <w:b w:val="0"/>
          <w:sz w:val="24"/>
          <w:szCs w:val="24"/>
        </w:rPr>
        <w:t xml:space="preserve">  </w:t>
      </w:r>
      <w:r w:rsidR="002455A5" w:rsidRPr="002455A5">
        <w:rPr>
          <w:rFonts w:ascii="Times New Roman" w:hAnsi="Times New Roman" w:cs="Times New Roman"/>
          <w:sz w:val="24"/>
          <w:szCs w:val="24"/>
        </w:rPr>
        <w:t>«Утверждение и выдача схем расположения земельных участков на кадастровом плане территории»</w:t>
      </w:r>
    </w:p>
    <w:p w:rsidR="002455A5" w:rsidRPr="002455A5" w:rsidRDefault="002455A5" w:rsidP="002455A5">
      <w:pPr>
        <w:spacing w:after="0" w:line="240" w:lineRule="auto"/>
        <w:ind w:right="4676"/>
        <w:rPr>
          <w:rFonts w:ascii="Times New Roman" w:hAnsi="Times New Roman"/>
          <w:b/>
          <w:sz w:val="24"/>
          <w:szCs w:val="24"/>
          <w:lang w:eastAsia="ar-SA"/>
        </w:rPr>
      </w:pPr>
    </w:p>
    <w:p w:rsidR="004B27BA" w:rsidRDefault="002455A5" w:rsidP="004B27BA">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село Нижний Икорец</w:t>
      </w:r>
      <w:r>
        <w:rPr>
          <w:rFonts w:ascii="Times New Roman" w:hAnsi="Times New Roman" w:cs="Times New Roman"/>
          <w:b/>
          <w:sz w:val="24"/>
          <w:szCs w:val="24"/>
        </w:rPr>
        <w:t xml:space="preserve">                                                                                      </w:t>
      </w:r>
      <w:r w:rsidR="004B27BA">
        <w:rPr>
          <w:rFonts w:ascii="Times New Roman" w:hAnsi="Times New Roman" w:cs="Times New Roman"/>
          <w:sz w:val="24"/>
          <w:szCs w:val="24"/>
        </w:rPr>
        <w:t xml:space="preserve">20 июня  2017года                                                                         </w:t>
      </w:r>
    </w:p>
    <w:p w:rsidR="002455A5" w:rsidRDefault="004B27BA" w:rsidP="002455A5">
      <w:pPr>
        <w:pStyle w:val="ConsPlusTitle"/>
        <w:rPr>
          <w:rFonts w:ascii="Times New Roman" w:hAnsi="Times New Roman" w:cs="Times New Roman"/>
          <w:sz w:val="24"/>
          <w:szCs w:val="24"/>
        </w:rPr>
      </w:pPr>
      <w:r w:rsidRPr="002455A5">
        <w:rPr>
          <w:rFonts w:ascii="Times New Roman" w:hAnsi="Times New Roman" w:cs="Times New Roman"/>
          <w:b w:val="0"/>
          <w:sz w:val="24"/>
          <w:szCs w:val="24"/>
        </w:rPr>
        <w:t>Мы, нижеподписавшиеся, комиссия по разработке</w:t>
      </w:r>
      <w:r>
        <w:rPr>
          <w:rFonts w:ascii="Times New Roman" w:hAnsi="Times New Roman" w:cs="Times New Roman"/>
          <w:sz w:val="24"/>
          <w:szCs w:val="24"/>
        </w:rPr>
        <w:t xml:space="preserve"> постановления администрации Нижнеикорецкого сельского поселения Лискинского муниципального района                   </w:t>
      </w:r>
      <w:r w:rsidR="002455A5">
        <w:rPr>
          <w:rFonts w:ascii="Times New Roman" w:hAnsi="Times New Roman" w:cs="Times New Roman"/>
          <w:sz w:val="24"/>
          <w:szCs w:val="24"/>
        </w:rPr>
        <w:t xml:space="preserve">от 20 июня 2017 года </w:t>
      </w:r>
      <w:r>
        <w:rPr>
          <w:rFonts w:ascii="Times New Roman" w:hAnsi="Times New Roman" w:cs="Times New Roman"/>
          <w:sz w:val="24"/>
          <w:szCs w:val="24"/>
        </w:rPr>
        <w:t xml:space="preserve">№71 «О внесении изменений и дополнений в постановление 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sidR="002455A5" w:rsidRPr="002455A5">
        <w:rPr>
          <w:rFonts w:ascii="Times New Roman" w:hAnsi="Times New Roman" w:cs="Times New Roman"/>
          <w:sz w:val="24"/>
          <w:szCs w:val="24"/>
        </w:rPr>
        <w:t>«Утверждение и выдача схем расположения земельных участков на кадастровом плане территории»</w:t>
      </w:r>
    </w:p>
    <w:p w:rsidR="00E9501D" w:rsidRPr="002455A5" w:rsidRDefault="00E9501D" w:rsidP="002455A5">
      <w:pPr>
        <w:pStyle w:val="ConsPlusTitle"/>
        <w:rPr>
          <w:rFonts w:ascii="Times New Roman" w:hAnsi="Times New Roman"/>
          <w:b w:val="0"/>
          <w:sz w:val="24"/>
          <w:szCs w:val="24"/>
          <w:lang w:eastAsia="ar-SA"/>
        </w:rPr>
      </w:pPr>
    </w:p>
    <w:p w:rsidR="002455A5" w:rsidRDefault="004B27BA" w:rsidP="002455A5">
      <w:pPr>
        <w:pStyle w:val="ConsPlusTitle"/>
        <w:rPr>
          <w:rFonts w:ascii="Times New Roman" w:hAnsi="Times New Roman" w:cs="Times New Roman"/>
          <w:sz w:val="24"/>
          <w:szCs w:val="24"/>
        </w:rPr>
      </w:pPr>
      <w:r w:rsidRPr="002455A5">
        <w:rPr>
          <w:rFonts w:ascii="Times New Roman" w:hAnsi="Times New Roman" w:cs="Times New Roman"/>
          <w:b w:val="0"/>
          <w:sz w:val="24"/>
          <w:szCs w:val="24"/>
        </w:rPr>
        <w:t xml:space="preserve">в составе председателя Совета народных депутатов Перегудова Виктора Андреевича, председателя комиссии Гридневой Марии Сергеевны, секретаря комиссии Пустоваловой Галины Ивановны, членов комиссии: Саркисовой Нины Леонидовны, Нащёкиной Елены Геннадьевны  составили настоящий акт  в том, что  </w:t>
      </w:r>
      <w:r w:rsidRPr="002455A5">
        <w:rPr>
          <w:rFonts w:ascii="Times New Roman" w:hAnsi="Times New Roman" w:cs="Times New Roman"/>
          <w:sz w:val="24"/>
          <w:szCs w:val="24"/>
        </w:rPr>
        <w:t>постановление администрации</w:t>
      </w:r>
      <w:r>
        <w:rPr>
          <w:rFonts w:ascii="Times New Roman" w:hAnsi="Times New Roman" w:cs="Times New Roman"/>
          <w:sz w:val="24"/>
          <w:szCs w:val="24"/>
        </w:rPr>
        <w:t xml:space="preserve"> Нижнеикорецкого сельского поселения Лискинского муниципального района от 20 июня 2017 года №7</w:t>
      </w:r>
      <w:r w:rsidR="002455A5">
        <w:rPr>
          <w:rFonts w:ascii="Times New Roman" w:hAnsi="Times New Roman" w:cs="Times New Roman"/>
          <w:b w:val="0"/>
          <w:sz w:val="24"/>
          <w:szCs w:val="24"/>
        </w:rPr>
        <w:t>1</w:t>
      </w:r>
      <w:r>
        <w:rPr>
          <w:rFonts w:ascii="Times New Roman" w:hAnsi="Times New Roman" w:cs="Times New Roman"/>
          <w:sz w:val="24"/>
          <w:szCs w:val="24"/>
        </w:rPr>
        <w:t xml:space="preserve"> «О внесении изменений и дополнений в постановление 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sidR="002455A5" w:rsidRPr="002455A5">
        <w:rPr>
          <w:rFonts w:ascii="Times New Roman" w:hAnsi="Times New Roman" w:cs="Times New Roman"/>
          <w:sz w:val="24"/>
          <w:szCs w:val="24"/>
        </w:rPr>
        <w:t>«Утверждение и выдача схем расположения земельных участков на кадастровом плане территории»</w:t>
      </w:r>
    </w:p>
    <w:p w:rsidR="00E9501D" w:rsidRPr="002455A5" w:rsidRDefault="00E9501D" w:rsidP="002455A5">
      <w:pPr>
        <w:pStyle w:val="ConsPlusTitle"/>
        <w:rPr>
          <w:rFonts w:ascii="Times New Roman" w:hAnsi="Times New Roman"/>
          <w:b w:val="0"/>
          <w:sz w:val="24"/>
          <w:szCs w:val="24"/>
          <w:lang w:eastAsia="ar-SA"/>
        </w:rPr>
      </w:pPr>
    </w:p>
    <w:p w:rsidR="004B27BA" w:rsidRDefault="004B27BA" w:rsidP="004B27BA">
      <w:pPr>
        <w:rPr>
          <w:rFonts w:ascii="Times New Roman" w:hAnsi="Times New Roman" w:cs="Times New Roman"/>
          <w:sz w:val="24"/>
          <w:szCs w:val="24"/>
        </w:rPr>
      </w:pPr>
      <w:r>
        <w:rPr>
          <w:rFonts w:ascii="Times New Roman" w:hAnsi="Times New Roman" w:cs="Times New Roman"/>
          <w:sz w:val="24"/>
          <w:szCs w:val="24"/>
        </w:rPr>
        <w:t>размещено в местах, предназначенных для обнародования муниципальных правовых актов: внутренний стенд и наружный щит у здания администрации Нижнеикорецкого сельского поселения по улице Победы, 61 села Нижний Икорец; на здании магазина «Теремок» по улице Мира, 135 села Нижний Икорец; на здании магазина «Славянка» по улице Мира, 137 села Нижний Икорец; на доске объявлений у здания Нижнеикорецкого  сельского клуба по улице Победы, 59 села Нижний Икорец; на доске объявлений Нижнеикорецкого ФАП  по улице Молодежной, 18 села Нижний Икорец; на доске объявлений в Нижнеикорецкой СОШ по улице 7 съезд Советов, 1А села Нижний Икорец; на доске объявлений Масловского медпункта по улице Винивитина, 19 села Масловка  с целью доведения до сведения жителей, проживающих на территории Нижнеикорецкого сельского поселения.</w:t>
      </w:r>
      <w:r>
        <w:rPr>
          <w:rFonts w:ascii="Times New Roman" w:hAnsi="Times New Roman" w:cs="Times New Roman"/>
          <w:sz w:val="24"/>
          <w:szCs w:val="24"/>
        </w:rPr>
        <w:tab/>
      </w:r>
    </w:p>
    <w:p w:rsidR="004B27BA" w:rsidRDefault="004B27BA" w:rsidP="004B27BA">
      <w:pPr>
        <w:rPr>
          <w:rFonts w:ascii="Times New Roman" w:hAnsi="Times New Roman" w:cs="Times New Roman"/>
          <w:sz w:val="24"/>
          <w:szCs w:val="24"/>
        </w:rPr>
      </w:pPr>
    </w:p>
    <w:p w:rsidR="00E9501D" w:rsidRDefault="00E9501D" w:rsidP="004B27BA">
      <w:pPr>
        <w:rPr>
          <w:rFonts w:ascii="Times New Roman" w:hAnsi="Times New Roman" w:cs="Times New Roman"/>
          <w:sz w:val="24"/>
          <w:szCs w:val="24"/>
        </w:rPr>
      </w:pPr>
    </w:p>
    <w:p w:rsidR="00E9501D" w:rsidRDefault="00E9501D" w:rsidP="004B27BA">
      <w:pPr>
        <w:rPr>
          <w:rFonts w:ascii="Times New Roman" w:hAnsi="Times New Roman" w:cs="Times New Roman"/>
          <w:sz w:val="24"/>
          <w:szCs w:val="24"/>
        </w:rPr>
      </w:pPr>
    </w:p>
    <w:p w:rsidR="00E9501D" w:rsidRDefault="00E9501D" w:rsidP="004B27BA">
      <w:pPr>
        <w:rPr>
          <w:rFonts w:ascii="Times New Roman" w:hAnsi="Times New Roman" w:cs="Times New Roman"/>
          <w:sz w:val="24"/>
          <w:szCs w:val="24"/>
        </w:rPr>
      </w:pPr>
    </w:p>
    <w:p w:rsidR="00E9501D" w:rsidRDefault="00E9501D" w:rsidP="004B27BA">
      <w:pPr>
        <w:rPr>
          <w:rFonts w:ascii="Times New Roman" w:hAnsi="Times New Roman" w:cs="Times New Roman"/>
          <w:sz w:val="24"/>
          <w:szCs w:val="24"/>
        </w:rPr>
      </w:pPr>
    </w:p>
    <w:p w:rsidR="004B27BA" w:rsidRDefault="004B27BA" w:rsidP="004B27BA">
      <w:pPr>
        <w:rPr>
          <w:rFonts w:ascii="Times New Roman" w:hAnsi="Times New Roman" w:cs="Times New Roman"/>
          <w:sz w:val="24"/>
          <w:szCs w:val="24"/>
        </w:rPr>
      </w:pPr>
    </w:p>
    <w:p w:rsidR="004B27BA" w:rsidRDefault="004B27BA" w:rsidP="004B27BA">
      <w:pPr>
        <w:rPr>
          <w:rFonts w:ascii="Times New Roman" w:hAnsi="Times New Roman" w:cs="Times New Roman"/>
          <w:sz w:val="24"/>
          <w:szCs w:val="24"/>
        </w:rPr>
      </w:pPr>
      <w:r>
        <w:rPr>
          <w:rFonts w:ascii="Times New Roman" w:hAnsi="Times New Roman" w:cs="Times New Roman"/>
          <w:sz w:val="24"/>
          <w:szCs w:val="24"/>
        </w:rPr>
        <w:t>В чем и составлен настоящий акт.</w:t>
      </w:r>
    </w:p>
    <w:p w:rsidR="004B27BA" w:rsidRDefault="004B27BA" w:rsidP="004B27BA">
      <w:pPr>
        <w:rPr>
          <w:rFonts w:ascii="Times New Roman" w:hAnsi="Times New Roman" w:cs="Times New Roman"/>
          <w:sz w:val="24"/>
          <w:szCs w:val="24"/>
          <w:u w:val="single"/>
        </w:rPr>
      </w:pPr>
      <w:r>
        <w:rPr>
          <w:rFonts w:ascii="Times New Roman" w:hAnsi="Times New Roman" w:cs="Times New Roman"/>
          <w:sz w:val="24"/>
          <w:szCs w:val="24"/>
          <w:u w:val="single"/>
        </w:rPr>
        <w:t>Председатель комиссии:                                                                          М.С.Гриднева</w:t>
      </w:r>
    </w:p>
    <w:p w:rsidR="004B27BA" w:rsidRDefault="004B27BA" w:rsidP="004B27BA">
      <w:pPr>
        <w:rPr>
          <w:rFonts w:ascii="Times New Roman" w:hAnsi="Times New Roman" w:cs="Times New Roman"/>
          <w:sz w:val="24"/>
          <w:szCs w:val="24"/>
          <w:u w:val="single"/>
        </w:rPr>
      </w:pPr>
      <w:r>
        <w:rPr>
          <w:rFonts w:ascii="Times New Roman" w:hAnsi="Times New Roman" w:cs="Times New Roman"/>
          <w:sz w:val="24"/>
          <w:szCs w:val="24"/>
          <w:u w:val="single"/>
        </w:rPr>
        <w:t>Председатель Совета народных депутатов                                            В.А.Перегудов</w:t>
      </w:r>
    </w:p>
    <w:p w:rsidR="004B27BA" w:rsidRDefault="004B27BA" w:rsidP="004B27BA">
      <w:pPr>
        <w:jc w:val="both"/>
        <w:rPr>
          <w:rFonts w:ascii="Times New Roman" w:hAnsi="Times New Roman" w:cs="Times New Roman"/>
          <w:sz w:val="24"/>
          <w:szCs w:val="24"/>
          <w:u w:val="single"/>
        </w:rPr>
      </w:pPr>
      <w:r>
        <w:rPr>
          <w:rFonts w:ascii="Times New Roman" w:hAnsi="Times New Roman" w:cs="Times New Roman"/>
          <w:sz w:val="24"/>
          <w:szCs w:val="24"/>
          <w:u w:val="single"/>
        </w:rPr>
        <w:t>Секретарь комиссии                                                                                 Г.И.Пустовалова</w:t>
      </w:r>
    </w:p>
    <w:p w:rsidR="004B27BA" w:rsidRDefault="004B27BA" w:rsidP="004B27BA">
      <w:pPr>
        <w:jc w:val="both"/>
        <w:rPr>
          <w:rFonts w:ascii="Times New Roman" w:hAnsi="Times New Roman" w:cs="Times New Roman"/>
          <w:sz w:val="24"/>
          <w:szCs w:val="24"/>
          <w:u w:val="single"/>
        </w:rPr>
      </w:pPr>
      <w:r>
        <w:rPr>
          <w:rFonts w:ascii="Times New Roman" w:hAnsi="Times New Roman" w:cs="Times New Roman"/>
          <w:sz w:val="24"/>
          <w:szCs w:val="24"/>
          <w:u w:val="single"/>
        </w:rPr>
        <w:t>Члены комиссии:                                                                                       Н.Л. Саркисова</w:t>
      </w:r>
    </w:p>
    <w:p w:rsidR="004B27BA" w:rsidRDefault="004B27BA" w:rsidP="004B27BA">
      <w:pPr>
        <w:rPr>
          <w:rFonts w:ascii="Times New Roman" w:hAnsi="Times New Roman" w:cs="Times New Roman"/>
          <w:sz w:val="24"/>
          <w:szCs w:val="24"/>
          <w:u w:val="single"/>
        </w:rPr>
      </w:pPr>
      <w:r>
        <w:rPr>
          <w:rFonts w:ascii="Times New Roman" w:hAnsi="Times New Roman" w:cs="Times New Roman"/>
          <w:sz w:val="24"/>
          <w:szCs w:val="24"/>
          <w:u w:val="single"/>
        </w:rPr>
        <w:t xml:space="preserve">                                                                                                                     Е.Г.Нащёкина</w:t>
      </w:r>
    </w:p>
    <w:p w:rsidR="004B27BA" w:rsidRDefault="004B27BA" w:rsidP="004B27BA">
      <w:pPr>
        <w:rPr>
          <w:rFonts w:ascii="Times New Roman" w:hAnsi="Times New Roman" w:cs="Times New Roman"/>
          <w:sz w:val="28"/>
          <w:szCs w:val="28"/>
        </w:rPr>
      </w:pPr>
    </w:p>
    <w:p w:rsidR="004B27BA" w:rsidRDefault="004B27BA" w:rsidP="004B27BA">
      <w:pPr>
        <w:rPr>
          <w:rFonts w:ascii="Times New Roman" w:hAnsi="Times New Roman" w:cs="Times New Roman"/>
        </w:rPr>
      </w:pPr>
    </w:p>
    <w:p w:rsidR="004B27BA" w:rsidRDefault="004B27BA" w:rsidP="004B27BA">
      <w:pPr>
        <w:rPr>
          <w:rFonts w:ascii="Times New Roman" w:hAnsi="Times New Roman" w:cs="Times New Roman"/>
        </w:rPr>
      </w:pPr>
    </w:p>
    <w:p w:rsidR="004B27BA" w:rsidRDefault="004B27BA"/>
    <w:sectPr w:rsidR="004B27BA" w:rsidSect="00FB2A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9E6" w:rsidRDefault="007679E6" w:rsidP="003C28B1">
      <w:pPr>
        <w:spacing w:after="0" w:line="240" w:lineRule="auto"/>
      </w:pPr>
      <w:r>
        <w:separator/>
      </w:r>
    </w:p>
  </w:endnote>
  <w:endnote w:type="continuationSeparator" w:id="1">
    <w:p w:rsidR="007679E6" w:rsidRDefault="007679E6" w:rsidP="003C2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9E6" w:rsidRDefault="007679E6" w:rsidP="003C28B1">
      <w:pPr>
        <w:spacing w:after="0" w:line="240" w:lineRule="auto"/>
      </w:pPr>
      <w:r>
        <w:separator/>
      </w:r>
    </w:p>
  </w:footnote>
  <w:footnote w:type="continuationSeparator" w:id="1">
    <w:p w:rsidR="007679E6" w:rsidRDefault="007679E6" w:rsidP="003C28B1">
      <w:pPr>
        <w:spacing w:after="0" w:line="240" w:lineRule="auto"/>
      </w:pPr>
      <w:r>
        <w:continuationSeparator/>
      </w:r>
    </w:p>
  </w:footnote>
  <w:footnote w:id="2">
    <w:p w:rsidR="002455A5" w:rsidRDefault="002455A5" w:rsidP="003C28B1">
      <w:pPr>
        <w:pStyle w:val="a3"/>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17EA"/>
    <w:rsid w:val="00022B82"/>
    <w:rsid w:val="002455A5"/>
    <w:rsid w:val="003C28B1"/>
    <w:rsid w:val="003D0FC8"/>
    <w:rsid w:val="004B27BA"/>
    <w:rsid w:val="00525CBE"/>
    <w:rsid w:val="0058310C"/>
    <w:rsid w:val="006B11D0"/>
    <w:rsid w:val="007679E6"/>
    <w:rsid w:val="007D6547"/>
    <w:rsid w:val="00BF4335"/>
    <w:rsid w:val="00CB239E"/>
    <w:rsid w:val="00D017EA"/>
    <w:rsid w:val="00E9501D"/>
    <w:rsid w:val="00FB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48"/>
        <o:r id="V:Rule14" type="connector" idref="#_x0000_s1027"/>
        <o:r id="V:Rule15" type="connector" idref="#_x0000_s1036"/>
        <o:r id="V:Rule16" type="connector" idref="#_x0000_s1029"/>
        <o:r id="V:Rule17" type="connector" idref="#_x0000_s1035"/>
        <o:r id="V:Rule18" type="connector" idref="#_x0000_s1030"/>
        <o:r id="V:Rule19" type="connector" idref="#_x0000_s1040"/>
        <o:r id="V:Rule20" type="connector" idref="#_x0000_s1031"/>
        <o:r id="V:Rule21" type="connector" idref="#_x0000_s1044"/>
        <o:r id="V:Rule22" type="connector" idref="#_x0000_s1026"/>
        <o:r id="V:Rule23" type="connector" idref="#_x0000_s1042"/>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D017EA"/>
    <w:rPr>
      <w:rFonts w:ascii="Arial" w:eastAsia="Times New Roman" w:hAnsi="Arial" w:cs="Arial"/>
      <w:sz w:val="20"/>
      <w:szCs w:val="20"/>
      <w:lang w:eastAsia="ar-SA"/>
    </w:rPr>
  </w:style>
  <w:style w:type="paragraph" w:customStyle="1" w:styleId="ConsPlusNormal0">
    <w:name w:val="ConsPlusNormal"/>
    <w:next w:val="a"/>
    <w:link w:val="ConsPlusNormal"/>
    <w:rsid w:val="00D017E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D017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semiHidden/>
    <w:unhideWhenUsed/>
    <w:rsid w:val="003C28B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C28B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3C28B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3C28B1"/>
    <w:rPr>
      <w:vertAlign w:val="superscript"/>
    </w:rPr>
  </w:style>
</w:styles>
</file>

<file path=word/webSettings.xml><?xml version="1.0" encoding="utf-8"?>
<w:webSettings xmlns:r="http://schemas.openxmlformats.org/officeDocument/2006/relationships" xmlns:w="http://schemas.openxmlformats.org/wordprocessingml/2006/main">
  <w:divs>
    <w:div w:id="482502745">
      <w:bodyDiv w:val="1"/>
      <w:marLeft w:val="0"/>
      <w:marRight w:val="0"/>
      <w:marTop w:val="0"/>
      <w:marBottom w:val="0"/>
      <w:divBdr>
        <w:top w:val="none" w:sz="0" w:space="0" w:color="auto"/>
        <w:left w:val="none" w:sz="0" w:space="0" w:color="auto"/>
        <w:bottom w:val="none" w:sz="0" w:space="0" w:color="auto"/>
        <w:right w:val="none" w:sz="0" w:space="0" w:color="auto"/>
      </w:divBdr>
    </w:div>
    <w:div w:id="1127549284">
      <w:bodyDiv w:val="1"/>
      <w:marLeft w:val="0"/>
      <w:marRight w:val="0"/>
      <w:marTop w:val="0"/>
      <w:marBottom w:val="0"/>
      <w:divBdr>
        <w:top w:val="none" w:sz="0" w:space="0" w:color="auto"/>
        <w:left w:val="none" w:sz="0" w:space="0" w:color="auto"/>
        <w:bottom w:val="none" w:sz="0" w:space="0" w:color="auto"/>
        <w:right w:val="none" w:sz="0" w:space="0" w:color="auto"/>
      </w:divBdr>
    </w:div>
    <w:div w:id="13804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28</Pages>
  <Words>10484</Words>
  <Characters>59761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5</cp:revision>
  <dcterms:created xsi:type="dcterms:W3CDTF">2017-06-25T14:23:00Z</dcterms:created>
  <dcterms:modified xsi:type="dcterms:W3CDTF">2017-06-29T06:57:00Z</dcterms:modified>
</cp:coreProperties>
</file>