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>АДМИНИСТРАЦИЯ  КРАСНЕНСКОГО  СЕЛЬСКОГО ПОСЕЛЕНИЯ</w:t>
      </w:r>
    </w:p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 xml:space="preserve">                 ПАНИНСКОГО МУНИЦИПАЛЬНОГО РАЙОНА</w:t>
      </w:r>
    </w:p>
    <w:p w:rsidR="00B6438E" w:rsidRPr="00321C89" w:rsidRDefault="00B6438E" w:rsidP="00B6438E">
      <w:pPr>
        <w:rPr>
          <w:b/>
          <w:color w:val="000000" w:themeColor="text1"/>
          <w:sz w:val="28"/>
          <w:szCs w:val="28"/>
        </w:rPr>
      </w:pPr>
      <w:r w:rsidRPr="00321C89">
        <w:rPr>
          <w:b/>
          <w:bCs/>
          <w:color w:val="000000" w:themeColor="text1"/>
          <w:sz w:val="28"/>
          <w:szCs w:val="28"/>
        </w:rPr>
        <w:t xml:space="preserve">                                  ВОРОНЕЖСКОЙ ОБЛАСТИ</w:t>
      </w:r>
    </w:p>
    <w:p w:rsidR="00B6438E" w:rsidRPr="00321C89" w:rsidRDefault="00B6438E" w:rsidP="00B6438E">
      <w:pPr>
        <w:jc w:val="center"/>
        <w:rPr>
          <w:color w:val="000000" w:themeColor="text1"/>
          <w:szCs w:val="28"/>
        </w:rPr>
      </w:pPr>
    </w:p>
    <w:p w:rsidR="00B6438E" w:rsidRPr="00321C89" w:rsidRDefault="0006310E" w:rsidP="0006310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="00B6438E" w:rsidRPr="00321C89">
        <w:rPr>
          <w:b/>
          <w:color w:val="000000" w:themeColor="text1"/>
          <w:sz w:val="28"/>
          <w:szCs w:val="28"/>
        </w:rPr>
        <w:t>ПОСТАНОВЛЕНИЕ</w:t>
      </w:r>
    </w:p>
    <w:p w:rsidR="00B6438E" w:rsidRPr="00321C89" w:rsidRDefault="00B6438E" w:rsidP="00B6438E">
      <w:pPr>
        <w:jc w:val="center"/>
        <w:rPr>
          <w:color w:val="000000" w:themeColor="text1"/>
          <w:sz w:val="28"/>
          <w:szCs w:val="28"/>
        </w:rPr>
      </w:pPr>
    </w:p>
    <w:p w:rsidR="00B6438E" w:rsidRPr="00321C89" w:rsidRDefault="00025835" w:rsidP="00B643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от 21</w:t>
      </w:r>
      <w:r w:rsidR="00292A30">
        <w:rPr>
          <w:color w:val="000000" w:themeColor="text1"/>
          <w:sz w:val="28"/>
          <w:szCs w:val="28"/>
          <w:u w:val="single"/>
        </w:rPr>
        <w:t xml:space="preserve"> </w:t>
      </w:r>
      <w:r w:rsidR="007367B7">
        <w:rPr>
          <w:color w:val="000000" w:themeColor="text1"/>
          <w:sz w:val="28"/>
          <w:szCs w:val="28"/>
          <w:u w:val="single"/>
        </w:rPr>
        <w:t>сентября</w:t>
      </w:r>
      <w:r w:rsidR="00B6438E" w:rsidRPr="00321C89">
        <w:rPr>
          <w:color w:val="000000" w:themeColor="text1"/>
          <w:sz w:val="28"/>
          <w:szCs w:val="28"/>
          <w:u w:val="single"/>
        </w:rPr>
        <w:t xml:space="preserve"> 2020 года</w:t>
      </w:r>
      <w:r w:rsidR="00B6438E" w:rsidRPr="00321C89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4A141A">
        <w:rPr>
          <w:color w:val="000000" w:themeColor="text1"/>
          <w:sz w:val="28"/>
          <w:szCs w:val="28"/>
        </w:rPr>
        <w:t xml:space="preserve">                   </w:t>
      </w:r>
      <w:r w:rsidR="00B6438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101</w:t>
      </w:r>
    </w:p>
    <w:p w:rsidR="00B6438E" w:rsidRPr="00321C89" w:rsidRDefault="00B6438E" w:rsidP="00B6438E">
      <w:pPr>
        <w:rPr>
          <w:color w:val="000000" w:themeColor="text1"/>
          <w:sz w:val="22"/>
        </w:rPr>
      </w:pPr>
      <w:r w:rsidRPr="00321C89">
        <w:rPr>
          <w:color w:val="000000" w:themeColor="text1"/>
          <w:sz w:val="22"/>
        </w:rPr>
        <w:t xml:space="preserve">п. </w:t>
      </w:r>
      <w:proofErr w:type="spellStart"/>
      <w:r w:rsidRPr="00321C89">
        <w:rPr>
          <w:color w:val="000000" w:themeColor="text1"/>
          <w:sz w:val="22"/>
        </w:rPr>
        <w:t>Перелешино</w:t>
      </w:r>
      <w:proofErr w:type="spellEnd"/>
    </w:p>
    <w:p w:rsidR="00B6438E" w:rsidRPr="00321C89" w:rsidRDefault="00B6438E" w:rsidP="00B6438E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6438E" w:rsidRPr="00321C89" w:rsidTr="006A3DF3">
        <w:tc>
          <w:tcPr>
            <w:tcW w:w="5920" w:type="dxa"/>
          </w:tcPr>
          <w:p w:rsidR="00B6438E" w:rsidRPr="00006871" w:rsidRDefault="00B6438E" w:rsidP="0006310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 от 14.05.2020 № 36 «О продлении действия мер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по обеспечению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санитарно-эпидемиологического благополучия населения</w:t>
            </w:r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Красненском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сельском поселении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 xml:space="preserve"> инфекции (COVID-19)»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(в редакции  </w:t>
            </w:r>
            <w:r>
              <w:rPr>
                <w:b/>
                <w:bCs/>
                <w:sz w:val="28"/>
                <w:szCs w:val="28"/>
              </w:rPr>
              <w:t xml:space="preserve">постановлений администрации </w:t>
            </w:r>
            <w:proofErr w:type="spellStart"/>
            <w:r w:rsidRPr="005562B0">
              <w:rPr>
                <w:b/>
                <w:bCs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5562B0"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№37 от 20.05.2020, №41 от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27.05.2020, №50 от 03.06.2020</w:t>
            </w:r>
            <w:r w:rsidR="00BA6531">
              <w:rPr>
                <w:b/>
                <w:bCs/>
                <w:color w:val="000000" w:themeColor="text1"/>
                <w:sz w:val="28"/>
                <w:szCs w:val="28"/>
              </w:rPr>
              <w:t>, №56 от 15.06.2020</w:t>
            </w:r>
            <w:r w:rsidR="00E71963">
              <w:rPr>
                <w:b/>
                <w:bCs/>
                <w:color w:val="000000" w:themeColor="text1"/>
                <w:sz w:val="28"/>
                <w:szCs w:val="28"/>
              </w:rPr>
              <w:t>, №61 от 19.06.2020</w:t>
            </w:r>
            <w:r w:rsidR="0094314E">
              <w:rPr>
                <w:b/>
                <w:bCs/>
                <w:color w:val="000000" w:themeColor="text1"/>
                <w:sz w:val="28"/>
                <w:szCs w:val="28"/>
              </w:rPr>
              <w:t>, № 65 от 26.06.2020</w:t>
            </w:r>
            <w:r w:rsidR="00292A30">
              <w:rPr>
                <w:b/>
                <w:bCs/>
                <w:color w:val="000000" w:themeColor="text1"/>
                <w:sz w:val="28"/>
                <w:szCs w:val="28"/>
              </w:rPr>
              <w:t>, №66 от 30.06.2020</w:t>
            </w:r>
            <w:r w:rsidR="00506B53">
              <w:rPr>
                <w:b/>
                <w:bCs/>
                <w:color w:val="000000" w:themeColor="text1"/>
                <w:sz w:val="28"/>
                <w:szCs w:val="28"/>
              </w:rPr>
              <w:t>, №68 от 03.07.2020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>, № 69 от 07.07.2020</w:t>
            </w:r>
            <w:r w:rsidR="00DD46DB">
              <w:rPr>
                <w:b/>
                <w:bCs/>
                <w:color w:val="000000" w:themeColor="text1"/>
                <w:sz w:val="28"/>
                <w:szCs w:val="28"/>
              </w:rPr>
              <w:t>, №71 от 13.07.2020</w:t>
            </w:r>
            <w:r w:rsidR="001C0054">
              <w:rPr>
                <w:b/>
                <w:bCs/>
                <w:color w:val="000000" w:themeColor="text1"/>
                <w:sz w:val="28"/>
                <w:szCs w:val="28"/>
              </w:rPr>
              <w:t>, №72 от 16.07.2020</w:t>
            </w:r>
            <w:r w:rsidR="00936C71">
              <w:rPr>
                <w:b/>
                <w:bCs/>
                <w:color w:val="000000" w:themeColor="text1"/>
                <w:sz w:val="28"/>
                <w:szCs w:val="28"/>
              </w:rPr>
              <w:t>, №76 от 23.07.2020</w:t>
            </w:r>
            <w:r w:rsidR="00D5322D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852289">
              <w:rPr>
                <w:b/>
                <w:bCs/>
                <w:color w:val="000000" w:themeColor="text1"/>
                <w:sz w:val="28"/>
                <w:szCs w:val="28"/>
              </w:rPr>
              <w:t xml:space="preserve"> №82 от 06.08.2020</w:t>
            </w:r>
            <w:r w:rsidR="007367B7">
              <w:rPr>
                <w:b/>
                <w:bCs/>
                <w:color w:val="000000" w:themeColor="text1"/>
                <w:sz w:val="28"/>
                <w:szCs w:val="28"/>
              </w:rPr>
              <w:t>, №91 от 19.08.2020</w:t>
            </w:r>
            <w:r w:rsidR="004A141A">
              <w:rPr>
                <w:b/>
                <w:bCs/>
                <w:color w:val="000000" w:themeColor="text1"/>
                <w:sz w:val="28"/>
                <w:szCs w:val="28"/>
              </w:rPr>
              <w:t>, №99 от 01.09.2020</w:t>
            </w:r>
            <w:r w:rsidR="00025835">
              <w:rPr>
                <w:b/>
                <w:bCs/>
                <w:color w:val="000000" w:themeColor="text1"/>
                <w:sz w:val="28"/>
                <w:szCs w:val="28"/>
              </w:rPr>
              <w:t>, №100 от 02.09.2020</w:t>
            </w:r>
            <w:proofErr w:type="gramStart"/>
            <w:r w:rsidR="0094314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</w:tbl>
    <w:p w:rsidR="00B6438E" w:rsidRPr="00321C89" w:rsidRDefault="00B6438E" w:rsidP="00B6438E">
      <w:pPr>
        <w:spacing w:line="360" w:lineRule="auto"/>
        <w:ind w:firstLine="708"/>
        <w:rPr>
          <w:color w:val="000000" w:themeColor="text1"/>
          <w:sz w:val="28"/>
          <w:szCs w:val="28"/>
        </w:rPr>
      </w:pPr>
    </w:p>
    <w:p w:rsidR="00B6438E" w:rsidRDefault="00B6438E" w:rsidP="00B6438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676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6763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6763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Pr="00BF049F"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49F">
        <w:rPr>
          <w:rFonts w:ascii="Times New Roman" w:hAnsi="Times New Roman" w:cs="Times New Roman"/>
          <w:sz w:val="28"/>
          <w:szCs w:val="28"/>
        </w:rPr>
        <w:t>от 11.05.2020 № 316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F049F">
        <w:rPr>
          <w:rFonts w:ascii="Times New Roman" w:hAnsi="Times New Roman" w:cs="Times New Roman"/>
          <w:sz w:val="28"/>
          <w:szCs w:val="28"/>
        </w:rPr>
        <w:t xml:space="preserve">определении порядка продления действия мер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в связи с распространением новой </w:t>
      </w:r>
      <w:proofErr w:type="spellStart"/>
      <w:r w:rsidRPr="00BF04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9F">
        <w:rPr>
          <w:rFonts w:ascii="Times New Roman" w:hAnsi="Times New Roman" w:cs="Times New Roman"/>
          <w:sz w:val="28"/>
          <w:szCs w:val="28"/>
        </w:rPr>
        <w:t xml:space="preserve"> инфекции (COVID-19)»,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F67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763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0.03.2020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113-у «О введении в</w:t>
      </w:r>
      <w:proofErr w:type="gramEnd"/>
      <w:r w:rsidRPr="006F6763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</w:t>
      </w:r>
      <w:r w:rsidRPr="006F6763">
        <w:rPr>
          <w:rFonts w:ascii="Times New Roman" w:hAnsi="Times New Roman" w:cs="Times New Roman"/>
          <w:sz w:val="28"/>
          <w:szCs w:val="28"/>
        </w:rPr>
        <w:lastRenderedPageBreak/>
        <w:t>территориальной подсистемы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5835">
        <w:rPr>
          <w:rFonts w:ascii="Times New Roman" w:hAnsi="Times New Roman" w:cs="Times New Roman"/>
          <w:sz w:val="28"/>
          <w:szCs w:val="28"/>
        </w:rPr>
        <w:t>от 21</w:t>
      </w:r>
      <w:r w:rsidR="007D23B3" w:rsidRPr="00D677F5">
        <w:rPr>
          <w:rFonts w:ascii="Times New Roman" w:hAnsi="Times New Roman" w:cs="Times New Roman"/>
          <w:sz w:val="28"/>
          <w:szCs w:val="28"/>
        </w:rPr>
        <w:t>.0</w:t>
      </w:r>
      <w:r w:rsidR="00025835">
        <w:rPr>
          <w:rFonts w:ascii="Times New Roman" w:hAnsi="Times New Roman" w:cs="Times New Roman"/>
          <w:sz w:val="28"/>
          <w:szCs w:val="28"/>
        </w:rPr>
        <w:t>9</w:t>
      </w:r>
      <w:r w:rsidR="007D23B3" w:rsidRPr="00D677F5">
        <w:rPr>
          <w:rFonts w:ascii="Times New Roman" w:hAnsi="Times New Roman" w:cs="Times New Roman"/>
          <w:sz w:val="28"/>
          <w:szCs w:val="28"/>
        </w:rPr>
        <w:t xml:space="preserve">.2020              № </w:t>
      </w:r>
      <w:r w:rsidR="00025835">
        <w:rPr>
          <w:rFonts w:ascii="Times New Roman" w:hAnsi="Times New Roman" w:cs="Times New Roman"/>
          <w:sz w:val="28"/>
          <w:szCs w:val="28"/>
        </w:rPr>
        <w:t>391</w:t>
      </w:r>
      <w:r w:rsidR="007D23B3"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D23B3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="007D23B3" w:rsidRPr="00D677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8161E6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Pr="00816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                                      </w:t>
      </w:r>
      <w:proofErr w:type="gramStart"/>
      <w:r w:rsidRPr="000472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т:</w:t>
      </w:r>
    </w:p>
    <w:p w:rsidR="009953B6" w:rsidRDefault="00BA6531" w:rsidP="009953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</w:t>
      </w:r>
      <w:proofErr w:type="spell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proofErr w:type="spellEnd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 от 13.05.2020 № 36 «О продлении действия мер 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обеспечению санитарно-эпидемиологического благополучия населения</w:t>
      </w:r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Красненском</w:t>
      </w:r>
      <w:proofErr w:type="spellEnd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proofErr w:type="spellEnd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распространением новой </w:t>
      </w:r>
      <w:proofErr w:type="spellStart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коронавирусной</w:t>
      </w:r>
      <w:proofErr w:type="spell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инфекции (COVID-19) (в редакции постановлений администрации </w:t>
      </w:r>
      <w:proofErr w:type="spellStart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Красненского</w:t>
      </w:r>
      <w:proofErr w:type="spell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Панинского</w:t>
      </w:r>
      <w:proofErr w:type="spell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Воронежской области от 20.05.2020 № 37, от 27.05.2020 № 41, от</w:t>
      </w:r>
      <w:proofErr w:type="gram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03.06.2020 № 50, 15.06.2020 №56</w:t>
      </w:r>
      <w:r w:rsidR="00E71963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19.06.2020 №61</w:t>
      </w:r>
      <w:r w:rsidR="0094314E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26.06.2020 №65</w:t>
      </w:r>
      <w:r w:rsidR="00292A30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30.06.2020 №66</w:t>
      </w:r>
      <w:r w:rsidR="00506B53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№68 от 03.07.2020</w:t>
      </w:r>
      <w:r w:rsidR="0006310E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№69 от 07.07.2020</w:t>
      </w:r>
      <w:r w:rsidR="00DD46DB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№71 от 13.07.2020</w:t>
      </w:r>
      <w:r w:rsidR="001C0054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№72 от 16.07.2020</w:t>
      </w:r>
      <w:r w:rsidR="007D23B3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№76 от 23.07.2020</w:t>
      </w:r>
      <w:r w:rsidR="00D5322D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52289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№82 от 06.08.2020</w:t>
      </w:r>
      <w:r w:rsidR="007367B7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№91 от 19.08.2020</w:t>
      </w:r>
      <w:r w:rsidR="004A14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№99 от 01.09.2020</w:t>
      </w:r>
      <w:r w:rsidR="000258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№100 от 02.09.2020</w:t>
      </w:r>
      <w:proofErr w:type="gramStart"/>
      <w:r w:rsidR="00D5322D" w:rsidRPr="007367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proofErr w:type="gram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953B6" w:rsidRPr="00A932D2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9953B6">
        <w:rPr>
          <w:rFonts w:ascii="Times New Roman" w:hAnsi="Times New Roman" w:cs="Times New Roman"/>
          <w:bCs/>
          <w:sz w:val="28"/>
          <w:szCs w:val="28"/>
        </w:rPr>
        <w:t>, изложив его в следующей редакции:</w:t>
      </w:r>
    </w:p>
    <w:p w:rsidR="009953B6" w:rsidRDefault="009953B6" w:rsidP="009953B6">
      <w:pPr>
        <w:spacing w:line="360" w:lineRule="auto"/>
        <w:ind w:firstLine="708"/>
      </w:pPr>
    </w:p>
    <w:p w:rsidR="009953B6" w:rsidRPr="00BD012A" w:rsidRDefault="009953B6" w:rsidP="009953B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D012A">
        <w:rPr>
          <w:sz w:val="28"/>
          <w:szCs w:val="28"/>
        </w:rPr>
        <w:t>«</w:t>
      </w:r>
      <w:r w:rsidRPr="00BD012A">
        <w:rPr>
          <w:b/>
          <w:sz w:val="28"/>
          <w:szCs w:val="28"/>
        </w:rPr>
        <w:t>О продлении действия мер по обеспечению санитарно-эпидемиолог</w:t>
      </w:r>
      <w:r>
        <w:rPr>
          <w:b/>
          <w:sz w:val="28"/>
          <w:szCs w:val="28"/>
        </w:rPr>
        <w:t xml:space="preserve">ического благополучия населения в </w:t>
      </w:r>
      <w:proofErr w:type="spellStart"/>
      <w:r>
        <w:rPr>
          <w:b/>
          <w:sz w:val="28"/>
          <w:szCs w:val="28"/>
        </w:rPr>
        <w:t>Панинском</w:t>
      </w:r>
      <w:proofErr w:type="spellEnd"/>
      <w:r>
        <w:rPr>
          <w:b/>
          <w:sz w:val="28"/>
          <w:szCs w:val="28"/>
        </w:rPr>
        <w:t xml:space="preserve">  муниципальном районе</w:t>
      </w:r>
      <w:r w:rsidRPr="00BD012A">
        <w:rPr>
          <w:b/>
          <w:sz w:val="28"/>
          <w:szCs w:val="28"/>
        </w:rPr>
        <w:t xml:space="preserve"> Воронежской области в связи с распространением новой </w:t>
      </w:r>
      <w:proofErr w:type="spellStart"/>
      <w:r w:rsidRPr="00BD012A">
        <w:rPr>
          <w:b/>
          <w:sz w:val="28"/>
          <w:szCs w:val="28"/>
        </w:rPr>
        <w:t>коронавирусной</w:t>
      </w:r>
      <w:proofErr w:type="spellEnd"/>
      <w:r w:rsidRPr="00BD012A">
        <w:rPr>
          <w:b/>
          <w:sz w:val="28"/>
          <w:szCs w:val="28"/>
        </w:rPr>
        <w:t xml:space="preserve"> инфекции (COVID-19)</w:t>
      </w:r>
    </w:p>
    <w:p w:rsidR="009953B6" w:rsidRPr="00BD012A" w:rsidRDefault="009953B6" w:rsidP="009953B6">
      <w:pPr>
        <w:spacing w:line="360" w:lineRule="auto"/>
        <w:ind w:firstLine="708"/>
        <w:rPr>
          <w:sz w:val="28"/>
          <w:szCs w:val="28"/>
        </w:rPr>
      </w:pP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D012A">
        <w:rPr>
          <w:sz w:val="28"/>
          <w:szCs w:val="28"/>
        </w:rPr>
        <w:t xml:space="preserve">В соответствии с Федеральным </w:t>
      </w:r>
      <w:hyperlink r:id="rId9" w:history="1">
        <w:r w:rsidRPr="00BD012A">
          <w:rPr>
            <w:rStyle w:val="af3"/>
            <w:sz w:val="28"/>
            <w:szCs w:val="28"/>
          </w:rPr>
          <w:t>законом</w:t>
        </w:r>
      </w:hyperlink>
      <w:r w:rsidRPr="00BD012A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10" w:history="1">
        <w:r w:rsidRPr="00BD012A">
          <w:rPr>
            <w:rStyle w:val="af3"/>
            <w:sz w:val="28"/>
            <w:szCs w:val="28"/>
          </w:rPr>
          <w:t>Указом</w:t>
        </w:r>
      </w:hyperlink>
      <w:r w:rsidRPr="00BD012A">
        <w:rPr>
          <w:sz w:val="28"/>
          <w:szCs w:val="28"/>
        </w:rPr>
        <w:t xml:space="preserve"> Президента Российской Федерации от 11.05.2020 № 316 «Об 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BD012A">
        <w:rPr>
          <w:sz w:val="28"/>
          <w:szCs w:val="28"/>
        </w:rPr>
        <w:lastRenderedPageBreak/>
        <w:t>коронавирусной</w:t>
      </w:r>
      <w:proofErr w:type="spellEnd"/>
      <w:r w:rsidRPr="00BD012A">
        <w:rPr>
          <w:sz w:val="28"/>
          <w:szCs w:val="28"/>
        </w:rPr>
        <w:t xml:space="preserve"> инфекции (COVID-19)», </w:t>
      </w:r>
      <w:r w:rsidRPr="00095D10">
        <w:rPr>
          <w:sz w:val="28"/>
          <w:szCs w:val="28"/>
        </w:rPr>
        <w:t>указ</w:t>
      </w:r>
      <w:r>
        <w:rPr>
          <w:sz w:val="28"/>
          <w:szCs w:val="28"/>
        </w:rPr>
        <w:t xml:space="preserve">ами </w:t>
      </w:r>
      <w:r w:rsidRPr="00BD012A">
        <w:rPr>
          <w:sz w:val="28"/>
          <w:szCs w:val="28"/>
        </w:rPr>
        <w:t xml:space="preserve"> губернатора Воронежской области от 20.03.2020 № 113-у «О введении в</w:t>
      </w:r>
      <w:proofErr w:type="gramEnd"/>
      <w:r w:rsidRPr="00BD012A">
        <w:rPr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>
        <w:rPr>
          <w:sz w:val="28"/>
          <w:szCs w:val="28"/>
        </w:rPr>
        <w:t>; от 21.09.</w:t>
      </w:r>
      <w:r w:rsidRPr="00D677F5">
        <w:rPr>
          <w:sz w:val="28"/>
          <w:szCs w:val="28"/>
        </w:rPr>
        <w:t xml:space="preserve">2020              № </w:t>
      </w:r>
      <w:r>
        <w:rPr>
          <w:sz w:val="28"/>
          <w:szCs w:val="28"/>
        </w:rPr>
        <w:t>391</w:t>
      </w:r>
      <w:r w:rsidRPr="00D677F5">
        <w:rPr>
          <w:sz w:val="28"/>
          <w:szCs w:val="28"/>
        </w:rPr>
        <w:t xml:space="preserve">-у «О </w:t>
      </w:r>
      <w:r>
        <w:rPr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sz w:val="28"/>
          <w:szCs w:val="28"/>
        </w:rPr>
        <w:t>»</w:t>
      </w:r>
    </w:p>
    <w:p w:rsidR="009953B6" w:rsidRPr="00BD012A" w:rsidRDefault="009953B6" w:rsidP="009953B6">
      <w:pPr>
        <w:spacing w:line="360" w:lineRule="auto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ПОСТАНОВЛЯЮ: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1. Определить, что территорией, на которой продляется действие ограничительных мер, направленных на обеспечение санитарно-эпидемиологического благополучия населения, в условиях введения режима повышенной готовности, является территория в границах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D012A">
        <w:rPr>
          <w:sz w:val="28"/>
          <w:szCs w:val="28"/>
        </w:rPr>
        <w:t xml:space="preserve"> Воронежской области.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P22"/>
      <w:bookmarkEnd w:id="0"/>
      <w:r w:rsidRPr="00BD012A">
        <w:rPr>
          <w:sz w:val="28"/>
          <w:szCs w:val="28"/>
        </w:rPr>
        <w:t xml:space="preserve">2. Временно приостановить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D012A">
        <w:rPr>
          <w:sz w:val="28"/>
          <w:szCs w:val="28"/>
        </w:rPr>
        <w:t>: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а) деятельность в области спорта, деятельность спортивных объектов, спортивных клубов и </w:t>
      </w:r>
      <w:proofErr w:type="gramStart"/>
      <w:r w:rsidRPr="00BD012A">
        <w:rPr>
          <w:sz w:val="28"/>
          <w:szCs w:val="28"/>
        </w:rPr>
        <w:t>фитнес-центров</w:t>
      </w:r>
      <w:proofErr w:type="gramEnd"/>
      <w:r w:rsidRPr="00BD012A">
        <w:rPr>
          <w:sz w:val="28"/>
          <w:szCs w:val="28"/>
        </w:rPr>
        <w:t>, в том числе деятельность по организации проведения соревнований, за исключением: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индивидуальных занятий физической культурой и спортом, в том числе спортивной подготовки на открытом воздухе, открытых уличных плоскостных спортивных площадках, общедоступных спортивных стадионах, иных открытых спортивных сооружениях;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- оказания услуг для занятий населения физической культурой и спортом, включая услуги </w:t>
      </w:r>
      <w:proofErr w:type="gramStart"/>
      <w:r w:rsidRPr="00BD012A">
        <w:rPr>
          <w:sz w:val="28"/>
          <w:szCs w:val="28"/>
        </w:rPr>
        <w:t>фитнес-центров</w:t>
      </w:r>
      <w:proofErr w:type="gramEnd"/>
      <w:r w:rsidRPr="00BD012A">
        <w:rPr>
          <w:sz w:val="28"/>
          <w:szCs w:val="28"/>
        </w:rPr>
        <w:t>, организации спортивной подготовки на объектах спорта (организации индивидуальных и групповых занятий (не более 20 человек) с загрузкой объектов в объеме не более 50 % от единовременной пропускной способности спортивного сооружения);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lastRenderedPageBreak/>
        <w:t>- организации тренировочных мероприятий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организации и проведения профессиональными спортивными лигами профессиональных спортивных соревнований по командным игровым видам спорта (с привлечением зрителей не более 10 процентов от общей вместимости спортивного сооружения, по отдельному регламенту);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D012A">
        <w:rPr>
          <w:sz w:val="28"/>
          <w:szCs w:val="28"/>
        </w:rPr>
        <w:t xml:space="preserve">- организации и проведения чемпионатов, первенств, кубков России, всероссийских и межрегиональных соревнований в рамках реализации Единого календарного плана межрегиональных, всероссийских и международных физкультурных мероприятий и спортивных мероприятий </w:t>
      </w:r>
      <w:proofErr w:type="spellStart"/>
      <w:r w:rsidRPr="00BD012A">
        <w:rPr>
          <w:sz w:val="28"/>
          <w:szCs w:val="28"/>
        </w:rPr>
        <w:t>Минспорта</w:t>
      </w:r>
      <w:proofErr w:type="spellEnd"/>
      <w:r w:rsidRPr="00BD012A">
        <w:rPr>
          <w:sz w:val="28"/>
          <w:szCs w:val="28"/>
        </w:rPr>
        <w:t xml:space="preserve"> России на 2020 год, физкультурных и спортивных мероприятий муниципального и регионального уровня в рамках реализации календарных планов официальных физкультурных мероприятий и спортивных мероприятий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BD012A">
        <w:rPr>
          <w:sz w:val="28"/>
          <w:szCs w:val="28"/>
        </w:rPr>
        <w:t>Воронежской области и муниципальных образований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r w:rsidRPr="00BD012A">
        <w:rPr>
          <w:sz w:val="28"/>
          <w:szCs w:val="28"/>
        </w:rPr>
        <w:t xml:space="preserve"> Воронежской области,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(ГТО), в соответствии с </w:t>
      </w:r>
      <w:hyperlink r:id="rId11" w:history="1">
        <w:r w:rsidRPr="00BD012A">
          <w:rPr>
            <w:sz w:val="28"/>
            <w:szCs w:val="28"/>
          </w:rPr>
          <w:t>Регламентом</w:t>
        </w:r>
      </w:hyperlink>
      <w:r w:rsidRPr="00BD012A">
        <w:rPr>
          <w:sz w:val="28"/>
          <w:szCs w:val="28"/>
        </w:rPr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31.07.2020, Главным государственным санитарным врачом Российской Федерации</w:t>
      </w:r>
      <w:proofErr w:type="gramEnd"/>
      <w:r w:rsidRPr="00BD012A">
        <w:rPr>
          <w:sz w:val="28"/>
          <w:szCs w:val="28"/>
        </w:rPr>
        <w:t xml:space="preserve"> 31.07.2020 (без привлечения зрителей);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б) деятельность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lastRenderedPageBreak/>
        <w:t>в) оказание услуг по организации процесса курения кальяна в ресторанах, барах, кафе, кальянных, организациях торговли и иных общественных местах;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г) проведение публичных,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исключением: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D012A">
        <w:rPr>
          <w:sz w:val="28"/>
          <w:szCs w:val="28"/>
        </w:rPr>
        <w:t xml:space="preserve"> Воронежской области и органах местного самоуправления муниципальных образований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D012A">
        <w:rPr>
          <w:sz w:val="28"/>
          <w:szCs w:val="28"/>
        </w:rPr>
        <w:t xml:space="preserve"> Воронежской области;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проведения агитационных публичных мероприятий, осуществляемых в период избирательной кампании, вне помещений с общим количеством участников не более 20 человек;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D012A">
        <w:rPr>
          <w:sz w:val="28"/>
          <w:szCs w:val="28"/>
        </w:rPr>
        <w:t>-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деятельности зоопарков и океанариумов;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деятельности библиотек, музеев, музеев-заповедников, дворцово-парковых музеев;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lastRenderedPageBreak/>
        <w:t>- деятельности кинотеатров (кинозалов) при наполняемости залов не более 50 %;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деятельности театрально-концертных организаций, за исключением театрально-концертного обслуживания детей, при наполняемости залов не более 50 %;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д) деятельность </w:t>
      </w:r>
      <w:proofErr w:type="spellStart"/>
      <w:r w:rsidRPr="00BD012A">
        <w:rPr>
          <w:sz w:val="28"/>
          <w:szCs w:val="28"/>
        </w:rPr>
        <w:t>фуд</w:t>
      </w:r>
      <w:proofErr w:type="spellEnd"/>
      <w:r w:rsidRPr="00BD012A">
        <w:rPr>
          <w:sz w:val="28"/>
          <w:szCs w:val="28"/>
        </w:rPr>
        <w:t>-кортов.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P58"/>
      <w:bookmarkEnd w:id="1"/>
      <w:r w:rsidRPr="00BD012A">
        <w:rPr>
          <w:sz w:val="28"/>
          <w:szCs w:val="28"/>
        </w:rPr>
        <w:t xml:space="preserve">3. </w:t>
      </w:r>
      <w:hyperlink w:anchor="P22" w:history="1">
        <w:r w:rsidRPr="00BD012A">
          <w:rPr>
            <w:sz w:val="28"/>
            <w:szCs w:val="28"/>
          </w:rPr>
          <w:t>Пункт 2</w:t>
        </w:r>
      </w:hyperlink>
      <w:r w:rsidRPr="00BD012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BD012A">
        <w:rPr>
          <w:sz w:val="28"/>
          <w:szCs w:val="28"/>
        </w:rPr>
        <w:t xml:space="preserve"> не распространяется на организации (работодателей и их работников), перечисленные в </w:t>
      </w:r>
      <w:hyperlink r:id="rId12" w:history="1">
        <w:r w:rsidRPr="00BD012A">
          <w:rPr>
            <w:sz w:val="28"/>
            <w:szCs w:val="28"/>
          </w:rPr>
          <w:t>пунктах 4</w:t>
        </w:r>
      </w:hyperlink>
      <w:r w:rsidRPr="00BD012A">
        <w:rPr>
          <w:sz w:val="28"/>
          <w:szCs w:val="28"/>
        </w:rPr>
        <w:t xml:space="preserve"> и </w:t>
      </w:r>
      <w:hyperlink r:id="rId13" w:history="1">
        <w:r w:rsidRPr="00BD012A">
          <w:rPr>
            <w:sz w:val="28"/>
            <w:szCs w:val="28"/>
          </w:rPr>
          <w:t>5</w:t>
        </w:r>
      </w:hyperlink>
      <w:r w:rsidRPr="00BD012A">
        <w:rPr>
          <w:sz w:val="28"/>
          <w:szCs w:val="28"/>
        </w:rPr>
        <w:t xml:space="preserve"> 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BD012A">
        <w:rPr>
          <w:sz w:val="28"/>
          <w:szCs w:val="28"/>
        </w:rPr>
        <w:t>коронавирусной</w:t>
      </w:r>
      <w:proofErr w:type="spellEnd"/>
      <w:r w:rsidRPr="00BD012A">
        <w:rPr>
          <w:sz w:val="28"/>
          <w:szCs w:val="28"/>
        </w:rPr>
        <w:t xml:space="preserve"> инфекции (COVID-19)».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4. Обязать граждан: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а) соблюдать дистанцию до других граждан не менее 1,5 метра (</w:t>
      </w:r>
      <w:proofErr w:type="gramStart"/>
      <w:r w:rsidRPr="00BD012A">
        <w:rPr>
          <w:sz w:val="28"/>
          <w:szCs w:val="28"/>
        </w:rPr>
        <w:t>социальное</w:t>
      </w:r>
      <w:proofErr w:type="gramEnd"/>
      <w:r w:rsidRPr="00BD012A">
        <w:rPr>
          <w:sz w:val="28"/>
          <w:szCs w:val="28"/>
        </w:rPr>
        <w:t xml:space="preserve"> </w:t>
      </w:r>
      <w:proofErr w:type="spellStart"/>
      <w:r w:rsidRPr="00BD012A">
        <w:rPr>
          <w:sz w:val="28"/>
          <w:szCs w:val="28"/>
        </w:rPr>
        <w:t>дистанцирование</w:t>
      </w:r>
      <w:proofErr w:type="spellEnd"/>
      <w:r w:rsidRPr="00BD012A">
        <w:rPr>
          <w:sz w:val="28"/>
          <w:szCs w:val="28"/>
        </w:rPr>
        <w:t>);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б) иметь при себе и по требованию должностных лиц, уполномоченных составлять протоколы об административных правонарушениях за невыполнение правил поведения при чрезвычайной ситуации или угрозе ее возникновения, предъявлять документ, удостоверяющий личность гражданина;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в) использовать средства индивидуальной защиты органов дыхания (маски, респираторы):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при проезде во всех видах транспорта общего пользования городского, пригородного и местного сообщения, в том числе такси;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на станциях и остановках всех видов транспорта общего пользования городского, пригородного и местного сообщения;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- при посещении аптек и аптечных пунктов, помещений (площадей) объектов розничной торговли, других организаций и индивидуальных </w:t>
      </w:r>
      <w:r w:rsidRPr="00BD012A">
        <w:rPr>
          <w:sz w:val="28"/>
          <w:szCs w:val="28"/>
        </w:rPr>
        <w:lastRenderedPageBreak/>
        <w:t>предпринимателей, связанных с обслуживанием (оказанием услуг) населения, деятельность которых не приостановлена;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при посещении 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Воронежской области, иных государственных органов Воронежской области, органов местного самоуправления муниципальных образований Воронежской области;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D012A">
        <w:rPr>
          <w:sz w:val="28"/>
          <w:szCs w:val="28"/>
        </w:rPr>
        <w:t>- при посещении зданий (строений, сооружений) автовокзалов, железнодорожных вокзалов, речных вокзалов, аэропортов;</w:t>
      </w:r>
      <w:proofErr w:type="gramEnd"/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приостановлена.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5. Рекомендовать гражданам: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а) использовать средства индивидуальной защиты рук (перчатки) при посещении аптек и аптечных пунктов, помещений (площадей) объектов розничной торговли, в общественном транспорте, включая такси;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б) ограничить поездки за пределы территории Воронежской области, в том числе в целях туризма и отдыха;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в) соблюдать режим самоизоляции при наличии у них заболеваний, указанных в </w:t>
      </w:r>
      <w:hyperlink w:anchor="P162" w:history="1">
        <w:r w:rsidRPr="00BD012A">
          <w:rPr>
            <w:sz w:val="28"/>
            <w:szCs w:val="28"/>
          </w:rPr>
          <w:t xml:space="preserve">приложении </w:t>
        </w:r>
      </w:hyperlink>
      <w:r w:rsidRPr="00BD012A">
        <w:rPr>
          <w:sz w:val="28"/>
          <w:szCs w:val="28"/>
        </w:rPr>
        <w:t>к настоящему указу.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Pr="00BD012A">
        <w:rPr>
          <w:sz w:val="28"/>
          <w:szCs w:val="28"/>
        </w:rPr>
        <w:t>, организациям независимо от организационно-правовой формы и формы собственности, индивидуальным предпринимателям, а также иным лицам, деятельность которых связана с совместным пребыванием граждан: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а) обеспечить соблюдение гражданами (в том числе работниками) социального </w:t>
      </w:r>
      <w:proofErr w:type="spellStart"/>
      <w:r w:rsidRPr="00BD012A">
        <w:rPr>
          <w:sz w:val="28"/>
          <w:szCs w:val="28"/>
        </w:rPr>
        <w:t>дистанцирования</w:t>
      </w:r>
      <w:proofErr w:type="spellEnd"/>
      <w:r w:rsidRPr="00BD012A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lastRenderedPageBreak/>
        <w:t xml:space="preserve">б) обеспечить соблюдение требований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Pr="00BD012A">
        <w:rPr>
          <w:sz w:val="28"/>
          <w:szCs w:val="28"/>
        </w:rPr>
        <w:t>коронавирусной</w:t>
      </w:r>
      <w:proofErr w:type="spellEnd"/>
      <w:r w:rsidRPr="00BD012A">
        <w:rPr>
          <w:sz w:val="28"/>
          <w:szCs w:val="28"/>
        </w:rPr>
        <w:t xml:space="preserve"> инфекции </w:t>
      </w:r>
      <w:r w:rsidRPr="00BD012A">
        <w:rPr>
          <w:sz w:val="28"/>
          <w:szCs w:val="28"/>
        </w:rPr>
        <w:br/>
        <w:t>(COVID-19), и рекомендаций Федеральной службы по надзору в сфере защиты прав потребителей и благополучия человека в соответствующей сфере деятельности;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в) не допускать в используемые для осуществления деятельности помещения, здания (строения, сооружения), транспорт общего пользования городского, пригородного и местного сообщения, в том числе такси, граждан без средств индивидуальной защиты органов дыхания (маски, респираторы);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г) 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сооружения).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7. Руководителям организаций, индивидуальным предпринимателям, в том числе руководителям организаций и индивидуальным предпринимателям, чья деятельность приостановлена в соответствии с настоящим указом, обеспечить выплату заработной платы работникам.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8. Предприятиям общественного питания осуществлять деятельность при условии расстановки перегородок или расстановки столов на расстоянии не менее 1,5 метра.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9. Рекомендовать </w:t>
      </w:r>
      <w:bookmarkStart w:id="2" w:name="_GoBack"/>
      <w:bookmarkEnd w:id="2"/>
      <w:r w:rsidRPr="00BD012A">
        <w:rPr>
          <w:sz w:val="28"/>
          <w:szCs w:val="28"/>
        </w:rPr>
        <w:t xml:space="preserve">организациям независимо от организационно-правовой формы и формы собственности, а также индивидуальным предпринимателям, являющимся работодателями, рассмотреть возможность сохранения работы в удаленном доступе, если это не нарушает функционирование организации (учреждения, предприятия), или введения посменной работы, нахождения на дистанционной работе лиц старше 65 лет, лиц, имеющих заболевания согласно </w:t>
      </w:r>
      <w:hyperlink w:anchor="P162" w:history="1">
        <w:r w:rsidRPr="00BD012A">
          <w:rPr>
            <w:sz w:val="28"/>
            <w:szCs w:val="28"/>
          </w:rPr>
          <w:t xml:space="preserve">приложению </w:t>
        </w:r>
      </w:hyperlink>
      <w:r w:rsidRPr="00BD012A">
        <w:rPr>
          <w:sz w:val="28"/>
          <w:szCs w:val="28"/>
        </w:rPr>
        <w:t>к настоящему указу.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10. </w:t>
      </w:r>
      <w:r w:rsidR="004A44D5">
        <w:rPr>
          <w:sz w:val="28"/>
          <w:szCs w:val="28"/>
        </w:rPr>
        <w:t xml:space="preserve">Администрации </w:t>
      </w:r>
      <w:proofErr w:type="spellStart"/>
      <w:r w:rsidR="004A44D5">
        <w:rPr>
          <w:sz w:val="28"/>
          <w:szCs w:val="28"/>
        </w:rPr>
        <w:t>Красненского</w:t>
      </w:r>
      <w:proofErr w:type="spellEnd"/>
      <w:r w:rsidR="004A44D5">
        <w:rPr>
          <w:sz w:val="28"/>
          <w:szCs w:val="28"/>
        </w:rPr>
        <w:t xml:space="preserve"> сельского поселения</w:t>
      </w:r>
      <w:r w:rsidRPr="00BD0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BD012A">
        <w:rPr>
          <w:sz w:val="28"/>
          <w:szCs w:val="28"/>
        </w:rPr>
        <w:t xml:space="preserve">Воронежской области,  организациям независимо от </w:t>
      </w:r>
      <w:r w:rsidRPr="00BD012A">
        <w:rPr>
          <w:sz w:val="28"/>
          <w:szCs w:val="28"/>
        </w:rPr>
        <w:lastRenderedPageBreak/>
        <w:t xml:space="preserve">организационно-правовой формы и формы собственности, индивидуальным предпринимателям осуществлять прием и размещение граждан в санаторно-курортных организациях (санаториях), организацию отдыха детей и их оздоровления, оказание психолого-педагогических, медицинских услуг и социальной помощи, в том числе детям, с соблюдением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Pr="00BD012A">
        <w:rPr>
          <w:sz w:val="28"/>
          <w:szCs w:val="28"/>
        </w:rPr>
        <w:t>коронавирусной</w:t>
      </w:r>
      <w:proofErr w:type="spellEnd"/>
      <w:r w:rsidRPr="00BD012A">
        <w:rPr>
          <w:sz w:val="28"/>
          <w:szCs w:val="28"/>
        </w:rPr>
        <w:t xml:space="preserve"> инфекции </w:t>
      </w:r>
      <w:r w:rsidRPr="00BD012A">
        <w:rPr>
          <w:sz w:val="28"/>
          <w:szCs w:val="28"/>
        </w:rPr>
        <w:br/>
        <w:t>(COVID-19), и соответствующих рекомендаций Федеральной службы по надзору в сфере защиты прав потребителей и благополучия человека.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11. Рекомендовать руководителям специализированных домов для престарелых и инвалидов, домов-интернатов частной формы собственности, обеспечивающих круглосуточное проживание получателей социальных услуг: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установить режим изоляции сотрудников и получателей социальных услуг по месту нахождения организации;</w:t>
      </w:r>
    </w:p>
    <w:p w:rsidR="009953B6" w:rsidRPr="00BD012A" w:rsidRDefault="009953B6" w:rsidP="009953B6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предусмотреть смену изолирующихся сотрудников 1 раз в 2 недели (при благоприятной санитарно-эпидемиологической обстановке в организации).</w:t>
      </w:r>
    </w:p>
    <w:p w:rsidR="004A141A" w:rsidRPr="00A26A16" w:rsidRDefault="00A26A16" w:rsidP="00A26A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953B6" w:rsidRPr="00BD012A">
        <w:rPr>
          <w:sz w:val="28"/>
          <w:szCs w:val="28"/>
        </w:rPr>
        <w:t xml:space="preserve">. </w:t>
      </w:r>
      <w:proofErr w:type="spellStart"/>
      <w:r w:rsidR="009953B6" w:rsidRPr="00BD012A">
        <w:rPr>
          <w:sz w:val="28"/>
          <w:szCs w:val="28"/>
        </w:rPr>
        <w:t>Несовершение</w:t>
      </w:r>
      <w:proofErr w:type="spellEnd"/>
      <w:r w:rsidR="009953B6" w:rsidRPr="00BD012A">
        <w:rPr>
          <w:sz w:val="28"/>
          <w:szCs w:val="28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подлежат продлению на установленный для совершения соответствующих действий срок со дня прекращения режима повышенной готовности.</w:t>
      </w:r>
    </w:p>
    <w:p w:rsidR="004A141A" w:rsidRDefault="004A141A" w:rsidP="004A141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1.1. В пункте 2:</w:t>
      </w:r>
    </w:p>
    <w:p w:rsidR="004A141A" w:rsidRDefault="004A141A" w:rsidP="004A141A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в подпункте «в» слова «кинотеатров (кинозалов)</w:t>
      </w:r>
      <w:proofErr w:type="gramStart"/>
      <w:r>
        <w:rPr>
          <w:color w:val="000000"/>
          <w:spacing w:val="3"/>
          <w:sz w:val="28"/>
          <w:szCs w:val="28"/>
        </w:rPr>
        <w:t>,»</w:t>
      </w:r>
      <w:proofErr w:type="gramEnd"/>
      <w:r>
        <w:rPr>
          <w:color w:val="000000"/>
          <w:spacing w:val="3"/>
          <w:sz w:val="28"/>
          <w:szCs w:val="28"/>
        </w:rPr>
        <w:t xml:space="preserve"> исключить;</w:t>
      </w:r>
    </w:p>
    <w:p w:rsidR="004A141A" w:rsidRDefault="004A141A" w:rsidP="004A141A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абзац третий подпункта «е» изложить в следующей редакции:</w:t>
      </w:r>
    </w:p>
    <w:p w:rsidR="004A141A" w:rsidRDefault="004A141A" w:rsidP="004A141A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«- проведения общественных обсуждений, публичных слушаний              по проектам генеральных планов, проектам правил землепользования                   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                     на отклонение от предельных параметров разрешенного строительства, реконструкции объектов капитального строительства;»;</w:t>
      </w:r>
      <w:proofErr w:type="gramEnd"/>
    </w:p>
    <w:p w:rsidR="004A141A" w:rsidRDefault="004A141A" w:rsidP="004A141A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подпункт «е» дополнить абзацем следующего содержания:</w:t>
      </w:r>
    </w:p>
    <w:p w:rsidR="004A141A" w:rsidRDefault="004A141A" w:rsidP="004A141A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«- деятельности кинотеатров (кинозалов) при наполняемости залов не более 50 % и при соблюдении соответствующих рекомендаций Федеральной службы по надзору в сфере защиты прав потребителей                 и благополучия человека</w:t>
      </w:r>
      <w:proofErr w:type="gramStart"/>
      <w:r>
        <w:rPr>
          <w:color w:val="000000"/>
          <w:spacing w:val="3"/>
          <w:sz w:val="28"/>
          <w:szCs w:val="28"/>
        </w:rPr>
        <w:t>;»</w:t>
      </w:r>
      <w:proofErr w:type="gramEnd"/>
      <w:r>
        <w:rPr>
          <w:color w:val="000000"/>
          <w:spacing w:val="3"/>
          <w:sz w:val="28"/>
          <w:szCs w:val="28"/>
        </w:rPr>
        <w:t>.</w:t>
      </w:r>
    </w:p>
    <w:p w:rsidR="004A141A" w:rsidRDefault="004A141A" w:rsidP="004A141A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1.2. Пункт 14</w:t>
      </w:r>
      <w:r>
        <w:rPr>
          <w:color w:val="000000"/>
          <w:spacing w:val="3"/>
          <w:sz w:val="28"/>
          <w:szCs w:val="28"/>
          <w:vertAlign w:val="superscript"/>
        </w:rPr>
        <w:t>1</w:t>
      </w:r>
      <w:r>
        <w:rPr>
          <w:color w:val="000000"/>
          <w:spacing w:val="3"/>
          <w:sz w:val="28"/>
          <w:szCs w:val="28"/>
        </w:rPr>
        <w:t xml:space="preserve"> изложить в следующей редакции:</w:t>
      </w:r>
    </w:p>
    <w:p w:rsidR="00731C14" w:rsidRDefault="00731C14" w:rsidP="004A141A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4A141A" w:rsidRDefault="004A141A" w:rsidP="004A141A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«14</w:t>
      </w:r>
      <w:r>
        <w:rPr>
          <w:color w:val="000000"/>
          <w:spacing w:val="3"/>
          <w:sz w:val="28"/>
          <w:szCs w:val="28"/>
          <w:vertAlign w:val="superscript"/>
        </w:rPr>
        <w:t>1</w:t>
      </w:r>
      <w:r>
        <w:rPr>
          <w:color w:val="000000"/>
          <w:spacing w:val="3"/>
          <w:sz w:val="28"/>
          <w:szCs w:val="28"/>
        </w:rPr>
        <w:t xml:space="preserve">. Организациям, индивидуальным предпринимателям, оказывающим психолого-педагогическую, медицинскую и социальную помощь детям, обеспечить предоставление соответствующих услуг                   с соблюдением законодательства в области обеспечения санитарно-эпидемиологического благополучия населения, в том числе в связи                     с распространением новой </w:t>
      </w:r>
      <w:proofErr w:type="spellStart"/>
      <w:r>
        <w:rPr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инфекции (COVID-19),                      и соответствующих рекомендаций Федеральной службы по надзору в сфере защиты прав потребителей и благополучия человека</w:t>
      </w:r>
      <w:proofErr w:type="gramStart"/>
      <w:r>
        <w:rPr>
          <w:color w:val="000000"/>
          <w:spacing w:val="3"/>
          <w:sz w:val="28"/>
          <w:szCs w:val="28"/>
        </w:rPr>
        <w:t>.».</w:t>
      </w:r>
      <w:proofErr w:type="gramEnd"/>
    </w:p>
    <w:p w:rsidR="00A26A16" w:rsidRPr="00BD012A" w:rsidRDefault="00A26A16" w:rsidP="00A26A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4A141A">
        <w:rPr>
          <w:bCs/>
          <w:sz w:val="28"/>
          <w:szCs w:val="28"/>
        </w:rPr>
        <w:t xml:space="preserve">. </w:t>
      </w:r>
      <w:r w:rsidRPr="00BD012A">
        <w:rPr>
          <w:bCs/>
          <w:sz w:val="28"/>
          <w:szCs w:val="28"/>
        </w:rPr>
        <w:t>Настоящее постановление вступает</w:t>
      </w:r>
      <w:r w:rsidRPr="00BD012A">
        <w:rPr>
          <w:sz w:val="28"/>
          <w:szCs w:val="28"/>
        </w:rPr>
        <w:t xml:space="preserve"> в силу со дня его официального опубликования</w:t>
      </w:r>
      <w:r>
        <w:rPr>
          <w:sz w:val="28"/>
          <w:szCs w:val="28"/>
        </w:rPr>
        <w:t>.</w:t>
      </w:r>
    </w:p>
    <w:p w:rsidR="00B6438E" w:rsidRPr="004A141A" w:rsidRDefault="00A26A16" w:rsidP="00A26A1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0472B2" w:rsidRPr="004A141A">
        <w:rPr>
          <w:color w:val="000000" w:themeColor="text1"/>
          <w:sz w:val="28"/>
          <w:szCs w:val="28"/>
        </w:rPr>
        <w:t xml:space="preserve">. </w:t>
      </w:r>
      <w:r w:rsidR="00B6438E" w:rsidRPr="004A141A">
        <w:rPr>
          <w:color w:val="000000" w:themeColor="text1"/>
          <w:sz w:val="28"/>
          <w:szCs w:val="28"/>
        </w:rPr>
        <w:t xml:space="preserve">Опубликовать настоящее постановление в периодическом печатном издании «Муниципальный вестник </w:t>
      </w:r>
      <w:proofErr w:type="spellStart"/>
      <w:r w:rsidR="00B6438E" w:rsidRPr="004A141A">
        <w:rPr>
          <w:color w:val="000000" w:themeColor="text1"/>
          <w:sz w:val="28"/>
          <w:szCs w:val="28"/>
        </w:rPr>
        <w:t>Красненского</w:t>
      </w:r>
      <w:proofErr w:type="spellEnd"/>
      <w:r w:rsidR="00B6438E" w:rsidRPr="004A141A">
        <w:rPr>
          <w:color w:val="000000" w:themeColor="text1"/>
          <w:sz w:val="28"/>
          <w:szCs w:val="28"/>
        </w:rPr>
        <w:t xml:space="preserve"> сельского поселения»  и разместить на официальном сайте администрации в информационно-телекоммуникационной сети «Интернет».</w:t>
      </w:r>
    </w:p>
    <w:p w:rsidR="000472B2" w:rsidRPr="00B6438E" w:rsidRDefault="0094314E" w:rsidP="00C23438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472B2" w:rsidRPr="00B6438E">
        <w:rPr>
          <w:color w:val="000000" w:themeColor="text1"/>
          <w:sz w:val="28"/>
          <w:szCs w:val="28"/>
        </w:rPr>
        <w:t xml:space="preserve">. </w:t>
      </w:r>
      <w:proofErr w:type="gramStart"/>
      <w:r w:rsidR="000472B2" w:rsidRPr="00B6438E">
        <w:rPr>
          <w:color w:val="000000" w:themeColor="text1"/>
          <w:sz w:val="28"/>
          <w:szCs w:val="28"/>
        </w:rPr>
        <w:t>Контроль за</w:t>
      </w:r>
      <w:proofErr w:type="gramEnd"/>
      <w:r w:rsidR="000472B2" w:rsidRPr="00B6438E">
        <w:rPr>
          <w:color w:val="000000" w:themeColor="text1"/>
          <w:sz w:val="28"/>
          <w:szCs w:val="28"/>
        </w:rPr>
        <w:t xml:space="preserve"> исполнением настоящего постановления оставляю</w:t>
      </w:r>
      <w:r w:rsidR="003B39F6" w:rsidRPr="00B6438E">
        <w:rPr>
          <w:color w:val="000000" w:themeColor="text1"/>
          <w:sz w:val="28"/>
          <w:szCs w:val="28"/>
        </w:rPr>
        <w:t xml:space="preserve"> </w:t>
      </w:r>
      <w:r w:rsidR="000472B2" w:rsidRPr="00B6438E">
        <w:rPr>
          <w:color w:val="000000" w:themeColor="text1"/>
          <w:sz w:val="28"/>
          <w:szCs w:val="28"/>
        </w:rPr>
        <w:t>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3B39F6" w:rsidRDefault="00B6438E" w:rsidP="00401FE5">
      <w:pPr>
        <w:jc w:val="both"/>
        <w:textAlignment w:val="top"/>
        <w:rPr>
          <w:color w:val="FF0000"/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И.о</w:t>
      </w:r>
      <w:proofErr w:type="gramStart"/>
      <w:r>
        <w:rPr>
          <w:bCs/>
          <w:spacing w:val="3"/>
          <w:sz w:val="28"/>
          <w:szCs w:val="28"/>
        </w:rPr>
        <w:t>.г</w:t>
      </w:r>
      <w:proofErr w:type="gramEnd"/>
      <w:r>
        <w:rPr>
          <w:bCs/>
          <w:spacing w:val="3"/>
          <w:sz w:val="28"/>
          <w:szCs w:val="28"/>
        </w:rPr>
        <w:t>лавы</w:t>
      </w:r>
      <w:proofErr w:type="spellEnd"/>
      <w:r>
        <w:rPr>
          <w:bCs/>
          <w:spacing w:val="3"/>
          <w:sz w:val="28"/>
          <w:szCs w:val="28"/>
        </w:rPr>
        <w:t xml:space="preserve"> </w:t>
      </w:r>
      <w:proofErr w:type="spellStart"/>
      <w:r>
        <w:rPr>
          <w:bCs/>
          <w:spacing w:val="3"/>
          <w:sz w:val="28"/>
          <w:szCs w:val="28"/>
        </w:rPr>
        <w:t>Красненского</w:t>
      </w:r>
      <w:proofErr w:type="spellEnd"/>
      <w:r>
        <w:rPr>
          <w:bCs/>
          <w:spacing w:val="3"/>
          <w:sz w:val="28"/>
          <w:szCs w:val="28"/>
        </w:rPr>
        <w:t xml:space="preserve"> сельского поселения                       </w:t>
      </w:r>
      <w:proofErr w:type="spellStart"/>
      <w:r>
        <w:rPr>
          <w:bCs/>
          <w:spacing w:val="3"/>
          <w:sz w:val="28"/>
          <w:szCs w:val="28"/>
        </w:rPr>
        <w:t>А.Л.Черников</w:t>
      </w:r>
      <w:proofErr w:type="spellEnd"/>
    </w:p>
    <w:sectPr w:rsidR="000472B2" w:rsidRPr="003B39F6" w:rsidSect="00A26A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27" w:rsidRDefault="00665727" w:rsidP="008027C1">
      <w:r>
        <w:separator/>
      </w:r>
    </w:p>
  </w:endnote>
  <w:endnote w:type="continuationSeparator" w:id="0">
    <w:p w:rsidR="00665727" w:rsidRDefault="00665727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27" w:rsidRDefault="00665727" w:rsidP="008027C1">
      <w:r>
        <w:separator/>
      </w:r>
    </w:p>
  </w:footnote>
  <w:footnote w:type="continuationSeparator" w:id="0">
    <w:p w:rsidR="00665727" w:rsidRDefault="00665727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D01BCD" w:rsidRDefault="006C574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53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5" w:rsidRPr="00D01BCD" w:rsidRDefault="00401FE5" w:rsidP="00D01B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6"/>
    <w:rsid w:val="00000392"/>
    <w:rsid w:val="00012278"/>
    <w:rsid w:val="0001311D"/>
    <w:rsid w:val="0001459B"/>
    <w:rsid w:val="00014FE1"/>
    <w:rsid w:val="0002366C"/>
    <w:rsid w:val="00025835"/>
    <w:rsid w:val="00033B22"/>
    <w:rsid w:val="00043028"/>
    <w:rsid w:val="000472B2"/>
    <w:rsid w:val="000524B6"/>
    <w:rsid w:val="00052F49"/>
    <w:rsid w:val="0005639E"/>
    <w:rsid w:val="000617D2"/>
    <w:rsid w:val="00061ACE"/>
    <w:rsid w:val="0006310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271EF"/>
    <w:rsid w:val="0013528E"/>
    <w:rsid w:val="0014701C"/>
    <w:rsid w:val="001678DD"/>
    <w:rsid w:val="0019013A"/>
    <w:rsid w:val="00197781"/>
    <w:rsid w:val="001A217D"/>
    <w:rsid w:val="001A37B9"/>
    <w:rsid w:val="001B2678"/>
    <w:rsid w:val="001C0054"/>
    <w:rsid w:val="001C1865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2A30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311B"/>
    <w:rsid w:val="0032710E"/>
    <w:rsid w:val="00327BAA"/>
    <w:rsid w:val="00330A3D"/>
    <w:rsid w:val="003312E6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B39F6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134E"/>
    <w:rsid w:val="00446539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A141A"/>
    <w:rsid w:val="004A44D5"/>
    <w:rsid w:val="004C212E"/>
    <w:rsid w:val="004C3208"/>
    <w:rsid w:val="004C687D"/>
    <w:rsid w:val="004D2255"/>
    <w:rsid w:val="004D3AB8"/>
    <w:rsid w:val="004D6968"/>
    <w:rsid w:val="004E02D3"/>
    <w:rsid w:val="004E0B36"/>
    <w:rsid w:val="004F080E"/>
    <w:rsid w:val="004F3CE0"/>
    <w:rsid w:val="00506B53"/>
    <w:rsid w:val="00516986"/>
    <w:rsid w:val="005169B4"/>
    <w:rsid w:val="00526207"/>
    <w:rsid w:val="0052668B"/>
    <w:rsid w:val="00530875"/>
    <w:rsid w:val="00544EB5"/>
    <w:rsid w:val="0054711C"/>
    <w:rsid w:val="005510FC"/>
    <w:rsid w:val="005536D9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839"/>
    <w:rsid w:val="00646E97"/>
    <w:rsid w:val="006528AB"/>
    <w:rsid w:val="00657C9A"/>
    <w:rsid w:val="00665275"/>
    <w:rsid w:val="00665727"/>
    <w:rsid w:val="006767B1"/>
    <w:rsid w:val="00683F01"/>
    <w:rsid w:val="00690451"/>
    <w:rsid w:val="00691FC7"/>
    <w:rsid w:val="00697E22"/>
    <w:rsid w:val="006A6A6D"/>
    <w:rsid w:val="006A7134"/>
    <w:rsid w:val="006C288A"/>
    <w:rsid w:val="006C42E0"/>
    <w:rsid w:val="006C5742"/>
    <w:rsid w:val="006D5EFD"/>
    <w:rsid w:val="006E3826"/>
    <w:rsid w:val="006E3836"/>
    <w:rsid w:val="006E3996"/>
    <w:rsid w:val="0070301E"/>
    <w:rsid w:val="007204BA"/>
    <w:rsid w:val="00727D56"/>
    <w:rsid w:val="00731C14"/>
    <w:rsid w:val="007367B7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A2F06"/>
    <w:rsid w:val="007C5650"/>
    <w:rsid w:val="007C78FC"/>
    <w:rsid w:val="007D23B3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52289"/>
    <w:rsid w:val="00870ADC"/>
    <w:rsid w:val="008731A7"/>
    <w:rsid w:val="00887573"/>
    <w:rsid w:val="008909FD"/>
    <w:rsid w:val="00897890"/>
    <w:rsid w:val="008B1EC8"/>
    <w:rsid w:val="008B739A"/>
    <w:rsid w:val="008C152D"/>
    <w:rsid w:val="008C42F4"/>
    <w:rsid w:val="008C6D33"/>
    <w:rsid w:val="008D1211"/>
    <w:rsid w:val="008E5D28"/>
    <w:rsid w:val="008F1E7F"/>
    <w:rsid w:val="008F685A"/>
    <w:rsid w:val="00900B74"/>
    <w:rsid w:val="00906F5F"/>
    <w:rsid w:val="00916E64"/>
    <w:rsid w:val="0093237C"/>
    <w:rsid w:val="00932B15"/>
    <w:rsid w:val="00936C71"/>
    <w:rsid w:val="0094314E"/>
    <w:rsid w:val="00944726"/>
    <w:rsid w:val="00945733"/>
    <w:rsid w:val="00961AC7"/>
    <w:rsid w:val="009634A8"/>
    <w:rsid w:val="00984242"/>
    <w:rsid w:val="00985403"/>
    <w:rsid w:val="00986EB7"/>
    <w:rsid w:val="009953B6"/>
    <w:rsid w:val="009A6D15"/>
    <w:rsid w:val="009C396B"/>
    <w:rsid w:val="009E3559"/>
    <w:rsid w:val="00A16089"/>
    <w:rsid w:val="00A16BB4"/>
    <w:rsid w:val="00A26A16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6438E"/>
    <w:rsid w:val="00B86675"/>
    <w:rsid w:val="00B94C03"/>
    <w:rsid w:val="00B94FB3"/>
    <w:rsid w:val="00BA08FC"/>
    <w:rsid w:val="00BA6531"/>
    <w:rsid w:val="00BB046A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40484"/>
    <w:rsid w:val="00C5568C"/>
    <w:rsid w:val="00C61142"/>
    <w:rsid w:val="00C63828"/>
    <w:rsid w:val="00C6637E"/>
    <w:rsid w:val="00C75856"/>
    <w:rsid w:val="00C9128B"/>
    <w:rsid w:val="00C96323"/>
    <w:rsid w:val="00C9768F"/>
    <w:rsid w:val="00CA1397"/>
    <w:rsid w:val="00CB1331"/>
    <w:rsid w:val="00CC453C"/>
    <w:rsid w:val="00CE27DF"/>
    <w:rsid w:val="00CF709A"/>
    <w:rsid w:val="00D01BCD"/>
    <w:rsid w:val="00D022EF"/>
    <w:rsid w:val="00D0291F"/>
    <w:rsid w:val="00D11AB0"/>
    <w:rsid w:val="00D21DB3"/>
    <w:rsid w:val="00D46604"/>
    <w:rsid w:val="00D51B9B"/>
    <w:rsid w:val="00D51FD4"/>
    <w:rsid w:val="00D5322D"/>
    <w:rsid w:val="00D61C5B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46DB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71963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4572"/>
    <w:rsid w:val="00ED5413"/>
    <w:rsid w:val="00EE4FA7"/>
    <w:rsid w:val="00EE6C24"/>
    <w:rsid w:val="00EE7813"/>
    <w:rsid w:val="00EF2D09"/>
    <w:rsid w:val="00F134C0"/>
    <w:rsid w:val="00F149D7"/>
    <w:rsid w:val="00F15396"/>
    <w:rsid w:val="00F15D91"/>
    <w:rsid w:val="00F2378A"/>
    <w:rsid w:val="00F23C8D"/>
    <w:rsid w:val="00F24112"/>
    <w:rsid w:val="00F300FA"/>
    <w:rsid w:val="00F50AE0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391B556503AA3870E84E47271AEFF29606F7F7558DE84A9D553C3219C0DE1B38D75925BE12F3D6CE2F7FF49BDD041885D4A61DDBF6F3EBN4x4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391B556503AA3870E84E47271AEFF29606F7F7558DE84A9D553C3219C0DE1B38D75925BE12F3D5CD2F7FF49BDD041885D4A61DDBF6F3EBN4x4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391B556503AA3870E84E47271AEFF29605F5F2538EE84A9D553C3219C0DE1B2AD70129BF13EDD4C73A29A5DDN8x8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62A3EFE50DDA0BDCABC8CAD0250FA2AB9A097F375BAAF3F5A6928DF033EBC672BEEDFFD89372010F18132ABB0E325DC31F83D30A654A3BFcEQ2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F5139906020350E43B08DFC9869DE8AAA8611FA3125814EF75C04672813461BB5789B74201CAB455A2032EC8B62DA830D7B05A96ACD69Bi63C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B9BC-08BE-418A-A71E-64572079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Krs</cp:lastModifiedBy>
  <cp:revision>28</cp:revision>
  <cp:lastPrinted>2020-09-25T11:08:00Z</cp:lastPrinted>
  <dcterms:created xsi:type="dcterms:W3CDTF">2020-06-15T06:39:00Z</dcterms:created>
  <dcterms:modified xsi:type="dcterms:W3CDTF">2020-09-25T11:09:00Z</dcterms:modified>
</cp:coreProperties>
</file>