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A8" w:rsidRDefault="00D92CA8" w:rsidP="00024B86">
      <w:pPr>
        <w:tabs>
          <w:tab w:val="left" w:pos="2970"/>
        </w:tabs>
        <w:jc w:val="center"/>
        <w:rPr>
          <w:rFonts w:ascii="Arial" w:hAnsi="Arial" w:cs="Arial"/>
          <w:b/>
        </w:rPr>
      </w:pPr>
    </w:p>
    <w:p w:rsidR="00024B86" w:rsidRPr="00750B25" w:rsidRDefault="00024B86" w:rsidP="00024B86">
      <w:pPr>
        <w:tabs>
          <w:tab w:val="left" w:pos="2970"/>
        </w:tabs>
        <w:jc w:val="center"/>
        <w:rPr>
          <w:rFonts w:ascii="Arial" w:hAnsi="Arial" w:cs="Arial"/>
          <w:b/>
        </w:rPr>
      </w:pPr>
      <w:r w:rsidRPr="00750B25">
        <w:rPr>
          <w:rFonts w:ascii="Arial" w:hAnsi="Arial" w:cs="Arial"/>
          <w:b/>
        </w:rPr>
        <w:t>СОВЕТ ДЕПУТАТОВ</w:t>
      </w:r>
    </w:p>
    <w:p w:rsidR="00024B86" w:rsidRPr="00750B25" w:rsidRDefault="00750B25" w:rsidP="00024B86">
      <w:pPr>
        <w:tabs>
          <w:tab w:val="left" w:pos="2970"/>
        </w:tabs>
        <w:jc w:val="center"/>
        <w:rPr>
          <w:rFonts w:ascii="Arial" w:hAnsi="Arial" w:cs="Arial"/>
          <w:b/>
        </w:rPr>
      </w:pPr>
      <w:r w:rsidRPr="00750B25">
        <w:rPr>
          <w:rFonts w:ascii="Arial" w:hAnsi="Arial" w:cs="Arial"/>
          <w:b/>
        </w:rPr>
        <w:t>МАТВЕЕВСКОГО</w:t>
      </w:r>
      <w:r w:rsidR="00024B86" w:rsidRPr="00750B25">
        <w:rPr>
          <w:rFonts w:ascii="Arial" w:hAnsi="Arial" w:cs="Arial"/>
          <w:b/>
        </w:rPr>
        <w:t xml:space="preserve"> СЕЛЬСКОГО ПОСЕЛЕНИЯ</w:t>
      </w:r>
    </w:p>
    <w:p w:rsidR="00024B86" w:rsidRPr="00750B25" w:rsidRDefault="00024B86" w:rsidP="00024B86">
      <w:pPr>
        <w:tabs>
          <w:tab w:val="left" w:pos="2970"/>
        </w:tabs>
        <w:jc w:val="center"/>
        <w:rPr>
          <w:rFonts w:ascii="Arial" w:hAnsi="Arial" w:cs="Arial"/>
          <w:b/>
        </w:rPr>
      </w:pPr>
      <w:r w:rsidRPr="00750B25">
        <w:rPr>
          <w:rFonts w:ascii="Arial" w:hAnsi="Arial" w:cs="Arial"/>
          <w:b/>
        </w:rPr>
        <w:t>ПАРФЕНЬЕВСКОГО МУНИЦИПАЛЬНОГО РАЙОНА</w:t>
      </w:r>
    </w:p>
    <w:p w:rsidR="00024B86" w:rsidRPr="00750B25" w:rsidRDefault="00024B86" w:rsidP="00024B86">
      <w:pPr>
        <w:tabs>
          <w:tab w:val="left" w:pos="2970"/>
        </w:tabs>
        <w:jc w:val="center"/>
        <w:rPr>
          <w:rFonts w:ascii="Arial" w:hAnsi="Arial" w:cs="Arial"/>
          <w:b/>
        </w:rPr>
      </w:pPr>
      <w:r w:rsidRPr="00750B25">
        <w:rPr>
          <w:rFonts w:ascii="Arial" w:hAnsi="Arial" w:cs="Arial"/>
          <w:b/>
        </w:rPr>
        <w:t>КОСТРОМСКОЙ ОБЛАСТИ</w:t>
      </w:r>
    </w:p>
    <w:p w:rsidR="00024B86" w:rsidRPr="00750B25" w:rsidRDefault="00024B86" w:rsidP="00024B86">
      <w:pPr>
        <w:tabs>
          <w:tab w:val="left" w:pos="2970"/>
        </w:tabs>
        <w:jc w:val="center"/>
        <w:rPr>
          <w:rFonts w:ascii="Arial" w:hAnsi="Arial" w:cs="Arial"/>
          <w:b/>
        </w:rPr>
      </w:pPr>
      <w:r w:rsidRPr="00750B25">
        <w:rPr>
          <w:rFonts w:ascii="Arial" w:hAnsi="Arial" w:cs="Arial"/>
          <w:b/>
        </w:rPr>
        <w:t>ТРЕТЬЕГО СОЗЫВА</w:t>
      </w:r>
    </w:p>
    <w:p w:rsidR="00024B86" w:rsidRPr="0038034C" w:rsidRDefault="00024B86" w:rsidP="00024B86">
      <w:pPr>
        <w:ind w:firstLine="709"/>
        <w:jc w:val="both"/>
        <w:rPr>
          <w:rFonts w:ascii="Arial" w:hAnsi="Arial" w:cs="Arial"/>
        </w:rPr>
      </w:pPr>
    </w:p>
    <w:p w:rsidR="00024B86" w:rsidRPr="0038034C" w:rsidRDefault="00024B86" w:rsidP="00024B86">
      <w:pPr>
        <w:tabs>
          <w:tab w:val="center" w:pos="4819"/>
          <w:tab w:val="left" w:pos="6660"/>
        </w:tabs>
        <w:jc w:val="center"/>
        <w:rPr>
          <w:rFonts w:ascii="Arial" w:hAnsi="Arial" w:cs="Arial"/>
          <w:iCs/>
        </w:rPr>
      </w:pPr>
      <w:r w:rsidRPr="00434970">
        <w:rPr>
          <w:rFonts w:ascii="Arial" w:hAnsi="Arial" w:cs="Arial"/>
          <w:b/>
          <w:iCs/>
        </w:rPr>
        <w:t>РЕШЕНИЕ</w:t>
      </w:r>
      <w:r w:rsidR="00750B25" w:rsidRPr="00434970">
        <w:rPr>
          <w:rFonts w:ascii="Arial" w:hAnsi="Arial" w:cs="Arial"/>
          <w:b/>
          <w:iCs/>
        </w:rPr>
        <w:t xml:space="preserve"> </w:t>
      </w:r>
      <w:r w:rsidR="00750B25">
        <w:rPr>
          <w:rFonts w:ascii="Arial" w:hAnsi="Arial" w:cs="Arial"/>
          <w:iCs/>
        </w:rPr>
        <w:t xml:space="preserve">    </w:t>
      </w:r>
      <w:r w:rsidR="00434970">
        <w:rPr>
          <w:rFonts w:ascii="Arial" w:hAnsi="Arial" w:cs="Arial"/>
          <w:iCs/>
        </w:rPr>
        <w:t xml:space="preserve"> </w:t>
      </w:r>
    </w:p>
    <w:p w:rsidR="00024B86" w:rsidRPr="0038034C" w:rsidRDefault="00024B86" w:rsidP="00024B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024B86" w:rsidRPr="0038034C" w:rsidRDefault="00750B25" w:rsidP="00024B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024B86" w:rsidRPr="0038034C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 </w:t>
      </w:r>
      <w:r w:rsidR="00217536">
        <w:rPr>
          <w:rFonts w:ascii="Arial" w:hAnsi="Arial" w:cs="Arial"/>
          <w:bCs/>
        </w:rPr>
        <w:t>08</w:t>
      </w:r>
      <w:r w:rsidR="00024B86" w:rsidRPr="0038034C">
        <w:rPr>
          <w:rFonts w:ascii="Arial" w:hAnsi="Arial" w:cs="Arial"/>
          <w:bCs/>
        </w:rPr>
        <w:t xml:space="preserve"> </w:t>
      </w:r>
      <w:r w:rsidR="00D92CA8">
        <w:rPr>
          <w:rFonts w:ascii="Arial" w:hAnsi="Arial" w:cs="Arial"/>
          <w:bCs/>
        </w:rPr>
        <w:t>июля</w:t>
      </w:r>
      <w:r w:rsidR="00024B86" w:rsidRPr="0038034C">
        <w:rPr>
          <w:rFonts w:ascii="Arial" w:hAnsi="Arial" w:cs="Arial"/>
          <w:bCs/>
        </w:rPr>
        <w:t xml:space="preserve"> 20</w:t>
      </w:r>
      <w:r w:rsidR="00251C4C">
        <w:rPr>
          <w:rFonts w:ascii="Arial" w:hAnsi="Arial" w:cs="Arial"/>
          <w:bCs/>
        </w:rPr>
        <w:t>21</w:t>
      </w:r>
      <w:r w:rsidR="00024B86" w:rsidRPr="0038034C">
        <w:rPr>
          <w:rFonts w:ascii="Arial" w:hAnsi="Arial" w:cs="Arial"/>
          <w:bCs/>
        </w:rPr>
        <w:t xml:space="preserve"> года                                   </w:t>
      </w:r>
      <w:r w:rsidR="00024B86">
        <w:rPr>
          <w:rFonts w:ascii="Arial" w:hAnsi="Arial" w:cs="Arial"/>
          <w:bCs/>
        </w:rPr>
        <w:t xml:space="preserve">    </w:t>
      </w:r>
      <w:r w:rsidR="00024B86" w:rsidRPr="0038034C">
        <w:rPr>
          <w:rFonts w:ascii="Arial" w:hAnsi="Arial" w:cs="Arial"/>
          <w:bCs/>
        </w:rPr>
        <w:t xml:space="preserve">    </w:t>
      </w:r>
      <w:r w:rsidR="005B7456">
        <w:rPr>
          <w:rFonts w:ascii="Arial" w:hAnsi="Arial" w:cs="Arial"/>
          <w:bCs/>
        </w:rPr>
        <w:t xml:space="preserve">               </w:t>
      </w:r>
      <w:r w:rsidR="00434970">
        <w:rPr>
          <w:rFonts w:ascii="Arial" w:hAnsi="Arial" w:cs="Arial"/>
          <w:bCs/>
        </w:rPr>
        <w:t xml:space="preserve">     </w:t>
      </w:r>
      <w:r w:rsidR="005B7456">
        <w:rPr>
          <w:rFonts w:ascii="Arial" w:hAnsi="Arial" w:cs="Arial"/>
          <w:bCs/>
        </w:rPr>
        <w:t xml:space="preserve">                    </w:t>
      </w:r>
      <w:r w:rsidR="00024B86" w:rsidRPr="0038034C">
        <w:rPr>
          <w:rFonts w:ascii="Arial" w:hAnsi="Arial" w:cs="Arial"/>
          <w:bCs/>
        </w:rPr>
        <w:t xml:space="preserve">        № </w:t>
      </w:r>
      <w:r w:rsidR="00217536">
        <w:rPr>
          <w:rFonts w:ascii="Arial" w:hAnsi="Arial" w:cs="Arial"/>
          <w:bCs/>
        </w:rPr>
        <w:t>349</w:t>
      </w:r>
    </w:p>
    <w:p w:rsidR="003629F7" w:rsidRDefault="003629F7" w:rsidP="003629F7">
      <w:pPr>
        <w:pStyle w:val="a3"/>
        <w:ind w:firstLine="0"/>
      </w:pPr>
    </w:p>
    <w:p w:rsidR="00590B4A" w:rsidRDefault="004F4579" w:rsidP="00D704A5">
      <w:pPr>
        <w:pStyle w:val="a3"/>
        <w:ind w:firstLine="0"/>
      </w:pPr>
      <w:r>
        <w:t xml:space="preserve">О признании утратившими силу Решения Совета </w:t>
      </w:r>
      <w:r>
        <w:br/>
        <w:t xml:space="preserve">депутатов Матвеевского сельского поселения </w:t>
      </w:r>
      <w:r>
        <w:br/>
        <w:t xml:space="preserve"> №87 от 10.10.2012 г. «Об утверждении Правил </w:t>
      </w:r>
      <w:r>
        <w:br/>
        <w:t>землепользования и застройки Матвеевского</w:t>
      </w:r>
      <w:r>
        <w:br/>
        <w:t xml:space="preserve"> сельского поселения Парфеньевского </w:t>
      </w:r>
      <w:r>
        <w:br/>
        <w:t xml:space="preserve">муниципального района Костромской области» </w:t>
      </w:r>
      <w:r>
        <w:br/>
        <w:t xml:space="preserve"> № 250 от 28.09.2017 г. « Об утверждении изменений</w:t>
      </w:r>
      <w:r>
        <w:br/>
        <w:t xml:space="preserve"> в правила землепользования и застройки </w:t>
      </w:r>
      <w:r>
        <w:br/>
        <w:t>Матвеевского сельского поселения»</w:t>
      </w:r>
    </w:p>
    <w:p w:rsidR="003629F7" w:rsidRDefault="003629F7" w:rsidP="000977A6">
      <w:pPr>
        <w:pStyle w:val="a3"/>
        <w:ind w:firstLine="0"/>
      </w:pPr>
    </w:p>
    <w:p w:rsidR="00024B86" w:rsidRDefault="003629F7" w:rsidP="00024B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="004F4579">
        <w:rPr>
          <w:rFonts w:ascii="Arial" w:hAnsi="Arial" w:cs="Arial"/>
          <w:color w:val="000000"/>
        </w:rPr>
        <w:t xml:space="preserve"> связи с принятием Закона Костромской области от 26.04.2021 № 83-7-ЗКО «О внесении изменений в отдельные законодательные акты Костромской области в части совершенствования законодательства о градостроительной деятельности и о </w:t>
      </w:r>
      <w:proofErr w:type="gramStart"/>
      <w:r w:rsidR="004F4579">
        <w:rPr>
          <w:rFonts w:ascii="Arial" w:hAnsi="Arial" w:cs="Arial"/>
          <w:color w:val="000000"/>
        </w:rPr>
        <w:t>признании</w:t>
      </w:r>
      <w:proofErr w:type="gramEnd"/>
      <w:r w:rsidR="004F4579">
        <w:rPr>
          <w:rFonts w:ascii="Arial" w:hAnsi="Arial" w:cs="Arial"/>
          <w:color w:val="000000"/>
        </w:rPr>
        <w:t xml:space="preserve"> утратившим силу некоторых законодательных актов (положений законодательных актов) Костромской области</w:t>
      </w:r>
      <w:r w:rsidR="00C4002A">
        <w:rPr>
          <w:rFonts w:ascii="Arial" w:hAnsi="Arial" w:cs="Arial"/>
          <w:color w:val="000000"/>
        </w:rPr>
        <w:t xml:space="preserve">, </w:t>
      </w:r>
      <w:r w:rsidR="009620B8">
        <w:rPr>
          <w:rFonts w:ascii="Arial" w:hAnsi="Arial" w:cs="Arial"/>
          <w:color w:val="000000"/>
        </w:rPr>
        <w:t xml:space="preserve">руководствуясь </w:t>
      </w:r>
      <w:r>
        <w:rPr>
          <w:rFonts w:ascii="Arial" w:hAnsi="Arial" w:cs="Arial"/>
          <w:color w:val="000000"/>
        </w:rPr>
        <w:t>Устав</w:t>
      </w:r>
      <w:r w:rsidR="00024B86"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 </w:t>
      </w:r>
      <w:r w:rsidR="005B7456">
        <w:rPr>
          <w:rFonts w:ascii="Arial" w:hAnsi="Arial" w:cs="Arial"/>
          <w:color w:val="000000"/>
        </w:rPr>
        <w:t xml:space="preserve">Матвеевского </w:t>
      </w:r>
      <w:r w:rsidR="00672870">
        <w:rPr>
          <w:rFonts w:ascii="Arial" w:hAnsi="Arial" w:cs="Arial"/>
          <w:color w:val="000000"/>
        </w:rPr>
        <w:t>сельского поселения</w:t>
      </w:r>
      <w:r w:rsidR="00C4002A">
        <w:rPr>
          <w:rFonts w:ascii="Arial" w:hAnsi="Arial" w:cs="Arial"/>
          <w:color w:val="000000"/>
        </w:rPr>
        <w:t xml:space="preserve"> Парфеньевского </w:t>
      </w:r>
      <w:r w:rsidR="0020239E">
        <w:rPr>
          <w:rFonts w:ascii="Arial" w:hAnsi="Arial" w:cs="Arial"/>
          <w:color w:val="000000"/>
        </w:rPr>
        <w:t>муниципального района Костромской области</w:t>
      </w:r>
      <w:r w:rsidR="00211FE7">
        <w:rPr>
          <w:rFonts w:ascii="Arial" w:hAnsi="Arial" w:cs="Arial"/>
          <w:color w:val="000000"/>
        </w:rPr>
        <w:t xml:space="preserve">, </w:t>
      </w:r>
      <w:r w:rsidR="00024B86" w:rsidRPr="00976329">
        <w:rPr>
          <w:rFonts w:ascii="Arial" w:hAnsi="Arial" w:cs="Arial"/>
        </w:rPr>
        <w:t>Совет депутатов</w:t>
      </w:r>
    </w:p>
    <w:p w:rsidR="001752D6" w:rsidRPr="00976329" w:rsidRDefault="001752D6" w:rsidP="00024B86">
      <w:pPr>
        <w:ind w:firstLine="709"/>
        <w:jc w:val="both"/>
        <w:rPr>
          <w:rFonts w:ascii="Arial" w:hAnsi="Arial" w:cs="Arial"/>
        </w:rPr>
      </w:pPr>
    </w:p>
    <w:p w:rsidR="00024B86" w:rsidRPr="0038034C" w:rsidRDefault="00024B86" w:rsidP="001752D6">
      <w:pPr>
        <w:jc w:val="center"/>
        <w:rPr>
          <w:rFonts w:ascii="Arial" w:hAnsi="Arial" w:cs="Arial"/>
        </w:rPr>
      </w:pPr>
      <w:r w:rsidRPr="0038034C">
        <w:rPr>
          <w:rFonts w:ascii="Arial" w:hAnsi="Arial" w:cs="Arial"/>
        </w:rPr>
        <w:t>РЕШИЛ:</w:t>
      </w:r>
    </w:p>
    <w:p w:rsidR="003629F7" w:rsidRDefault="003629F7" w:rsidP="00024B86">
      <w:pPr>
        <w:ind w:firstLine="708"/>
        <w:jc w:val="both"/>
        <w:rPr>
          <w:rFonts w:ascii="Arial" w:hAnsi="Arial" w:cs="Arial"/>
          <w:color w:val="000000"/>
        </w:rPr>
      </w:pPr>
    </w:p>
    <w:p w:rsidR="003629F7" w:rsidRPr="00645BE2" w:rsidRDefault="003629F7" w:rsidP="00EF23E5">
      <w:pPr>
        <w:pStyle w:val="a3"/>
        <w:ind w:firstLine="709"/>
        <w:jc w:val="both"/>
      </w:pPr>
      <w:r>
        <w:rPr>
          <w:color w:val="000000"/>
        </w:rPr>
        <w:t>1.</w:t>
      </w:r>
      <w:r w:rsidR="00EF23E5">
        <w:rPr>
          <w:color w:val="000000"/>
        </w:rPr>
        <w:t xml:space="preserve"> </w:t>
      </w:r>
      <w:r w:rsidR="00D92CA8">
        <w:t>Призна</w:t>
      </w:r>
      <w:r w:rsidR="00201A9F">
        <w:t xml:space="preserve">ть утратившими силу Решения Совета депутатов Матвеевского сельского поселения  №87 от 10.10.2012 г. «Об утверждении Правил землепользования и застройки Матвеевского сельского поселения Парфеньевского муниципального района Костромской области» </w:t>
      </w:r>
      <w:r w:rsidR="00D92CA8">
        <w:t>и</w:t>
      </w:r>
      <w:r w:rsidR="00201A9F">
        <w:t xml:space="preserve"> № 250 от 28.09.2017 г. « Об утверждении изменений в правила землепользования и застройки Матвеевского сельского поселения»</w:t>
      </w:r>
    </w:p>
    <w:p w:rsidR="003629F7" w:rsidRDefault="003629F7" w:rsidP="00EF23E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EF2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Настоящее решение </w:t>
      </w:r>
      <w:r w:rsidR="001752D6">
        <w:rPr>
          <w:rFonts w:ascii="Arial" w:hAnsi="Arial" w:cs="Arial"/>
          <w:color w:val="000000"/>
        </w:rPr>
        <w:t>подлежит официальному</w:t>
      </w:r>
      <w:r w:rsidR="009620B8">
        <w:rPr>
          <w:rFonts w:ascii="Arial" w:hAnsi="Arial" w:cs="Arial"/>
          <w:color w:val="000000"/>
        </w:rPr>
        <w:t xml:space="preserve"> </w:t>
      </w:r>
      <w:r w:rsidR="001752D6">
        <w:rPr>
          <w:rFonts w:ascii="Arial" w:hAnsi="Arial" w:cs="Arial"/>
          <w:color w:val="000000"/>
        </w:rPr>
        <w:t>опубликованию</w:t>
      </w:r>
      <w:r w:rsidR="009620B8">
        <w:rPr>
          <w:rFonts w:ascii="Arial" w:hAnsi="Arial" w:cs="Arial"/>
          <w:color w:val="000000"/>
        </w:rPr>
        <w:t xml:space="preserve"> в информационном бюл</w:t>
      </w:r>
      <w:r w:rsidR="000977A6">
        <w:rPr>
          <w:rFonts w:ascii="Arial" w:hAnsi="Arial" w:cs="Arial"/>
          <w:color w:val="000000"/>
        </w:rPr>
        <w:t>летене «</w:t>
      </w:r>
      <w:proofErr w:type="spellStart"/>
      <w:r w:rsidR="005B7456">
        <w:rPr>
          <w:rFonts w:ascii="Arial" w:hAnsi="Arial" w:cs="Arial"/>
          <w:color w:val="000000"/>
        </w:rPr>
        <w:t>Матвеевский</w:t>
      </w:r>
      <w:proofErr w:type="spellEnd"/>
      <w:r w:rsidR="005B7456">
        <w:rPr>
          <w:rFonts w:ascii="Arial" w:hAnsi="Arial" w:cs="Arial"/>
          <w:color w:val="000000"/>
        </w:rPr>
        <w:t xml:space="preserve"> вестник</w:t>
      </w:r>
      <w:r w:rsidR="009620B8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3629F7" w:rsidRDefault="003629F7" w:rsidP="009620B8">
      <w:pPr>
        <w:jc w:val="both"/>
        <w:rPr>
          <w:rFonts w:ascii="Arial" w:hAnsi="Arial" w:cs="Arial"/>
          <w:color w:val="000000"/>
        </w:rPr>
      </w:pPr>
    </w:p>
    <w:p w:rsidR="003629F7" w:rsidRDefault="003629F7" w:rsidP="003629F7">
      <w:pPr>
        <w:ind w:firstLine="708"/>
        <w:jc w:val="both"/>
        <w:rPr>
          <w:rFonts w:ascii="Arial" w:hAnsi="Arial"/>
          <w:bCs/>
          <w:szCs w:val="20"/>
        </w:rPr>
      </w:pPr>
    </w:p>
    <w:p w:rsidR="00024B86" w:rsidRDefault="00024B86" w:rsidP="00024B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E75AE">
        <w:rPr>
          <w:rFonts w:ascii="Arial" w:hAnsi="Arial" w:cs="Arial"/>
          <w:color w:val="000000"/>
        </w:rPr>
        <w:t>Матвеевского</w:t>
      </w:r>
      <w:r w:rsidR="002E7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p w:rsidR="00024B86" w:rsidRDefault="00024B86" w:rsidP="00024B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Парфеньевского муниципального района</w:t>
      </w:r>
    </w:p>
    <w:p w:rsidR="00024B86" w:rsidRDefault="00024B86" w:rsidP="0002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                                                                        </w:t>
      </w:r>
      <w:r w:rsidR="002E75AE">
        <w:rPr>
          <w:rFonts w:ascii="Arial" w:hAnsi="Arial" w:cs="Arial"/>
        </w:rPr>
        <w:t xml:space="preserve">        С.С. Жданов</w:t>
      </w:r>
    </w:p>
    <w:p w:rsidR="003629F7" w:rsidRDefault="000977A6" w:rsidP="0002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2764A5">
        <w:rPr>
          <w:rFonts w:ascii="Arial" w:hAnsi="Arial" w:cs="Arial"/>
        </w:rPr>
        <w:t xml:space="preserve"> </w:t>
      </w:r>
    </w:p>
    <w:p w:rsidR="00024B86" w:rsidRDefault="00024B86" w:rsidP="00024B86">
      <w:pPr>
        <w:rPr>
          <w:rFonts w:ascii="Arial" w:hAnsi="Arial" w:cs="Arial"/>
        </w:rPr>
      </w:pPr>
    </w:p>
    <w:p w:rsidR="00024B86" w:rsidRDefault="00024B86" w:rsidP="00024B86">
      <w:pPr>
        <w:rPr>
          <w:rFonts w:ascii="Arial" w:hAnsi="Arial" w:cs="Arial"/>
        </w:rPr>
      </w:pPr>
    </w:p>
    <w:p w:rsidR="00024B86" w:rsidRDefault="00024B86" w:rsidP="00024B86">
      <w:pPr>
        <w:rPr>
          <w:rFonts w:ascii="Arial" w:hAnsi="Arial" w:cs="Arial"/>
        </w:rPr>
      </w:pPr>
    </w:p>
    <w:p w:rsidR="00024B86" w:rsidRDefault="00024B86" w:rsidP="00024B86">
      <w:pPr>
        <w:rPr>
          <w:rFonts w:ascii="Arial" w:hAnsi="Arial" w:cs="Arial"/>
        </w:rPr>
      </w:pPr>
    </w:p>
    <w:p w:rsidR="007953BA" w:rsidRDefault="007953BA">
      <w:pPr>
        <w:rPr>
          <w:rFonts w:ascii="Arial" w:hAnsi="Arial" w:cs="Arial"/>
        </w:rPr>
      </w:pPr>
    </w:p>
    <w:sectPr w:rsidR="007953BA" w:rsidSect="009620B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80875"/>
    <w:multiLevelType w:val="hybridMultilevel"/>
    <w:tmpl w:val="A68495BA"/>
    <w:lvl w:ilvl="0" w:tplc="D256DB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F7"/>
    <w:rsid w:val="00024B86"/>
    <w:rsid w:val="0006628C"/>
    <w:rsid w:val="000935AE"/>
    <w:rsid w:val="000977A6"/>
    <w:rsid w:val="000A087C"/>
    <w:rsid w:val="000A15DA"/>
    <w:rsid w:val="000C710F"/>
    <w:rsid w:val="0014100A"/>
    <w:rsid w:val="001660DE"/>
    <w:rsid w:val="001752D6"/>
    <w:rsid w:val="001F0AE7"/>
    <w:rsid w:val="00201A9F"/>
    <w:rsid w:val="0020239E"/>
    <w:rsid w:val="002112DF"/>
    <w:rsid w:val="00211FE7"/>
    <w:rsid w:val="00217536"/>
    <w:rsid w:val="0024568D"/>
    <w:rsid w:val="00251C4C"/>
    <w:rsid w:val="002565A8"/>
    <w:rsid w:val="00287282"/>
    <w:rsid w:val="002A315C"/>
    <w:rsid w:val="002E2142"/>
    <w:rsid w:val="002E75AE"/>
    <w:rsid w:val="00302C81"/>
    <w:rsid w:val="003629F7"/>
    <w:rsid w:val="00362DF7"/>
    <w:rsid w:val="003A258A"/>
    <w:rsid w:val="003B41EA"/>
    <w:rsid w:val="003C4B02"/>
    <w:rsid w:val="00400373"/>
    <w:rsid w:val="00421B11"/>
    <w:rsid w:val="00434970"/>
    <w:rsid w:val="004509E5"/>
    <w:rsid w:val="00452EB6"/>
    <w:rsid w:val="00495A5A"/>
    <w:rsid w:val="004F4579"/>
    <w:rsid w:val="005045B1"/>
    <w:rsid w:val="0051237A"/>
    <w:rsid w:val="00530B46"/>
    <w:rsid w:val="00560BC5"/>
    <w:rsid w:val="0057140F"/>
    <w:rsid w:val="00590B4A"/>
    <w:rsid w:val="005A694B"/>
    <w:rsid w:val="005B7456"/>
    <w:rsid w:val="005C485F"/>
    <w:rsid w:val="005F0367"/>
    <w:rsid w:val="006637FE"/>
    <w:rsid w:val="00672870"/>
    <w:rsid w:val="006C1822"/>
    <w:rsid w:val="00745C20"/>
    <w:rsid w:val="00750B25"/>
    <w:rsid w:val="007953BA"/>
    <w:rsid w:val="007F463D"/>
    <w:rsid w:val="0081105F"/>
    <w:rsid w:val="00847B9A"/>
    <w:rsid w:val="00882EA2"/>
    <w:rsid w:val="008D7DDE"/>
    <w:rsid w:val="0091078D"/>
    <w:rsid w:val="00934DA0"/>
    <w:rsid w:val="009620B8"/>
    <w:rsid w:val="00993068"/>
    <w:rsid w:val="009A74D5"/>
    <w:rsid w:val="009D0FE8"/>
    <w:rsid w:val="00A8797A"/>
    <w:rsid w:val="00AE5508"/>
    <w:rsid w:val="00B35664"/>
    <w:rsid w:val="00B366D1"/>
    <w:rsid w:val="00B4363B"/>
    <w:rsid w:val="00BB79D3"/>
    <w:rsid w:val="00BF4995"/>
    <w:rsid w:val="00C246FB"/>
    <w:rsid w:val="00C4002A"/>
    <w:rsid w:val="00C92B2C"/>
    <w:rsid w:val="00CB062E"/>
    <w:rsid w:val="00CF65F5"/>
    <w:rsid w:val="00D03D68"/>
    <w:rsid w:val="00D360DC"/>
    <w:rsid w:val="00D466DB"/>
    <w:rsid w:val="00D704A5"/>
    <w:rsid w:val="00D92CA8"/>
    <w:rsid w:val="00D94E3B"/>
    <w:rsid w:val="00DA2BF3"/>
    <w:rsid w:val="00DA4DC1"/>
    <w:rsid w:val="00DD616C"/>
    <w:rsid w:val="00DD686A"/>
    <w:rsid w:val="00E05656"/>
    <w:rsid w:val="00E2152F"/>
    <w:rsid w:val="00E22F54"/>
    <w:rsid w:val="00E35D4B"/>
    <w:rsid w:val="00E47121"/>
    <w:rsid w:val="00E753BC"/>
    <w:rsid w:val="00E85D44"/>
    <w:rsid w:val="00EA5D24"/>
    <w:rsid w:val="00EF23E5"/>
    <w:rsid w:val="00F343B0"/>
    <w:rsid w:val="00F80221"/>
    <w:rsid w:val="00FF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629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29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3629F7"/>
    <w:pPr>
      <w:ind w:firstLine="54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3629F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F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C20"/>
    <w:pPr>
      <w:ind w:left="720"/>
      <w:contextualSpacing/>
    </w:pPr>
  </w:style>
  <w:style w:type="character" w:customStyle="1" w:styleId="blk">
    <w:name w:val="blk"/>
    <w:basedOn w:val="a0"/>
    <w:rsid w:val="0024568D"/>
  </w:style>
  <w:style w:type="character" w:customStyle="1" w:styleId="apple-converted-space">
    <w:name w:val="apple-converted-space"/>
    <w:basedOn w:val="a0"/>
    <w:rsid w:val="0024568D"/>
  </w:style>
  <w:style w:type="character" w:styleId="a9">
    <w:name w:val="Hyperlink"/>
    <w:basedOn w:val="a0"/>
    <w:uiPriority w:val="99"/>
    <w:semiHidden/>
    <w:unhideWhenUsed/>
    <w:rsid w:val="0024568D"/>
    <w:rPr>
      <w:color w:val="0000FF"/>
      <w:u w:val="single"/>
    </w:rPr>
  </w:style>
  <w:style w:type="paragraph" w:styleId="aa">
    <w:name w:val="Normal (Web)"/>
    <w:basedOn w:val="a"/>
    <w:uiPriority w:val="99"/>
    <w:rsid w:val="00B3566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35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Администрация СП</cp:lastModifiedBy>
  <cp:revision>32</cp:revision>
  <cp:lastPrinted>2019-12-16T06:42:00Z</cp:lastPrinted>
  <dcterms:created xsi:type="dcterms:W3CDTF">2019-11-23T19:58:00Z</dcterms:created>
  <dcterms:modified xsi:type="dcterms:W3CDTF">2021-07-09T07:11:00Z</dcterms:modified>
</cp:coreProperties>
</file>