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70" w:rsidRPr="00202E7D" w:rsidRDefault="00A00270" w:rsidP="00E745B3">
      <w:pPr>
        <w:shd w:val="clear" w:color="auto" w:fill="FFFFFF"/>
        <w:spacing w:before="475"/>
        <w:jc w:val="center"/>
        <w:rPr>
          <w:b/>
          <w:bCs/>
          <w:spacing w:val="18"/>
          <w:sz w:val="26"/>
          <w:szCs w:val="26"/>
        </w:rPr>
      </w:pPr>
      <w:bookmarkStart w:id="0" w:name="_GoBack"/>
      <w:r w:rsidRPr="00202E7D">
        <w:rPr>
          <w:b/>
          <w:bCs/>
          <w:color w:val="000000"/>
          <w:spacing w:val="11"/>
          <w:sz w:val="26"/>
          <w:szCs w:val="26"/>
        </w:rPr>
        <w:t>А Д М И Н И С Т Р А Ц И Я</w:t>
      </w:r>
      <w:r w:rsidRPr="00202E7D">
        <w:rPr>
          <w:b/>
          <w:bCs/>
          <w:color w:val="000000"/>
          <w:spacing w:val="11"/>
          <w:sz w:val="26"/>
          <w:szCs w:val="26"/>
        </w:rPr>
        <w:br/>
      </w:r>
      <w:r w:rsidRPr="00202E7D">
        <w:rPr>
          <w:b/>
          <w:bCs/>
          <w:color w:val="000000"/>
          <w:spacing w:val="18"/>
          <w:sz w:val="26"/>
          <w:szCs w:val="26"/>
        </w:rPr>
        <w:t>МУНИЦИПАЛЬНОГО ОБРАЗОВАНИЯ</w:t>
      </w:r>
      <w:r w:rsidRPr="00202E7D">
        <w:rPr>
          <w:b/>
          <w:bCs/>
          <w:color w:val="000000"/>
          <w:spacing w:val="18"/>
          <w:sz w:val="26"/>
          <w:szCs w:val="26"/>
        </w:rPr>
        <w:br/>
        <w:t xml:space="preserve"> «</w:t>
      </w:r>
      <w:r>
        <w:rPr>
          <w:b/>
          <w:bCs/>
          <w:color w:val="000000"/>
          <w:spacing w:val="18"/>
          <w:sz w:val="26"/>
          <w:szCs w:val="26"/>
        </w:rPr>
        <w:t>ВОЖГОРСКОЕ</w:t>
      </w:r>
      <w:r w:rsidRPr="00202E7D">
        <w:rPr>
          <w:b/>
          <w:bCs/>
          <w:color w:val="000000"/>
          <w:spacing w:val="18"/>
          <w:sz w:val="26"/>
          <w:szCs w:val="26"/>
        </w:rPr>
        <w:t>»</w:t>
      </w:r>
    </w:p>
    <w:p w:rsidR="00A00270" w:rsidRPr="00202E7D" w:rsidRDefault="00A00270" w:rsidP="00E745B3">
      <w:pPr>
        <w:rPr>
          <w:sz w:val="26"/>
          <w:szCs w:val="26"/>
        </w:rPr>
      </w:pPr>
    </w:p>
    <w:p w:rsidR="00A00270" w:rsidRPr="00912B8F" w:rsidRDefault="00A00270" w:rsidP="00E745B3">
      <w:pPr>
        <w:pStyle w:val="Heading1"/>
        <w:spacing w:line="360" w:lineRule="auto"/>
        <w:ind w:right="70"/>
        <w:jc w:val="center"/>
        <w:rPr>
          <w:rFonts w:cs="Times New Roman"/>
          <w:b w:val="0"/>
          <w:bCs w:val="0"/>
        </w:rPr>
      </w:pPr>
      <w:r w:rsidRPr="00912B8F">
        <w:t>П О С Т А Н О В Л Е Н И Е</w:t>
      </w:r>
    </w:p>
    <w:p w:rsidR="00A00270" w:rsidRPr="00410F39" w:rsidRDefault="00A00270" w:rsidP="00E745B3">
      <w:pPr>
        <w:rPr>
          <w:sz w:val="16"/>
          <w:szCs w:val="16"/>
        </w:rPr>
      </w:pPr>
    </w:p>
    <w:p w:rsidR="00A00270" w:rsidRDefault="00A00270" w:rsidP="00264F07">
      <w:pPr>
        <w:spacing w:line="360" w:lineRule="auto"/>
        <w:ind w:right="70"/>
        <w:jc w:val="center"/>
        <w:rPr>
          <w:b/>
          <w:bCs/>
          <w:sz w:val="28"/>
          <w:szCs w:val="28"/>
        </w:rPr>
      </w:pPr>
      <w:r w:rsidRPr="00DB77C3">
        <w:rPr>
          <w:b/>
          <w:bCs/>
          <w:sz w:val="28"/>
          <w:szCs w:val="28"/>
        </w:rPr>
        <w:t xml:space="preserve">от </w:t>
      </w:r>
      <w:r>
        <w:rPr>
          <w:b/>
          <w:bCs/>
          <w:sz w:val="28"/>
          <w:szCs w:val="28"/>
        </w:rPr>
        <w:t xml:space="preserve">     октября   </w:t>
      </w:r>
      <w:r w:rsidRPr="00DB77C3">
        <w:rPr>
          <w:b/>
          <w:bCs/>
          <w:sz w:val="28"/>
          <w:szCs w:val="28"/>
        </w:rPr>
        <w:t>20</w:t>
      </w:r>
      <w:r>
        <w:rPr>
          <w:b/>
          <w:bCs/>
          <w:sz w:val="28"/>
          <w:szCs w:val="28"/>
        </w:rPr>
        <w:t>16</w:t>
      </w:r>
      <w:r w:rsidRPr="00DB77C3">
        <w:rPr>
          <w:b/>
          <w:bCs/>
          <w:sz w:val="28"/>
          <w:szCs w:val="28"/>
        </w:rPr>
        <w:t xml:space="preserve"> г. </w:t>
      </w:r>
      <w:r>
        <w:rPr>
          <w:b/>
          <w:bCs/>
          <w:sz w:val="28"/>
          <w:szCs w:val="28"/>
        </w:rPr>
        <w:t xml:space="preserve">    №  </w:t>
      </w:r>
    </w:p>
    <w:p w:rsidR="00A00270" w:rsidRPr="00264F07" w:rsidRDefault="00A00270" w:rsidP="007F71EC">
      <w:pPr>
        <w:spacing w:line="360" w:lineRule="auto"/>
        <w:ind w:right="68"/>
        <w:jc w:val="center"/>
        <w:rPr>
          <w:sz w:val="26"/>
          <w:szCs w:val="26"/>
        </w:rPr>
      </w:pPr>
      <w:r w:rsidRPr="00264F07">
        <w:rPr>
          <w:sz w:val="26"/>
          <w:szCs w:val="26"/>
        </w:rPr>
        <w:t xml:space="preserve">с. </w:t>
      </w:r>
      <w:r>
        <w:rPr>
          <w:sz w:val="26"/>
          <w:szCs w:val="26"/>
        </w:rPr>
        <w:t>Вожгора</w:t>
      </w:r>
    </w:p>
    <w:p w:rsidR="00A00270" w:rsidRDefault="00A00270" w:rsidP="004174F4">
      <w:pPr>
        <w:jc w:val="center"/>
        <w:rPr>
          <w:b/>
          <w:bCs/>
          <w:sz w:val="26"/>
          <w:szCs w:val="26"/>
        </w:rPr>
      </w:pPr>
      <w:r w:rsidRPr="004174F4">
        <w:rPr>
          <w:b/>
          <w:bCs/>
          <w:spacing w:val="-1"/>
          <w:sz w:val="26"/>
          <w:szCs w:val="26"/>
        </w:rPr>
        <w:t xml:space="preserve">Об утверждении </w:t>
      </w:r>
      <w:r w:rsidRPr="004174F4">
        <w:rPr>
          <w:b/>
          <w:bCs/>
          <w:sz w:val="26"/>
          <w:szCs w:val="26"/>
        </w:rPr>
        <w:t>Правил определения нормативных затрат</w:t>
      </w:r>
    </w:p>
    <w:p w:rsidR="00A00270" w:rsidRDefault="00A00270" w:rsidP="007F71EC">
      <w:pPr>
        <w:jc w:val="center"/>
        <w:rPr>
          <w:b/>
          <w:bCs/>
          <w:sz w:val="26"/>
          <w:szCs w:val="26"/>
        </w:rPr>
      </w:pPr>
      <w:r w:rsidRPr="004174F4">
        <w:rPr>
          <w:b/>
          <w:bCs/>
          <w:sz w:val="26"/>
          <w:szCs w:val="26"/>
        </w:rPr>
        <w:t xml:space="preserve"> на обеспечение функций </w:t>
      </w:r>
      <w:r>
        <w:rPr>
          <w:b/>
          <w:bCs/>
          <w:sz w:val="26"/>
          <w:szCs w:val="26"/>
        </w:rPr>
        <w:t>а</w:t>
      </w:r>
      <w:r w:rsidRPr="004174F4">
        <w:rPr>
          <w:b/>
          <w:bCs/>
          <w:sz w:val="26"/>
          <w:szCs w:val="26"/>
        </w:rPr>
        <w:t>дминистрации муниципального</w:t>
      </w:r>
    </w:p>
    <w:p w:rsidR="00A00270" w:rsidRPr="007F71EC" w:rsidRDefault="00A00270" w:rsidP="007F71EC">
      <w:pPr>
        <w:jc w:val="center"/>
        <w:rPr>
          <w:b/>
          <w:bCs/>
          <w:sz w:val="26"/>
          <w:szCs w:val="26"/>
        </w:rPr>
      </w:pPr>
      <w:r w:rsidRPr="004174F4">
        <w:rPr>
          <w:b/>
          <w:bCs/>
          <w:sz w:val="26"/>
          <w:szCs w:val="26"/>
        </w:rPr>
        <w:t xml:space="preserve">образования </w:t>
      </w:r>
      <w:r w:rsidRPr="004174F4">
        <w:rPr>
          <w:b/>
          <w:bCs/>
          <w:spacing w:val="-1"/>
          <w:sz w:val="26"/>
          <w:szCs w:val="26"/>
        </w:rPr>
        <w:t>«</w:t>
      </w:r>
      <w:r>
        <w:rPr>
          <w:b/>
          <w:bCs/>
          <w:spacing w:val="-1"/>
          <w:sz w:val="26"/>
          <w:szCs w:val="26"/>
        </w:rPr>
        <w:t>Вожгорское</w:t>
      </w:r>
      <w:r w:rsidRPr="004174F4">
        <w:rPr>
          <w:b/>
          <w:bCs/>
          <w:spacing w:val="-1"/>
          <w:sz w:val="26"/>
          <w:szCs w:val="26"/>
        </w:rPr>
        <w:t>»</w:t>
      </w:r>
      <w:r w:rsidRPr="004174F4">
        <w:rPr>
          <w:b/>
          <w:bCs/>
          <w:sz w:val="26"/>
          <w:szCs w:val="26"/>
        </w:rPr>
        <w:t>, имеющих</w:t>
      </w:r>
      <w:r>
        <w:rPr>
          <w:b/>
          <w:bCs/>
          <w:sz w:val="26"/>
          <w:szCs w:val="26"/>
        </w:rPr>
        <w:t xml:space="preserve"> </w:t>
      </w:r>
      <w:r w:rsidRPr="004174F4">
        <w:rPr>
          <w:b/>
          <w:bCs/>
          <w:sz w:val="26"/>
          <w:szCs w:val="26"/>
        </w:rPr>
        <w:t xml:space="preserve">статус юридических лиц (включая соответственно территориальные органы и подведомственные им казенные учреждения) </w:t>
      </w:r>
    </w:p>
    <w:p w:rsidR="00A00270" w:rsidRPr="00E72D7E" w:rsidRDefault="00A00270" w:rsidP="00AC0841">
      <w:pPr>
        <w:rPr>
          <w:b/>
          <w:bCs/>
          <w:spacing w:val="-1"/>
          <w:sz w:val="24"/>
          <w:szCs w:val="24"/>
        </w:rPr>
      </w:pPr>
    </w:p>
    <w:p w:rsidR="00A00270" w:rsidRPr="007F71EC" w:rsidRDefault="00A00270" w:rsidP="007F71EC">
      <w:pPr>
        <w:ind w:firstLine="720"/>
        <w:jc w:val="both"/>
        <w:rPr>
          <w:sz w:val="26"/>
          <w:szCs w:val="26"/>
        </w:rPr>
      </w:pPr>
      <w:r w:rsidRPr="004174F4">
        <w:rPr>
          <w:spacing w:val="6"/>
          <w:sz w:val="26"/>
          <w:szCs w:val="26"/>
        </w:rPr>
        <w:t xml:space="preserve">В соответствии с пунктом 2 части 4 статьи 19 Федерального закона от </w:t>
      </w:r>
      <w:r>
        <w:rPr>
          <w:spacing w:val="6"/>
          <w:sz w:val="26"/>
          <w:szCs w:val="26"/>
        </w:rPr>
        <w:t>0</w:t>
      </w:r>
      <w:r w:rsidRPr="004174F4">
        <w:rPr>
          <w:spacing w:val="6"/>
          <w:sz w:val="26"/>
          <w:szCs w:val="26"/>
        </w:rPr>
        <w:t>5 апреля 2013 года № 44-ФЗ «О контрактной системе в сфере закупок товаров, работ, услуг для обеспечения государственных и муниципальных нужд»</w:t>
      </w:r>
      <w:r>
        <w:rPr>
          <w:spacing w:val="6"/>
          <w:sz w:val="26"/>
          <w:szCs w:val="26"/>
        </w:rPr>
        <w:t xml:space="preserve"> </w:t>
      </w:r>
      <w:r>
        <w:rPr>
          <w:spacing w:val="-1"/>
          <w:sz w:val="26"/>
          <w:szCs w:val="26"/>
        </w:rPr>
        <w:t>(ред. от 03.07.2016)</w:t>
      </w:r>
      <w:r w:rsidRPr="004174F4">
        <w:rPr>
          <w:spacing w:val="6"/>
          <w:sz w:val="26"/>
          <w:szCs w:val="26"/>
        </w:rPr>
        <w:t>,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Pr>
          <w:spacing w:val="6"/>
          <w:sz w:val="26"/>
          <w:szCs w:val="26"/>
        </w:rPr>
        <w:t xml:space="preserve"> </w:t>
      </w:r>
      <w:r>
        <w:rPr>
          <w:spacing w:val="-1"/>
          <w:sz w:val="26"/>
          <w:szCs w:val="26"/>
        </w:rPr>
        <w:t>(ред. от 11.03.2016)</w:t>
      </w:r>
      <w:r w:rsidRPr="004174F4">
        <w:rPr>
          <w:spacing w:val="6"/>
          <w:sz w:val="26"/>
          <w:szCs w:val="26"/>
        </w:rPr>
        <w:t xml:space="preserve">, постановлением администрации </w:t>
      </w:r>
      <w:r>
        <w:rPr>
          <w:spacing w:val="6"/>
          <w:sz w:val="26"/>
          <w:szCs w:val="26"/>
        </w:rPr>
        <w:t>МО «Вожгорское»</w:t>
      </w:r>
      <w:r w:rsidRPr="004174F4">
        <w:rPr>
          <w:spacing w:val="6"/>
          <w:sz w:val="26"/>
          <w:szCs w:val="26"/>
        </w:rPr>
        <w:t xml:space="preserve"> от </w:t>
      </w:r>
      <w:r w:rsidRPr="007F71EC">
        <w:rPr>
          <w:color w:val="548DD4"/>
          <w:spacing w:val="6"/>
          <w:sz w:val="26"/>
          <w:szCs w:val="26"/>
        </w:rPr>
        <w:t>12.12.2016   № 8</w:t>
      </w:r>
      <w:r w:rsidRPr="004174F4">
        <w:rPr>
          <w:spacing w:val="6"/>
          <w:sz w:val="26"/>
          <w:szCs w:val="26"/>
        </w:rP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w:t>
      </w:r>
      <w:r>
        <w:rPr>
          <w:spacing w:val="6"/>
          <w:sz w:val="26"/>
          <w:szCs w:val="26"/>
        </w:rPr>
        <w:t xml:space="preserve">администрации </w:t>
      </w:r>
      <w:r>
        <w:rPr>
          <w:spacing w:val="-1"/>
          <w:sz w:val="26"/>
          <w:szCs w:val="26"/>
        </w:rPr>
        <w:t>МО</w:t>
      </w:r>
      <w:r w:rsidRPr="00264F07">
        <w:rPr>
          <w:spacing w:val="-1"/>
          <w:sz w:val="26"/>
          <w:szCs w:val="26"/>
        </w:rPr>
        <w:t xml:space="preserve"> «</w:t>
      </w:r>
      <w:r>
        <w:rPr>
          <w:spacing w:val="6"/>
          <w:sz w:val="26"/>
          <w:szCs w:val="26"/>
        </w:rPr>
        <w:t>Вожгорское</w:t>
      </w:r>
      <w:r>
        <w:rPr>
          <w:spacing w:val="-1"/>
          <w:sz w:val="26"/>
          <w:szCs w:val="26"/>
        </w:rPr>
        <w:t xml:space="preserve"> </w:t>
      </w:r>
      <w:r w:rsidRPr="004174F4">
        <w:rPr>
          <w:spacing w:val="6"/>
          <w:sz w:val="26"/>
          <w:szCs w:val="26"/>
        </w:rPr>
        <w:t xml:space="preserve">», </w:t>
      </w:r>
      <w:r w:rsidRPr="00264F07">
        <w:rPr>
          <w:spacing w:val="6"/>
          <w:sz w:val="26"/>
          <w:szCs w:val="26"/>
        </w:rPr>
        <w:t xml:space="preserve">администрация </w:t>
      </w:r>
      <w:r>
        <w:rPr>
          <w:spacing w:val="-1"/>
          <w:sz w:val="26"/>
          <w:szCs w:val="26"/>
        </w:rPr>
        <w:t>МО</w:t>
      </w:r>
      <w:r w:rsidRPr="00264F07">
        <w:rPr>
          <w:spacing w:val="-1"/>
          <w:sz w:val="26"/>
          <w:szCs w:val="26"/>
        </w:rPr>
        <w:t xml:space="preserve"> «</w:t>
      </w:r>
      <w:r>
        <w:rPr>
          <w:spacing w:val="6"/>
          <w:sz w:val="26"/>
          <w:szCs w:val="26"/>
        </w:rPr>
        <w:t>Вожгорское</w:t>
      </w:r>
      <w:r>
        <w:rPr>
          <w:spacing w:val="-1"/>
          <w:sz w:val="26"/>
          <w:szCs w:val="26"/>
        </w:rPr>
        <w:t xml:space="preserve"> </w:t>
      </w:r>
      <w:r w:rsidRPr="00264F07">
        <w:rPr>
          <w:spacing w:val="-1"/>
          <w:sz w:val="26"/>
          <w:szCs w:val="26"/>
        </w:rPr>
        <w:t>»</w:t>
      </w:r>
      <w:r>
        <w:rPr>
          <w:spacing w:val="-1"/>
          <w:sz w:val="26"/>
          <w:szCs w:val="26"/>
        </w:rPr>
        <w:t xml:space="preserve"> </w:t>
      </w:r>
      <w:r w:rsidRPr="00264F07">
        <w:rPr>
          <w:b/>
          <w:bCs/>
          <w:sz w:val="26"/>
          <w:szCs w:val="26"/>
        </w:rPr>
        <w:t>п о с т а н о в л я е т</w:t>
      </w:r>
      <w:r w:rsidRPr="00264F07">
        <w:rPr>
          <w:sz w:val="26"/>
          <w:szCs w:val="26"/>
        </w:rPr>
        <w:t>:</w:t>
      </w:r>
    </w:p>
    <w:p w:rsidR="00A00270" w:rsidRPr="00C22747" w:rsidRDefault="00A00270" w:rsidP="007D2B97">
      <w:pPr>
        <w:tabs>
          <w:tab w:val="left" w:pos="0"/>
          <w:tab w:val="left" w:pos="851"/>
          <w:tab w:val="left" w:pos="993"/>
        </w:tabs>
        <w:suppressAutoHyphens/>
        <w:ind w:firstLine="709"/>
        <w:jc w:val="both"/>
        <w:rPr>
          <w:spacing w:val="-6"/>
          <w:kern w:val="1"/>
          <w:sz w:val="26"/>
          <w:szCs w:val="26"/>
          <w:lang w:eastAsia="zh-CN"/>
        </w:rPr>
      </w:pPr>
      <w:r w:rsidRPr="00C22747">
        <w:rPr>
          <w:sz w:val="26"/>
          <w:szCs w:val="26"/>
        </w:rPr>
        <w:t>1.</w:t>
      </w:r>
      <w:r w:rsidRPr="00C22747">
        <w:rPr>
          <w:spacing w:val="-4"/>
          <w:sz w:val="26"/>
          <w:szCs w:val="26"/>
        </w:rPr>
        <w:tab/>
      </w:r>
      <w:r w:rsidRPr="00C22747">
        <w:rPr>
          <w:spacing w:val="-4"/>
          <w:sz w:val="26"/>
          <w:szCs w:val="26"/>
        </w:rPr>
        <w:tab/>
      </w:r>
      <w:r w:rsidRPr="00C22747">
        <w:rPr>
          <w:spacing w:val="-4"/>
          <w:kern w:val="1"/>
          <w:sz w:val="26"/>
          <w:szCs w:val="26"/>
          <w:lang w:eastAsia="zh-CN"/>
        </w:rPr>
        <w:t xml:space="preserve">Утвердить Правила определения нормативных затрат на обеспечение функций </w:t>
      </w:r>
      <w:r>
        <w:rPr>
          <w:spacing w:val="-4"/>
          <w:kern w:val="1"/>
          <w:sz w:val="26"/>
          <w:szCs w:val="26"/>
          <w:lang w:eastAsia="zh-CN"/>
        </w:rPr>
        <w:t xml:space="preserve">администрации </w:t>
      </w:r>
      <w:r w:rsidRPr="00C22747">
        <w:rPr>
          <w:sz w:val="26"/>
          <w:szCs w:val="26"/>
        </w:rPr>
        <w:t xml:space="preserve"> муниципального образования  «</w:t>
      </w:r>
      <w:r>
        <w:rPr>
          <w:spacing w:val="6"/>
          <w:sz w:val="26"/>
          <w:szCs w:val="26"/>
        </w:rPr>
        <w:t>Вожгорское</w:t>
      </w:r>
      <w:r>
        <w:rPr>
          <w:sz w:val="26"/>
          <w:szCs w:val="26"/>
        </w:rPr>
        <w:t>»</w:t>
      </w:r>
    </w:p>
    <w:p w:rsidR="00A00270" w:rsidRPr="00C22747" w:rsidRDefault="00A00270" w:rsidP="007D2B97">
      <w:pPr>
        <w:shd w:val="clear" w:color="auto" w:fill="FFFFFF"/>
        <w:ind w:firstLine="675"/>
        <w:jc w:val="both"/>
        <w:rPr>
          <w:sz w:val="26"/>
          <w:szCs w:val="26"/>
        </w:rPr>
      </w:pPr>
      <w:r w:rsidRPr="00C22747">
        <w:rPr>
          <w:kern w:val="1"/>
          <w:sz w:val="26"/>
          <w:szCs w:val="26"/>
          <w:lang w:eastAsia="zh-CN"/>
        </w:rPr>
        <w:t>2.</w:t>
      </w:r>
      <w:r w:rsidRPr="00C22747">
        <w:rPr>
          <w:kern w:val="1"/>
          <w:sz w:val="26"/>
          <w:szCs w:val="26"/>
          <w:lang w:eastAsia="zh-CN"/>
        </w:rPr>
        <w:tab/>
      </w:r>
      <w:r>
        <w:rPr>
          <w:kern w:val="1"/>
          <w:sz w:val="26"/>
          <w:szCs w:val="26"/>
          <w:lang w:eastAsia="zh-CN"/>
        </w:rPr>
        <w:t>Д</w:t>
      </w:r>
      <w:r w:rsidRPr="00C22747">
        <w:rPr>
          <w:sz w:val="26"/>
          <w:szCs w:val="26"/>
        </w:rPr>
        <w:t xml:space="preserve">о </w:t>
      </w:r>
      <w:r>
        <w:rPr>
          <w:sz w:val="26"/>
          <w:szCs w:val="26"/>
        </w:rPr>
        <w:t>23</w:t>
      </w:r>
      <w:r w:rsidRPr="00C22747">
        <w:rPr>
          <w:sz w:val="26"/>
          <w:szCs w:val="26"/>
        </w:rPr>
        <w:t xml:space="preserve"> декабря 2016 года</w:t>
      </w:r>
      <w:r w:rsidRPr="00C22747">
        <w:rPr>
          <w:kern w:val="1"/>
          <w:sz w:val="26"/>
          <w:szCs w:val="26"/>
          <w:lang w:eastAsia="zh-CN"/>
        </w:rPr>
        <w:t xml:space="preserve"> разработать и утвердить в соответствии с правилами, утвержденными настоящим постановлением, </w:t>
      </w:r>
      <w:r w:rsidRPr="00C22747">
        <w:rPr>
          <w:sz w:val="26"/>
          <w:szCs w:val="26"/>
        </w:rPr>
        <w:t xml:space="preserve">нормативные затраты на обеспечение функций </w:t>
      </w:r>
      <w:r>
        <w:rPr>
          <w:sz w:val="26"/>
          <w:szCs w:val="26"/>
        </w:rPr>
        <w:t>администрации МО «</w:t>
      </w:r>
      <w:r>
        <w:rPr>
          <w:spacing w:val="6"/>
          <w:sz w:val="26"/>
          <w:szCs w:val="26"/>
        </w:rPr>
        <w:t>Вожгорское</w:t>
      </w:r>
      <w:r>
        <w:rPr>
          <w:sz w:val="26"/>
          <w:szCs w:val="26"/>
        </w:rPr>
        <w:t xml:space="preserve"> »</w:t>
      </w:r>
      <w:r w:rsidRPr="00C22747">
        <w:rPr>
          <w:sz w:val="26"/>
          <w:szCs w:val="26"/>
        </w:rPr>
        <w:t xml:space="preserve"> (далее - нормативные затраты).</w:t>
      </w:r>
    </w:p>
    <w:p w:rsidR="00A00270" w:rsidRPr="00C22747" w:rsidRDefault="00A00270" w:rsidP="00720266">
      <w:pPr>
        <w:shd w:val="clear" w:color="auto" w:fill="FFFFFF"/>
        <w:ind w:firstLine="675"/>
        <w:jc w:val="both"/>
        <w:rPr>
          <w:kern w:val="1"/>
          <w:sz w:val="26"/>
          <w:szCs w:val="26"/>
          <w:lang w:eastAsia="zh-CN"/>
        </w:rPr>
      </w:pPr>
      <w:r w:rsidRPr="00C22747">
        <w:rPr>
          <w:kern w:val="1"/>
          <w:sz w:val="26"/>
          <w:szCs w:val="26"/>
          <w:lang w:eastAsia="zh-CN"/>
        </w:rPr>
        <w:t>3.</w:t>
      </w:r>
      <w:r w:rsidRPr="00C22747">
        <w:rPr>
          <w:kern w:val="1"/>
          <w:sz w:val="26"/>
          <w:szCs w:val="26"/>
          <w:lang w:eastAsia="zh-CN"/>
        </w:rPr>
        <w:tab/>
        <w:t>Контрактной службе администрации  муниципального образования «</w:t>
      </w:r>
      <w:r>
        <w:rPr>
          <w:spacing w:val="6"/>
          <w:sz w:val="26"/>
          <w:szCs w:val="26"/>
        </w:rPr>
        <w:t>Вожгорское</w:t>
      </w:r>
      <w:r w:rsidRPr="00C22747">
        <w:rPr>
          <w:kern w:val="1"/>
          <w:sz w:val="26"/>
          <w:szCs w:val="26"/>
          <w:lang w:eastAsia="zh-CN"/>
        </w:rPr>
        <w:t xml:space="preserve">»  разместить  настоящее постановление в единой информационной системе в сфере закупок в сети «Интернет». </w:t>
      </w:r>
    </w:p>
    <w:p w:rsidR="00A00270" w:rsidRPr="00C22747" w:rsidRDefault="00A00270" w:rsidP="00720266">
      <w:pPr>
        <w:shd w:val="clear" w:color="auto" w:fill="FFFFFF"/>
        <w:ind w:firstLine="675"/>
        <w:jc w:val="both"/>
        <w:rPr>
          <w:kern w:val="1"/>
          <w:sz w:val="26"/>
          <w:szCs w:val="26"/>
          <w:lang w:eastAsia="zh-CN"/>
        </w:rPr>
      </w:pPr>
      <w:r w:rsidRPr="00C22747">
        <w:rPr>
          <w:kern w:val="1"/>
          <w:sz w:val="26"/>
          <w:szCs w:val="26"/>
          <w:lang w:eastAsia="zh-CN"/>
        </w:rPr>
        <w:t xml:space="preserve">4. </w:t>
      </w:r>
      <w:r>
        <w:rPr>
          <w:kern w:val="1"/>
          <w:sz w:val="26"/>
          <w:szCs w:val="26"/>
          <w:lang w:eastAsia="zh-CN"/>
        </w:rPr>
        <w:t xml:space="preserve"> Р</w:t>
      </w:r>
      <w:r w:rsidRPr="00C22747">
        <w:rPr>
          <w:kern w:val="1"/>
          <w:sz w:val="26"/>
          <w:szCs w:val="26"/>
          <w:lang w:eastAsia="zh-CN"/>
        </w:rPr>
        <w:t>азместить настоящее постановление  на официальном сайте муниципального образования «</w:t>
      </w:r>
      <w:r>
        <w:rPr>
          <w:spacing w:val="6"/>
          <w:sz w:val="26"/>
          <w:szCs w:val="26"/>
        </w:rPr>
        <w:t>Вожгорское</w:t>
      </w:r>
      <w:r w:rsidRPr="00C22747">
        <w:rPr>
          <w:kern w:val="1"/>
          <w:sz w:val="26"/>
          <w:szCs w:val="26"/>
          <w:lang w:eastAsia="zh-CN"/>
        </w:rPr>
        <w:t>» в информационно-телекоммуникационной сети "Интернет".</w:t>
      </w:r>
    </w:p>
    <w:p w:rsidR="00A00270" w:rsidRPr="00C22747" w:rsidRDefault="00A00270" w:rsidP="007D2B97">
      <w:pPr>
        <w:ind w:firstLine="540"/>
        <w:jc w:val="both"/>
        <w:rPr>
          <w:sz w:val="26"/>
          <w:szCs w:val="26"/>
        </w:rPr>
      </w:pPr>
      <w:r w:rsidRPr="00C22747">
        <w:rPr>
          <w:sz w:val="26"/>
          <w:szCs w:val="26"/>
        </w:rPr>
        <w:t>5.</w:t>
      </w:r>
      <w:r w:rsidRPr="00C22747">
        <w:rPr>
          <w:sz w:val="26"/>
          <w:szCs w:val="26"/>
        </w:rPr>
        <w:tab/>
        <w:t xml:space="preserve">Настоящее постановление вступает в силу с момента его подписания. </w:t>
      </w:r>
    </w:p>
    <w:p w:rsidR="00A00270" w:rsidRPr="00C22747" w:rsidRDefault="00A00270" w:rsidP="007F71EC">
      <w:pPr>
        <w:shd w:val="clear" w:color="auto" w:fill="FFFFFF"/>
        <w:jc w:val="both"/>
        <w:rPr>
          <w:kern w:val="1"/>
          <w:sz w:val="26"/>
          <w:szCs w:val="26"/>
          <w:lang w:eastAsia="zh-CN"/>
        </w:rPr>
      </w:pPr>
    </w:p>
    <w:p w:rsidR="00A00270" w:rsidRDefault="00A00270" w:rsidP="007F71EC">
      <w:pPr>
        <w:shd w:val="clear" w:color="auto" w:fill="FFFFFF"/>
        <w:jc w:val="both"/>
        <w:rPr>
          <w:kern w:val="1"/>
          <w:sz w:val="26"/>
          <w:szCs w:val="26"/>
          <w:lang w:eastAsia="zh-CN"/>
        </w:rPr>
      </w:pPr>
      <w:r w:rsidRPr="00C22747">
        <w:rPr>
          <w:kern w:val="1"/>
          <w:sz w:val="26"/>
          <w:szCs w:val="26"/>
          <w:lang w:eastAsia="zh-CN"/>
        </w:rPr>
        <w:t>Глава</w:t>
      </w:r>
      <w:r>
        <w:rPr>
          <w:kern w:val="1"/>
          <w:sz w:val="26"/>
          <w:szCs w:val="26"/>
          <w:lang w:eastAsia="zh-CN"/>
        </w:rPr>
        <w:t xml:space="preserve"> администрации</w:t>
      </w:r>
    </w:p>
    <w:p w:rsidR="00A00270" w:rsidRDefault="00A00270" w:rsidP="007F71EC">
      <w:pPr>
        <w:shd w:val="clear" w:color="auto" w:fill="FFFFFF"/>
        <w:jc w:val="both"/>
        <w:rPr>
          <w:kern w:val="1"/>
          <w:sz w:val="26"/>
          <w:szCs w:val="26"/>
          <w:lang w:eastAsia="zh-CN"/>
        </w:rPr>
      </w:pPr>
      <w:r>
        <w:rPr>
          <w:kern w:val="1"/>
          <w:sz w:val="26"/>
          <w:szCs w:val="26"/>
          <w:lang w:eastAsia="zh-CN"/>
        </w:rPr>
        <w:t xml:space="preserve"> муниципального образования      </w:t>
      </w:r>
      <w:r w:rsidRPr="00C22747">
        <w:rPr>
          <w:kern w:val="1"/>
          <w:sz w:val="26"/>
          <w:szCs w:val="26"/>
          <w:lang w:eastAsia="zh-CN"/>
        </w:rPr>
        <w:t xml:space="preserve">                                                </w:t>
      </w:r>
      <w:r>
        <w:rPr>
          <w:kern w:val="1"/>
          <w:sz w:val="26"/>
          <w:szCs w:val="26"/>
          <w:lang w:eastAsia="zh-CN"/>
        </w:rPr>
        <w:t xml:space="preserve">В.В. Карманов </w:t>
      </w:r>
    </w:p>
    <w:p w:rsidR="00A00270" w:rsidRPr="007F71EC" w:rsidRDefault="00A00270" w:rsidP="007F71EC">
      <w:pPr>
        <w:shd w:val="clear" w:color="auto" w:fill="FFFFFF"/>
        <w:jc w:val="both"/>
        <w:rPr>
          <w:kern w:val="1"/>
          <w:sz w:val="26"/>
          <w:szCs w:val="26"/>
          <w:lang w:eastAsia="zh-CN"/>
        </w:rPr>
      </w:pPr>
    </w:p>
    <w:p w:rsidR="00A00270" w:rsidRDefault="00A00270" w:rsidP="00C22747">
      <w:pPr>
        <w:ind w:left="1440" w:firstLine="720"/>
        <w:rPr>
          <w:sz w:val="24"/>
          <w:szCs w:val="24"/>
        </w:rPr>
      </w:pPr>
    </w:p>
    <w:bookmarkEnd w:id="0"/>
    <w:p w:rsidR="00A00270" w:rsidRDefault="00A00270" w:rsidP="007F71EC">
      <w:pPr>
        <w:tabs>
          <w:tab w:val="left" w:pos="5670"/>
        </w:tabs>
        <w:ind w:left="5670"/>
        <w:rPr>
          <w:sz w:val="26"/>
          <w:szCs w:val="26"/>
        </w:rPr>
      </w:pPr>
      <w:r>
        <w:rPr>
          <w:sz w:val="26"/>
          <w:szCs w:val="26"/>
        </w:rPr>
        <w:t>УТВЕРЖДЕНЫ</w:t>
      </w:r>
    </w:p>
    <w:p w:rsidR="00A00270" w:rsidRDefault="00A00270" w:rsidP="000A36DB">
      <w:pPr>
        <w:tabs>
          <w:tab w:val="left" w:pos="5670"/>
        </w:tabs>
        <w:ind w:left="5670"/>
        <w:jc w:val="center"/>
        <w:rPr>
          <w:sz w:val="26"/>
          <w:szCs w:val="26"/>
        </w:rPr>
      </w:pPr>
      <w:r>
        <w:rPr>
          <w:sz w:val="26"/>
          <w:szCs w:val="26"/>
        </w:rPr>
        <w:t>постановлением администрации</w:t>
      </w:r>
    </w:p>
    <w:p w:rsidR="00A00270" w:rsidRDefault="00A00270" w:rsidP="007F71EC">
      <w:pPr>
        <w:tabs>
          <w:tab w:val="left" w:pos="4005"/>
        </w:tabs>
        <w:ind w:left="5812"/>
        <w:jc w:val="center"/>
        <w:rPr>
          <w:sz w:val="26"/>
          <w:szCs w:val="26"/>
        </w:rPr>
      </w:pPr>
      <w:r>
        <w:rPr>
          <w:sz w:val="26"/>
          <w:szCs w:val="26"/>
        </w:rPr>
        <w:t>МО «</w:t>
      </w:r>
      <w:r>
        <w:rPr>
          <w:spacing w:val="6"/>
          <w:sz w:val="26"/>
          <w:szCs w:val="26"/>
        </w:rPr>
        <w:t>Вожгорское</w:t>
      </w:r>
      <w:r>
        <w:rPr>
          <w:sz w:val="26"/>
          <w:szCs w:val="26"/>
        </w:rPr>
        <w:t xml:space="preserve"> »</w:t>
      </w:r>
    </w:p>
    <w:p w:rsidR="00A00270" w:rsidRDefault="00A00270" w:rsidP="000A36DB">
      <w:pPr>
        <w:tabs>
          <w:tab w:val="left" w:pos="4005"/>
        </w:tabs>
        <w:ind w:left="5812"/>
        <w:jc w:val="center"/>
        <w:rPr>
          <w:sz w:val="26"/>
          <w:szCs w:val="26"/>
        </w:rPr>
      </w:pPr>
      <w:r>
        <w:rPr>
          <w:sz w:val="26"/>
          <w:szCs w:val="26"/>
        </w:rPr>
        <w:t xml:space="preserve">от      декабря  2016 года № </w:t>
      </w:r>
    </w:p>
    <w:p w:rsidR="00A00270" w:rsidRDefault="00A00270" w:rsidP="000A36DB">
      <w:pPr>
        <w:jc w:val="right"/>
        <w:rPr>
          <w:b/>
          <w:bCs/>
          <w:sz w:val="28"/>
          <w:szCs w:val="28"/>
          <w:lang w:eastAsia="en-US"/>
        </w:rPr>
      </w:pPr>
    </w:p>
    <w:p w:rsidR="00A00270" w:rsidRDefault="00A00270" w:rsidP="000A36DB">
      <w:pPr>
        <w:jc w:val="center"/>
        <w:rPr>
          <w:b/>
          <w:bCs/>
          <w:sz w:val="26"/>
          <w:szCs w:val="26"/>
        </w:rPr>
      </w:pPr>
      <w:r>
        <w:rPr>
          <w:b/>
          <w:bCs/>
          <w:sz w:val="26"/>
          <w:szCs w:val="26"/>
        </w:rPr>
        <w:t xml:space="preserve">Правила </w:t>
      </w:r>
    </w:p>
    <w:p w:rsidR="00A00270" w:rsidRDefault="00A00270" w:rsidP="007F71EC">
      <w:pPr>
        <w:jc w:val="center"/>
        <w:rPr>
          <w:b/>
          <w:bCs/>
          <w:sz w:val="26"/>
          <w:szCs w:val="26"/>
        </w:rPr>
      </w:pPr>
      <w:r>
        <w:rPr>
          <w:b/>
          <w:bCs/>
          <w:sz w:val="26"/>
          <w:szCs w:val="26"/>
        </w:rPr>
        <w:t xml:space="preserve">определения нормативных затрат на обеспечение функций </w:t>
      </w:r>
    </w:p>
    <w:p w:rsidR="00A00270" w:rsidRDefault="00A00270" w:rsidP="000A36DB">
      <w:pPr>
        <w:jc w:val="center"/>
        <w:rPr>
          <w:b/>
          <w:bCs/>
          <w:sz w:val="26"/>
          <w:szCs w:val="26"/>
        </w:rPr>
      </w:pPr>
      <w:r>
        <w:rPr>
          <w:b/>
          <w:bCs/>
          <w:sz w:val="26"/>
          <w:szCs w:val="26"/>
        </w:rPr>
        <w:t>администрации муниципального образования «</w:t>
      </w:r>
      <w:r>
        <w:rPr>
          <w:spacing w:val="6"/>
          <w:sz w:val="26"/>
          <w:szCs w:val="26"/>
        </w:rPr>
        <w:t>Вожгорское</w:t>
      </w:r>
      <w:r>
        <w:rPr>
          <w:b/>
          <w:bCs/>
          <w:sz w:val="26"/>
          <w:szCs w:val="26"/>
        </w:rPr>
        <w:t xml:space="preserve"> » </w:t>
      </w:r>
    </w:p>
    <w:p w:rsidR="00A00270" w:rsidRDefault="00A00270" w:rsidP="000A36DB">
      <w:pPr>
        <w:jc w:val="center"/>
        <w:rPr>
          <w:b/>
          <w:bCs/>
          <w:sz w:val="26"/>
          <w:szCs w:val="26"/>
        </w:rPr>
      </w:pPr>
    </w:p>
    <w:p w:rsidR="00A00270" w:rsidRDefault="00A00270" w:rsidP="000A36DB">
      <w:pPr>
        <w:jc w:val="center"/>
        <w:rPr>
          <w:sz w:val="26"/>
          <w:szCs w:val="26"/>
        </w:rPr>
      </w:pPr>
      <w:r>
        <w:rPr>
          <w:sz w:val="26"/>
          <w:szCs w:val="26"/>
          <w:lang w:val="en-US"/>
        </w:rPr>
        <w:t>I</w:t>
      </w:r>
      <w:r>
        <w:rPr>
          <w:sz w:val="26"/>
          <w:szCs w:val="26"/>
        </w:rPr>
        <w:t>. Общие положения</w:t>
      </w:r>
    </w:p>
    <w:p w:rsidR="00A00270" w:rsidRDefault="00A00270" w:rsidP="000A36DB">
      <w:pPr>
        <w:tabs>
          <w:tab w:val="left" w:pos="1134"/>
        </w:tabs>
        <w:ind w:firstLine="709"/>
        <w:jc w:val="center"/>
        <w:rPr>
          <w:sz w:val="26"/>
          <w:szCs w:val="26"/>
        </w:rPr>
      </w:pPr>
    </w:p>
    <w:p w:rsidR="00A00270" w:rsidRDefault="00A00270" w:rsidP="000A36DB">
      <w:pPr>
        <w:tabs>
          <w:tab w:val="left" w:pos="1134"/>
        </w:tabs>
        <w:ind w:firstLine="709"/>
        <w:jc w:val="both"/>
        <w:rPr>
          <w:sz w:val="26"/>
          <w:szCs w:val="26"/>
        </w:rPr>
      </w:pPr>
      <w:r>
        <w:rPr>
          <w:sz w:val="26"/>
          <w:szCs w:val="26"/>
        </w:rPr>
        <w:t>1.</w:t>
      </w:r>
      <w:r>
        <w:rPr>
          <w:sz w:val="26"/>
          <w:szCs w:val="26"/>
        </w:rPr>
        <w:tab/>
        <w:t>Настоящие правила  устанавливают  методику определения нормативных затрат на обеспечение функций администрации  муниципального образования «</w:t>
      </w:r>
      <w:r>
        <w:rPr>
          <w:spacing w:val="6"/>
          <w:sz w:val="26"/>
          <w:szCs w:val="26"/>
        </w:rPr>
        <w:t>Вожгорское</w:t>
      </w:r>
      <w:r>
        <w:rPr>
          <w:sz w:val="26"/>
          <w:szCs w:val="26"/>
        </w:rPr>
        <w:t>», в части закупок товаров, работ, услуг (далее - нормативные затраты).</w:t>
      </w:r>
    </w:p>
    <w:p w:rsidR="00A00270" w:rsidRDefault="00A00270" w:rsidP="000A36DB">
      <w:pPr>
        <w:tabs>
          <w:tab w:val="left" w:pos="1134"/>
        </w:tabs>
        <w:ind w:firstLine="709"/>
        <w:jc w:val="both"/>
        <w:rPr>
          <w:sz w:val="26"/>
          <w:szCs w:val="26"/>
        </w:rPr>
      </w:pPr>
      <w:r>
        <w:rPr>
          <w:sz w:val="26"/>
          <w:szCs w:val="26"/>
        </w:rPr>
        <w:t>2.</w:t>
      </w:r>
      <w:r>
        <w:rPr>
          <w:sz w:val="26"/>
          <w:szCs w:val="26"/>
        </w:rPr>
        <w:tab/>
        <w:t>Нормативные затраты применяются для обоснования объекта и (или) объектов закупки администрации МО.</w:t>
      </w:r>
    </w:p>
    <w:p w:rsidR="00A00270" w:rsidRDefault="00A00270" w:rsidP="000A36DB">
      <w:pPr>
        <w:tabs>
          <w:tab w:val="left" w:pos="1134"/>
        </w:tabs>
        <w:ind w:firstLine="709"/>
        <w:jc w:val="both"/>
        <w:rPr>
          <w:rStyle w:val="FontStyle46"/>
          <w:b w:val="0"/>
          <w:bCs w:val="0"/>
        </w:rPr>
      </w:pPr>
      <w:r>
        <w:rPr>
          <w:sz w:val="26"/>
          <w:szCs w:val="26"/>
        </w:rPr>
        <w:t xml:space="preserve">При определении нормативных затрат используется показатель расчетной численности основных работников администрации МО </w:t>
      </w:r>
      <w:r>
        <w:rPr>
          <w:rStyle w:val="FontStyle48"/>
          <w:b w:val="0"/>
          <w:bCs w:val="0"/>
        </w:rPr>
        <w:t>(Ч</w:t>
      </w:r>
      <w:r>
        <w:rPr>
          <w:rStyle w:val="FontStyle48"/>
          <w:b w:val="0"/>
          <w:bCs w:val="0"/>
          <w:vertAlign w:val="subscript"/>
        </w:rPr>
        <w:t>оп</w:t>
      </w:r>
      <w:r>
        <w:rPr>
          <w:rStyle w:val="FontStyle48"/>
          <w:b w:val="0"/>
          <w:bCs w:val="0"/>
          <w:vertAlign w:val="superscript"/>
        </w:rPr>
        <w:t>расчет</w:t>
      </w:r>
      <w:r>
        <w:rPr>
          <w:rStyle w:val="FontStyle48"/>
          <w:b w:val="0"/>
          <w:bCs w:val="0"/>
        </w:rPr>
        <w:t xml:space="preserve">), </w:t>
      </w:r>
      <w:r>
        <w:rPr>
          <w:rStyle w:val="FontStyle46"/>
          <w:b w:val="0"/>
          <w:bCs w:val="0"/>
        </w:rPr>
        <w:t>которая определяется с округлением до целого числа по формуле:</w:t>
      </w:r>
    </w:p>
    <w:p w:rsidR="00A00270" w:rsidRDefault="00A00270" w:rsidP="000A36DB">
      <w:pPr>
        <w:pStyle w:val="Style10"/>
        <w:widowControl/>
        <w:tabs>
          <w:tab w:val="left" w:pos="1134"/>
        </w:tabs>
        <w:spacing w:before="29"/>
        <w:ind w:right="86" w:firstLine="709"/>
        <w:rPr>
          <w:rStyle w:val="FontStyle48"/>
          <w:b w:val="0"/>
          <w:bCs w:val="0"/>
        </w:rPr>
      </w:pPr>
    </w:p>
    <w:p w:rsidR="00A00270" w:rsidRPr="008A302F" w:rsidRDefault="00A00270" w:rsidP="000A36DB">
      <w:pPr>
        <w:pStyle w:val="Style10"/>
        <w:widowControl/>
        <w:tabs>
          <w:tab w:val="left" w:pos="1134"/>
        </w:tabs>
        <w:spacing w:before="29"/>
        <w:ind w:right="86" w:firstLine="709"/>
        <w:rPr>
          <w:rStyle w:val="FontStyle47"/>
          <w:b w:val="0"/>
          <w:bCs w:val="0"/>
          <w:sz w:val="26"/>
          <w:szCs w:val="26"/>
        </w:rPr>
      </w:pPr>
      <w:r w:rsidRPr="008A302F">
        <w:rPr>
          <w:rStyle w:val="FontStyle48"/>
          <w:b w:val="0"/>
          <w:bCs w:val="0"/>
        </w:rPr>
        <w:t>Ч</w:t>
      </w:r>
      <w:r w:rsidRPr="008A302F">
        <w:rPr>
          <w:rStyle w:val="FontStyle48"/>
          <w:b w:val="0"/>
          <w:bCs w:val="0"/>
          <w:vertAlign w:val="subscript"/>
        </w:rPr>
        <w:t>оп</w:t>
      </w:r>
      <w:r w:rsidRPr="008A302F">
        <w:rPr>
          <w:rStyle w:val="FontStyle48"/>
          <w:b w:val="0"/>
          <w:bCs w:val="0"/>
          <w:vertAlign w:val="superscript"/>
        </w:rPr>
        <w:t>расчет</w:t>
      </w:r>
      <w:r w:rsidRPr="008A302F">
        <w:rPr>
          <w:rStyle w:val="FontStyle48"/>
          <w:b w:val="0"/>
          <w:bCs w:val="0"/>
        </w:rPr>
        <w:t xml:space="preserve"> = (Ч</w:t>
      </w:r>
      <w:r w:rsidRPr="008A302F">
        <w:rPr>
          <w:rStyle w:val="FontStyle48"/>
          <w:b w:val="0"/>
          <w:bCs w:val="0"/>
          <w:vertAlign w:val="subscript"/>
        </w:rPr>
        <w:t>ггс</w:t>
      </w:r>
      <w:r w:rsidRPr="008A302F">
        <w:rPr>
          <w:rStyle w:val="FontStyle48"/>
          <w:b w:val="0"/>
          <w:bCs w:val="0"/>
          <w:vertAlign w:val="superscript"/>
        </w:rPr>
        <w:t>факт</w:t>
      </w:r>
      <w:r w:rsidRPr="008A302F">
        <w:rPr>
          <w:rStyle w:val="FontStyle48"/>
          <w:b w:val="0"/>
          <w:bCs w:val="0"/>
        </w:rPr>
        <w:t xml:space="preserve"> + Ч</w:t>
      </w:r>
      <w:r w:rsidRPr="008A302F">
        <w:rPr>
          <w:rStyle w:val="FontStyle47"/>
          <w:b w:val="0"/>
          <w:bCs w:val="0"/>
          <w:sz w:val="26"/>
          <w:szCs w:val="26"/>
        </w:rPr>
        <w:t xml:space="preserve"> </w:t>
      </w:r>
      <w:r w:rsidRPr="008A302F">
        <w:rPr>
          <w:rStyle w:val="FontStyle48"/>
          <w:b w:val="0"/>
          <w:bCs w:val="0"/>
          <w:vertAlign w:val="subscript"/>
        </w:rPr>
        <w:t>нгс</w:t>
      </w:r>
      <w:r w:rsidRPr="008A302F">
        <w:rPr>
          <w:rStyle w:val="FontStyle48"/>
          <w:b w:val="0"/>
          <w:bCs w:val="0"/>
          <w:vertAlign w:val="superscript"/>
        </w:rPr>
        <w:t>факт</w:t>
      </w:r>
      <w:r w:rsidRPr="008A302F">
        <w:rPr>
          <w:rStyle w:val="FontStyle48"/>
          <w:b w:val="0"/>
          <w:bCs w:val="0"/>
        </w:rPr>
        <w:t>+ Ч</w:t>
      </w:r>
      <w:r w:rsidRPr="008A302F">
        <w:rPr>
          <w:rStyle w:val="FontStyle48"/>
          <w:b w:val="0"/>
          <w:bCs w:val="0"/>
          <w:vertAlign w:val="subscript"/>
        </w:rPr>
        <w:t>нсот</w:t>
      </w:r>
      <w:r w:rsidRPr="008A302F">
        <w:rPr>
          <w:rStyle w:val="FontStyle47"/>
          <w:b w:val="0"/>
          <w:bCs w:val="0"/>
          <w:sz w:val="26"/>
          <w:szCs w:val="26"/>
        </w:rPr>
        <w:t xml:space="preserve"> </w:t>
      </w:r>
      <w:r w:rsidRPr="008A302F">
        <w:rPr>
          <w:rStyle w:val="FontStyle48"/>
          <w:b w:val="0"/>
          <w:bCs w:val="0"/>
          <w:vertAlign w:val="superscript"/>
        </w:rPr>
        <w:t>факт</w:t>
      </w:r>
      <w:r w:rsidRPr="008A302F">
        <w:rPr>
          <w:rStyle w:val="FontStyle48"/>
          <w:b w:val="0"/>
          <w:bCs w:val="0"/>
        </w:rPr>
        <w:t xml:space="preserve">) </w:t>
      </w:r>
      <w:r w:rsidRPr="008A302F">
        <w:rPr>
          <w:rStyle w:val="FontStyle47"/>
          <w:b w:val="0"/>
          <w:bCs w:val="0"/>
          <w:sz w:val="26"/>
          <w:szCs w:val="26"/>
        </w:rPr>
        <w:t xml:space="preserve">х </w:t>
      </w:r>
      <w:r w:rsidRPr="008A302F">
        <w:rPr>
          <w:rStyle w:val="FontStyle48"/>
          <w:b w:val="0"/>
          <w:bCs w:val="0"/>
        </w:rPr>
        <w:t xml:space="preserve">1,1, </w:t>
      </w:r>
      <w:r w:rsidRPr="008A302F">
        <w:rPr>
          <w:rStyle w:val="FontStyle47"/>
          <w:b w:val="0"/>
          <w:bCs w:val="0"/>
          <w:sz w:val="26"/>
          <w:szCs w:val="26"/>
        </w:rPr>
        <w:t xml:space="preserve">где </w:t>
      </w:r>
    </w:p>
    <w:p w:rsidR="00A00270" w:rsidRDefault="00A00270" w:rsidP="000A36DB">
      <w:pPr>
        <w:pStyle w:val="Style10"/>
        <w:widowControl/>
        <w:tabs>
          <w:tab w:val="left" w:pos="1134"/>
        </w:tabs>
        <w:spacing w:before="29"/>
        <w:ind w:right="86" w:firstLine="709"/>
        <w:rPr>
          <w:rStyle w:val="FontStyle48"/>
        </w:rPr>
      </w:pPr>
    </w:p>
    <w:p w:rsidR="00A00270" w:rsidRPr="008A302F" w:rsidRDefault="00A00270" w:rsidP="000A36DB">
      <w:pPr>
        <w:pStyle w:val="Style7"/>
        <w:widowControl/>
        <w:tabs>
          <w:tab w:val="left" w:pos="1134"/>
        </w:tabs>
        <w:spacing w:before="7" w:line="240" w:lineRule="auto"/>
        <w:ind w:firstLine="709"/>
        <w:rPr>
          <w:rStyle w:val="FontStyle46"/>
          <w:b w:val="0"/>
          <w:bCs w:val="0"/>
        </w:rPr>
      </w:pPr>
      <w:r w:rsidRPr="008A302F">
        <w:rPr>
          <w:rStyle w:val="FontStyle48"/>
          <w:b w:val="0"/>
          <w:bCs w:val="0"/>
        </w:rPr>
        <w:t>Ч</w:t>
      </w:r>
      <w:r w:rsidRPr="008A302F">
        <w:rPr>
          <w:rStyle w:val="FontStyle48"/>
          <w:b w:val="0"/>
          <w:bCs w:val="0"/>
          <w:vertAlign w:val="subscript"/>
        </w:rPr>
        <w:t>ггс</w:t>
      </w:r>
      <w:r w:rsidRPr="008A302F">
        <w:rPr>
          <w:rStyle w:val="FontStyle48"/>
          <w:b w:val="0"/>
          <w:bCs w:val="0"/>
          <w:vertAlign w:val="superscript"/>
        </w:rPr>
        <w:t>факт</w:t>
      </w:r>
      <w:r w:rsidRPr="008A302F">
        <w:rPr>
          <w:rStyle w:val="FontStyle46"/>
          <w:b w:val="0"/>
          <w:bCs w:val="0"/>
        </w:rPr>
        <w:t xml:space="preserve"> - фактическая численность  муниципальных служащих;</w:t>
      </w:r>
    </w:p>
    <w:p w:rsidR="00A00270" w:rsidRPr="008A302F" w:rsidRDefault="00A00270" w:rsidP="000A36DB">
      <w:pPr>
        <w:pStyle w:val="Style7"/>
        <w:widowControl/>
        <w:tabs>
          <w:tab w:val="left" w:pos="1134"/>
        </w:tabs>
        <w:spacing w:before="43" w:line="240" w:lineRule="auto"/>
        <w:ind w:firstLine="709"/>
        <w:rPr>
          <w:rStyle w:val="FontStyle46"/>
          <w:b w:val="0"/>
          <w:bCs w:val="0"/>
        </w:rPr>
      </w:pPr>
      <w:r w:rsidRPr="008A302F">
        <w:rPr>
          <w:rStyle w:val="FontStyle48"/>
          <w:b w:val="0"/>
          <w:bCs w:val="0"/>
        </w:rPr>
        <w:t>Ч</w:t>
      </w:r>
      <w:r w:rsidRPr="008A302F">
        <w:rPr>
          <w:rStyle w:val="FontStyle48"/>
          <w:b w:val="0"/>
          <w:bCs w:val="0"/>
          <w:vertAlign w:val="subscript"/>
        </w:rPr>
        <w:t>нгс</w:t>
      </w:r>
      <w:r w:rsidRPr="008A302F">
        <w:rPr>
          <w:rStyle w:val="FontStyle48"/>
          <w:b w:val="0"/>
          <w:bCs w:val="0"/>
          <w:vertAlign w:val="superscript"/>
        </w:rPr>
        <w:t xml:space="preserve">факт </w:t>
      </w:r>
      <w:r w:rsidRPr="008A302F">
        <w:rPr>
          <w:rStyle w:val="FontStyle46"/>
          <w:b w:val="0"/>
          <w:bCs w:val="0"/>
        </w:rPr>
        <w:t xml:space="preserve"> - фактическая численность работников, замещающих должности, не являющиеся должностями  муниципальной  службы;</w:t>
      </w:r>
    </w:p>
    <w:p w:rsidR="00A00270" w:rsidRPr="008A302F" w:rsidRDefault="00A00270" w:rsidP="000A36DB">
      <w:pPr>
        <w:pStyle w:val="Style7"/>
        <w:widowControl/>
        <w:tabs>
          <w:tab w:val="left" w:pos="1134"/>
        </w:tabs>
        <w:spacing w:line="240" w:lineRule="auto"/>
        <w:ind w:firstLine="709"/>
        <w:rPr>
          <w:sz w:val="26"/>
          <w:szCs w:val="26"/>
        </w:rPr>
      </w:pPr>
      <w:r w:rsidRPr="008A302F">
        <w:rPr>
          <w:rStyle w:val="FontStyle48"/>
          <w:b w:val="0"/>
          <w:bCs w:val="0"/>
        </w:rPr>
        <w:t>Ч</w:t>
      </w:r>
      <w:r w:rsidRPr="008A302F">
        <w:rPr>
          <w:rStyle w:val="FontStyle48"/>
          <w:b w:val="0"/>
          <w:bCs w:val="0"/>
          <w:vertAlign w:val="subscript"/>
        </w:rPr>
        <w:t>нсот</w:t>
      </w:r>
      <w:r w:rsidRPr="008A302F">
        <w:rPr>
          <w:rStyle w:val="FontStyle47"/>
          <w:b w:val="0"/>
          <w:bCs w:val="0"/>
          <w:sz w:val="26"/>
          <w:szCs w:val="26"/>
        </w:rPr>
        <w:t xml:space="preserve"> </w:t>
      </w:r>
      <w:r w:rsidRPr="008A302F">
        <w:rPr>
          <w:rStyle w:val="FontStyle48"/>
          <w:b w:val="0"/>
          <w:bCs w:val="0"/>
          <w:vertAlign w:val="superscript"/>
        </w:rPr>
        <w:t>факт</w:t>
      </w:r>
      <w:r w:rsidRPr="008A302F">
        <w:rPr>
          <w:rStyle w:val="FontStyle46"/>
          <w:b w:val="0"/>
          <w:bCs w:val="0"/>
        </w:rPr>
        <w:t xml:space="preserve"> - фактическая численность работников, денежное содержание которых осуществляется в рамках системы оплаты труда</w:t>
      </w:r>
      <w:r>
        <w:rPr>
          <w:rStyle w:val="FontStyle46"/>
          <w:b w:val="0"/>
          <w:bCs w:val="0"/>
        </w:rPr>
        <w:t>;</w:t>
      </w:r>
    </w:p>
    <w:p w:rsidR="00A00270" w:rsidRDefault="00A00270" w:rsidP="000A36DB">
      <w:pPr>
        <w:tabs>
          <w:tab w:val="left" w:pos="1134"/>
        </w:tabs>
        <w:ind w:firstLine="709"/>
        <w:jc w:val="both"/>
        <w:rPr>
          <w:sz w:val="26"/>
          <w:szCs w:val="26"/>
        </w:rPr>
      </w:pPr>
      <w:r>
        <w:rPr>
          <w:sz w:val="26"/>
          <w:szCs w:val="26"/>
        </w:rPr>
        <w:t xml:space="preserve">  1,1 - коэффициент, который может быть использован на случай замещения вакантных должностей.</w:t>
      </w:r>
    </w:p>
    <w:p w:rsidR="00A00270" w:rsidRDefault="00A00270" w:rsidP="000A36DB">
      <w:pPr>
        <w:tabs>
          <w:tab w:val="left" w:pos="1134"/>
        </w:tabs>
        <w:ind w:firstLine="709"/>
        <w:jc w:val="both"/>
        <w:rPr>
          <w:sz w:val="26"/>
          <w:szCs w:val="26"/>
        </w:rPr>
      </w:pPr>
      <w:r>
        <w:rPr>
          <w:sz w:val="26"/>
          <w:szCs w:val="26"/>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A00270" w:rsidRDefault="00A00270" w:rsidP="000A36DB">
      <w:pPr>
        <w:tabs>
          <w:tab w:val="left" w:pos="1134"/>
        </w:tabs>
        <w:ind w:firstLine="709"/>
        <w:jc w:val="both"/>
        <w:rPr>
          <w:sz w:val="26"/>
          <w:szCs w:val="26"/>
        </w:rPr>
      </w:pPr>
      <w:r>
        <w:rPr>
          <w:sz w:val="26"/>
          <w:szCs w:val="26"/>
        </w:rPr>
        <w:t>3.</w:t>
      </w:r>
      <w:r>
        <w:rPr>
          <w:sz w:val="26"/>
          <w:szCs w:val="26"/>
        </w:rPr>
        <w:tab/>
        <w:t xml:space="preserve">Нормативные затраты, порядок определения которых не установлен </w:t>
      </w:r>
      <w:r w:rsidRPr="00386FD8">
        <w:rPr>
          <w:sz w:val="26"/>
          <w:szCs w:val="26"/>
        </w:rPr>
        <w:t>Правилами</w:t>
      </w:r>
      <w:r>
        <w:rPr>
          <w:sz w:val="26"/>
          <w:szCs w:val="26"/>
        </w:rPr>
        <w:t xml:space="preserve"> определения нормативных затрат на обеспечение функций администрации МО (далее - Правила), определяются в порядке, устанавливаемом администрацией МО.</w:t>
      </w:r>
    </w:p>
    <w:p w:rsidR="00A00270" w:rsidRDefault="00A00270" w:rsidP="000A36DB">
      <w:pPr>
        <w:tabs>
          <w:tab w:val="left" w:pos="1134"/>
        </w:tabs>
        <w:ind w:firstLine="709"/>
        <w:jc w:val="both"/>
        <w:rPr>
          <w:sz w:val="26"/>
          <w:szCs w:val="26"/>
        </w:rPr>
      </w:pPr>
      <w:bookmarkStart w:id="1" w:name="Par38"/>
      <w:bookmarkEnd w:id="1"/>
      <w:r>
        <w:rPr>
          <w:sz w:val="26"/>
          <w:szCs w:val="26"/>
        </w:rPr>
        <w:t>Общий объем затрат, связанных с закупкой товаров, работ, услуг, рассчитанный на основе нормативных затрат, не может превышать объем доведенных лимитов бюджетных обязательств на закупку товаров, работ, услуг в рамках исполнения бюджета поселения.</w:t>
      </w:r>
    </w:p>
    <w:p w:rsidR="00A00270" w:rsidRDefault="00A00270" w:rsidP="000A36DB">
      <w:pPr>
        <w:tabs>
          <w:tab w:val="left" w:pos="1134"/>
        </w:tabs>
        <w:ind w:firstLine="709"/>
        <w:jc w:val="both"/>
        <w:rPr>
          <w:sz w:val="26"/>
          <w:szCs w:val="26"/>
        </w:rPr>
      </w:pPr>
      <w:r>
        <w:rPr>
          <w:sz w:val="26"/>
          <w:szCs w:val="26"/>
        </w:rPr>
        <w:t xml:space="preserve">При определении нормативных затрат администрация МО применяет национальные стандарты, технические регламенты, технические условия и иные документы, а также учитывают регулируемые цены (тарифы) и положения </w:t>
      </w:r>
      <w:r w:rsidRPr="00710010">
        <w:rPr>
          <w:sz w:val="26"/>
          <w:szCs w:val="26"/>
        </w:rPr>
        <w:t>абзаца второго</w:t>
      </w:r>
      <w:r>
        <w:rPr>
          <w:sz w:val="26"/>
          <w:szCs w:val="26"/>
        </w:rPr>
        <w:t xml:space="preserve"> настоящего пункта.</w:t>
      </w:r>
    </w:p>
    <w:p w:rsidR="00A00270" w:rsidRDefault="00A00270" w:rsidP="000A36DB">
      <w:pPr>
        <w:tabs>
          <w:tab w:val="left" w:pos="1134"/>
        </w:tabs>
        <w:ind w:firstLine="709"/>
        <w:jc w:val="both"/>
        <w:rPr>
          <w:sz w:val="26"/>
          <w:szCs w:val="26"/>
        </w:rPr>
      </w:pPr>
      <w:r>
        <w:rPr>
          <w:sz w:val="26"/>
          <w:szCs w:val="26"/>
        </w:rPr>
        <w:t>4.</w:t>
      </w:r>
      <w:r>
        <w:rPr>
          <w:sz w:val="26"/>
          <w:szCs w:val="26"/>
        </w:rPr>
        <w:tab/>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Правил в формулах используются нормативы цены товаров, работ, услуг, устанавливаемые администрацией МО, если эти нормативы не установлены приложениями № 1  и № 2 к  методике.</w:t>
      </w:r>
    </w:p>
    <w:p w:rsidR="00A00270" w:rsidRDefault="00A00270" w:rsidP="000A36DB">
      <w:pPr>
        <w:tabs>
          <w:tab w:val="left" w:pos="1134"/>
        </w:tabs>
        <w:ind w:firstLine="709"/>
        <w:jc w:val="both"/>
        <w:rPr>
          <w:sz w:val="26"/>
          <w:szCs w:val="26"/>
        </w:rPr>
      </w:pPr>
      <w:r>
        <w:rPr>
          <w:sz w:val="26"/>
          <w:szCs w:val="26"/>
        </w:rPr>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Правил в формулах используются нормативы количества товаров, работ, услуг, устанавливаемые администрацией МО, если эти нормативы не установлены приложениями № 1  и № 2 к методике.</w:t>
      </w:r>
    </w:p>
    <w:p w:rsidR="00A00270" w:rsidRDefault="00A00270" w:rsidP="000A36DB">
      <w:pPr>
        <w:tabs>
          <w:tab w:val="left" w:pos="1134"/>
        </w:tabs>
        <w:ind w:firstLine="709"/>
        <w:jc w:val="both"/>
        <w:rPr>
          <w:sz w:val="26"/>
          <w:szCs w:val="26"/>
        </w:rPr>
      </w:pPr>
      <w:bookmarkStart w:id="2" w:name="Par42"/>
      <w:bookmarkEnd w:id="2"/>
      <w:r>
        <w:rPr>
          <w:sz w:val="26"/>
          <w:szCs w:val="26"/>
        </w:rPr>
        <w:t>5.</w:t>
      </w:r>
      <w:r>
        <w:rPr>
          <w:sz w:val="26"/>
          <w:szCs w:val="26"/>
        </w:rPr>
        <w:tab/>
        <w:t>Администрация МО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A00270" w:rsidRDefault="00A00270" w:rsidP="000A36DB">
      <w:pPr>
        <w:tabs>
          <w:tab w:val="left" w:pos="1134"/>
        </w:tabs>
        <w:ind w:firstLine="709"/>
        <w:jc w:val="both"/>
        <w:rPr>
          <w:sz w:val="26"/>
          <w:szCs w:val="26"/>
        </w:rPr>
      </w:pPr>
      <w:r>
        <w:rPr>
          <w:sz w:val="26"/>
          <w:szCs w:val="26"/>
        </w:rPr>
        <w:t>а)</w:t>
      </w:r>
      <w:r>
        <w:rPr>
          <w:sz w:val="26"/>
          <w:szCs w:val="26"/>
        </w:rPr>
        <w:tab/>
        <w:t>количества абонентских номеров пользовательского (оконечного) оборудования, подключенного к сети подвижной связи;</w:t>
      </w:r>
    </w:p>
    <w:p w:rsidR="00A00270" w:rsidRDefault="00A00270" w:rsidP="000A36DB">
      <w:pPr>
        <w:tabs>
          <w:tab w:val="left" w:pos="1134"/>
        </w:tabs>
        <w:ind w:firstLine="709"/>
        <w:jc w:val="both"/>
        <w:rPr>
          <w:sz w:val="26"/>
          <w:szCs w:val="26"/>
        </w:rPr>
      </w:pPr>
      <w:r>
        <w:rPr>
          <w:sz w:val="26"/>
          <w:szCs w:val="26"/>
        </w:rPr>
        <w:t>б)</w:t>
      </w:r>
      <w:r>
        <w:rPr>
          <w:sz w:val="26"/>
          <w:szCs w:val="26"/>
        </w:rPr>
        <w:tab/>
        <w:t>количества и цены средств подвижной связи,  цены услуг подвижной связи</w:t>
      </w:r>
      <w:r>
        <w:rPr>
          <w:color w:val="FF0000"/>
          <w:sz w:val="26"/>
          <w:szCs w:val="26"/>
        </w:rPr>
        <w:t xml:space="preserve"> </w:t>
      </w:r>
      <w:r>
        <w:rPr>
          <w:sz w:val="26"/>
          <w:szCs w:val="26"/>
        </w:rPr>
        <w:t>с учетом нормативов, предусмотренных Приложением № 1  к методике определения нормативных затрат;</w:t>
      </w:r>
    </w:p>
    <w:p w:rsidR="00A00270" w:rsidRDefault="00A00270" w:rsidP="000A36DB">
      <w:pPr>
        <w:tabs>
          <w:tab w:val="left" w:pos="1134"/>
        </w:tabs>
        <w:ind w:firstLine="709"/>
        <w:jc w:val="both"/>
        <w:rPr>
          <w:sz w:val="26"/>
          <w:szCs w:val="26"/>
        </w:rPr>
      </w:pPr>
      <w:r>
        <w:rPr>
          <w:sz w:val="26"/>
          <w:szCs w:val="26"/>
        </w:rPr>
        <w:t>в)</w:t>
      </w:r>
      <w:r>
        <w:rPr>
          <w:sz w:val="26"/>
          <w:szCs w:val="26"/>
        </w:rPr>
        <w:tab/>
        <w:t>количества SIM-карт, используемых в планшетных компьютерах;</w:t>
      </w:r>
    </w:p>
    <w:p w:rsidR="00A00270" w:rsidRDefault="00A00270" w:rsidP="000A36DB">
      <w:pPr>
        <w:tabs>
          <w:tab w:val="left" w:pos="1134"/>
        </w:tabs>
        <w:ind w:firstLine="709"/>
        <w:jc w:val="both"/>
        <w:rPr>
          <w:sz w:val="26"/>
          <w:szCs w:val="26"/>
        </w:rPr>
      </w:pPr>
      <w:r>
        <w:rPr>
          <w:sz w:val="26"/>
          <w:szCs w:val="26"/>
        </w:rPr>
        <w:t>г)</w:t>
      </w:r>
      <w:r>
        <w:rPr>
          <w:sz w:val="26"/>
          <w:szCs w:val="26"/>
        </w:rPr>
        <w:tab/>
        <w:t>цены и количества рабочих станций, принтеров, многофункциональных устройств, копировальных аппаратов  и иной оргтехники;</w:t>
      </w:r>
    </w:p>
    <w:p w:rsidR="00A00270" w:rsidRDefault="00A00270" w:rsidP="000A36DB">
      <w:pPr>
        <w:tabs>
          <w:tab w:val="left" w:pos="1134"/>
        </w:tabs>
        <w:ind w:firstLine="709"/>
        <w:jc w:val="both"/>
        <w:rPr>
          <w:sz w:val="26"/>
          <w:szCs w:val="26"/>
        </w:rPr>
      </w:pPr>
      <w:r>
        <w:rPr>
          <w:sz w:val="26"/>
          <w:szCs w:val="26"/>
        </w:rPr>
        <w:t>д)</w:t>
      </w:r>
      <w:r>
        <w:rPr>
          <w:sz w:val="26"/>
          <w:szCs w:val="26"/>
        </w:rPr>
        <w:tab/>
        <w:t>количества и цены планшетных компьютеров;</w:t>
      </w:r>
    </w:p>
    <w:p w:rsidR="00A00270" w:rsidRDefault="00A00270" w:rsidP="000A36DB">
      <w:pPr>
        <w:tabs>
          <w:tab w:val="left" w:pos="1134"/>
        </w:tabs>
        <w:ind w:firstLine="709"/>
        <w:jc w:val="both"/>
        <w:rPr>
          <w:sz w:val="26"/>
          <w:szCs w:val="26"/>
        </w:rPr>
      </w:pPr>
      <w:r>
        <w:rPr>
          <w:sz w:val="26"/>
          <w:szCs w:val="26"/>
        </w:rPr>
        <w:t>е)</w:t>
      </w:r>
      <w:r>
        <w:rPr>
          <w:sz w:val="26"/>
          <w:szCs w:val="26"/>
        </w:rPr>
        <w:tab/>
        <w:t>количества и цены носителей информации;</w:t>
      </w:r>
    </w:p>
    <w:p w:rsidR="00A00270" w:rsidRDefault="00A00270" w:rsidP="000A36DB">
      <w:pPr>
        <w:tabs>
          <w:tab w:val="left" w:pos="1134"/>
        </w:tabs>
        <w:ind w:firstLine="709"/>
        <w:jc w:val="both"/>
        <w:rPr>
          <w:sz w:val="26"/>
          <w:szCs w:val="26"/>
        </w:rPr>
      </w:pPr>
      <w:r>
        <w:rPr>
          <w:sz w:val="26"/>
          <w:szCs w:val="26"/>
        </w:rPr>
        <w:t>ж)</w:t>
      </w:r>
      <w:r>
        <w:rPr>
          <w:sz w:val="26"/>
          <w:szCs w:val="26"/>
        </w:rPr>
        <w:tab/>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A00270" w:rsidRDefault="00A00270" w:rsidP="000A36DB">
      <w:pPr>
        <w:tabs>
          <w:tab w:val="left" w:pos="1134"/>
        </w:tabs>
        <w:ind w:firstLine="709"/>
        <w:jc w:val="both"/>
        <w:rPr>
          <w:sz w:val="26"/>
          <w:szCs w:val="26"/>
        </w:rPr>
      </w:pPr>
      <w:r>
        <w:rPr>
          <w:sz w:val="26"/>
          <w:szCs w:val="26"/>
        </w:rPr>
        <w:t>з)</w:t>
      </w:r>
      <w:r>
        <w:rPr>
          <w:sz w:val="26"/>
          <w:szCs w:val="26"/>
        </w:rPr>
        <w:tab/>
        <w:t>перечня периодических печатных изданий и справочной литературы;</w:t>
      </w:r>
    </w:p>
    <w:p w:rsidR="00A00270" w:rsidRDefault="00A00270" w:rsidP="000A36DB">
      <w:pPr>
        <w:tabs>
          <w:tab w:val="left" w:pos="1134"/>
        </w:tabs>
        <w:ind w:firstLine="709"/>
        <w:jc w:val="both"/>
        <w:rPr>
          <w:sz w:val="26"/>
          <w:szCs w:val="26"/>
        </w:rPr>
      </w:pPr>
      <w:r>
        <w:rPr>
          <w:sz w:val="26"/>
          <w:szCs w:val="26"/>
        </w:rPr>
        <w:t>и)</w:t>
      </w:r>
      <w:r>
        <w:rPr>
          <w:sz w:val="26"/>
          <w:szCs w:val="26"/>
        </w:rPr>
        <w:tab/>
        <w:t>количества и цены транспортных средств, с учетом нормативов, предусмотренных Приложением № 2  к Правилам;</w:t>
      </w:r>
    </w:p>
    <w:p w:rsidR="00A00270" w:rsidRDefault="00A00270" w:rsidP="000A36DB">
      <w:pPr>
        <w:tabs>
          <w:tab w:val="left" w:pos="1134"/>
        </w:tabs>
        <w:ind w:firstLine="709"/>
        <w:jc w:val="both"/>
        <w:rPr>
          <w:sz w:val="26"/>
          <w:szCs w:val="26"/>
        </w:rPr>
      </w:pPr>
      <w:r>
        <w:rPr>
          <w:sz w:val="26"/>
          <w:szCs w:val="26"/>
        </w:rPr>
        <w:t>и1)</w:t>
      </w:r>
      <w:r>
        <w:rPr>
          <w:sz w:val="26"/>
          <w:szCs w:val="26"/>
        </w:rPr>
        <w:tab/>
        <w:t>количества и  цены рабочих станций;</w:t>
      </w:r>
    </w:p>
    <w:p w:rsidR="00A00270" w:rsidRDefault="00A00270" w:rsidP="000A36DB">
      <w:pPr>
        <w:tabs>
          <w:tab w:val="left" w:pos="1134"/>
        </w:tabs>
        <w:ind w:firstLine="709"/>
        <w:jc w:val="both"/>
        <w:rPr>
          <w:sz w:val="26"/>
          <w:szCs w:val="26"/>
        </w:rPr>
      </w:pPr>
      <w:r>
        <w:rPr>
          <w:sz w:val="26"/>
          <w:szCs w:val="26"/>
        </w:rPr>
        <w:t>к)</w:t>
      </w:r>
      <w:r>
        <w:rPr>
          <w:sz w:val="26"/>
          <w:szCs w:val="26"/>
        </w:rPr>
        <w:tab/>
        <w:t>количества и цены мебели;</w:t>
      </w:r>
    </w:p>
    <w:p w:rsidR="00A00270" w:rsidRDefault="00A00270" w:rsidP="000A36DB">
      <w:pPr>
        <w:tabs>
          <w:tab w:val="left" w:pos="1134"/>
        </w:tabs>
        <w:ind w:firstLine="709"/>
        <w:jc w:val="both"/>
        <w:rPr>
          <w:sz w:val="26"/>
          <w:szCs w:val="26"/>
        </w:rPr>
      </w:pPr>
      <w:r>
        <w:rPr>
          <w:sz w:val="26"/>
          <w:szCs w:val="26"/>
        </w:rPr>
        <w:t>л)</w:t>
      </w:r>
      <w:r>
        <w:rPr>
          <w:sz w:val="26"/>
          <w:szCs w:val="26"/>
        </w:rPr>
        <w:tab/>
        <w:t>количества и цены канцелярских принадлежностей;</w:t>
      </w:r>
    </w:p>
    <w:p w:rsidR="00A00270" w:rsidRDefault="00A00270" w:rsidP="000A36DB">
      <w:pPr>
        <w:tabs>
          <w:tab w:val="left" w:pos="1134"/>
        </w:tabs>
        <w:ind w:firstLine="709"/>
        <w:jc w:val="both"/>
        <w:rPr>
          <w:sz w:val="26"/>
          <w:szCs w:val="26"/>
        </w:rPr>
      </w:pPr>
      <w:r>
        <w:rPr>
          <w:sz w:val="26"/>
          <w:szCs w:val="26"/>
        </w:rPr>
        <w:t>м)</w:t>
      </w:r>
      <w:r>
        <w:rPr>
          <w:sz w:val="26"/>
          <w:szCs w:val="26"/>
        </w:rPr>
        <w:tab/>
        <w:t>количества и цены хозяйственных товаров и принадлежностей;</w:t>
      </w:r>
    </w:p>
    <w:p w:rsidR="00A00270" w:rsidRDefault="00A00270" w:rsidP="000A36DB">
      <w:pPr>
        <w:tabs>
          <w:tab w:val="left" w:pos="1134"/>
        </w:tabs>
        <w:ind w:firstLine="709"/>
        <w:jc w:val="both"/>
        <w:rPr>
          <w:sz w:val="26"/>
          <w:szCs w:val="26"/>
        </w:rPr>
      </w:pPr>
      <w:r>
        <w:rPr>
          <w:sz w:val="26"/>
          <w:szCs w:val="26"/>
        </w:rPr>
        <w:t>н)</w:t>
      </w:r>
      <w:r>
        <w:rPr>
          <w:sz w:val="26"/>
          <w:szCs w:val="26"/>
        </w:rPr>
        <w:tab/>
        <w:t>количества и цены материальных запасов для нужд гражданской обороны;</w:t>
      </w:r>
    </w:p>
    <w:p w:rsidR="00A00270" w:rsidRDefault="00A00270" w:rsidP="000A36DB">
      <w:pPr>
        <w:tabs>
          <w:tab w:val="left" w:pos="1134"/>
        </w:tabs>
        <w:ind w:firstLine="709"/>
        <w:jc w:val="both"/>
        <w:rPr>
          <w:sz w:val="26"/>
          <w:szCs w:val="26"/>
        </w:rPr>
      </w:pPr>
      <w:r>
        <w:rPr>
          <w:sz w:val="26"/>
          <w:szCs w:val="26"/>
        </w:rPr>
        <w:t>о)</w:t>
      </w:r>
      <w:r>
        <w:rPr>
          <w:sz w:val="26"/>
          <w:szCs w:val="26"/>
        </w:rPr>
        <w:tab/>
        <w:t>количества и цены иных товаров и услуг.</w:t>
      </w:r>
    </w:p>
    <w:p w:rsidR="00A00270" w:rsidRDefault="00A00270" w:rsidP="000A36DB">
      <w:pPr>
        <w:tabs>
          <w:tab w:val="left" w:pos="1134"/>
        </w:tabs>
        <w:ind w:firstLine="709"/>
        <w:jc w:val="both"/>
        <w:rPr>
          <w:sz w:val="26"/>
          <w:szCs w:val="26"/>
        </w:rPr>
      </w:pPr>
      <w:r>
        <w:rPr>
          <w:sz w:val="26"/>
          <w:szCs w:val="26"/>
        </w:rPr>
        <w:t>6.</w:t>
      </w:r>
      <w:r>
        <w:rPr>
          <w:sz w:val="26"/>
          <w:szCs w:val="26"/>
        </w:rPr>
        <w:tab/>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 МО.</w:t>
      </w:r>
    </w:p>
    <w:p w:rsidR="00A00270" w:rsidRDefault="00A00270" w:rsidP="000A36DB">
      <w:pPr>
        <w:tabs>
          <w:tab w:val="left" w:pos="1134"/>
        </w:tabs>
        <w:ind w:firstLine="709"/>
        <w:jc w:val="both"/>
        <w:rPr>
          <w:sz w:val="26"/>
          <w:szCs w:val="26"/>
        </w:rPr>
      </w:pPr>
      <w:r>
        <w:rPr>
          <w:sz w:val="26"/>
          <w:szCs w:val="26"/>
        </w:rPr>
        <w:t>7.</w:t>
      </w:r>
      <w:r>
        <w:rPr>
          <w:sz w:val="26"/>
          <w:szCs w:val="26"/>
        </w:rPr>
        <w:tab/>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00270" w:rsidRDefault="00A00270" w:rsidP="000A36DB">
      <w:pPr>
        <w:tabs>
          <w:tab w:val="left" w:pos="1134"/>
        </w:tabs>
        <w:ind w:firstLine="709"/>
        <w:jc w:val="both"/>
        <w:rPr>
          <w:sz w:val="26"/>
          <w:szCs w:val="26"/>
        </w:rPr>
      </w:pPr>
      <w:r>
        <w:rPr>
          <w:sz w:val="26"/>
          <w:szCs w:val="26"/>
        </w:rPr>
        <w:t>Администрацией МО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A00270" w:rsidRDefault="00A00270" w:rsidP="000A36DB">
      <w:pPr>
        <w:tabs>
          <w:tab w:val="left" w:pos="1134"/>
        </w:tabs>
        <w:ind w:firstLine="709"/>
        <w:jc w:val="both"/>
        <w:rPr>
          <w:sz w:val="26"/>
          <w:szCs w:val="26"/>
        </w:rPr>
      </w:pPr>
      <w:r>
        <w:rPr>
          <w:sz w:val="26"/>
          <w:szCs w:val="26"/>
        </w:rPr>
        <w:t>8.</w:t>
      </w:r>
      <w:r>
        <w:rPr>
          <w:sz w:val="26"/>
          <w:szCs w:val="26"/>
        </w:rPr>
        <w:tab/>
        <w:t>Значение нормативов цены и нормативов количества товаров, работ услуг для руководителей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услуг, предусмотренных методикой, муниципального служащего, замещающего должность руководителя (заместителя руководителя) администрации МО, относящуюся к ведущей группе должностей муниципальной службы.</w:t>
      </w:r>
    </w:p>
    <w:p w:rsidR="00A00270" w:rsidRDefault="00A00270" w:rsidP="000A36DB">
      <w:pPr>
        <w:tabs>
          <w:tab w:val="left" w:pos="1134"/>
        </w:tabs>
        <w:ind w:firstLine="709"/>
        <w:jc w:val="both"/>
        <w:rPr>
          <w:sz w:val="26"/>
          <w:szCs w:val="26"/>
        </w:rPr>
      </w:pPr>
      <w:r>
        <w:rPr>
          <w:sz w:val="26"/>
          <w:szCs w:val="26"/>
        </w:rPr>
        <w:t>9.</w:t>
      </w:r>
      <w:r>
        <w:rPr>
          <w:sz w:val="26"/>
          <w:szCs w:val="26"/>
        </w:rPr>
        <w:tab/>
        <w:t>Норматив цены товаров, работ и услуг, устанавливаемый  в формулах расчетов, определяется с учетом положений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00270" w:rsidRDefault="00A00270" w:rsidP="000A36DB">
      <w:pPr>
        <w:tabs>
          <w:tab w:val="left" w:pos="1134"/>
        </w:tabs>
        <w:ind w:firstLine="709"/>
        <w:jc w:val="both"/>
        <w:rPr>
          <w:sz w:val="26"/>
          <w:szCs w:val="26"/>
        </w:rPr>
      </w:pPr>
      <w:r>
        <w:rPr>
          <w:sz w:val="26"/>
          <w:szCs w:val="26"/>
        </w:rPr>
        <w:t>10.</w:t>
      </w:r>
      <w:r>
        <w:rPr>
          <w:sz w:val="26"/>
          <w:szCs w:val="26"/>
        </w:rPr>
        <w:tab/>
        <w:t>Нормативные затраты подлежат размещению в единой информационной системе в сфере закупок.</w:t>
      </w:r>
    </w:p>
    <w:p w:rsidR="00A00270" w:rsidRDefault="00A00270" w:rsidP="000A36DB">
      <w:pPr>
        <w:ind w:firstLine="540"/>
        <w:jc w:val="both"/>
        <w:rPr>
          <w:sz w:val="26"/>
          <w:szCs w:val="26"/>
        </w:rPr>
      </w:pPr>
    </w:p>
    <w:p w:rsidR="00A00270" w:rsidRDefault="00A00270" w:rsidP="000A36DB">
      <w:pPr>
        <w:jc w:val="center"/>
        <w:rPr>
          <w:sz w:val="26"/>
          <w:szCs w:val="26"/>
        </w:rPr>
      </w:pPr>
      <w:bookmarkStart w:id="3" w:name="Par67"/>
      <w:bookmarkStart w:id="4" w:name="Par76"/>
      <w:bookmarkEnd w:id="3"/>
      <w:bookmarkEnd w:id="4"/>
      <w:r>
        <w:rPr>
          <w:sz w:val="26"/>
          <w:szCs w:val="26"/>
          <w:lang w:val="en-US"/>
        </w:rPr>
        <w:t>II</w:t>
      </w:r>
      <w:r>
        <w:rPr>
          <w:sz w:val="26"/>
          <w:szCs w:val="26"/>
        </w:rPr>
        <w:t>.  Методика  определения   нормативных затрат на обеспечение функций муниципальных органов, включая  казенные  учреждения</w:t>
      </w:r>
    </w:p>
    <w:p w:rsidR="00A00270" w:rsidRDefault="00A00270" w:rsidP="000A36DB">
      <w:pPr>
        <w:jc w:val="both"/>
        <w:rPr>
          <w:sz w:val="26"/>
          <w:szCs w:val="26"/>
        </w:rPr>
      </w:pPr>
    </w:p>
    <w:p w:rsidR="00A00270" w:rsidRPr="00667E52" w:rsidRDefault="00A00270" w:rsidP="000A36DB">
      <w:pPr>
        <w:jc w:val="center"/>
        <w:outlineLvl w:val="2"/>
        <w:rPr>
          <w:b/>
          <w:bCs/>
          <w:sz w:val="24"/>
          <w:szCs w:val="24"/>
        </w:rPr>
      </w:pPr>
      <w:bookmarkStart w:id="5" w:name="Par83"/>
      <w:bookmarkEnd w:id="5"/>
      <w:r w:rsidRPr="00441DF3">
        <w:rPr>
          <w:b/>
          <w:bCs/>
          <w:sz w:val="24"/>
          <w:szCs w:val="24"/>
        </w:rPr>
        <w:t>1)</w:t>
      </w:r>
      <w:r w:rsidRPr="00667E52">
        <w:rPr>
          <w:b/>
          <w:bCs/>
          <w:sz w:val="24"/>
          <w:szCs w:val="24"/>
        </w:rPr>
        <w:t xml:space="preserve"> Затраты на информационно-коммуникационные технологии</w:t>
      </w:r>
    </w:p>
    <w:p w:rsidR="00A00270" w:rsidRDefault="00A00270" w:rsidP="000A36DB">
      <w:pPr>
        <w:jc w:val="center"/>
        <w:outlineLvl w:val="3"/>
        <w:rPr>
          <w:sz w:val="24"/>
          <w:szCs w:val="24"/>
        </w:rPr>
      </w:pPr>
      <w:bookmarkStart w:id="6" w:name="Par85"/>
      <w:bookmarkEnd w:id="6"/>
    </w:p>
    <w:p w:rsidR="00A00270" w:rsidRPr="00667E52" w:rsidRDefault="00A00270" w:rsidP="000A36DB">
      <w:pPr>
        <w:jc w:val="center"/>
        <w:outlineLvl w:val="3"/>
        <w:rPr>
          <w:b/>
          <w:bCs/>
          <w:sz w:val="24"/>
          <w:szCs w:val="24"/>
        </w:rPr>
      </w:pPr>
      <w:r w:rsidRPr="00667E52">
        <w:rPr>
          <w:b/>
          <w:bCs/>
          <w:sz w:val="24"/>
          <w:szCs w:val="24"/>
        </w:rPr>
        <w:t>Затраты на услуги связи</w:t>
      </w:r>
    </w:p>
    <w:p w:rsidR="00A00270" w:rsidRDefault="00A00270" w:rsidP="000A36DB">
      <w:pPr>
        <w:ind w:firstLine="540"/>
        <w:jc w:val="both"/>
        <w:rPr>
          <w:sz w:val="24"/>
          <w:szCs w:val="24"/>
        </w:rPr>
      </w:pPr>
      <w:r>
        <w:rPr>
          <w:sz w:val="24"/>
          <w:szCs w:val="24"/>
        </w:rPr>
        <w:t>1.</w:t>
      </w:r>
      <w:r>
        <w:rPr>
          <w:sz w:val="24"/>
          <w:szCs w:val="24"/>
        </w:rPr>
        <w:tab/>
        <w:t xml:space="preserve">Затраты на абонентскую плату </w:t>
      </w:r>
      <w:r w:rsidRPr="00904F8E">
        <w:rPr>
          <w:noProof/>
          <w:position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1" o:spid="_x0000_i1025" type="#_x0000_t75" style="width:30pt;height:22.5pt;visibility:visible">
            <v:imagedata r:id="rId7"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50" o:spid="_x0000_i1026" type="#_x0000_t75" style="width:141.75pt;height:37.5pt;visibility:visible">
            <v:imagedata r:id="rId8"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49" o:spid="_x0000_i1027" type="#_x0000_t75" style="width:26.25pt;height:19.5pt;visibility:visible">
            <v:imagedata r:id="rId9" o:title=""/>
          </v:shape>
        </w:pict>
      </w:r>
      <w:r>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A00270" w:rsidRDefault="00A00270" w:rsidP="000A36DB">
      <w:pPr>
        <w:ind w:firstLine="540"/>
        <w:jc w:val="both"/>
        <w:rPr>
          <w:sz w:val="24"/>
          <w:szCs w:val="24"/>
        </w:rPr>
      </w:pPr>
      <w:r w:rsidRPr="00904F8E">
        <w:rPr>
          <w:noProof/>
          <w:position w:val="-8"/>
          <w:sz w:val="24"/>
          <w:szCs w:val="24"/>
        </w:rPr>
        <w:pict>
          <v:shape id="Рисунок 448" o:spid="_x0000_i1028" type="#_x0000_t75" style="width:26.25pt;height:19.5pt;visibility:visible">
            <v:imagedata r:id="rId10" o:title=""/>
          </v:shape>
        </w:pict>
      </w:r>
      <w:r>
        <w:rPr>
          <w:sz w:val="24"/>
          <w:szCs w:val="24"/>
        </w:rPr>
        <w:t xml:space="preserve"> - ежемесячная i-я абонентская плата в расчете на один абонентский номер для передачи голосовой информации;</w:t>
      </w:r>
    </w:p>
    <w:p w:rsidR="00A00270" w:rsidRDefault="00A00270" w:rsidP="000A36DB">
      <w:pPr>
        <w:ind w:firstLine="540"/>
        <w:jc w:val="both"/>
        <w:rPr>
          <w:sz w:val="24"/>
          <w:szCs w:val="24"/>
        </w:rPr>
      </w:pPr>
      <w:r w:rsidRPr="00904F8E">
        <w:rPr>
          <w:noProof/>
          <w:position w:val="-8"/>
          <w:sz w:val="24"/>
          <w:szCs w:val="24"/>
        </w:rPr>
        <w:pict>
          <v:shape id="Рисунок 447" o:spid="_x0000_i1029" type="#_x0000_t75" style="width:26.25pt;height:19.5pt;visibility:visible">
            <v:imagedata r:id="rId11" o:title=""/>
          </v:shape>
        </w:pict>
      </w:r>
      <w:r>
        <w:rPr>
          <w:sz w:val="24"/>
          <w:szCs w:val="24"/>
        </w:rPr>
        <w:t xml:space="preserve"> - количество месяцев предоставления услуги с i-й абонентской платой.</w:t>
      </w:r>
    </w:p>
    <w:p w:rsidR="00A00270" w:rsidRDefault="00A00270" w:rsidP="000A36DB">
      <w:pPr>
        <w:ind w:firstLine="540"/>
        <w:jc w:val="both"/>
        <w:rPr>
          <w:sz w:val="24"/>
          <w:szCs w:val="24"/>
        </w:rPr>
      </w:pPr>
      <w:r>
        <w:rPr>
          <w:sz w:val="24"/>
          <w:szCs w:val="24"/>
        </w:rPr>
        <w:t xml:space="preserve">2. Затраты на повременную оплату местных, междугородных и международных телефонных соединений </w:t>
      </w:r>
      <w:r w:rsidRPr="00904F8E">
        <w:rPr>
          <w:noProof/>
          <w:position w:val="-10"/>
          <w:sz w:val="24"/>
          <w:szCs w:val="24"/>
        </w:rPr>
        <w:pict>
          <v:shape id="Рисунок 446" o:spid="_x0000_i1030" type="#_x0000_t75" style="width:34.5pt;height:22.5pt;visibility:visible">
            <v:imagedata r:id="rId12" o:title=""/>
          </v:shape>
        </w:pict>
      </w:r>
      <w:r>
        <w:rPr>
          <w:sz w:val="24"/>
          <w:szCs w:val="24"/>
        </w:rPr>
        <w:t xml:space="preserve"> определяются по формуле:</w:t>
      </w:r>
    </w:p>
    <w:p w:rsidR="00A00270" w:rsidRDefault="00A00270" w:rsidP="000A36DB">
      <w:pPr>
        <w:jc w:val="center"/>
        <w:rPr>
          <w:rFonts w:ascii="Calibri" w:hAnsi="Calibri" w:cs="Calibri"/>
          <w:noProof/>
          <w:spacing w:val="-4"/>
          <w:position w:val="-30"/>
          <w:sz w:val="28"/>
          <w:szCs w:val="28"/>
        </w:rPr>
      </w:pPr>
    </w:p>
    <w:p w:rsidR="00A00270" w:rsidRDefault="00A00270" w:rsidP="000A36DB">
      <w:pPr>
        <w:jc w:val="center"/>
        <w:rPr>
          <w:sz w:val="24"/>
          <w:szCs w:val="24"/>
        </w:rPr>
      </w:pPr>
      <w:r w:rsidRPr="00904F8E">
        <w:rPr>
          <w:rFonts w:ascii="Calibri" w:hAnsi="Calibri" w:cs="Calibri"/>
          <w:noProof/>
          <w:spacing w:val="-4"/>
          <w:position w:val="-30"/>
          <w:sz w:val="28"/>
          <w:szCs w:val="28"/>
        </w:rPr>
        <w:pict>
          <v:shape id="Рисунок 7" o:spid="_x0000_i1031" type="#_x0000_t75" style="width:473.25pt;height:32.25pt;visibility:visible">
            <v:imagedata r:id="rId13" o:title=""/>
          </v:shape>
        </w:pic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444" o:spid="_x0000_i1032" type="#_x0000_t75" style="width:25.5pt;height:21pt;visibility:visible">
            <v:imagedata r:id="rId14" o:title=""/>
          </v:shape>
        </w:pict>
      </w:r>
      <w:r>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00270" w:rsidRDefault="00A00270" w:rsidP="000A36DB">
      <w:pPr>
        <w:ind w:firstLine="540"/>
        <w:jc w:val="both"/>
        <w:rPr>
          <w:sz w:val="24"/>
          <w:szCs w:val="24"/>
        </w:rPr>
      </w:pPr>
      <w:r w:rsidRPr="00904F8E">
        <w:rPr>
          <w:noProof/>
          <w:position w:val="-9"/>
          <w:sz w:val="24"/>
          <w:szCs w:val="24"/>
        </w:rPr>
        <w:pict>
          <v:shape id="Рисунок 443" o:spid="_x0000_i1033" type="#_x0000_t75" style="width:22.5pt;height:21pt;visibility:visible">
            <v:imagedata r:id="rId15" o:title=""/>
          </v:shape>
        </w:pict>
      </w:r>
      <w:r>
        <w:rPr>
          <w:sz w:val="24"/>
          <w:szCs w:val="24"/>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A00270" w:rsidRDefault="00A00270" w:rsidP="000A36DB">
      <w:pPr>
        <w:ind w:firstLine="540"/>
        <w:jc w:val="both"/>
        <w:rPr>
          <w:sz w:val="24"/>
          <w:szCs w:val="24"/>
        </w:rPr>
      </w:pPr>
      <w:r w:rsidRPr="00904F8E">
        <w:rPr>
          <w:noProof/>
          <w:position w:val="-9"/>
          <w:sz w:val="24"/>
          <w:szCs w:val="24"/>
        </w:rPr>
        <w:pict>
          <v:shape id="Рисунок 442" o:spid="_x0000_i1034" type="#_x0000_t75" style="width:21pt;height:21pt;visibility:visible">
            <v:imagedata r:id="rId16" o:title=""/>
          </v:shape>
        </w:pict>
      </w:r>
      <w:r>
        <w:rPr>
          <w:sz w:val="24"/>
          <w:szCs w:val="24"/>
        </w:rPr>
        <w:t xml:space="preserve"> - цена минуты разговора при местных телефонных соединениях по g-му тарифу;</w:t>
      </w:r>
    </w:p>
    <w:p w:rsidR="00A00270" w:rsidRDefault="00A00270" w:rsidP="000A36DB">
      <w:pPr>
        <w:ind w:firstLine="540"/>
        <w:jc w:val="both"/>
        <w:rPr>
          <w:sz w:val="24"/>
          <w:szCs w:val="24"/>
        </w:rPr>
      </w:pPr>
      <w:r w:rsidRPr="00904F8E">
        <w:rPr>
          <w:noProof/>
          <w:position w:val="-9"/>
          <w:sz w:val="24"/>
          <w:szCs w:val="24"/>
        </w:rPr>
        <w:pict>
          <v:shape id="Рисунок 441" o:spid="_x0000_i1035" type="#_x0000_t75" style="width:25.5pt;height:21pt;visibility:visible">
            <v:imagedata r:id="rId17" o:title=""/>
          </v:shape>
        </w:pict>
      </w:r>
      <w:r>
        <w:rPr>
          <w:sz w:val="24"/>
          <w:szCs w:val="24"/>
        </w:rPr>
        <w:t xml:space="preserve"> - количество месяцев предоставления услуги местной телефонной связи по g-му тарифу;</w:t>
      </w:r>
    </w:p>
    <w:p w:rsidR="00A00270" w:rsidRDefault="00A00270" w:rsidP="000A36DB">
      <w:pPr>
        <w:ind w:firstLine="540"/>
        <w:jc w:val="both"/>
        <w:rPr>
          <w:sz w:val="24"/>
          <w:szCs w:val="24"/>
        </w:rPr>
      </w:pPr>
      <w:r w:rsidRPr="00904F8E">
        <w:rPr>
          <w:noProof/>
          <w:position w:val="-8"/>
          <w:sz w:val="24"/>
          <w:szCs w:val="24"/>
        </w:rPr>
        <w:pict>
          <v:shape id="Рисунок 440" o:spid="_x0000_i1036" type="#_x0000_t75" style="width:26.25pt;height:19.5pt;visibility:visible">
            <v:imagedata r:id="rId18" o:title=""/>
          </v:shape>
        </w:pict>
      </w:r>
      <w:r>
        <w:rPr>
          <w:sz w:val="24"/>
          <w:szCs w:val="24"/>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A00270" w:rsidRDefault="00A00270" w:rsidP="000A36DB">
      <w:pPr>
        <w:ind w:firstLine="540"/>
        <w:jc w:val="both"/>
        <w:rPr>
          <w:sz w:val="24"/>
          <w:szCs w:val="24"/>
        </w:rPr>
      </w:pPr>
      <w:r w:rsidRPr="00904F8E">
        <w:rPr>
          <w:noProof/>
          <w:position w:val="-8"/>
          <w:sz w:val="24"/>
          <w:szCs w:val="24"/>
        </w:rPr>
        <w:pict>
          <v:shape id="Рисунок 439" o:spid="_x0000_i1037" type="#_x0000_t75" style="width:23.25pt;height:19.5pt;visibility:visible">
            <v:imagedata r:id="rId19" o:title=""/>
          </v:shape>
        </w:pict>
      </w:r>
      <w:r>
        <w:rPr>
          <w:sz w:val="24"/>
          <w:szCs w:val="24"/>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тарифу;</w:t>
      </w:r>
    </w:p>
    <w:p w:rsidR="00A00270" w:rsidRDefault="00A00270" w:rsidP="000A36DB">
      <w:pPr>
        <w:ind w:firstLine="540"/>
        <w:jc w:val="both"/>
        <w:rPr>
          <w:sz w:val="24"/>
          <w:szCs w:val="24"/>
        </w:rPr>
      </w:pPr>
      <w:r w:rsidRPr="00904F8E">
        <w:rPr>
          <w:noProof/>
          <w:position w:val="-8"/>
          <w:sz w:val="24"/>
          <w:szCs w:val="24"/>
        </w:rPr>
        <w:pict>
          <v:shape id="Рисунок 438" o:spid="_x0000_i1038" type="#_x0000_t75" style="width:23.25pt;height:19.5pt;visibility:visible">
            <v:imagedata r:id="rId20" o:title=""/>
          </v:shape>
        </w:pict>
      </w:r>
      <w:r>
        <w:rPr>
          <w:sz w:val="24"/>
          <w:szCs w:val="24"/>
        </w:rPr>
        <w:t xml:space="preserve"> - цена минуты разговора при междугородных телефонных соединениях по i-му тарифу;</w:t>
      </w:r>
    </w:p>
    <w:p w:rsidR="00A00270" w:rsidRDefault="00A00270" w:rsidP="000A36DB">
      <w:pPr>
        <w:ind w:firstLine="540"/>
        <w:jc w:val="both"/>
        <w:rPr>
          <w:sz w:val="24"/>
          <w:szCs w:val="24"/>
        </w:rPr>
      </w:pPr>
      <w:r w:rsidRPr="00904F8E">
        <w:rPr>
          <w:noProof/>
          <w:position w:val="-8"/>
          <w:sz w:val="24"/>
          <w:szCs w:val="24"/>
        </w:rPr>
        <w:pict>
          <v:shape id="Рисунок 437" o:spid="_x0000_i1039" type="#_x0000_t75" style="width:27.75pt;height:19.5pt;visibility:visible">
            <v:imagedata r:id="rId21" o:title=""/>
          </v:shape>
        </w:pict>
      </w:r>
      <w:r>
        <w:rPr>
          <w:sz w:val="24"/>
          <w:szCs w:val="24"/>
        </w:rPr>
        <w:t xml:space="preserve"> - количество месяцев предоставления услуги междугородной телефонной связи по i-му тарифу;</w:t>
      </w:r>
    </w:p>
    <w:p w:rsidR="00A00270" w:rsidRDefault="00A00270" w:rsidP="000A36DB">
      <w:pPr>
        <w:ind w:firstLine="540"/>
        <w:jc w:val="both"/>
        <w:rPr>
          <w:sz w:val="24"/>
          <w:szCs w:val="24"/>
        </w:rPr>
      </w:pPr>
      <w:r w:rsidRPr="00904F8E">
        <w:rPr>
          <w:noProof/>
          <w:position w:val="-9"/>
          <w:sz w:val="24"/>
          <w:szCs w:val="24"/>
        </w:rPr>
        <w:pict>
          <v:shape id="Рисунок 436" o:spid="_x0000_i1040" type="#_x0000_t75" style="width:27.75pt;height:21pt;visibility:visible">
            <v:imagedata r:id="rId22" o:title=""/>
          </v:shape>
        </w:pict>
      </w:r>
      <w:r>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00270" w:rsidRDefault="00A00270" w:rsidP="000A36DB">
      <w:pPr>
        <w:ind w:firstLine="540"/>
        <w:jc w:val="both"/>
        <w:rPr>
          <w:sz w:val="24"/>
          <w:szCs w:val="24"/>
        </w:rPr>
      </w:pPr>
      <w:r w:rsidRPr="00904F8E">
        <w:rPr>
          <w:noProof/>
          <w:position w:val="-9"/>
          <w:sz w:val="24"/>
          <w:szCs w:val="24"/>
        </w:rPr>
        <w:pict>
          <v:shape id="Рисунок 435" o:spid="_x0000_i1041" type="#_x0000_t75" style="width:25.5pt;height:21pt;visibility:visible">
            <v:imagedata r:id="rId23" o:title=""/>
          </v:shape>
        </w:pict>
      </w:r>
      <w:r>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A00270" w:rsidRDefault="00A00270" w:rsidP="000A36DB">
      <w:pPr>
        <w:ind w:firstLine="540"/>
        <w:jc w:val="both"/>
        <w:rPr>
          <w:sz w:val="24"/>
          <w:szCs w:val="24"/>
        </w:rPr>
      </w:pPr>
      <w:r w:rsidRPr="00904F8E">
        <w:rPr>
          <w:noProof/>
          <w:position w:val="-9"/>
          <w:sz w:val="24"/>
          <w:szCs w:val="24"/>
        </w:rPr>
        <w:pict>
          <v:shape id="Рисунок 434" o:spid="_x0000_i1042" type="#_x0000_t75" style="width:24pt;height:21pt;visibility:visible">
            <v:imagedata r:id="rId24" o:title=""/>
          </v:shape>
        </w:pict>
      </w:r>
      <w:r>
        <w:rPr>
          <w:sz w:val="24"/>
          <w:szCs w:val="24"/>
        </w:rPr>
        <w:t xml:space="preserve"> - цена минуты разговора при международных телефонных соединениях по j-му тарифу;</w:t>
      </w:r>
    </w:p>
    <w:p w:rsidR="00A00270" w:rsidRDefault="00A00270" w:rsidP="000A36DB">
      <w:pPr>
        <w:ind w:firstLine="540"/>
        <w:jc w:val="both"/>
        <w:rPr>
          <w:sz w:val="24"/>
          <w:szCs w:val="24"/>
        </w:rPr>
      </w:pPr>
      <w:r w:rsidRPr="00904F8E">
        <w:rPr>
          <w:noProof/>
          <w:position w:val="-9"/>
          <w:sz w:val="24"/>
          <w:szCs w:val="24"/>
        </w:rPr>
        <w:pict>
          <v:shape id="Рисунок 433" o:spid="_x0000_i1043" type="#_x0000_t75" style="width:29.25pt;height:21pt;visibility:visible">
            <v:imagedata r:id="rId25" o:title=""/>
          </v:shape>
        </w:pict>
      </w:r>
      <w:r>
        <w:rPr>
          <w:sz w:val="24"/>
          <w:szCs w:val="24"/>
        </w:rPr>
        <w:t xml:space="preserve"> - количество месяцев предоставления услуги международной телефонной связи по j-му тарифу.</w:t>
      </w:r>
    </w:p>
    <w:p w:rsidR="00A00270" w:rsidRDefault="00A00270" w:rsidP="000A36DB">
      <w:pPr>
        <w:ind w:firstLine="540"/>
        <w:jc w:val="both"/>
        <w:rPr>
          <w:sz w:val="24"/>
          <w:szCs w:val="24"/>
        </w:rPr>
      </w:pPr>
      <w:r>
        <w:rPr>
          <w:sz w:val="24"/>
          <w:szCs w:val="24"/>
        </w:rPr>
        <w:t>3.</w:t>
      </w:r>
      <w:r>
        <w:rPr>
          <w:sz w:val="24"/>
          <w:szCs w:val="24"/>
        </w:rPr>
        <w:tab/>
        <w:t xml:space="preserve">Затраты на оплату услуг подвижной связи </w:t>
      </w:r>
      <w:r w:rsidRPr="00904F8E">
        <w:rPr>
          <w:noProof/>
          <w:position w:val="-10"/>
          <w:sz w:val="24"/>
          <w:szCs w:val="24"/>
        </w:rPr>
        <w:pict>
          <v:shape id="Рисунок 432" o:spid="_x0000_i1044" type="#_x0000_t75" style="width:33pt;height:22.5pt;visibility:visible">
            <v:imagedata r:id="rId2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31" o:spid="_x0000_i1045" type="#_x0000_t75" style="width:151.5pt;height:37.5pt;visibility:visible">
            <v:imagedata r:id="rId2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30" o:spid="_x0000_i1046" type="#_x0000_t75" style="width:30pt;height:19.5pt;visibility:visible">
            <v:imagedata r:id="rId28" o:title=""/>
          </v:shape>
        </w:pict>
      </w:r>
      <w:r>
        <w:rPr>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r w:rsidRPr="000F6772">
        <w:rPr>
          <w:sz w:val="24"/>
          <w:szCs w:val="24"/>
        </w:rPr>
        <w:t>пунктом 5</w:t>
      </w:r>
      <w:r>
        <w:rPr>
          <w:sz w:val="24"/>
          <w:szCs w:val="24"/>
        </w:rPr>
        <w:t xml:space="preserve"> Правил определения нормативных затрат на обеспечение функций  муниципальных органов Лешуконского муниципального района,  включая подведомственные казенные учреждения (далее - нормативы муниципальных органов),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 1 (далее - нормативы  обеспечения средствами связи);</w:t>
      </w:r>
    </w:p>
    <w:p w:rsidR="00A00270" w:rsidRDefault="00A00270" w:rsidP="000A36DB">
      <w:pPr>
        <w:ind w:firstLine="540"/>
        <w:jc w:val="both"/>
        <w:rPr>
          <w:sz w:val="24"/>
          <w:szCs w:val="24"/>
        </w:rPr>
      </w:pPr>
      <w:r w:rsidRPr="00904F8E">
        <w:rPr>
          <w:noProof/>
          <w:position w:val="-8"/>
          <w:sz w:val="24"/>
          <w:szCs w:val="24"/>
        </w:rPr>
        <w:pict>
          <v:shape id="Рисунок 429" o:spid="_x0000_i1047" type="#_x0000_t75" style="width:26.25pt;height:19.5pt;visibility:visible">
            <v:imagedata r:id="rId29" o:title=""/>
          </v:shape>
        </w:pict>
      </w:r>
      <w:r>
        <w:rPr>
          <w:sz w:val="24"/>
          <w:szCs w:val="24"/>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A00270" w:rsidRDefault="00A00270" w:rsidP="000A36DB">
      <w:pPr>
        <w:ind w:firstLine="540"/>
        <w:jc w:val="both"/>
        <w:rPr>
          <w:sz w:val="24"/>
          <w:szCs w:val="24"/>
        </w:rPr>
      </w:pPr>
      <w:r w:rsidRPr="00904F8E">
        <w:rPr>
          <w:noProof/>
          <w:position w:val="-8"/>
          <w:sz w:val="24"/>
          <w:szCs w:val="24"/>
        </w:rPr>
        <w:pict>
          <v:shape id="Рисунок 428" o:spid="_x0000_i1048" type="#_x0000_t75" style="width:30.75pt;height:19.5pt;visibility:visible">
            <v:imagedata r:id="rId30" o:title=""/>
          </v:shape>
        </w:pict>
      </w:r>
      <w:r>
        <w:rPr>
          <w:sz w:val="24"/>
          <w:szCs w:val="24"/>
        </w:rPr>
        <w:t xml:space="preserve"> - количество месяцев предоставления услуги подвижной связи по i-й должности.</w:t>
      </w:r>
    </w:p>
    <w:p w:rsidR="00A00270" w:rsidRDefault="00A00270" w:rsidP="000A36DB">
      <w:pPr>
        <w:ind w:firstLine="540"/>
        <w:jc w:val="both"/>
        <w:rPr>
          <w:sz w:val="24"/>
          <w:szCs w:val="24"/>
        </w:rPr>
      </w:pPr>
      <w:r>
        <w:rPr>
          <w:sz w:val="24"/>
          <w:szCs w:val="24"/>
        </w:rPr>
        <w:t>4.</w:t>
      </w:r>
      <w:r>
        <w:rPr>
          <w:sz w:val="24"/>
          <w:szCs w:val="24"/>
        </w:rPr>
        <w:tab/>
        <w:t xml:space="preserve">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904F8E">
        <w:rPr>
          <w:noProof/>
          <w:position w:val="-10"/>
          <w:sz w:val="24"/>
          <w:szCs w:val="24"/>
        </w:rPr>
        <w:pict>
          <v:shape id="Рисунок 427" o:spid="_x0000_i1049" type="#_x0000_t75" style="width:30.75pt;height:22.5pt;visibility:visible">
            <v:imagedata r:id="rId3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26" o:spid="_x0000_i1050" type="#_x0000_t75" style="width:141.75pt;height:37.5pt;visibility:visible">
            <v:imagedata r:id="rId32"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25" o:spid="_x0000_i1051" type="#_x0000_t75" style="width:26.25pt;height:19.5pt;visibility:visible">
            <v:imagedata r:id="rId33" o:title=""/>
          </v:shape>
        </w:pict>
      </w:r>
      <w:r>
        <w:rPr>
          <w:sz w:val="24"/>
          <w:szCs w:val="24"/>
        </w:rPr>
        <w:t xml:space="preserve"> - количество sim-карт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424" o:spid="_x0000_i1052" type="#_x0000_t75" style="width:23.25pt;height:19.5pt;visibility:visible">
            <v:imagedata r:id="rId34" o:title=""/>
          </v:shape>
        </w:pict>
      </w:r>
      <w:r>
        <w:rPr>
          <w:sz w:val="24"/>
          <w:szCs w:val="24"/>
        </w:rPr>
        <w:t xml:space="preserve"> - ежемесячная цена в расчете на одну sim-карту по i-й должности;</w:t>
      </w:r>
    </w:p>
    <w:p w:rsidR="00A00270" w:rsidRDefault="00A00270" w:rsidP="000A36DB">
      <w:pPr>
        <w:ind w:firstLine="540"/>
        <w:jc w:val="both"/>
        <w:rPr>
          <w:sz w:val="24"/>
          <w:szCs w:val="24"/>
        </w:rPr>
      </w:pPr>
      <w:r w:rsidRPr="00904F8E">
        <w:rPr>
          <w:noProof/>
          <w:position w:val="-8"/>
          <w:sz w:val="24"/>
          <w:szCs w:val="24"/>
        </w:rPr>
        <w:pict>
          <v:shape id="Рисунок 423" o:spid="_x0000_i1053" type="#_x0000_t75" style="width:27.75pt;height:19.5pt;visibility:visible">
            <v:imagedata r:id="rId35" o:title=""/>
          </v:shape>
        </w:pict>
      </w:r>
      <w:r>
        <w:rPr>
          <w:sz w:val="24"/>
          <w:szCs w:val="24"/>
        </w:rPr>
        <w:t xml:space="preserve"> - количество месяцев предоставления услуги передачи данных по i-й должности.</w:t>
      </w:r>
    </w:p>
    <w:p w:rsidR="00A00270" w:rsidRDefault="00A00270" w:rsidP="000A36DB">
      <w:pPr>
        <w:ind w:firstLine="540"/>
        <w:jc w:val="both"/>
        <w:rPr>
          <w:sz w:val="24"/>
          <w:szCs w:val="24"/>
        </w:rPr>
      </w:pPr>
      <w:r>
        <w:rPr>
          <w:sz w:val="24"/>
          <w:szCs w:val="24"/>
        </w:rPr>
        <w:t>5.</w:t>
      </w:r>
      <w:r>
        <w:rPr>
          <w:sz w:val="24"/>
          <w:szCs w:val="24"/>
        </w:rPr>
        <w:tab/>
        <w:t xml:space="preserve">Затраты на сеть "Интернет" и услуги интернет-провайдеров </w:t>
      </w:r>
      <w:r w:rsidRPr="00904F8E">
        <w:rPr>
          <w:noProof/>
          <w:position w:val="-10"/>
          <w:sz w:val="24"/>
          <w:szCs w:val="24"/>
        </w:rPr>
        <w:pict>
          <v:shape id="Рисунок 422" o:spid="_x0000_i1054" type="#_x0000_t75" style="width:26.25pt;height:22.5pt;visibility:visible">
            <v:imagedata r:id="rId3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21" o:spid="_x0000_i1055" type="#_x0000_t75" style="width:125.25pt;height:37.5pt;visibility:visible">
            <v:imagedata r:id="rId3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20" o:spid="_x0000_i1056" type="#_x0000_t75" style="width:23.25pt;height:19.5pt;visibility:visible">
            <v:imagedata r:id="rId38" o:title=""/>
          </v:shape>
        </w:pict>
      </w:r>
      <w:r>
        <w:rPr>
          <w:sz w:val="24"/>
          <w:szCs w:val="24"/>
        </w:rPr>
        <w:t xml:space="preserve"> - количество каналов передачи данных сети "Интернет" с i-й пропускной способностью;</w:t>
      </w:r>
    </w:p>
    <w:p w:rsidR="00A00270" w:rsidRDefault="00A00270" w:rsidP="000A36DB">
      <w:pPr>
        <w:ind w:firstLine="540"/>
        <w:jc w:val="both"/>
        <w:rPr>
          <w:sz w:val="24"/>
          <w:szCs w:val="24"/>
        </w:rPr>
      </w:pPr>
      <w:r w:rsidRPr="00904F8E">
        <w:rPr>
          <w:noProof/>
          <w:position w:val="-8"/>
          <w:sz w:val="24"/>
          <w:szCs w:val="24"/>
        </w:rPr>
        <w:pict>
          <v:shape id="Рисунок 419" o:spid="_x0000_i1057" type="#_x0000_t75" style="width:19.5pt;height:19.5pt;visibility:visible">
            <v:imagedata r:id="rId39" o:title=""/>
          </v:shape>
        </w:pict>
      </w:r>
      <w:r>
        <w:rPr>
          <w:sz w:val="24"/>
          <w:szCs w:val="24"/>
        </w:rPr>
        <w:t xml:space="preserve"> - месячная цена аренды канала передачи данных сети "Интернет" с i-й пропускной способностью;</w:t>
      </w:r>
    </w:p>
    <w:p w:rsidR="00A00270" w:rsidRDefault="00A00270" w:rsidP="000A36DB">
      <w:pPr>
        <w:ind w:firstLine="540"/>
        <w:jc w:val="both"/>
        <w:rPr>
          <w:sz w:val="24"/>
          <w:szCs w:val="24"/>
        </w:rPr>
      </w:pPr>
      <w:r w:rsidRPr="00904F8E">
        <w:rPr>
          <w:noProof/>
          <w:position w:val="-8"/>
          <w:sz w:val="24"/>
          <w:szCs w:val="24"/>
        </w:rPr>
        <w:pict>
          <v:shape id="Рисунок 418" o:spid="_x0000_i1058" type="#_x0000_t75" style="width:24pt;height:19.5pt;visibility:visible">
            <v:imagedata r:id="rId40" o:title=""/>
          </v:shape>
        </w:pict>
      </w:r>
      <w:r>
        <w:rPr>
          <w:sz w:val="24"/>
          <w:szCs w:val="24"/>
        </w:rPr>
        <w:t xml:space="preserve"> - количество месяцев аренды канала передачи данных сети "Интернет" с i-й пропускной способностью.</w:t>
      </w:r>
    </w:p>
    <w:p w:rsidR="00A00270" w:rsidRDefault="00A00270" w:rsidP="000A36DB">
      <w:pPr>
        <w:ind w:firstLine="540"/>
        <w:jc w:val="both"/>
        <w:rPr>
          <w:sz w:val="24"/>
          <w:szCs w:val="24"/>
        </w:rPr>
      </w:pPr>
      <w:r>
        <w:rPr>
          <w:sz w:val="24"/>
          <w:szCs w:val="24"/>
        </w:rPr>
        <w:t>6.</w:t>
      </w:r>
      <w:r>
        <w:rPr>
          <w:sz w:val="24"/>
          <w:szCs w:val="24"/>
        </w:rPr>
        <w:tab/>
        <w:t xml:space="preserve">Затраты на электросвязь, относящуюся к связи специального назначения, используемой на региональном уровне </w:t>
      </w:r>
      <w:r w:rsidRPr="00904F8E">
        <w:rPr>
          <w:noProof/>
          <w:position w:val="-12"/>
          <w:sz w:val="24"/>
          <w:szCs w:val="24"/>
        </w:rPr>
        <w:pict>
          <v:shape id="Рисунок 417" o:spid="_x0000_i1059" type="#_x0000_t75" style="width:39pt;height:24pt;visibility:visible">
            <v:imagedata r:id="rId4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16" o:spid="_x0000_i1060" type="#_x0000_t75" style="width:124.5pt;height:21pt;visibility:visible">
            <v:imagedata r:id="rId42"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415" o:spid="_x0000_i1061" type="#_x0000_t75" style="width:25.5pt;height:21pt;visibility:visible">
            <v:imagedata r:id="rId43" o:title=""/>
          </v:shape>
        </w:pict>
      </w:r>
      <w:r>
        <w:rPr>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A00270" w:rsidRDefault="00A00270" w:rsidP="000A36DB">
      <w:pPr>
        <w:ind w:firstLine="540"/>
        <w:jc w:val="both"/>
        <w:rPr>
          <w:sz w:val="24"/>
          <w:szCs w:val="24"/>
        </w:rPr>
      </w:pPr>
      <w:r w:rsidRPr="00904F8E">
        <w:rPr>
          <w:noProof/>
          <w:position w:val="-9"/>
          <w:sz w:val="24"/>
          <w:szCs w:val="24"/>
        </w:rPr>
        <w:pict>
          <v:shape id="Рисунок 414" o:spid="_x0000_i1062" type="#_x0000_t75" style="width:22.5pt;height:21pt;visibility:visible">
            <v:imagedata r:id="rId44" o:title=""/>
          </v:shape>
        </w:pict>
      </w:r>
      <w:r>
        <w:rPr>
          <w:sz w:val="24"/>
          <w:szCs w:val="24"/>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A00270" w:rsidRDefault="00A00270" w:rsidP="000A36DB">
      <w:pPr>
        <w:ind w:firstLine="540"/>
        <w:jc w:val="both"/>
        <w:rPr>
          <w:sz w:val="24"/>
          <w:szCs w:val="24"/>
        </w:rPr>
      </w:pPr>
      <w:r w:rsidRPr="00904F8E">
        <w:rPr>
          <w:noProof/>
          <w:position w:val="-9"/>
          <w:sz w:val="24"/>
          <w:szCs w:val="24"/>
        </w:rPr>
        <w:pict>
          <v:shape id="Рисунок 413" o:spid="_x0000_i1063" type="#_x0000_t75" style="width:26.25pt;height:21pt;visibility:visible">
            <v:imagedata r:id="rId45" o:title=""/>
          </v:shape>
        </w:pict>
      </w:r>
      <w:r>
        <w:rPr>
          <w:sz w:val="24"/>
          <w:szCs w:val="24"/>
        </w:rPr>
        <w:t xml:space="preserve"> - количество месяцев предоставления услуги.</w:t>
      </w:r>
    </w:p>
    <w:p w:rsidR="00A00270" w:rsidRDefault="00A00270" w:rsidP="000A36DB">
      <w:pPr>
        <w:ind w:firstLine="540"/>
        <w:jc w:val="both"/>
        <w:rPr>
          <w:sz w:val="24"/>
          <w:szCs w:val="24"/>
        </w:rPr>
      </w:pPr>
      <w:r>
        <w:rPr>
          <w:sz w:val="24"/>
          <w:szCs w:val="24"/>
        </w:rPr>
        <w:t>7.</w:t>
      </w:r>
      <w:r>
        <w:rPr>
          <w:sz w:val="24"/>
          <w:szCs w:val="24"/>
        </w:rPr>
        <w:tab/>
        <w:t xml:space="preserve">Затраты на электросвязь, относящуюся к связи специального назначения, используемой на федеральном уровне </w:t>
      </w:r>
      <w:r w:rsidRPr="00904F8E">
        <w:rPr>
          <w:noProof/>
          <w:position w:val="-10"/>
          <w:sz w:val="24"/>
          <w:szCs w:val="24"/>
        </w:rPr>
        <w:pict>
          <v:shape id="Рисунок 412" o:spid="_x0000_i1064" type="#_x0000_t75" style="width:34.5pt;height:22.5pt;visibility:visible">
            <v:imagedata r:id="rId46" o:title=""/>
          </v:shape>
        </w:pict>
      </w:r>
      <w:r>
        <w:rPr>
          <w:sz w:val="24"/>
          <w:szCs w:val="24"/>
        </w:rPr>
        <w:t xml:space="preserve"> определяются по формуле:</w:t>
      </w:r>
    </w:p>
    <w:p w:rsidR="00A00270" w:rsidRDefault="00A00270" w:rsidP="000A36DB">
      <w:pPr>
        <w:rPr>
          <w:sz w:val="24"/>
          <w:szCs w:val="24"/>
        </w:rPr>
      </w:pPr>
    </w:p>
    <w:p w:rsidR="00A00270" w:rsidRDefault="00A00270" w:rsidP="000A36DB">
      <w:pPr>
        <w:jc w:val="center"/>
        <w:rPr>
          <w:sz w:val="24"/>
          <w:szCs w:val="24"/>
        </w:rPr>
      </w:pPr>
      <w:r w:rsidRPr="00904F8E">
        <w:rPr>
          <w:noProof/>
          <w:sz w:val="24"/>
          <w:szCs w:val="24"/>
        </w:rPr>
        <w:pict>
          <v:shape id="Рисунок 411" o:spid="_x0000_i1065" type="#_x0000_t75" style="width:80.25pt;height:19.5pt;visibility:visible">
            <v:imagedata r:id="rId47" o:title=""/>
          </v:shape>
        </w:pict>
      </w:r>
    </w:p>
    <w:p w:rsidR="00A00270" w:rsidRDefault="00A00270" w:rsidP="000A36DB">
      <w:pPr>
        <w:rPr>
          <w:sz w:val="24"/>
          <w:szCs w:val="24"/>
        </w:rPr>
      </w:pP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10" o:spid="_x0000_i1066" type="#_x0000_t75" style="width:22.5pt;height:19.5pt;visibility:visible">
            <v:imagedata r:id="rId48" o:title=""/>
          </v:shape>
        </w:pict>
      </w:r>
      <w:r>
        <w:rPr>
          <w:sz w:val="24"/>
          <w:szCs w:val="24"/>
        </w:rPr>
        <w:t xml:space="preserve"> - количество телефонных номеров электросвязи, относящейся к связи специального назначения, используемой на федеральном уровне;</w:t>
      </w:r>
    </w:p>
    <w:p w:rsidR="00A00270" w:rsidRDefault="00A00270" w:rsidP="000A36DB">
      <w:pPr>
        <w:ind w:firstLine="540"/>
        <w:jc w:val="both"/>
        <w:rPr>
          <w:sz w:val="24"/>
          <w:szCs w:val="24"/>
        </w:rPr>
      </w:pPr>
      <w:r w:rsidRPr="00904F8E">
        <w:rPr>
          <w:noProof/>
          <w:position w:val="-8"/>
          <w:sz w:val="24"/>
          <w:szCs w:val="24"/>
        </w:rPr>
        <w:pict>
          <v:shape id="Рисунок 409" o:spid="_x0000_i1067" type="#_x0000_t75" style="width:18pt;height:19.5pt;visibility:visible">
            <v:imagedata r:id="rId49" o:title=""/>
          </v:shape>
        </w:pict>
      </w:r>
      <w:r>
        <w:rPr>
          <w:sz w:val="24"/>
          <w:szCs w:val="24"/>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A00270" w:rsidRDefault="00A00270" w:rsidP="000A36DB">
      <w:pPr>
        <w:ind w:firstLine="540"/>
        <w:jc w:val="both"/>
        <w:rPr>
          <w:sz w:val="24"/>
          <w:szCs w:val="24"/>
        </w:rPr>
      </w:pPr>
      <w:r>
        <w:rPr>
          <w:sz w:val="24"/>
          <w:szCs w:val="24"/>
        </w:rPr>
        <w:t>8.</w:t>
      </w:r>
      <w:r>
        <w:rPr>
          <w:sz w:val="24"/>
          <w:szCs w:val="24"/>
        </w:rPr>
        <w:tab/>
        <w:t xml:space="preserve">Затраты на оплату услуг по предоставлению цифровых потоков для коммутируемых телефонных соединений </w:t>
      </w:r>
      <w:r w:rsidRPr="00904F8E">
        <w:rPr>
          <w:noProof/>
          <w:position w:val="-10"/>
          <w:sz w:val="24"/>
          <w:szCs w:val="24"/>
        </w:rPr>
        <w:pict>
          <v:shape id="Рисунок 408" o:spid="_x0000_i1068" type="#_x0000_t75" style="width:30.75pt;height:22.5pt;visibility:visible">
            <v:imagedata r:id="rId5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07" o:spid="_x0000_i1069" type="#_x0000_t75" style="width:141.75pt;height:37.5pt;visibility:visible">
            <v:imagedata r:id="rId51"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06" o:spid="_x0000_i1070" type="#_x0000_t75" style="width:26.25pt;height:19.5pt;visibility:visible">
            <v:imagedata r:id="rId52" o:title=""/>
          </v:shape>
        </w:pict>
      </w:r>
      <w:r>
        <w:rPr>
          <w:sz w:val="24"/>
          <w:szCs w:val="24"/>
        </w:rPr>
        <w:t xml:space="preserve"> - количество организованных цифровых потоков с i-й абонентской платой;</w:t>
      </w:r>
    </w:p>
    <w:p w:rsidR="00A00270" w:rsidRDefault="00A00270" w:rsidP="000A36DB">
      <w:pPr>
        <w:ind w:firstLine="540"/>
        <w:jc w:val="both"/>
        <w:rPr>
          <w:sz w:val="24"/>
          <w:szCs w:val="24"/>
        </w:rPr>
      </w:pPr>
      <w:r w:rsidRPr="00904F8E">
        <w:rPr>
          <w:noProof/>
          <w:position w:val="-8"/>
          <w:sz w:val="24"/>
          <w:szCs w:val="24"/>
        </w:rPr>
        <w:pict>
          <v:shape id="Рисунок 405" o:spid="_x0000_i1071" type="#_x0000_t75" style="width:23.25pt;height:19.5pt;visibility:visible">
            <v:imagedata r:id="rId53" o:title=""/>
          </v:shape>
        </w:pict>
      </w:r>
      <w:r>
        <w:rPr>
          <w:sz w:val="24"/>
          <w:szCs w:val="24"/>
        </w:rPr>
        <w:t xml:space="preserve"> - ежемесячная i-я абонентская плата за цифровой поток;</w:t>
      </w:r>
    </w:p>
    <w:p w:rsidR="00A00270" w:rsidRDefault="00A00270" w:rsidP="000A36DB">
      <w:pPr>
        <w:ind w:firstLine="540"/>
        <w:jc w:val="both"/>
        <w:rPr>
          <w:sz w:val="24"/>
          <w:szCs w:val="24"/>
        </w:rPr>
      </w:pPr>
      <w:r w:rsidRPr="00904F8E">
        <w:rPr>
          <w:noProof/>
          <w:position w:val="-8"/>
          <w:sz w:val="24"/>
          <w:szCs w:val="24"/>
        </w:rPr>
        <w:pict>
          <v:shape id="Рисунок 404" o:spid="_x0000_i1072" type="#_x0000_t75" style="width:27.75pt;height:19.5pt;visibility:visible">
            <v:imagedata r:id="rId54" o:title=""/>
          </v:shape>
        </w:pict>
      </w:r>
      <w:r>
        <w:rPr>
          <w:sz w:val="24"/>
          <w:szCs w:val="24"/>
        </w:rPr>
        <w:t xml:space="preserve"> - количество месяцев предоставления услуги с i-й абонентской платой.</w:t>
      </w:r>
    </w:p>
    <w:p w:rsidR="00A00270" w:rsidRDefault="00A00270" w:rsidP="000A36DB">
      <w:pPr>
        <w:ind w:firstLine="540"/>
        <w:jc w:val="both"/>
        <w:rPr>
          <w:sz w:val="24"/>
          <w:szCs w:val="24"/>
        </w:rPr>
      </w:pPr>
      <w:r>
        <w:rPr>
          <w:sz w:val="24"/>
          <w:szCs w:val="24"/>
        </w:rPr>
        <w:t>9.</w:t>
      </w:r>
      <w:r>
        <w:rPr>
          <w:sz w:val="24"/>
          <w:szCs w:val="24"/>
        </w:rPr>
        <w:tab/>
        <w:t xml:space="preserve">Затраты на оплату иных услуг связи в сфере информационно-коммуникационных технологий </w:t>
      </w:r>
      <w:r w:rsidRPr="00904F8E">
        <w:rPr>
          <w:noProof/>
          <w:position w:val="-12"/>
          <w:sz w:val="24"/>
          <w:szCs w:val="24"/>
        </w:rPr>
        <w:pict>
          <v:shape id="Рисунок 403" o:spid="_x0000_i1073" type="#_x0000_t75" style="width:30.75pt;height:24pt;visibility:visible">
            <v:imagedata r:id="rId5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02" o:spid="_x0000_i1074" type="#_x0000_t75" style="width:72.75pt;height:37.5pt;visibility:visible">
            <v:imagedata r:id="rId56"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401" o:spid="_x0000_i1075" type="#_x0000_t75" style="width:23.25pt;height:21pt;visibility:visible">
            <v:imagedata r:id="rId57" o:title=""/>
          </v:shape>
        </w:pict>
      </w:r>
      <w:r>
        <w:rPr>
          <w:sz w:val="24"/>
          <w:szCs w:val="24"/>
        </w:rPr>
        <w:t xml:space="preserve"> - цена по i-й иной услуге связи, определяемая по фактическим данным отчетного финансового года.</w:t>
      </w:r>
    </w:p>
    <w:p w:rsidR="00A00270" w:rsidRDefault="00A00270" w:rsidP="000A36DB">
      <w:pPr>
        <w:ind w:firstLine="540"/>
        <w:jc w:val="both"/>
        <w:rPr>
          <w:sz w:val="24"/>
          <w:szCs w:val="24"/>
        </w:rPr>
      </w:pPr>
    </w:p>
    <w:p w:rsidR="00A00270" w:rsidRPr="00667E52" w:rsidRDefault="00A00270" w:rsidP="000A36DB">
      <w:pPr>
        <w:jc w:val="center"/>
        <w:outlineLvl w:val="3"/>
        <w:rPr>
          <w:b/>
          <w:bCs/>
          <w:sz w:val="24"/>
          <w:szCs w:val="24"/>
        </w:rPr>
      </w:pPr>
      <w:bookmarkStart w:id="7" w:name="Par157"/>
      <w:bookmarkEnd w:id="7"/>
      <w:r w:rsidRPr="00667E52">
        <w:rPr>
          <w:b/>
          <w:bCs/>
          <w:sz w:val="24"/>
          <w:szCs w:val="24"/>
        </w:rPr>
        <w:t>Затраты на содержание имущества</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10.</w:t>
      </w:r>
      <w:r>
        <w:rPr>
          <w:sz w:val="24"/>
          <w:szCs w:val="24"/>
        </w:rPr>
        <w:tab/>
        <w:t xml:space="preserve">При определении затрат на техническое обслуживание и регламентно-профилактический ремонт, указанный в </w:t>
      </w:r>
      <w:r w:rsidRPr="00BF441E">
        <w:rPr>
          <w:sz w:val="24"/>
          <w:szCs w:val="24"/>
        </w:rPr>
        <w:t>пунктах 11</w:t>
      </w:r>
      <w:r>
        <w:rPr>
          <w:sz w:val="24"/>
          <w:szCs w:val="24"/>
        </w:rPr>
        <w:t xml:space="preserve"> - </w:t>
      </w:r>
      <w:r w:rsidRPr="00BF441E">
        <w:rPr>
          <w:sz w:val="24"/>
          <w:szCs w:val="24"/>
        </w:rPr>
        <w:t>16</w:t>
      </w:r>
      <w:r>
        <w:rPr>
          <w:sz w:val="24"/>
          <w:szCs w:val="24"/>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00270" w:rsidRDefault="00A00270" w:rsidP="000A36DB">
      <w:pPr>
        <w:ind w:firstLine="540"/>
        <w:jc w:val="both"/>
        <w:rPr>
          <w:sz w:val="24"/>
          <w:szCs w:val="24"/>
        </w:rPr>
      </w:pPr>
      <w:bookmarkStart w:id="8" w:name="Par160"/>
      <w:bookmarkEnd w:id="8"/>
      <w:r>
        <w:rPr>
          <w:sz w:val="24"/>
          <w:szCs w:val="24"/>
        </w:rPr>
        <w:t>11.</w:t>
      </w:r>
      <w:r>
        <w:rPr>
          <w:sz w:val="24"/>
          <w:szCs w:val="24"/>
        </w:rPr>
        <w:tab/>
        <w:t xml:space="preserve">Затраты на техническое обслуживание и регламентно-профилактический ремонт вычислительной техники </w:t>
      </w:r>
      <w:r w:rsidRPr="00904F8E">
        <w:rPr>
          <w:noProof/>
          <w:position w:val="-12"/>
          <w:sz w:val="24"/>
          <w:szCs w:val="24"/>
        </w:rPr>
        <w:pict>
          <v:shape id="Рисунок 400" o:spid="_x0000_i1076" type="#_x0000_t75" style="width:33pt;height:24pt;visibility:visible">
            <v:imagedata r:id="rId5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99" o:spid="_x0000_i1077" type="#_x0000_t75" style="width:115.5pt;height:37.5pt;visibility:visible">
            <v:imagedata r:id="rId59"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98" o:spid="_x0000_i1078" type="#_x0000_t75" style="width:30pt;height:21pt;visibility:visible">
            <v:imagedata r:id="rId60" o:title=""/>
          </v:shape>
        </w:pict>
      </w:r>
      <w:r>
        <w:rPr>
          <w:sz w:val="24"/>
          <w:szCs w:val="24"/>
        </w:rPr>
        <w:t xml:space="preserve"> -  фактическое количество i-й вычислительной техники, но не более предельного количества  i-й вычислительной техники;</w:t>
      </w:r>
    </w:p>
    <w:p w:rsidR="00A00270" w:rsidRDefault="00A00270" w:rsidP="000A36DB">
      <w:pPr>
        <w:ind w:firstLine="540"/>
        <w:jc w:val="both"/>
        <w:rPr>
          <w:sz w:val="24"/>
          <w:szCs w:val="24"/>
        </w:rPr>
      </w:pPr>
      <w:r w:rsidRPr="00904F8E">
        <w:rPr>
          <w:noProof/>
          <w:position w:val="-9"/>
          <w:sz w:val="24"/>
          <w:szCs w:val="24"/>
        </w:rPr>
        <w:pict>
          <v:shape id="Рисунок 397" o:spid="_x0000_i1079" type="#_x0000_t75" style="width:26.25pt;height:21pt;visibility:visible">
            <v:imagedata r:id="rId61" o:title=""/>
          </v:shape>
        </w:pict>
      </w:r>
      <w:r>
        <w:rPr>
          <w:sz w:val="24"/>
          <w:szCs w:val="24"/>
        </w:rPr>
        <w:t xml:space="preserve"> - цена технического обслуживания и регламентно-профилактического ремонта в расчете на одну i-ю вычислительную технику в год.</w:t>
      </w:r>
    </w:p>
    <w:p w:rsidR="00A00270" w:rsidRDefault="00A00270" w:rsidP="000A36DB">
      <w:pPr>
        <w:ind w:firstLine="540"/>
        <w:jc w:val="both"/>
        <w:rPr>
          <w:sz w:val="24"/>
          <w:szCs w:val="24"/>
        </w:rPr>
      </w:pPr>
      <w:r>
        <w:rPr>
          <w:sz w:val="24"/>
          <w:szCs w:val="24"/>
        </w:rPr>
        <w:t>Предельное  количество  i-й вычислительной техники определяется с округлением до целого по формулам:</w:t>
      </w:r>
    </w:p>
    <w:p w:rsidR="00A00270" w:rsidRDefault="00A00270" w:rsidP="000A36DB">
      <w:pPr>
        <w:pStyle w:val="ConsPlusNormal"/>
        <w:ind w:firstLine="540"/>
        <w:jc w:val="both"/>
        <w:rPr>
          <w:rFonts w:ascii="Times New Roman" w:hAnsi="Times New Roman" w:cs="Times New Roman"/>
          <w:sz w:val="24"/>
          <w:szCs w:val="24"/>
        </w:rPr>
      </w:pPr>
      <w:r w:rsidRPr="00904F8E">
        <w:rPr>
          <w:rFonts w:ascii="Times New Roman" w:hAnsi="Times New Roman" w:cs="Times New Roman"/>
          <w:noProof/>
          <w:position w:val="-14"/>
          <w:sz w:val="24"/>
          <w:szCs w:val="24"/>
        </w:rPr>
        <w:pict>
          <v:shape id="Рисунок 57" o:spid="_x0000_i1080" type="#_x0000_t75" style="width:96.75pt;height:18.75pt;visibility:visible">
            <v:imagedata r:id="rId62" o:title=""/>
          </v:shape>
        </w:pict>
      </w:r>
      <w:r>
        <w:rPr>
          <w:rFonts w:ascii="Times New Roman" w:hAnsi="Times New Roman" w:cs="Times New Roman"/>
          <w:sz w:val="24"/>
          <w:szCs w:val="24"/>
        </w:rPr>
        <w:t xml:space="preserve"> - для закрытого контура обработки информации;</w:t>
      </w:r>
    </w:p>
    <w:p w:rsidR="00A00270" w:rsidRDefault="00A00270" w:rsidP="000A36DB">
      <w:pPr>
        <w:pStyle w:val="ConsPlusNormal"/>
        <w:ind w:firstLine="540"/>
        <w:jc w:val="both"/>
        <w:rPr>
          <w:rFonts w:ascii="Times New Roman" w:hAnsi="Times New Roman" w:cs="Times New Roman"/>
          <w:sz w:val="24"/>
          <w:szCs w:val="24"/>
        </w:rPr>
      </w:pPr>
      <w:r w:rsidRPr="00904F8E">
        <w:rPr>
          <w:rFonts w:ascii="Times New Roman" w:hAnsi="Times New Roman" w:cs="Times New Roman"/>
          <w:noProof/>
          <w:position w:val="-14"/>
          <w:sz w:val="24"/>
          <w:szCs w:val="24"/>
        </w:rPr>
        <w:pict>
          <v:shape id="Рисунок 58" o:spid="_x0000_i1081" type="#_x0000_t75" style="width:86.25pt;height:18.75pt;visibility:visible">
            <v:imagedata r:id="rId63" o:title=""/>
          </v:shape>
        </w:pict>
      </w:r>
      <w:r>
        <w:rPr>
          <w:rFonts w:ascii="Times New Roman" w:hAnsi="Times New Roman" w:cs="Times New Roman"/>
          <w:sz w:val="24"/>
          <w:szCs w:val="24"/>
        </w:rPr>
        <w:t xml:space="preserve"> - для открытого контура обработки информации;</w:t>
      </w:r>
    </w:p>
    <w:p w:rsidR="00A00270" w:rsidRDefault="00A00270" w:rsidP="000A36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 расчетная численность основных работников.</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12.</w:t>
      </w:r>
      <w:r>
        <w:rPr>
          <w:sz w:val="24"/>
          <w:szCs w:val="24"/>
        </w:rPr>
        <w:tab/>
        <w:t xml:space="preserve">Затраты на техническое обслуживание и регламентно-профилактический ремонт оборудования по обеспечению безопасности информации </w:t>
      </w:r>
      <w:r w:rsidRPr="00904F8E">
        <w:rPr>
          <w:noProof/>
          <w:position w:val="-10"/>
          <w:sz w:val="24"/>
          <w:szCs w:val="24"/>
        </w:rPr>
        <w:pict>
          <v:shape id="Рисунок 396" o:spid="_x0000_i1082" type="#_x0000_t75" style="width:34.5pt;height:22.5pt;visibility:visible">
            <v:imagedata r:id="rId6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95" o:spid="_x0000_i1083" type="#_x0000_t75" style="width:117pt;height:37.5pt;visibility:visible">
            <v:imagedata r:id="rId6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94" o:spid="_x0000_i1084" type="#_x0000_t75" style="width:30pt;height:19.5pt;visibility:visible">
            <v:imagedata r:id="rId66" o:title=""/>
          </v:shape>
        </w:pict>
      </w:r>
      <w:r>
        <w:rPr>
          <w:sz w:val="24"/>
          <w:szCs w:val="24"/>
        </w:rPr>
        <w:t xml:space="preserve"> - количество единиц i-го оборудования по обеспечению безопасности информации;</w:t>
      </w:r>
    </w:p>
    <w:p w:rsidR="00A00270" w:rsidRDefault="00A00270" w:rsidP="000A36DB">
      <w:pPr>
        <w:ind w:firstLine="540"/>
        <w:jc w:val="both"/>
        <w:rPr>
          <w:sz w:val="24"/>
          <w:szCs w:val="24"/>
        </w:rPr>
      </w:pPr>
      <w:r w:rsidRPr="00904F8E">
        <w:rPr>
          <w:noProof/>
          <w:position w:val="-8"/>
          <w:sz w:val="24"/>
          <w:szCs w:val="24"/>
        </w:rPr>
        <w:pict>
          <v:shape id="Рисунок 393" o:spid="_x0000_i1085" type="#_x0000_t75" style="width:26.25pt;height:19.5pt;visibility:visible">
            <v:imagedata r:id="rId67" o:title=""/>
          </v:shape>
        </w:pict>
      </w:r>
      <w:r>
        <w:rPr>
          <w:sz w:val="24"/>
          <w:szCs w:val="24"/>
        </w:rPr>
        <w:t xml:space="preserve"> - цена технического обслуживания и регламентно-профилактического ремонта одной единицы i-го оборудования в год.</w:t>
      </w:r>
    </w:p>
    <w:p w:rsidR="00A00270" w:rsidRDefault="00A00270" w:rsidP="000A36DB">
      <w:pPr>
        <w:ind w:firstLine="540"/>
        <w:jc w:val="both"/>
        <w:rPr>
          <w:sz w:val="24"/>
          <w:szCs w:val="24"/>
        </w:rPr>
      </w:pPr>
      <w:r>
        <w:rPr>
          <w:sz w:val="24"/>
          <w:szCs w:val="24"/>
        </w:rPr>
        <w:t>13.</w:t>
      </w:r>
      <w:r>
        <w:rPr>
          <w:sz w:val="24"/>
          <w:szCs w:val="24"/>
        </w:rPr>
        <w:tab/>
        <w:t xml:space="preserve">Затраты на техническое обслуживание и регламентно-профилактический ремонт системы телефонной связи (автоматизированных телефонных станций) </w:t>
      </w:r>
      <w:r w:rsidRPr="00904F8E">
        <w:rPr>
          <w:noProof/>
          <w:position w:val="-10"/>
          <w:sz w:val="24"/>
          <w:szCs w:val="24"/>
        </w:rPr>
        <w:pict>
          <v:shape id="Рисунок 392" o:spid="_x0000_i1086" type="#_x0000_t75" style="width:33pt;height:22.5pt;visibility:visible">
            <v:imagedata r:id="rId6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91" o:spid="_x0000_i1087" type="#_x0000_t75" style="width:113.25pt;height:37.5pt;visibility:visible">
            <v:imagedata r:id="rId6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90" o:spid="_x0000_i1088" type="#_x0000_t75" style="width:29.25pt;height:19.5pt;visibility:visible">
            <v:imagedata r:id="rId70" o:title=""/>
          </v:shape>
        </w:pict>
      </w:r>
      <w:r>
        <w:rPr>
          <w:sz w:val="24"/>
          <w:szCs w:val="24"/>
        </w:rPr>
        <w:t xml:space="preserve"> - количество автоматизированных телефонных станций i-го вида;</w:t>
      </w:r>
    </w:p>
    <w:p w:rsidR="00A00270" w:rsidRDefault="00A00270" w:rsidP="000A36DB">
      <w:pPr>
        <w:ind w:firstLine="540"/>
        <w:jc w:val="both"/>
        <w:rPr>
          <w:sz w:val="24"/>
          <w:szCs w:val="24"/>
        </w:rPr>
      </w:pPr>
      <w:r w:rsidRPr="00904F8E">
        <w:rPr>
          <w:noProof/>
          <w:position w:val="-8"/>
          <w:sz w:val="24"/>
          <w:szCs w:val="24"/>
        </w:rPr>
        <w:pict>
          <v:shape id="Рисунок 389" o:spid="_x0000_i1089" type="#_x0000_t75" style="width:25.5pt;height:19.5pt;visibility:visible">
            <v:imagedata r:id="rId71" o:title=""/>
          </v:shape>
        </w:pict>
      </w:r>
      <w:r>
        <w:rPr>
          <w:sz w:val="24"/>
          <w:szCs w:val="24"/>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A00270" w:rsidRDefault="00A00270" w:rsidP="000A36DB">
      <w:pPr>
        <w:ind w:firstLine="540"/>
        <w:jc w:val="both"/>
        <w:rPr>
          <w:sz w:val="24"/>
          <w:szCs w:val="24"/>
        </w:rPr>
      </w:pPr>
      <w:r>
        <w:rPr>
          <w:sz w:val="24"/>
          <w:szCs w:val="24"/>
        </w:rPr>
        <w:t>14.</w:t>
      </w:r>
      <w:r>
        <w:rPr>
          <w:sz w:val="24"/>
          <w:szCs w:val="24"/>
        </w:rPr>
        <w:tab/>
        <w:t xml:space="preserve">Затраты на техническое обслуживание и регламентно-профилактический ремонт локальных вычислительных сетей </w:t>
      </w:r>
      <w:r w:rsidRPr="00904F8E">
        <w:rPr>
          <w:noProof/>
          <w:position w:val="-10"/>
          <w:sz w:val="24"/>
          <w:szCs w:val="24"/>
        </w:rPr>
        <w:pict>
          <v:shape id="Рисунок 388" o:spid="_x0000_i1090" type="#_x0000_t75" style="width:34.5pt;height:22.5pt;visibility:visible">
            <v:imagedata r:id="rId7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87" o:spid="_x0000_i1091" type="#_x0000_t75" style="width:115.5pt;height:37.5pt;visibility:visible">
            <v:imagedata r:id="rId7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86" o:spid="_x0000_i1092" type="#_x0000_t75" style="width:30pt;height:19.5pt;visibility:visible">
            <v:imagedata r:id="rId74" o:title=""/>
          </v:shape>
        </w:pict>
      </w:r>
      <w:r>
        <w:rPr>
          <w:sz w:val="24"/>
          <w:szCs w:val="24"/>
        </w:rPr>
        <w:t xml:space="preserve"> - количество устройств локальных вычислительных сетей i-го вида;</w:t>
      </w:r>
    </w:p>
    <w:p w:rsidR="00A00270" w:rsidRDefault="00A00270" w:rsidP="000A36DB">
      <w:pPr>
        <w:ind w:firstLine="540"/>
        <w:jc w:val="both"/>
        <w:rPr>
          <w:sz w:val="24"/>
          <w:szCs w:val="24"/>
        </w:rPr>
      </w:pPr>
      <w:r w:rsidRPr="00904F8E">
        <w:rPr>
          <w:noProof/>
          <w:position w:val="-8"/>
          <w:sz w:val="24"/>
          <w:szCs w:val="24"/>
        </w:rPr>
        <w:pict>
          <v:shape id="Рисунок 385" o:spid="_x0000_i1093" type="#_x0000_t75" style="width:26.25pt;height:19.5pt;visibility:visible">
            <v:imagedata r:id="rId75" o:title=""/>
          </v:shape>
        </w:pict>
      </w:r>
      <w:r>
        <w:rPr>
          <w:sz w:val="24"/>
          <w:szCs w:val="24"/>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A00270" w:rsidRDefault="00A00270" w:rsidP="000A36DB">
      <w:pPr>
        <w:ind w:firstLine="540"/>
        <w:jc w:val="both"/>
        <w:rPr>
          <w:sz w:val="24"/>
          <w:szCs w:val="24"/>
        </w:rPr>
      </w:pPr>
      <w:r>
        <w:rPr>
          <w:sz w:val="24"/>
          <w:szCs w:val="24"/>
        </w:rPr>
        <w:t>15.</w:t>
      </w:r>
      <w:r>
        <w:rPr>
          <w:sz w:val="24"/>
          <w:szCs w:val="24"/>
        </w:rPr>
        <w:tab/>
        <w:t xml:space="preserve">Затраты на техническое обслуживание и регламентно-профилактический ремонт систем бесперебойного питания </w:t>
      </w:r>
      <w:r w:rsidRPr="00904F8E">
        <w:rPr>
          <w:noProof/>
          <w:position w:val="-10"/>
          <w:sz w:val="24"/>
          <w:szCs w:val="24"/>
        </w:rPr>
        <w:pict>
          <v:shape id="Рисунок 384" o:spid="_x0000_i1094" type="#_x0000_t75" style="width:34.5pt;height:22.5pt;visibility:visible">
            <v:imagedata r:id="rId7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83" o:spid="_x0000_i1095" type="#_x0000_t75" style="width:117pt;height:37.5pt;visibility:visible">
            <v:imagedata r:id="rId7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82" o:spid="_x0000_i1096" type="#_x0000_t75" style="width:30pt;height:19.5pt;visibility:visible">
            <v:imagedata r:id="rId78" o:title=""/>
          </v:shape>
        </w:pict>
      </w:r>
      <w:r>
        <w:rPr>
          <w:sz w:val="24"/>
          <w:szCs w:val="24"/>
        </w:rPr>
        <w:t xml:space="preserve"> - количество модулей бесперебойного питания i-го вида;</w:t>
      </w:r>
    </w:p>
    <w:p w:rsidR="00A00270" w:rsidRDefault="00A00270" w:rsidP="000A36DB">
      <w:pPr>
        <w:ind w:firstLine="540"/>
        <w:jc w:val="both"/>
        <w:rPr>
          <w:sz w:val="24"/>
          <w:szCs w:val="24"/>
        </w:rPr>
      </w:pPr>
      <w:r w:rsidRPr="00904F8E">
        <w:rPr>
          <w:noProof/>
          <w:position w:val="-8"/>
          <w:sz w:val="24"/>
          <w:szCs w:val="24"/>
        </w:rPr>
        <w:pict>
          <v:shape id="Рисунок 381" o:spid="_x0000_i1097" type="#_x0000_t75" style="width:26.25pt;height:19.5pt;visibility:visible">
            <v:imagedata r:id="rId79" o:title=""/>
          </v:shape>
        </w:pict>
      </w:r>
      <w:r>
        <w:rPr>
          <w:sz w:val="24"/>
          <w:szCs w:val="24"/>
        </w:rPr>
        <w:t xml:space="preserve"> - цена технического обслуживания и регламентно-профилактического ремонта одного модуля бесперебойного питания i-го вида в год.</w:t>
      </w:r>
    </w:p>
    <w:p w:rsidR="00A00270" w:rsidRDefault="00A00270" w:rsidP="000A36DB">
      <w:pPr>
        <w:ind w:firstLine="540"/>
        <w:jc w:val="both"/>
        <w:rPr>
          <w:sz w:val="24"/>
          <w:szCs w:val="24"/>
        </w:rPr>
      </w:pPr>
      <w:bookmarkStart w:id="9" w:name="Par190"/>
      <w:bookmarkEnd w:id="9"/>
      <w:r>
        <w:rPr>
          <w:sz w:val="24"/>
          <w:szCs w:val="24"/>
        </w:rPr>
        <w:t>16.</w:t>
      </w:r>
      <w:r>
        <w:rPr>
          <w:sz w:val="24"/>
          <w:szCs w:val="24"/>
        </w:rPr>
        <w:tab/>
        <w:t xml:space="preserve">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904F8E">
        <w:rPr>
          <w:noProof/>
          <w:position w:val="-12"/>
          <w:sz w:val="24"/>
          <w:szCs w:val="24"/>
        </w:rPr>
        <w:pict>
          <v:shape id="Рисунок 380" o:spid="_x0000_i1098" type="#_x0000_t75" style="width:36pt;height:24pt;visibility:visible">
            <v:imagedata r:id="rId8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79" o:spid="_x0000_i1099" type="#_x0000_t75" style="width:122.25pt;height:37.5pt;visibility:visible">
            <v:imagedata r:id="rId81"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78" o:spid="_x0000_i1100" type="#_x0000_t75" style="width:32.25pt;height:21pt;visibility:visible">
            <v:imagedata r:id="rId82" o:title=""/>
          </v:shape>
        </w:pict>
      </w:r>
      <w:r>
        <w:rPr>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9"/>
          <w:sz w:val="24"/>
          <w:szCs w:val="24"/>
        </w:rPr>
        <w:pict>
          <v:shape id="Рисунок 377" o:spid="_x0000_i1101" type="#_x0000_t75" style="width:29.25pt;height:21pt;visibility:visible">
            <v:imagedata r:id="rId83" o:title=""/>
          </v:shape>
        </w:pict>
      </w:r>
      <w:r>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A00270" w:rsidRDefault="00A00270" w:rsidP="000A36DB">
      <w:pPr>
        <w:ind w:firstLine="540"/>
        <w:jc w:val="both"/>
        <w:rPr>
          <w:sz w:val="24"/>
          <w:szCs w:val="24"/>
        </w:rPr>
      </w:pPr>
    </w:p>
    <w:p w:rsidR="00A00270" w:rsidRPr="00667E52" w:rsidRDefault="00A00270" w:rsidP="000A36DB">
      <w:pPr>
        <w:jc w:val="center"/>
        <w:outlineLvl w:val="3"/>
        <w:rPr>
          <w:b/>
          <w:bCs/>
          <w:sz w:val="24"/>
          <w:szCs w:val="24"/>
        </w:rPr>
      </w:pPr>
      <w:bookmarkStart w:id="10" w:name="Par197"/>
      <w:bookmarkEnd w:id="10"/>
      <w:r w:rsidRPr="00667E52">
        <w:rPr>
          <w:b/>
          <w:bCs/>
          <w:sz w:val="24"/>
          <w:szCs w:val="24"/>
        </w:rPr>
        <w:t>Затраты на приобретение прочих работ и услуг, не относящиеся к затратам на услуги связи, аренду и содержание имущества</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17.</w:t>
      </w:r>
      <w:r>
        <w:rPr>
          <w:sz w:val="24"/>
          <w:szCs w:val="24"/>
        </w:rPr>
        <w:tab/>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904F8E">
        <w:rPr>
          <w:noProof/>
          <w:position w:val="-10"/>
          <w:sz w:val="24"/>
          <w:szCs w:val="24"/>
        </w:rPr>
        <w:pict>
          <v:shape id="Рисунок 376" o:spid="_x0000_i1102" type="#_x0000_t75" style="width:34.5pt;height:22.5pt;visibility:visible">
            <v:imagedata r:id="rId8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75" o:spid="_x0000_i1103" type="#_x0000_t75" style="width:91.5pt;height:19.5pt;visibility:visible">
            <v:imagedata r:id="rId8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74" o:spid="_x0000_i1104" type="#_x0000_t75" style="width:25.5pt;height:19.5pt;visibility:visible">
            <v:imagedata r:id="rId86" o:title=""/>
          </v:shape>
        </w:pict>
      </w:r>
      <w:r>
        <w:rPr>
          <w:sz w:val="24"/>
          <w:szCs w:val="24"/>
        </w:rPr>
        <w:t xml:space="preserve"> - затраты на оплату услуг по сопровождению справочно-правовых систем;</w:t>
      </w:r>
    </w:p>
    <w:p w:rsidR="00A00270" w:rsidRDefault="00A00270" w:rsidP="000A36DB">
      <w:pPr>
        <w:ind w:firstLine="540"/>
        <w:jc w:val="both"/>
        <w:rPr>
          <w:sz w:val="24"/>
          <w:szCs w:val="24"/>
        </w:rPr>
      </w:pPr>
      <w:r w:rsidRPr="00904F8E">
        <w:rPr>
          <w:noProof/>
          <w:position w:val="-8"/>
          <w:sz w:val="24"/>
          <w:szCs w:val="24"/>
        </w:rPr>
        <w:pict>
          <v:shape id="Рисунок 373" o:spid="_x0000_i1105" type="#_x0000_t75" style="width:23.25pt;height:19.5pt;visibility:visible">
            <v:imagedata r:id="rId87" o:title=""/>
          </v:shape>
        </w:pict>
      </w:r>
      <w:r>
        <w:rPr>
          <w:sz w:val="24"/>
          <w:szCs w:val="24"/>
        </w:rPr>
        <w:t xml:space="preserve"> - затраты на оплату услуг по сопровождению и приобретению иного программного обеспечения.</w:t>
      </w:r>
    </w:p>
    <w:p w:rsidR="00A00270" w:rsidRDefault="00A00270" w:rsidP="000A36DB">
      <w:pPr>
        <w:ind w:firstLine="540"/>
        <w:jc w:val="both"/>
        <w:rPr>
          <w:sz w:val="24"/>
          <w:szCs w:val="24"/>
        </w:rPr>
      </w:pPr>
      <w:r>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00270" w:rsidRDefault="00A00270" w:rsidP="000A36DB">
      <w:pPr>
        <w:ind w:firstLine="540"/>
        <w:jc w:val="both"/>
        <w:rPr>
          <w:sz w:val="24"/>
          <w:szCs w:val="24"/>
        </w:rPr>
      </w:pPr>
      <w:r>
        <w:rPr>
          <w:sz w:val="24"/>
          <w:szCs w:val="24"/>
        </w:rPr>
        <w:t>18.</w:t>
      </w:r>
      <w:r>
        <w:rPr>
          <w:sz w:val="24"/>
          <w:szCs w:val="24"/>
        </w:rPr>
        <w:tab/>
        <w:t xml:space="preserve">Затраты на оплату услуг по сопровождению справочно-правовых систем </w:t>
      </w:r>
      <w:r w:rsidRPr="00904F8E">
        <w:rPr>
          <w:noProof/>
          <w:position w:val="-10"/>
          <w:sz w:val="24"/>
          <w:szCs w:val="24"/>
        </w:rPr>
        <w:pict>
          <v:shape id="Рисунок 372" o:spid="_x0000_i1106" type="#_x0000_t75" style="width:36pt;height:22.5pt;visibility:visible">
            <v:imagedata r:id="rId8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71" o:spid="_x0000_i1107" type="#_x0000_t75" style="width:83.25pt;height:37.5pt;visibility:visible">
            <v:imagedata r:id="rId8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70" o:spid="_x0000_i1108" type="#_x0000_t75" style="width:30pt;height:19.5pt;visibility:visible">
            <v:imagedata r:id="rId90" o:title=""/>
          </v:shape>
        </w:pict>
      </w:r>
      <w:r>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00270" w:rsidRDefault="00A00270" w:rsidP="000A36DB">
      <w:pPr>
        <w:ind w:firstLine="540"/>
        <w:jc w:val="both"/>
        <w:rPr>
          <w:sz w:val="24"/>
          <w:szCs w:val="24"/>
        </w:rPr>
      </w:pPr>
      <w:r>
        <w:rPr>
          <w:sz w:val="24"/>
          <w:szCs w:val="24"/>
        </w:rPr>
        <w:t>19.</w:t>
      </w:r>
      <w:r>
        <w:rPr>
          <w:sz w:val="24"/>
          <w:szCs w:val="24"/>
        </w:rPr>
        <w:tab/>
        <w:t xml:space="preserve">Затраты на оплату услуг по сопровождению и приобретению иного программного обеспечения </w:t>
      </w:r>
      <w:r w:rsidRPr="00904F8E">
        <w:rPr>
          <w:noProof/>
          <w:position w:val="-10"/>
          <w:sz w:val="24"/>
          <w:szCs w:val="24"/>
        </w:rPr>
        <w:pict>
          <v:shape id="Рисунок 369" o:spid="_x0000_i1109" type="#_x0000_t75" style="width:34.5pt;height:22.5pt;visibility:visible">
            <v:imagedata r:id="rId9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68" o:spid="_x0000_i1110" type="#_x0000_t75" style="width:130.5pt;height:39pt;visibility:visible">
            <v:imagedata r:id="rId92"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67" o:spid="_x0000_i1111" type="#_x0000_t75" style="width:29.25pt;height:21pt;visibility:visible">
            <v:imagedata r:id="rId93" o:title=""/>
          </v:shape>
        </w:pict>
      </w:r>
      <w:r>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00270" w:rsidRDefault="00A00270" w:rsidP="000A36DB">
      <w:pPr>
        <w:ind w:firstLine="540"/>
        <w:jc w:val="both"/>
        <w:rPr>
          <w:sz w:val="24"/>
          <w:szCs w:val="24"/>
        </w:rPr>
      </w:pPr>
      <w:r w:rsidRPr="00904F8E">
        <w:rPr>
          <w:noProof/>
          <w:position w:val="-9"/>
          <w:sz w:val="24"/>
          <w:szCs w:val="24"/>
        </w:rPr>
        <w:pict>
          <v:shape id="Рисунок 366" o:spid="_x0000_i1112" type="#_x0000_t75" style="width:27.75pt;height:21pt;visibility:visible">
            <v:imagedata r:id="rId94" o:title=""/>
          </v:shape>
        </w:pict>
      </w:r>
      <w:r>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00270" w:rsidRDefault="00A00270" w:rsidP="000A36DB">
      <w:pPr>
        <w:ind w:firstLine="540"/>
        <w:jc w:val="both"/>
        <w:rPr>
          <w:sz w:val="24"/>
          <w:szCs w:val="24"/>
        </w:rPr>
      </w:pPr>
      <w:r>
        <w:rPr>
          <w:sz w:val="24"/>
          <w:szCs w:val="24"/>
        </w:rPr>
        <w:t>20.</w:t>
      </w:r>
      <w:r>
        <w:rPr>
          <w:sz w:val="24"/>
          <w:szCs w:val="24"/>
        </w:rPr>
        <w:tab/>
        <w:t xml:space="preserve">Затраты на оплату услуг, связанных с обеспечением безопасности информации </w:t>
      </w:r>
      <w:r w:rsidRPr="00904F8E">
        <w:rPr>
          <w:noProof/>
          <w:position w:val="-10"/>
          <w:sz w:val="24"/>
          <w:szCs w:val="24"/>
        </w:rPr>
        <w:pict>
          <v:shape id="Рисунок 365" o:spid="_x0000_i1113" type="#_x0000_t75" style="width:39pt;height:22.5pt;visibility:visible">
            <v:imagedata r:id="rId9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64" o:spid="_x0000_i1114" type="#_x0000_t75" style="width:82.5pt;height:19.5pt;visibility:visible">
            <v:imagedata r:id="rId96"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63" o:spid="_x0000_i1115" type="#_x0000_t75" style="width:18pt;height:19.5pt;visibility:visible">
            <v:imagedata r:id="rId97" o:title=""/>
          </v:shape>
        </w:pict>
      </w:r>
      <w:r>
        <w:rPr>
          <w:sz w:val="24"/>
          <w:szCs w:val="24"/>
        </w:rPr>
        <w:t xml:space="preserve"> - затраты на проведение аттестационных, проверочных и контрольных мероприятий;</w:t>
      </w:r>
    </w:p>
    <w:p w:rsidR="00A00270" w:rsidRDefault="00A00270" w:rsidP="000A36DB">
      <w:pPr>
        <w:ind w:firstLine="540"/>
        <w:jc w:val="both"/>
        <w:rPr>
          <w:sz w:val="24"/>
          <w:szCs w:val="24"/>
        </w:rPr>
      </w:pPr>
      <w:r w:rsidRPr="00904F8E">
        <w:rPr>
          <w:noProof/>
          <w:position w:val="-8"/>
          <w:sz w:val="24"/>
          <w:szCs w:val="24"/>
        </w:rPr>
        <w:pict>
          <v:shape id="Рисунок 362" o:spid="_x0000_i1116" type="#_x0000_t75" style="width:19.5pt;height:19.5pt;visibility:visible">
            <v:imagedata r:id="rId98" o:title=""/>
          </v:shape>
        </w:pict>
      </w:r>
      <w:r>
        <w:rPr>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A00270" w:rsidRDefault="00A00270" w:rsidP="000A36DB">
      <w:pPr>
        <w:ind w:firstLine="540"/>
        <w:jc w:val="both"/>
        <w:rPr>
          <w:sz w:val="24"/>
          <w:szCs w:val="24"/>
        </w:rPr>
      </w:pPr>
      <w:r>
        <w:rPr>
          <w:sz w:val="24"/>
          <w:szCs w:val="24"/>
        </w:rPr>
        <w:t>21.</w:t>
      </w:r>
      <w:r>
        <w:rPr>
          <w:sz w:val="24"/>
          <w:szCs w:val="24"/>
        </w:rPr>
        <w:tab/>
        <w:t xml:space="preserve">Затраты на проведение аттестационных, проверочных и контрольных мероприятий </w:t>
      </w:r>
      <w:r w:rsidRPr="00904F8E">
        <w:rPr>
          <w:noProof/>
          <w:position w:val="-10"/>
          <w:sz w:val="24"/>
          <w:szCs w:val="24"/>
        </w:rPr>
        <w:pict>
          <v:shape id="Рисунок 361" o:spid="_x0000_i1117" type="#_x0000_t75" style="width:30pt;height:22.5pt;visibility:visible">
            <v:imagedata r:id="rId9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60" o:spid="_x0000_i1118" type="#_x0000_t75" style="width:183.75pt;height:39pt;visibility:visible">
            <v:imagedata r:id="rId10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59" o:spid="_x0000_i1119" type="#_x0000_t75" style="width:26.25pt;height:19.5pt;visibility:visible">
            <v:imagedata r:id="rId101" o:title=""/>
          </v:shape>
        </w:pict>
      </w:r>
      <w:r>
        <w:rPr>
          <w:sz w:val="24"/>
          <w:szCs w:val="24"/>
        </w:rPr>
        <w:t xml:space="preserve"> - количество аттестуемых i-х объектов (помещений);</w:t>
      </w:r>
    </w:p>
    <w:p w:rsidR="00A00270" w:rsidRDefault="00A00270" w:rsidP="000A36DB">
      <w:pPr>
        <w:ind w:firstLine="540"/>
        <w:jc w:val="both"/>
        <w:rPr>
          <w:sz w:val="24"/>
          <w:szCs w:val="24"/>
        </w:rPr>
      </w:pPr>
      <w:r w:rsidRPr="00904F8E">
        <w:rPr>
          <w:noProof/>
          <w:position w:val="-8"/>
          <w:sz w:val="24"/>
          <w:szCs w:val="24"/>
        </w:rPr>
        <w:pict>
          <v:shape id="Рисунок 358" o:spid="_x0000_i1120" type="#_x0000_t75" style="width:23.25pt;height:19.5pt;visibility:visible">
            <v:imagedata r:id="rId102" o:title=""/>
          </v:shape>
        </w:pict>
      </w:r>
      <w:r>
        <w:rPr>
          <w:sz w:val="24"/>
          <w:szCs w:val="24"/>
        </w:rPr>
        <w:t xml:space="preserve"> - цена проведения аттестации одного i-го объекта (помещения);</w:t>
      </w:r>
    </w:p>
    <w:p w:rsidR="00A00270" w:rsidRDefault="00A00270" w:rsidP="000A36DB">
      <w:pPr>
        <w:ind w:firstLine="540"/>
        <w:jc w:val="both"/>
        <w:rPr>
          <w:sz w:val="24"/>
          <w:szCs w:val="24"/>
        </w:rPr>
      </w:pPr>
      <w:r w:rsidRPr="00904F8E">
        <w:rPr>
          <w:noProof/>
          <w:position w:val="-9"/>
          <w:sz w:val="24"/>
          <w:szCs w:val="24"/>
        </w:rPr>
        <w:pict>
          <v:shape id="Рисунок 357" o:spid="_x0000_i1121" type="#_x0000_t75" style="width:26.25pt;height:21pt;visibility:visible">
            <v:imagedata r:id="rId103" o:title=""/>
          </v:shape>
        </w:pict>
      </w:r>
      <w:r>
        <w:rPr>
          <w:sz w:val="24"/>
          <w:szCs w:val="24"/>
        </w:rPr>
        <w:t xml:space="preserve"> - количество единиц j-го оборудования (устройств), требующих проверки;</w:t>
      </w:r>
    </w:p>
    <w:p w:rsidR="00A00270" w:rsidRDefault="00A00270" w:rsidP="000A36DB">
      <w:pPr>
        <w:ind w:firstLine="540"/>
        <w:jc w:val="both"/>
        <w:rPr>
          <w:sz w:val="24"/>
          <w:szCs w:val="24"/>
        </w:rPr>
      </w:pPr>
      <w:r w:rsidRPr="00904F8E">
        <w:rPr>
          <w:noProof/>
          <w:position w:val="-9"/>
          <w:sz w:val="24"/>
          <w:szCs w:val="24"/>
        </w:rPr>
        <w:pict>
          <v:shape id="Рисунок 356" o:spid="_x0000_i1122" type="#_x0000_t75" style="width:22.5pt;height:21pt;visibility:visible">
            <v:imagedata r:id="rId104" o:title=""/>
          </v:shape>
        </w:pict>
      </w:r>
      <w:r>
        <w:rPr>
          <w:sz w:val="24"/>
          <w:szCs w:val="24"/>
        </w:rPr>
        <w:t xml:space="preserve"> - цена проведения проверки одной единицы j-го оборудования (устройства).</w:t>
      </w:r>
    </w:p>
    <w:p w:rsidR="00A00270" w:rsidRDefault="00A00270" w:rsidP="000A36DB">
      <w:pPr>
        <w:ind w:firstLine="540"/>
        <w:jc w:val="both"/>
        <w:rPr>
          <w:sz w:val="24"/>
          <w:szCs w:val="24"/>
        </w:rPr>
      </w:pPr>
      <w:r>
        <w:rPr>
          <w:sz w:val="24"/>
          <w:szCs w:val="24"/>
        </w:rPr>
        <w:t>22.</w:t>
      </w:r>
      <w:r>
        <w:rPr>
          <w:sz w:val="24"/>
          <w:szCs w:val="24"/>
        </w:rPr>
        <w:tab/>
        <w:t xml:space="preserve">Затраты на приобретение простых (неисключительных) лицензий на использование программного обеспечения по защите информации </w:t>
      </w:r>
      <w:r w:rsidRPr="00904F8E">
        <w:rPr>
          <w:noProof/>
          <w:position w:val="-10"/>
          <w:sz w:val="24"/>
          <w:szCs w:val="24"/>
        </w:rPr>
        <w:pict>
          <v:shape id="Рисунок 355" o:spid="_x0000_i1123" type="#_x0000_t75" style="width:30.75pt;height:22.5pt;visibility:visible">
            <v:imagedata r:id="rId10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54" o:spid="_x0000_i1124" type="#_x0000_t75" style="width:107.25pt;height:37.5pt;visibility:visible">
            <v:imagedata r:id="rId106"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53" o:spid="_x0000_i1125" type="#_x0000_t75" style="width:26.25pt;height:19.5pt;visibility:visible">
            <v:imagedata r:id="rId107" o:title=""/>
          </v:shape>
        </w:pict>
      </w:r>
      <w:r>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00270" w:rsidRDefault="00A00270" w:rsidP="000A36DB">
      <w:pPr>
        <w:ind w:firstLine="540"/>
        <w:jc w:val="both"/>
        <w:rPr>
          <w:sz w:val="24"/>
          <w:szCs w:val="24"/>
        </w:rPr>
      </w:pPr>
      <w:r w:rsidRPr="00904F8E">
        <w:rPr>
          <w:noProof/>
          <w:position w:val="-8"/>
          <w:sz w:val="24"/>
          <w:szCs w:val="24"/>
        </w:rPr>
        <w:pict>
          <v:shape id="Рисунок 352" o:spid="_x0000_i1126" type="#_x0000_t75" style="width:23.25pt;height:19.5pt;visibility:visible">
            <v:imagedata r:id="rId108" o:title=""/>
          </v:shape>
        </w:pict>
      </w:r>
      <w:r>
        <w:rPr>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A00270" w:rsidRDefault="00A00270" w:rsidP="000A36DB">
      <w:pPr>
        <w:ind w:firstLine="540"/>
        <w:jc w:val="both"/>
        <w:rPr>
          <w:sz w:val="24"/>
          <w:szCs w:val="24"/>
        </w:rPr>
      </w:pPr>
      <w:r>
        <w:rPr>
          <w:sz w:val="24"/>
          <w:szCs w:val="24"/>
        </w:rPr>
        <w:t>23.</w:t>
      </w:r>
      <w:r>
        <w:rPr>
          <w:sz w:val="24"/>
          <w:szCs w:val="24"/>
        </w:rPr>
        <w:tab/>
        <w:t xml:space="preserve">Затраты на оплату работ по монтажу (установке), дооборудованию и наладке оборудования </w:t>
      </w:r>
      <w:r w:rsidRPr="00904F8E">
        <w:rPr>
          <w:noProof/>
          <w:position w:val="-10"/>
          <w:sz w:val="24"/>
          <w:szCs w:val="24"/>
        </w:rPr>
        <w:pict>
          <v:shape id="Рисунок 351" o:spid="_x0000_i1127" type="#_x0000_t75" style="width:27.75pt;height:22.5pt;visibility:visible">
            <v:imagedata r:id="rId10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50" o:spid="_x0000_i1128" type="#_x0000_t75" style="width:98.25pt;height:37.5pt;visibility:visible">
            <v:imagedata r:id="rId11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49" o:spid="_x0000_i1129" type="#_x0000_t75" style="width:24pt;height:19.5pt;visibility:visible">
            <v:imagedata r:id="rId111" o:title=""/>
          </v:shape>
        </w:pict>
      </w:r>
      <w:r>
        <w:rPr>
          <w:sz w:val="24"/>
          <w:szCs w:val="24"/>
        </w:rPr>
        <w:t xml:space="preserve"> - количество i-го оборудования, подлежащего монтажу (установке), дооборудованию и наладке;</w:t>
      </w:r>
    </w:p>
    <w:p w:rsidR="00A00270" w:rsidRDefault="00A00270" w:rsidP="000A36DB">
      <w:pPr>
        <w:ind w:firstLine="540"/>
        <w:jc w:val="both"/>
        <w:rPr>
          <w:sz w:val="24"/>
          <w:szCs w:val="24"/>
        </w:rPr>
      </w:pPr>
      <w:r w:rsidRPr="00904F8E">
        <w:rPr>
          <w:noProof/>
          <w:position w:val="-8"/>
          <w:sz w:val="24"/>
          <w:szCs w:val="24"/>
        </w:rPr>
        <w:pict>
          <v:shape id="Рисунок 348" o:spid="_x0000_i1130" type="#_x0000_t75" style="width:19.5pt;height:19.5pt;visibility:visible">
            <v:imagedata r:id="rId112" o:title=""/>
          </v:shape>
        </w:pict>
      </w:r>
      <w:r>
        <w:rPr>
          <w:sz w:val="24"/>
          <w:szCs w:val="24"/>
        </w:rPr>
        <w:t xml:space="preserve"> - цена монтажа (установки), дооборудования и наладки одной единицы i-го оборудования.</w:t>
      </w:r>
    </w:p>
    <w:p w:rsidR="00A00270" w:rsidRDefault="00A00270" w:rsidP="000A36DB">
      <w:pPr>
        <w:ind w:firstLine="540"/>
        <w:jc w:val="both"/>
        <w:rPr>
          <w:sz w:val="24"/>
          <w:szCs w:val="24"/>
        </w:rPr>
      </w:pPr>
    </w:p>
    <w:p w:rsidR="00A00270" w:rsidRPr="00667E52" w:rsidRDefault="00A00270" w:rsidP="000A36DB">
      <w:pPr>
        <w:jc w:val="center"/>
        <w:outlineLvl w:val="3"/>
        <w:rPr>
          <w:b/>
          <w:bCs/>
          <w:sz w:val="24"/>
          <w:szCs w:val="24"/>
        </w:rPr>
      </w:pPr>
      <w:bookmarkStart w:id="11" w:name="Par246"/>
      <w:bookmarkEnd w:id="11"/>
      <w:r w:rsidRPr="00667E52">
        <w:rPr>
          <w:b/>
          <w:bCs/>
          <w:sz w:val="24"/>
          <w:szCs w:val="24"/>
        </w:rPr>
        <w:t>Затраты на приобретение основных средств</w:t>
      </w:r>
    </w:p>
    <w:p w:rsidR="00A00270" w:rsidRDefault="00A00270" w:rsidP="000A36DB">
      <w:pPr>
        <w:ind w:firstLine="540"/>
        <w:jc w:val="both"/>
        <w:rPr>
          <w:sz w:val="24"/>
          <w:szCs w:val="24"/>
        </w:rPr>
      </w:pPr>
    </w:p>
    <w:p w:rsidR="00A00270" w:rsidRPr="002F4AA2" w:rsidRDefault="00A00270" w:rsidP="000A36DB">
      <w:pPr>
        <w:pStyle w:val="ConsPlusNormal"/>
        <w:ind w:firstLine="540"/>
        <w:jc w:val="both"/>
        <w:rPr>
          <w:rFonts w:ascii="Times New Roman" w:hAnsi="Times New Roman" w:cs="Times New Roman"/>
          <w:sz w:val="24"/>
          <w:szCs w:val="24"/>
        </w:rPr>
      </w:pPr>
      <w:r w:rsidRPr="002F4AA2">
        <w:rPr>
          <w:rFonts w:ascii="Times New Roman" w:hAnsi="Times New Roman" w:cs="Times New Roman"/>
          <w:sz w:val="24"/>
          <w:szCs w:val="24"/>
        </w:rPr>
        <w:t>24.</w:t>
      </w:r>
      <w:r w:rsidRPr="002F4AA2">
        <w:rPr>
          <w:rFonts w:ascii="Times New Roman" w:hAnsi="Times New Roman" w:cs="Times New Roman"/>
          <w:sz w:val="24"/>
          <w:szCs w:val="24"/>
        </w:rPr>
        <w:tab/>
        <w:t>Затраты на приобретение рабочих станций (</w:t>
      </w:r>
      <w:r w:rsidRPr="00904F8E">
        <w:rPr>
          <w:rFonts w:ascii="Times New Roman" w:hAnsi="Times New Roman" w:cs="Times New Roman"/>
          <w:noProof/>
          <w:position w:val="-14"/>
          <w:sz w:val="24"/>
          <w:szCs w:val="24"/>
        </w:rPr>
        <w:pict>
          <v:shape id="Рисунок 108" o:spid="_x0000_i1131" type="#_x0000_t75" style="width:24pt;height:22.5pt;visibility:visible">
            <v:imagedata r:id="rId113" o:title=""/>
          </v:shape>
        </w:pict>
      </w:r>
      <w:r w:rsidRPr="002F4AA2">
        <w:rPr>
          <w:rFonts w:ascii="Times New Roman" w:hAnsi="Times New Roman" w:cs="Times New Roman"/>
          <w:sz w:val="24"/>
          <w:szCs w:val="24"/>
        </w:rPr>
        <w:t>) определяются по формуле:</w:t>
      </w:r>
    </w:p>
    <w:p w:rsidR="00A00270" w:rsidRPr="002F4AA2" w:rsidRDefault="00A00270" w:rsidP="000A36DB">
      <w:pPr>
        <w:jc w:val="center"/>
        <w:outlineLvl w:val="0"/>
        <w:rPr>
          <w:sz w:val="24"/>
          <w:szCs w:val="24"/>
        </w:rPr>
      </w:pPr>
      <w:r w:rsidRPr="00904F8E">
        <w:rPr>
          <w:noProof/>
          <w:position w:val="-28"/>
        </w:rPr>
        <w:pict>
          <v:shape id="Рисунок 109" o:spid="_x0000_i1132" type="#_x0000_t75" style="width:116.25pt;height:33.75pt;visibility:visible">
            <v:imagedata r:id="rId114" o:title=""/>
          </v:shape>
        </w:pict>
      </w:r>
    </w:p>
    <w:p w:rsidR="00A00270" w:rsidRPr="002F4AA2" w:rsidRDefault="00A00270" w:rsidP="000A36DB">
      <w:pPr>
        <w:ind w:firstLine="540"/>
        <w:jc w:val="both"/>
        <w:rPr>
          <w:sz w:val="24"/>
          <w:szCs w:val="24"/>
        </w:rPr>
      </w:pPr>
      <w:r w:rsidRPr="002F4AA2">
        <w:rPr>
          <w:sz w:val="24"/>
          <w:szCs w:val="24"/>
        </w:rPr>
        <w:t xml:space="preserve">где: </w:t>
      </w:r>
      <w:r w:rsidRPr="00904F8E">
        <w:rPr>
          <w:noProof/>
          <w:position w:val="-14"/>
          <w:sz w:val="24"/>
          <w:szCs w:val="24"/>
        </w:rPr>
        <w:pict>
          <v:shape id="Рисунок 110" o:spid="_x0000_i1133" type="#_x0000_t75" style="width:57.75pt;height:22.5pt;visibility:visible">
            <v:imagedata r:id="rId115" o:title=""/>
          </v:shape>
        </w:pict>
      </w:r>
      <w:r w:rsidRPr="002F4AA2">
        <w:rPr>
          <w:sz w:val="24"/>
          <w:szCs w:val="24"/>
        </w:rPr>
        <w:t xml:space="preserve"> - количество рабочих станций,  не превышающее количества  рабочих станций  по i-й должности;</w:t>
      </w:r>
    </w:p>
    <w:p w:rsidR="00A00270" w:rsidRPr="002F4AA2" w:rsidRDefault="00A00270" w:rsidP="000A36DB">
      <w:pPr>
        <w:ind w:firstLine="540"/>
        <w:jc w:val="both"/>
        <w:rPr>
          <w:sz w:val="24"/>
          <w:szCs w:val="24"/>
        </w:rPr>
      </w:pPr>
      <w:r w:rsidRPr="00904F8E">
        <w:rPr>
          <w:noProof/>
          <w:position w:val="-14"/>
          <w:sz w:val="24"/>
          <w:szCs w:val="24"/>
        </w:rPr>
        <w:pict>
          <v:shape id="Рисунок 111" o:spid="_x0000_i1134" type="#_x0000_t75" style="width:27pt;height:22.5pt;visibility:visible">
            <v:imagedata r:id="rId116" o:title=""/>
          </v:shape>
        </w:pict>
      </w:r>
      <w:r w:rsidRPr="002F4AA2">
        <w:rPr>
          <w:sz w:val="24"/>
          <w:szCs w:val="24"/>
        </w:rPr>
        <w:t xml:space="preserve"> - цена приобретения 1 рабочей станции по i-й должности в соответствии с нормативами  муниципальных органов.</w:t>
      </w:r>
    </w:p>
    <w:p w:rsidR="00A00270" w:rsidRPr="002F4AA2" w:rsidRDefault="00A00270" w:rsidP="000A36DB">
      <w:pPr>
        <w:ind w:firstLine="540"/>
        <w:jc w:val="both"/>
        <w:rPr>
          <w:sz w:val="24"/>
          <w:szCs w:val="24"/>
        </w:rPr>
      </w:pPr>
      <w:r w:rsidRPr="002F4AA2">
        <w:rPr>
          <w:sz w:val="24"/>
          <w:szCs w:val="24"/>
        </w:rPr>
        <w:t>Предельное количество рабочих станций по i-й должности (</w:t>
      </w:r>
      <w:r w:rsidRPr="00904F8E">
        <w:rPr>
          <w:noProof/>
          <w:position w:val="-14"/>
          <w:sz w:val="24"/>
          <w:szCs w:val="24"/>
        </w:rPr>
        <w:pict>
          <v:shape id="Рисунок 112" o:spid="_x0000_i1135" type="#_x0000_t75" style="width:57.75pt;height:22.5pt;visibility:visible">
            <v:imagedata r:id="rId117" o:title=""/>
          </v:shape>
        </w:pict>
      </w:r>
      <w:r w:rsidRPr="002F4AA2">
        <w:rPr>
          <w:sz w:val="24"/>
          <w:szCs w:val="24"/>
        </w:rPr>
        <w:t>) определяется по формулам:</w:t>
      </w:r>
    </w:p>
    <w:p w:rsidR="00A00270" w:rsidRPr="002F4AA2" w:rsidRDefault="00A00270" w:rsidP="000A36DB">
      <w:pPr>
        <w:pStyle w:val="ConsPlusNormal"/>
        <w:ind w:firstLine="540"/>
        <w:jc w:val="both"/>
        <w:rPr>
          <w:rFonts w:ascii="Times New Roman" w:hAnsi="Times New Roman" w:cs="Times New Roman"/>
          <w:sz w:val="24"/>
          <w:szCs w:val="24"/>
        </w:rPr>
      </w:pPr>
      <w:r w:rsidRPr="00904F8E">
        <w:rPr>
          <w:noProof/>
          <w:position w:val="-14"/>
        </w:rPr>
        <w:pict>
          <v:shape id="Рисунок 113" o:spid="_x0000_i1136" type="#_x0000_t75" style="width:103.5pt;height:18.75pt;visibility:visible">
            <v:imagedata r:id="rId118" o:title=""/>
          </v:shape>
        </w:pict>
      </w:r>
      <w:r w:rsidRPr="002F4AA2">
        <w:t xml:space="preserve"> </w:t>
      </w:r>
      <w:r w:rsidRPr="002F4AA2">
        <w:rPr>
          <w:rFonts w:ascii="Times New Roman" w:hAnsi="Times New Roman" w:cs="Times New Roman"/>
        </w:rPr>
        <w:t xml:space="preserve">- </w:t>
      </w:r>
      <w:r w:rsidRPr="002F4AA2">
        <w:rPr>
          <w:rFonts w:ascii="Times New Roman" w:hAnsi="Times New Roman" w:cs="Times New Roman"/>
          <w:sz w:val="24"/>
          <w:szCs w:val="24"/>
        </w:rPr>
        <w:t>для закрытого контура обработки информации;</w:t>
      </w:r>
    </w:p>
    <w:p w:rsidR="00A00270" w:rsidRPr="002F4AA2" w:rsidRDefault="00A00270" w:rsidP="000A36DB">
      <w:pPr>
        <w:pStyle w:val="ConsPlusNormal"/>
        <w:ind w:firstLine="540"/>
        <w:jc w:val="both"/>
        <w:rPr>
          <w:rFonts w:ascii="Times New Roman" w:hAnsi="Times New Roman" w:cs="Times New Roman"/>
          <w:sz w:val="24"/>
          <w:szCs w:val="24"/>
        </w:rPr>
      </w:pPr>
      <w:r w:rsidRPr="00904F8E">
        <w:rPr>
          <w:noProof/>
          <w:position w:val="-14"/>
        </w:rPr>
        <w:pict>
          <v:shape id="Рисунок 114" o:spid="_x0000_i1137" type="#_x0000_t75" style="width:92.25pt;height:18.75pt;visibility:visible">
            <v:imagedata r:id="rId119" o:title=""/>
          </v:shape>
        </w:pict>
      </w:r>
      <w:r w:rsidRPr="002F4AA2">
        <w:t xml:space="preserve"> </w:t>
      </w:r>
      <w:r w:rsidRPr="002F4AA2">
        <w:rPr>
          <w:rFonts w:ascii="Times New Roman" w:hAnsi="Times New Roman" w:cs="Times New Roman"/>
          <w:sz w:val="24"/>
          <w:szCs w:val="24"/>
        </w:rPr>
        <w:t>- для открытого контура обработки информации;</w:t>
      </w:r>
    </w:p>
    <w:p w:rsidR="00A00270" w:rsidRPr="002F4AA2" w:rsidRDefault="00A00270" w:rsidP="000A36DB">
      <w:pPr>
        <w:pStyle w:val="ConsPlusNormal"/>
        <w:ind w:firstLine="540"/>
        <w:jc w:val="both"/>
        <w:rPr>
          <w:rFonts w:ascii="Times New Roman" w:hAnsi="Times New Roman" w:cs="Times New Roman"/>
          <w:sz w:val="24"/>
          <w:szCs w:val="24"/>
        </w:rPr>
      </w:pPr>
      <w:r w:rsidRPr="002F4AA2">
        <w:rPr>
          <w:rFonts w:ascii="Times New Roman" w:hAnsi="Times New Roman" w:cs="Times New Roman"/>
          <w:sz w:val="24"/>
          <w:szCs w:val="24"/>
        </w:rPr>
        <w:t>где Чоп - расчетная численность основных работников.</w:t>
      </w:r>
    </w:p>
    <w:p w:rsidR="00A00270" w:rsidRPr="002F4AA2"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 xml:space="preserve">25. Затраты на приобретение  принтеров, многофункциональных устройств, копировальных аппаратов  и иной оргтехники </w:t>
      </w:r>
      <w:r w:rsidRPr="00904F8E">
        <w:rPr>
          <w:noProof/>
          <w:color w:val="FF0000"/>
          <w:position w:val="-10"/>
          <w:sz w:val="24"/>
          <w:szCs w:val="24"/>
        </w:rPr>
        <w:pict>
          <v:shape id="Рисунок 347" o:spid="_x0000_i1138" type="#_x0000_t75" style="width:32.25pt;height:22.5pt;visibility:visible">
            <v:imagedata r:id="rId120" o:title=""/>
          </v:shape>
        </w:pict>
      </w:r>
      <w:r>
        <w:rPr>
          <w:sz w:val="24"/>
          <w:szCs w:val="24"/>
        </w:rPr>
        <w:t xml:space="preserve"> определяются по формуле:</w:t>
      </w:r>
    </w:p>
    <w:p w:rsidR="00A00270" w:rsidRDefault="00A00270" w:rsidP="000A36DB">
      <w:pPr>
        <w:pStyle w:val="ConsPlusNormal"/>
        <w:jc w:val="center"/>
      </w:pPr>
      <w:r w:rsidRPr="00904F8E">
        <w:rPr>
          <w:noProof/>
          <w:position w:val="-28"/>
        </w:rPr>
        <w:pict>
          <v:shape id="Рисунок 116" o:spid="_x0000_i1139" type="#_x0000_t75" style="width:89.25pt;height:33.75pt;visibility:visible">
            <v:imagedata r:id="rId121" o:title=""/>
          </v:shape>
        </w:pict>
      </w:r>
      <w:r>
        <w:t>;</w:t>
      </w:r>
    </w:p>
    <w:p w:rsidR="00A00270" w:rsidRDefault="00A00270" w:rsidP="000A36DB">
      <w:pPr>
        <w:rPr>
          <w:sz w:val="24"/>
          <w:szCs w:val="24"/>
        </w:rPr>
      </w:pPr>
    </w:p>
    <w:p w:rsidR="00A00270" w:rsidRDefault="00A00270" w:rsidP="000A36DB">
      <w:pPr>
        <w:ind w:firstLine="540"/>
        <w:jc w:val="both"/>
        <w:rPr>
          <w:sz w:val="24"/>
          <w:szCs w:val="24"/>
        </w:rPr>
      </w:pPr>
      <w:r>
        <w:rPr>
          <w:sz w:val="24"/>
          <w:szCs w:val="24"/>
        </w:rPr>
        <w:t>где Q</w:t>
      </w:r>
      <w:r>
        <w:rPr>
          <w:sz w:val="24"/>
          <w:szCs w:val="24"/>
          <w:vertAlign w:val="subscript"/>
        </w:rPr>
        <w:t>i пм</w:t>
      </w:r>
      <w:r>
        <w:rPr>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343" o:spid="_x0000_i1140" type="#_x0000_t75" style="width:24pt;height:19.5pt;visibility:visible">
            <v:imagedata r:id="rId122" o:title=""/>
          </v:shape>
        </w:pict>
      </w:r>
      <w:r>
        <w:rPr>
          <w:sz w:val="24"/>
          <w:szCs w:val="24"/>
        </w:rPr>
        <w:t xml:space="preserve"> - цена одного i-го типа рабочей станции, принтера, многофункционального устройства, копировального аппарата  и иной  оргтехники в соответствии с нормативами муниципальных органов.</w:t>
      </w:r>
    </w:p>
    <w:p w:rsidR="00A00270" w:rsidRDefault="00A00270" w:rsidP="000A36DB">
      <w:pPr>
        <w:ind w:firstLine="540"/>
        <w:jc w:val="both"/>
        <w:rPr>
          <w:sz w:val="24"/>
          <w:szCs w:val="24"/>
        </w:rPr>
      </w:pPr>
      <w:r>
        <w:rPr>
          <w:sz w:val="24"/>
          <w:szCs w:val="24"/>
        </w:rPr>
        <w:t>26.</w:t>
      </w:r>
      <w:r>
        <w:rPr>
          <w:sz w:val="24"/>
          <w:szCs w:val="24"/>
        </w:rPr>
        <w:tab/>
        <w:t xml:space="preserve">Затраты на обеспечение средствами подвижной связи </w:t>
      </w:r>
      <w:r w:rsidRPr="00904F8E">
        <w:rPr>
          <w:noProof/>
          <w:position w:val="-12"/>
          <w:sz w:val="24"/>
          <w:szCs w:val="24"/>
        </w:rPr>
        <w:pict>
          <v:shape id="Рисунок 342" o:spid="_x0000_i1141" type="#_x0000_t75" style="width:40.5pt;height:24pt;visibility:visible">
            <v:imagedata r:id="rId12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41" o:spid="_x0000_i1142" type="#_x0000_t75" style="width:138.75pt;height:37.5pt;visibility:visible">
            <v:imagedata r:id="rId124"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40" o:spid="_x0000_i1143" type="#_x0000_t75" style="width:37.5pt;height:21pt;visibility:visible">
            <v:imagedata r:id="rId125" o:title=""/>
          </v:shape>
        </w:pict>
      </w:r>
      <w:r>
        <w:rPr>
          <w:sz w:val="24"/>
          <w:szCs w:val="24"/>
        </w:rPr>
        <w:t xml:space="preserve"> - количество средств подвижной связи по i-й должности в соответствии с нормативами обеспечения средствами связи;</w:t>
      </w:r>
    </w:p>
    <w:p w:rsidR="00A00270" w:rsidRDefault="00A00270" w:rsidP="000A36DB">
      <w:pPr>
        <w:ind w:firstLine="540"/>
        <w:jc w:val="both"/>
        <w:rPr>
          <w:sz w:val="24"/>
          <w:szCs w:val="24"/>
        </w:rPr>
      </w:pPr>
      <w:r w:rsidRPr="00904F8E">
        <w:rPr>
          <w:noProof/>
          <w:position w:val="-9"/>
          <w:sz w:val="24"/>
          <w:szCs w:val="24"/>
        </w:rPr>
        <w:pict>
          <v:shape id="Рисунок 339" o:spid="_x0000_i1144" type="#_x0000_t75" style="width:34.5pt;height:21pt;visibility:visible">
            <v:imagedata r:id="rId126" o:title=""/>
          </v:shape>
        </w:pict>
      </w:r>
      <w:r>
        <w:rPr>
          <w:sz w:val="24"/>
          <w:szCs w:val="24"/>
        </w:rPr>
        <w:t xml:space="preserve"> - стоимость одного средства подвижной связи для i-й должности в соответствии с нормативами обеспечения средствами связи.</w:t>
      </w:r>
    </w:p>
    <w:p w:rsidR="00A00270" w:rsidRDefault="00A00270" w:rsidP="000A36DB">
      <w:pPr>
        <w:ind w:firstLine="540"/>
        <w:jc w:val="both"/>
        <w:rPr>
          <w:sz w:val="24"/>
          <w:szCs w:val="24"/>
        </w:rPr>
      </w:pPr>
      <w:r>
        <w:rPr>
          <w:sz w:val="24"/>
          <w:szCs w:val="24"/>
        </w:rPr>
        <w:t>27.</w:t>
      </w:r>
      <w:r>
        <w:rPr>
          <w:sz w:val="24"/>
          <w:szCs w:val="24"/>
        </w:rPr>
        <w:tab/>
        <w:t xml:space="preserve">Затраты на приобретение планшетных компьютеров </w:t>
      </w:r>
      <w:r w:rsidRPr="00904F8E">
        <w:rPr>
          <w:noProof/>
          <w:position w:val="-12"/>
          <w:sz w:val="24"/>
          <w:szCs w:val="24"/>
        </w:rPr>
        <w:pict>
          <v:shape id="Рисунок 338" o:spid="_x0000_i1145" type="#_x0000_t75" style="width:39pt;height:24pt;visibility:visible">
            <v:imagedata r:id="rId127"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37" o:spid="_x0000_i1146" type="#_x0000_t75" style="width:131.25pt;height:37.5pt;visibility:visible">
            <v:imagedata r:id="rId128"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36" o:spid="_x0000_i1147" type="#_x0000_t75" style="width:34.5pt;height:21pt;visibility:visible">
            <v:imagedata r:id="rId129" o:title=""/>
          </v:shape>
        </w:pict>
      </w:r>
      <w:r>
        <w:rPr>
          <w:sz w:val="24"/>
          <w:szCs w:val="24"/>
        </w:rPr>
        <w:t xml:space="preserve"> - количество планшетных компьютеров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9"/>
          <w:sz w:val="24"/>
          <w:szCs w:val="24"/>
        </w:rPr>
        <w:pict>
          <v:shape id="Рисунок 335" o:spid="_x0000_i1148" type="#_x0000_t75" style="width:30.75pt;height:21pt;visibility:visible">
            <v:imagedata r:id="rId130" o:title=""/>
          </v:shape>
        </w:pict>
      </w:r>
      <w:r>
        <w:rPr>
          <w:sz w:val="24"/>
          <w:szCs w:val="24"/>
        </w:rPr>
        <w:t xml:space="preserve"> - цена одного планшетного компьютера по i-й должности в соответствии с нормативами муниципальных органов.</w:t>
      </w:r>
    </w:p>
    <w:p w:rsidR="00A00270" w:rsidRDefault="00A00270" w:rsidP="000A36DB">
      <w:pPr>
        <w:ind w:firstLine="540"/>
        <w:jc w:val="both"/>
        <w:rPr>
          <w:sz w:val="24"/>
          <w:szCs w:val="24"/>
        </w:rPr>
      </w:pPr>
      <w:r>
        <w:rPr>
          <w:sz w:val="24"/>
          <w:szCs w:val="24"/>
        </w:rPr>
        <w:t>28.</w:t>
      </w:r>
      <w:r>
        <w:rPr>
          <w:sz w:val="24"/>
          <w:szCs w:val="24"/>
        </w:rPr>
        <w:tab/>
        <w:t xml:space="preserve">Затраты на приобретение оборудования по обеспечению безопасности информации </w:t>
      </w:r>
      <w:r w:rsidRPr="00904F8E">
        <w:rPr>
          <w:noProof/>
          <w:position w:val="-10"/>
          <w:sz w:val="24"/>
          <w:szCs w:val="24"/>
        </w:rPr>
        <w:pict>
          <v:shape id="Рисунок 334" o:spid="_x0000_i1149" type="#_x0000_t75" style="width:39pt;height:22.5pt;visibility:visible">
            <v:imagedata r:id="rId13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33" o:spid="_x0000_i1150" type="#_x0000_t75" style="width:131.25pt;height:37.5pt;visibility:visible">
            <v:imagedata r:id="rId132"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32" o:spid="_x0000_i1151" type="#_x0000_t75" style="width:36pt;height:19.5pt;visibility:visible">
            <v:imagedata r:id="rId133" o:title=""/>
          </v:shape>
        </w:pict>
      </w:r>
      <w:r>
        <w:rPr>
          <w:sz w:val="24"/>
          <w:szCs w:val="24"/>
        </w:rPr>
        <w:t xml:space="preserve"> - количество i-го оборудования по обеспечению безопасности информации;</w:t>
      </w:r>
    </w:p>
    <w:p w:rsidR="00A00270" w:rsidRDefault="00A00270" w:rsidP="000A36DB">
      <w:pPr>
        <w:ind w:firstLine="540"/>
        <w:jc w:val="both"/>
        <w:rPr>
          <w:sz w:val="24"/>
          <w:szCs w:val="24"/>
        </w:rPr>
      </w:pPr>
      <w:r w:rsidRPr="00904F8E">
        <w:rPr>
          <w:noProof/>
          <w:position w:val="-8"/>
          <w:sz w:val="24"/>
          <w:szCs w:val="24"/>
        </w:rPr>
        <w:pict>
          <v:shape id="Рисунок 331" o:spid="_x0000_i1152" type="#_x0000_t75" style="width:30.75pt;height:19.5pt;visibility:visible">
            <v:imagedata r:id="rId134" o:title=""/>
          </v:shape>
        </w:pict>
      </w:r>
      <w:r>
        <w:rPr>
          <w:sz w:val="24"/>
          <w:szCs w:val="24"/>
        </w:rPr>
        <w:t xml:space="preserve"> - цена приобретаемого i-го оборудования по обеспечению безопасности информации.</w:t>
      </w:r>
    </w:p>
    <w:p w:rsidR="00A00270" w:rsidRDefault="00A00270" w:rsidP="000A36DB">
      <w:pPr>
        <w:ind w:firstLine="540"/>
        <w:jc w:val="both"/>
        <w:rPr>
          <w:sz w:val="24"/>
          <w:szCs w:val="24"/>
        </w:rPr>
      </w:pPr>
    </w:p>
    <w:p w:rsidR="00A00270" w:rsidRPr="00AB3AC2" w:rsidRDefault="00A00270" w:rsidP="000A36DB">
      <w:pPr>
        <w:jc w:val="center"/>
        <w:outlineLvl w:val="3"/>
        <w:rPr>
          <w:b/>
          <w:bCs/>
          <w:sz w:val="24"/>
          <w:szCs w:val="24"/>
        </w:rPr>
      </w:pPr>
      <w:bookmarkStart w:id="12" w:name="Par274"/>
      <w:bookmarkEnd w:id="12"/>
      <w:r w:rsidRPr="00AB3AC2">
        <w:rPr>
          <w:b/>
          <w:bCs/>
          <w:sz w:val="24"/>
          <w:szCs w:val="24"/>
        </w:rPr>
        <w:t>Затраты на приобретение материальных запасов</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29.</w:t>
      </w:r>
      <w:r>
        <w:rPr>
          <w:sz w:val="24"/>
          <w:szCs w:val="24"/>
        </w:rPr>
        <w:tab/>
        <w:t xml:space="preserve">Затраты на приобретение мониторов </w:t>
      </w:r>
      <w:r w:rsidRPr="00904F8E">
        <w:rPr>
          <w:noProof/>
          <w:position w:val="-10"/>
          <w:sz w:val="24"/>
          <w:szCs w:val="24"/>
        </w:rPr>
        <w:pict>
          <v:shape id="Рисунок 330" o:spid="_x0000_i1153" type="#_x0000_t75" style="width:36pt;height:22.5pt;visibility:visible">
            <v:imagedata r:id="rId13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29" o:spid="_x0000_i1154" type="#_x0000_t75" style="width:122.25pt;height:37.5pt;visibility:visible">
            <v:imagedata r:id="rId136"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28" o:spid="_x0000_i1155" type="#_x0000_t75" style="width:32.25pt;height:19.5pt;visibility:visible">
            <v:imagedata r:id="rId137" o:title=""/>
          </v:shape>
        </w:pict>
      </w:r>
      <w:r>
        <w:rPr>
          <w:sz w:val="24"/>
          <w:szCs w:val="24"/>
        </w:rPr>
        <w:t xml:space="preserve"> - количество мониторов для i-й должности;</w:t>
      </w:r>
    </w:p>
    <w:p w:rsidR="00A00270" w:rsidRDefault="00A00270" w:rsidP="000A36DB">
      <w:pPr>
        <w:ind w:firstLine="540"/>
        <w:jc w:val="both"/>
        <w:rPr>
          <w:sz w:val="24"/>
          <w:szCs w:val="24"/>
        </w:rPr>
      </w:pPr>
      <w:r w:rsidRPr="00904F8E">
        <w:rPr>
          <w:noProof/>
          <w:position w:val="-8"/>
          <w:sz w:val="24"/>
          <w:szCs w:val="24"/>
        </w:rPr>
        <w:pict>
          <v:shape id="Рисунок 327" o:spid="_x0000_i1156" type="#_x0000_t75" style="width:29.25pt;height:19.5pt;visibility:visible">
            <v:imagedata r:id="rId138" o:title=""/>
          </v:shape>
        </w:pict>
      </w:r>
      <w:r>
        <w:rPr>
          <w:sz w:val="24"/>
          <w:szCs w:val="24"/>
        </w:rPr>
        <w:t xml:space="preserve"> - цена одного монитора для i-й должности.</w:t>
      </w:r>
    </w:p>
    <w:p w:rsidR="00A00270" w:rsidRDefault="00A00270" w:rsidP="000A36DB">
      <w:pPr>
        <w:ind w:firstLine="540"/>
        <w:jc w:val="both"/>
        <w:rPr>
          <w:sz w:val="24"/>
          <w:szCs w:val="24"/>
        </w:rPr>
      </w:pPr>
      <w:r>
        <w:rPr>
          <w:sz w:val="24"/>
          <w:szCs w:val="24"/>
        </w:rPr>
        <w:t>30.</w:t>
      </w:r>
      <w:r>
        <w:rPr>
          <w:sz w:val="24"/>
          <w:szCs w:val="24"/>
        </w:rPr>
        <w:tab/>
        <w:t xml:space="preserve">Затраты на приобретение системных блоков </w:t>
      </w:r>
      <w:r w:rsidRPr="00904F8E">
        <w:rPr>
          <w:noProof/>
          <w:position w:val="-10"/>
          <w:sz w:val="24"/>
          <w:szCs w:val="24"/>
        </w:rPr>
        <w:pict>
          <v:shape id="Рисунок 326" o:spid="_x0000_i1157" type="#_x0000_t75" style="width:30pt;height:22.5pt;visibility:visible">
            <v:imagedata r:id="rId13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25" o:spid="_x0000_i1158" type="#_x0000_t75" style="width:105.75pt;height:37.5pt;visibility:visible">
            <v:imagedata r:id="rId14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24" o:spid="_x0000_i1159" type="#_x0000_t75" style="width:26.25pt;height:19.5pt;visibility:visible">
            <v:imagedata r:id="rId141" o:title=""/>
          </v:shape>
        </w:pict>
      </w:r>
      <w:r>
        <w:rPr>
          <w:sz w:val="24"/>
          <w:szCs w:val="24"/>
        </w:rPr>
        <w:t xml:space="preserve"> - количество i-х системных блоков;</w:t>
      </w:r>
    </w:p>
    <w:p w:rsidR="00A00270" w:rsidRDefault="00A00270" w:rsidP="000A36DB">
      <w:pPr>
        <w:ind w:firstLine="540"/>
        <w:jc w:val="both"/>
        <w:rPr>
          <w:sz w:val="24"/>
          <w:szCs w:val="24"/>
        </w:rPr>
      </w:pPr>
      <w:r w:rsidRPr="00904F8E">
        <w:rPr>
          <w:noProof/>
          <w:position w:val="-8"/>
          <w:sz w:val="24"/>
          <w:szCs w:val="24"/>
        </w:rPr>
        <w:pict>
          <v:shape id="Рисунок 323" o:spid="_x0000_i1160" type="#_x0000_t75" style="width:23.25pt;height:19.5pt;visibility:visible">
            <v:imagedata r:id="rId142" o:title=""/>
          </v:shape>
        </w:pict>
      </w:r>
      <w:r>
        <w:rPr>
          <w:sz w:val="24"/>
          <w:szCs w:val="24"/>
        </w:rPr>
        <w:t xml:space="preserve"> - цена одного i-го системного блока.</w:t>
      </w:r>
    </w:p>
    <w:p w:rsidR="00A00270" w:rsidRDefault="00A00270" w:rsidP="000A36DB">
      <w:pPr>
        <w:ind w:firstLine="540"/>
        <w:jc w:val="both"/>
        <w:rPr>
          <w:sz w:val="24"/>
          <w:szCs w:val="24"/>
        </w:rPr>
      </w:pPr>
      <w:r>
        <w:rPr>
          <w:sz w:val="24"/>
          <w:szCs w:val="24"/>
        </w:rPr>
        <w:t>31.</w:t>
      </w:r>
      <w:r>
        <w:rPr>
          <w:sz w:val="24"/>
          <w:szCs w:val="24"/>
        </w:rPr>
        <w:tab/>
        <w:t xml:space="preserve">Затраты на приобретение других запасных частей для вычислительной техники </w:t>
      </w:r>
      <w:r w:rsidRPr="00904F8E">
        <w:rPr>
          <w:noProof/>
          <w:position w:val="-10"/>
          <w:sz w:val="24"/>
          <w:szCs w:val="24"/>
        </w:rPr>
        <w:pict>
          <v:shape id="Рисунок 322" o:spid="_x0000_i1161" type="#_x0000_t75" style="width:34.5pt;height:22.5pt;visibility:visible">
            <v:imagedata r:id="rId14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21" o:spid="_x0000_i1162" type="#_x0000_t75" style="width:115.5pt;height:37.5pt;visibility:visible">
            <v:imagedata r:id="rId144"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20" o:spid="_x0000_i1163" type="#_x0000_t75" style="width:30pt;height:19.5pt;visibility:visible">
            <v:imagedata r:id="rId145" o:title=""/>
          </v:shape>
        </w:pict>
      </w:r>
      <w:r>
        <w:rPr>
          <w:sz w:val="24"/>
          <w:szCs w:val="24"/>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A00270" w:rsidRDefault="00A00270" w:rsidP="000A36DB">
      <w:pPr>
        <w:ind w:firstLine="540"/>
        <w:jc w:val="both"/>
        <w:rPr>
          <w:sz w:val="24"/>
          <w:szCs w:val="24"/>
        </w:rPr>
      </w:pPr>
      <w:r w:rsidRPr="00904F8E">
        <w:rPr>
          <w:noProof/>
          <w:position w:val="-8"/>
          <w:sz w:val="24"/>
          <w:szCs w:val="24"/>
        </w:rPr>
        <w:pict>
          <v:shape id="Рисунок 319" o:spid="_x0000_i1164" type="#_x0000_t75" style="width:26.25pt;height:19.5pt;visibility:visible">
            <v:imagedata r:id="rId146" o:title=""/>
          </v:shape>
        </w:pict>
      </w:r>
      <w:r>
        <w:rPr>
          <w:sz w:val="24"/>
          <w:szCs w:val="24"/>
        </w:rPr>
        <w:t xml:space="preserve"> - цена одной единицы i-й запасной части для вычислительной техники.</w:t>
      </w:r>
    </w:p>
    <w:p w:rsidR="00A00270" w:rsidRDefault="00A00270" w:rsidP="000A36DB">
      <w:pPr>
        <w:ind w:firstLine="540"/>
        <w:jc w:val="both"/>
        <w:rPr>
          <w:sz w:val="24"/>
          <w:szCs w:val="24"/>
        </w:rPr>
      </w:pPr>
      <w:r>
        <w:rPr>
          <w:sz w:val="24"/>
          <w:szCs w:val="24"/>
        </w:rPr>
        <w:t>32.</w:t>
      </w:r>
      <w:r>
        <w:rPr>
          <w:sz w:val="24"/>
          <w:szCs w:val="24"/>
        </w:rPr>
        <w:tab/>
        <w:t>Затраты на приобретение магнитных и оптических носителей информации, в том числе  магнитных и оптических носителей информации</w:t>
      </w:r>
      <w:r>
        <w:rPr>
          <w:noProof/>
          <w:position w:val="-10"/>
          <w:sz w:val="24"/>
          <w:szCs w:val="24"/>
        </w:rPr>
        <w:t xml:space="preserve"> </w:t>
      </w:r>
      <w:r w:rsidRPr="00904F8E">
        <w:rPr>
          <w:noProof/>
          <w:position w:val="-10"/>
          <w:sz w:val="24"/>
          <w:szCs w:val="24"/>
        </w:rPr>
        <w:pict>
          <v:shape id="Рисунок 318" o:spid="_x0000_i1165" type="#_x0000_t75" style="width:32.25pt;height:22.5pt;visibility:visible">
            <v:imagedata r:id="rId147" o:title=""/>
          </v:shape>
        </w:pict>
      </w:r>
      <w:r>
        <w:rPr>
          <w:sz w:val="24"/>
          <w:szCs w:val="24"/>
        </w:rPr>
        <w:t>, определяются по формуле:</w:t>
      </w:r>
    </w:p>
    <w:p w:rsidR="00A00270" w:rsidRDefault="00A00270" w:rsidP="000A36DB">
      <w:pPr>
        <w:jc w:val="center"/>
        <w:rPr>
          <w:sz w:val="24"/>
          <w:szCs w:val="24"/>
        </w:rPr>
      </w:pPr>
      <w:r w:rsidRPr="00904F8E">
        <w:rPr>
          <w:noProof/>
          <w:sz w:val="24"/>
          <w:szCs w:val="24"/>
        </w:rPr>
        <w:pict>
          <v:shape id="Рисунок 317" o:spid="_x0000_i1166" type="#_x0000_t75" style="width:108.75pt;height:37.5pt;visibility:visible">
            <v:imagedata r:id="rId148"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16" o:spid="_x0000_i1167" type="#_x0000_t75" style="width:27.75pt;height:19.5pt;visibility:visible">
            <v:imagedata r:id="rId149" o:title=""/>
          </v:shape>
        </w:pict>
      </w:r>
      <w:r>
        <w:rPr>
          <w:sz w:val="24"/>
          <w:szCs w:val="24"/>
        </w:rPr>
        <w:t xml:space="preserve"> - количество носителей информации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315" o:spid="_x0000_i1168" type="#_x0000_t75" style="width:24pt;height:19.5pt;visibility:visible">
            <v:imagedata r:id="rId150" o:title=""/>
          </v:shape>
        </w:pict>
      </w:r>
      <w:r>
        <w:rPr>
          <w:sz w:val="24"/>
          <w:szCs w:val="24"/>
        </w:rPr>
        <w:t xml:space="preserve"> - цена одной единицы носителя информации по  i-й должности  в соответствии с нормативами муниципальных органов.</w:t>
      </w:r>
    </w:p>
    <w:p w:rsidR="00A00270" w:rsidRDefault="00A00270" w:rsidP="000A36DB">
      <w:pPr>
        <w:ind w:firstLine="540"/>
        <w:jc w:val="both"/>
        <w:rPr>
          <w:sz w:val="24"/>
          <w:szCs w:val="24"/>
        </w:rPr>
      </w:pPr>
      <w:r>
        <w:rPr>
          <w:sz w:val="24"/>
          <w:szCs w:val="24"/>
        </w:rPr>
        <w:t>33.</w:t>
      </w:r>
      <w:r>
        <w:rPr>
          <w:sz w:val="24"/>
          <w:szCs w:val="24"/>
        </w:rPr>
        <w:tab/>
        <w:t xml:space="preserve">Затраты на приобретение деталей для содержания принтеров, многофункциональных устройств, копировальных аппаратов  и иной оргтехники </w:t>
      </w:r>
      <w:r w:rsidRPr="00904F8E">
        <w:rPr>
          <w:noProof/>
          <w:position w:val="-10"/>
          <w:sz w:val="24"/>
          <w:szCs w:val="24"/>
        </w:rPr>
        <w:pict>
          <v:shape id="Рисунок 314" o:spid="_x0000_i1169" type="#_x0000_t75" style="width:34.5pt;height:22.5pt;visibility:visible">
            <v:imagedata r:id="rId15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13" o:spid="_x0000_i1170" type="#_x0000_t75" style="width:83.25pt;height:21pt;visibility:visible">
            <v:imagedata r:id="rId152"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12" o:spid="_x0000_i1171" type="#_x0000_t75" style="width:19.5pt;height:21pt;visibility:visible">
            <v:imagedata r:id="rId153" o:title=""/>
          </v:shape>
        </w:pict>
      </w:r>
      <w:r>
        <w:rPr>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A00270" w:rsidRDefault="00A00270" w:rsidP="000A36DB">
      <w:pPr>
        <w:ind w:firstLine="540"/>
        <w:jc w:val="both"/>
        <w:rPr>
          <w:sz w:val="24"/>
          <w:szCs w:val="24"/>
        </w:rPr>
      </w:pPr>
      <w:r w:rsidRPr="00904F8E">
        <w:rPr>
          <w:noProof/>
          <w:position w:val="-8"/>
          <w:sz w:val="24"/>
          <w:szCs w:val="24"/>
        </w:rPr>
        <w:pict>
          <v:shape id="Рисунок 311" o:spid="_x0000_i1172" type="#_x0000_t75" style="width:19.5pt;height:19.5pt;visibility:visible">
            <v:imagedata r:id="rId154" o:title=""/>
          </v:shape>
        </w:pict>
      </w:r>
      <w:r>
        <w:rPr>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A00270" w:rsidRDefault="00A00270" w:rsidP="000A36DB">
      <w:pPr>
        <w:ind w:firstLine="540"/>
        <w:jc w:val="both"/>
        <w:rPr>
          <w:sz w:val="24"/>
          <w:szCs w:val="24"/>
        </w:rPr>
      </w:pPr>
      <w:r>
        <w:rPr>
          <w:sz w:val="24"/>
          <w:szCs w:val="24"/>
        </w:rPr>
        <w:t>34.</w:t>
      </w:r>
      <w:r>
        <w:rPr>
          <w:sz w:val="24"/>
          <w:szCs w:val="24"/>
        </w:rPr>
        <w:tab/>
        <w:t xml:space="preserve">Затраты на приобретение расходных материалов для принтеров, многофункциональных устройств, копировальных аппаратов  и иной оргтехники </w:t>
      </w:r>
      <w:r w:rsidRPr="00904F8E">
        <w:rPr>
          <w:noProof/>
          <w:position w:val="-12"/>
          <w:sz w:val="24"/>
          <w:szCs w:val="24"/>
        </w:rPr>
        <w:pict>
          <v:shape id="Рисунок 310" o:spid="_x0000_i1173" type="#_x0000_t75" style="width:32.25pt;height:24pt;visibility:visible">
            <v:imagedata r:id="rId15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09" o:spid="_x0000_i1174" type="#_x0000_t75" style="width:145.5pt;height:37.5pt;visibility:visible">
            <v:imagedata r:id="rId156"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308" o:spid="_x0000_i1175" type="#_x0000_t75" style="width:27.75pt;height:21pt;visibility:visible">
            <v:imagedata r:id="rId157" o:title=""/>
          </v:shape>
        </w:pict>
      </w:r>
      <w:r>
        <w:rPr>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9"/>
          <w:sz w:val="24"/>
          <w:szCs w:val="24"/>
        </w:rPr>
        <w:pict>
          <v:shape id="Рисунок 307" o:spid="_x0000_i1176" type="#_x0000_t75" style="width:29.25pt;height:21pt;visibility:visible">
            <v:imagedata r:id="rId158" o:title=""/>
          </v:shape>
        </w:pict>
      </w:r>
      <w:r>
        <w:rPr>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9"/>
          <w:sz w:val="24"/>
          <w:szCs w:val="24"/>
        </w:rPr>
        <w:pict>
          <v:shape id="Рисунок 306" o:spid="_x0000_i1177" type="#_x0000_t75" style="width:24pt;height:21pt;visibility:visible">
            <v:imagedata r:id="rId159" o:title=""/>
          </v:shape>
        </w:pict>
      </w:r>
      <w:r>
        <w:rPr>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A00270" w:rsidRDefault="00A00270" w:rsidP="000A36DB">
      <w:pPr>
        <w:ind w:firstLine="540"/>
        <w:jc w:val="both"/>
        <w:rPr>
          <w:sz w:val="24"/>
          <w:szCs w:val="24"/>
        </w:rPr>
      </w:pPr>
      <w:r>
        <w:rPr>
          <w:sz w:val="24"/>
          <w:szCs w:val="24"/>
        </w:rPr>
        <w:t>35.</w:t>
      </w:r>
      <w:r>
        <w:rPr>
          <w:sz w:val="24"/>
          <w:szCs w:val="24"/>
        </w:rPr>
        <w:tab/>
        <w:t xml:space="preserve">Затраты на приобретение запасных частей для принтеров, многофункциональных устройств, копировальных аппаратов  и иной оргтехники </w:t>
      </w:r>
      <w:r w:rsidRPr="00904F8E">
        <w:rPr>
          <w:noProof/>
          <w:position w:val="-10"/>
          <w:sz w:val="24"/>
          <w:szCs w:val="24"/>
        </w:rPr>
        <w:pict>
          <v:shape id="Рисунок 305" o:spid="_x0000_i1178" type="#_x0000_t75" style="width:30pt;height:22.5pt;visibility:visible">
            <v:imagedata r:id="rId16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04" o:spid="_x0000_i1179" type="#_x0000_t75" style="width:105pt;height:37.5pt;visibility:visible">
            <v:imagedata r:id="rId161"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03" o:spid="_x0000_i1180" type="#_x0000_t75" style="width:26.25pt;height:19.5pt;visibility:visible">
            <v:imagedata r:id="rId162" o:title=""/>
          </v:shape>
        </w:pict>
      </w:r>
      <w:r>
        <w:rPr>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A00270" w:rsidRDefault="00A00270" w:rsidP="000A36DB">
      <w:pPr>
        <w:ind w:firstLine="540"/>
        <w:jc w:val="both"/>
        <w:rPr>
          <w:sz w:val="24"/>
          <w:szCs w:val="24"/>
        </w:rPr>
      </w:pPr>
      <w:r w:rsidRPr="00904F8E">
        <w:rPr>
          <w:noProof/>
          <w:position w:val="-8"/>
          <w:sz w:val="24"/>
          <w:szCs w:val="24"/>
        </w:rPr>
        <w:pict>
          <v:shape id="Рисунок 302" o:spid="_x0000_i1181" type="#_x0000_t75" style="width:22.5pt;height:19.5pt;visibility:visible">
            <v:imagedata r:id="rId163" o:title=""/>
          </v:shape>
        </w:pict>
      </w:r>
      <w:r>
        <w:rPr>
          <w:sz w:val="24"/>
          <w:szCs w:val="24"/>
        </w:rPr>
        <w:t xml:space="preserve"> - цена одной единицы i-й запасной части.</w:t>
      </w:r>
    </w:p>
    <w:p w:rsidR="00A00270" w:rsidRDefault="00A00270" w:rsidP="000A36DB">
      <w:pPr>
        <w:ind w:firstLine="540"/>
        <w:jc w:val="both"/>
        <w:rPr>
          <w:sz w:val="24"/>
          <w:szCs w:val="24"/>
        </w:rPr>
      </w:pPr>
      <w:r>
        <w:rPr>
          <w:sz w:val="24"/>
          <w:szCs w:val="24"/>
        </w:rPr>
        <w:t>36.</w:t>
      </w:r>
      <w:r>
        <w:rPr>
          <w:sz w:val="24"/>
          <w:szCs w:val="24"/>
        </w:rPr>
        <w:tab/>
        <w:t xml:space="preserve">Затраты на приобретение материальных запасов по обеспечению безопасности информации </w:t>
      </w:r>
      <w:r w:rsidRPr="00904F8E">
        <w:rPr>
          <w:noProof/>
          <w:position w:val="-10"/>
          <w:sz w:val="24"/>
          <w:szCs w:val="24"/>
        </w:rPr>
        <w:pict>
          <v:shape id="Рисунок 301" o:spid="_x0000_i1182" type="#_x0000_t75" style="width:36pt;height:22.5pt;visibility:visible">
            <v:imagedata r:id="rId16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00" o:spid="_x0000_i1183" type="#_x0000_t75" style="width:122.25pt;height:37.5pt;visibility:visible">
            <v:imagedata r:id="rId16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99" o:spid="_x0000_i1184" type="#_x0000_t75" style="width:32.25pt;height:19.5pt;visibility:visible">
            <v:imagedata r:id="rId166" o:title=""/>
          </v:shape>
        </w:pict>
      </w:r>
      <w:r>
        <w:rPr>
          <w:sz w:val="24"/>
          <w:szCs w:val="24"/>
        </w:rPr>
        <w:t xml:space="preserve"> - количество i-го материального запаса;</w:t>
      </w:r>
    </w:p>
    <w:p w:rsidR="00A00270" w:rsidRDefault="00A00270" w:rsidP="000A36DB">
      <w:pPr>
        <w:ind w:firstLine="540"/>
        <w:jc w:val="both"/>
        <w:rPr>
          <w:sz w:val="24"/>
          <w:szCs w:val="24"/>
        </w:rPr>
      </w:pPr>
      <w:r w:rsidRPr="00904F8E">
        <w:rPr>
          <w:noProof/>
          <w:position w:val="-8"/>
          <w:sz w:val="24"/>
          <w:szCs w:val="24"/>
        </w:rPr>
        <w:pict>
          <v:shape id="Рисунок 298" o:spid="_x0000_i1185" type="#_x0000_t75" style="width:29.25pt;height:19.5pt;visibility:visible">
            <v:imagedata r:id="rId167" o:title=""/>
          </v:shape>
        </w:pict>
      </w:r>
      <w:r>
        <w:rPr>
          <w:sz w:val="24"/>
          <w:szCs w:val="24"/>
        </w:rPr>
        <w:t xml:space="preserve"> - цена одной единицы i-го материального запаса.</w:t>
      </w:r>
    </w:p>
    <w:p w:rsidR="00A00270" w:rsidRDefault="00A00270" w:rsidP="000A36DB">
      <w:pPr>
        <w:jc w:val="center"/>
        <w:outlineLvl w:val="2"/>
        <w:rPr>
          <w:sz w:val="24"/>
          <w:szCs w:val="24"/>
        </w:rPr>
      </w:pPr>
      <w:bookmarkStart w:id="13" w:name="Par326"/>
      <w:bookmarkEnd w:id="13"/>
    </w:p>
    <w:p w:rsidR="00A00270" w:rsidRPr="00AB3AC2" w:rsidRDefault="00A00270" w:rsidP="000A36DB">
      <w:pPr>
        <w:jc w:val="center"/>
        <w:outlineLvl w:val="2"/>
        <w:rPr>
          <w:b/>
          <w:bCs/>
          <w:sz w:val="24"/>
          <w:szCs w:val="24"/>
        </w:rPr>
      </w:pPr>
      <w:r w:rsidRPr="00441DF3">
        <w:rPr>
          <w:b/>
          <w:bCs/>
          <w:sz w:val="24"/>
          <w:szCs w:val="24"/>
        </w:rPr>
        <w:t>2)</w:t>
      </w:r>
      <w:r w:rsidRPr="00AB3AC2">
        <w:rPr>
          <w:b/>
          <w:bCs/>
          <w:sz w:val="24"/>
          <w:szCs w:val="24"/>
        </w:rPr>
        <w:t xml:space="preserve">  Прочие затраты</w:t>
      </w:r>
    </w:p>
    <w:p w:rsidR="00A00270" w:rsidRDefault="00A00270" w:rsidP="000A36DB">
      <w:pPr>
        <w:jc w:val="center"/>
        <w:rPr>
          <w:sz w:val="24"/>
          <w:szCs w:val="24"/>
        </w:rPr>
      </w:pPr>
    </w:p>
    <w:p w:rsidR="00A00270" w:rsidRPr="00AB3AC2" w:rsidRDefault="00A00270" w:rsidP="000A36DB">
      <w:pPr>
        <w:jc w:val="center"/>
        <w:outlineLvl w:val="3"/>
        <w:rPr>
          <w:b/>
          <w:bCs/>
          <w:sz w:val="24"/>
          <w:szCs w:val="24"/>
        </w:rPr>
      </w:pPr>
      <w:bookmarkStart w:id="14" w:name="Par328"/>
      <w:bookmarkEnd w:id="14"/>
      <w:r w:rsidRPr="00AB3AC2">
        <w:rPr>
          <w:b/>
          <w:bCs/>
          <w:sz w:val="24"/>
          <w:szCs w:val="24"/>
        </w:rPr>
        <w:t>Затраты на услуги связи, не отнесенные к затратам на услуги связи в рамках затрат</w:t>
      </w:r>
    </w:p>
    <w:p w:rsidR="00A00270" w:rsidRPr="00AB3AC2" w:rsidRDefault="00A00270" w:rsidP="000A36DB">
      <w:pPr>
        <w:jc w:val="center"/>
        <w:rPr>
          <w:b/>
          <w:bCs/>
          <w:sz w:val="24"/>
          <w:szCs w:val="24"/>
        </w:rPr>
      </w:pPr>
      <w:r w:rsidRPr="00AB3AC2">
        <w:rPr>
          <w:b/>
          <w:bCs/>
          <w:sz w:val="24"/>
          <w:szCs w:val="24"/>
        </w:rPr>
        <w:t>на информационно-коммуникационные технологии</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37.</w:t>
      </w:r>
      <w:r>
        <w:rPr>
          <w:sz w:val="24"/>
          <w:szCs w:val="24"/>
        </w:rPr>
        <w:tab/>
        <w:t xml:space="preserve">Затраты на услуги связи </w:t>
      </w:r>
      <w:r w:rsidRPr="00904F8E">
        <w:rPr>
          <w:noProof/>
          <w:position w:val="-10"/>
          <w:sz w:val="24"/>
          <w:szCs w:val="24"/>
        </w:rPr>
        <w:pict>
          <v:shape id="Рисунок 297" o:spid="_x0000_i1186" type="#_x0000_t75" style="width:32.25pt;height:22.5pt;visibility:visible">
            <v:imagedata r:id="rId16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96" o:spid="_x0000_i1187" type="#_x0000_t75" style="width:79.5pt;height:22.5pt;visibility:visible">
            <v:imagedata r:id="rId16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95" o:spid="_x0000_i1188" type="#_x0000_t75" style="width:15.75pt;height:19.5pt;visibility:visible">
            <v:imagedata r:id="rId170" o:title=""/>
          </v:shape>
        </w:pict>
      </w:r>
      <w:r>
        <w:rPr>
          <w:sz w:val="24"/>
          <w:szCs w:val="24"/>
        </w:rPr>
        <w:t xml:space="preserve"> - затраты на оплату услуг почтовой связи;</w:t>
      </w:r>
    </w:p>
    <w:p w:rsidR="00A00270" w:rsidRDefault="00A00270" w:rsidP="000A36DB">
      <w:pPr>
        <w:ind w:firstLine="540"/>
        <w:jc w:val="both"/>
        <w:rPr>
          <w:sz w:val="24"/>
          <w:szCs w:val="24"/>
        </w:rPr>
      </w:pPr>
      <w:r w:rsidRPr="00904F8E">
        <w:rPr>
          <w:noProof/>
          <w:position w:val="-8"/>
          <w:sz w:val="24"/>
          <w:szCs w:val="24"/>
        </w:rPr>
        <w:pict>
          <v:shape id="Рисунок 294" o:spid="_x0000_i1189" type="#_x0000_t75" style="width:18pt;height:19.5pt;visibility:visible">
            <v:imagedata r:id="rId171" o:title=""/>
          </v:shape>
        </w:pict>
      </w:r>
      <w:r>
        <w:rPr>
          <w:sz w:val="24"/>
          <w:szCs w:val="24"/>
        </w:rPr>
        <w:t xml:space="preserve"> - затраты на оплату услуг специальной связи.</w:t>
      </w:r>
    </w:p>
    <w:p w:rsidR="00A00270" w:rsidRDefault="00A00270" w:rsidP="000A36DB">
      <w:pPr>
        <w:ind w:firstLine="540"/>
        <w:jc w:val="both"/>
        <w:rPr>
          <w:sz w:val="24"/>
          <w:szCs w:val="24"/>
        </w:rPr>
      </w:pPr>
      <w:r>
        <w:rPr>
          <w:sz w:val="24"/>
          <w:szCs w:val="24"/>
        </w:rPr>
        <w:t>38.</w:t>
      </w:r>
      <w:r>
        <w:rPr>
          <w:sz w:val="24"/>
          <w:szCs w:val="24"/>
        </w:rPr>
        <w:tab/>
        <w:t xml:space="preserve">Затраты на оплату услуг почтовой связи </w:t>
      </w:r>
      <w:r w:rsidRPr="00904F8E">
        <w:rPr>
          <w:noProof/>
          <w:position w:val="-10"/>
          <w:sz w:val="24"/>
          <w:szCs w:val="24"/>
        </w:rPr>
        <w:pict>
          <v:shape id="Рисунок 293" o:spid="_x0000_i1190" type="#_x0000_t75" style="width:26.25pt;height:22.5pt;visibility:visible">
            <v:imagedata r:id="rId17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92" o:spid="_x0000_i1191" type="#_x0000_t75" style="width:96pt;height:37.5pt;visibility:visible">
            <v:imagedata r:id="rId17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91" o:spid="_x0000_i1192" type="#_x0000_t75" style="width:23.25pt;height:19.5pt;visibility:visible">
            <v:imagedata r:id="rId174" o:title=""/>
          </v:shape>
        </w:pict>
      </w:r>
      <w:r>
        <w:rPr>
          <w:sz w:val="24"/>
          <w:szCs w:val="24"/>
        </w:rPr>
        <w:t xml:space="preserve"> - планируемое количество i-х почтовых отправлений в год;</w:t>
      </w:r>
    </w:p>
    <w:p w:rsidR="00A00270" w:rsidRDefault="00A00270" w:rsidP="000A36DB">
      <w:pPr>
        <w:ind w:firstLine="540"/>
        <w:jc w:val="both"/>
        <w:rPr>
          <w:sz w:val="24"/>
          <w:szCs w:val="24"/>
        </w:rPr>
      </w:pPr>
      <w:r w:rsidRPr="00904F8E">
        <w:rPr>
          <w:noProof/>
          <w:position w:val="-8"/>
          <w:sz w:val="24"/>
          <w:szCs w:val="24"/>
        </w:rPr>
        <w:pict>
          <v:shape id="Рисунок 290" o:spid="_x0000_i1193" type="#_x0000_t75" style="width:19.5pt;height:19.5pt;visibility:visible">
            <v:imagedata r:id="rId175" o:title=""/>
          </v:shape>
        </w:pict>
      </w:r>
      <w:r>
        <w:rPr>
          <w:sz w:val="24"/>
          <w:szCs w:val="24"/>
        </w:rPr>
        <w:t xml:space="preserve"> - цена одного i-го почтового отправления.</w:t>
      </w:r>
    </w:p>
    <w:p w:rsidR="00A00270" w:rsidRDefault="00A00270" w:rsidP="000A36DB">
      <w:pPr>
        <w:ind w:firstLine="540"/>
        <w:jc w:val="both"/>
        <w:rPr>
          <w:sz w:val="24"/>
          <w:szCs w:val="24"/>
        </w:rPr>
      </w:pPr>
      <w:r>
        <w:rPr>
          <w:sz w:val="24"/>
          <w:szCs w:val="24"/>
        </w:rPr>
        <w:t>39.</w:t>
      </w:r>
      <w:r>
        <w:rPr>
          <w:sz w:val="24"/>
          <w:szCs w:val="24"/>
        </w:rPr>
        <w:tab/>
        <w:t xml:space="preserve">Затраты на оплату услуг специальной связи </w:t>
      </w:r>
      <w:r w:rsidRPr="00904F8E">
        <w:rPr>
          <w:noProof/>
          <w:position w:val="-10"/>
          <w:sz w:val="24"/>
          <w:szCs w:val="24"/>
        </w:rPr>
        <w:pict>
          <v:shape id="Рисунок 289" o:spid="_x0000_i1194" type="#_x0000_t75" style="width:30pt;height:22.5pt;visibility:visible">
            <v:imagedata r:id="rId17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88" o:spid="_x0000_i1195" type="#_x0000_t75" style="width:78pt;height:19.5pt;visibility:visible">
            <v:imagedata r:id="rId17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87" o:spid="_x0000_i1196" type="#_x0000_t75" style="width:21pt;height:19.5pt;visibility:visible">
            <v:imagedata r:id="rId178" o:title=""/>
          </v:shape>
        </w:pict>
      </w:r>
      <w:r>
        <w:rPr>
          <w:sz w:val="24"/>
          <w:szCs w:val="24"/>
        </w:rPr>
        <w:t xml:space="preserve"> - планируемое количество листов (пакетов) исходящей информации в год;</w:t>
      </w:r>
    </w:p>
    <w:p w:rsidR="00A00270" w:rsidRDefault="00A00270" w:rsidP="000A36DB">
      <w:pPr>
        <w:ind w:firstLine="540"/>
        <w:jc w:val="both"/>
        <w:rPr>
          <w:sz w:val="24"/>
          <w:szCs w:val="24"/>
        </w:rPr>
      </w:pPr>
      <w:r w:rsidRPr="00904F8E">
        <w:rPr>
          <w:noProof/>
          <w:position w:val="-8"/>
          <w:sz w:val="24"/>
          <w:szCs w:val="24"/>
        </w:rPr>
        <w:pict>
          <v:shape id="Рисунок 286" o:spid="_x0000_i1197" type="#_x0000_t75" style="width:18pt;height:19.5pt;visibility:visible">
            <v:imagedata r:id="rId179" o:title=""/>
          </v:shape>
        </w:pict>
      </w:r>
      <w:r>
        <w:rPr>
          <w:sz w:val="24"/>
          <w:szCs w:val="24"/>
        </w:rPr>
        <w:t xml:space="preserve"> - цена одного листа (пакета) исходящей информации, отправляемой по каналам специальной связи.</w:t>
      </w:r>
    </w:p>
    <w:p w:rsidR="00A00270" w:rsidRDefault="00A00270" w:rsidP="000A36DB">
      <w:pPr>
        <w:ind w:firstLine="540"/>
        <w:jc w:val="both"/>
        <w:rPr>
          <w:sz w:val="24"/>
          <w:szCs w:val="24"/>
        </w:rPr>
      </w:pPr>
    </w:p>
    <w:p w:rsidR="00A00270" w:rsidRPr="00AB3AC2" w:rsidRDefault="00A00270" w:rsidP="000A36DB">
      <w:pPr>
        <w:jc w:val="center"/>
        <w:outlineLvl w:val="3"/>
        <w:rPr>
          <w:b/>
          <w:bCs/>
          <w:sz w:val="24"/>
          <w:szCs w:val="24"/>
        </w:rPr>
      </w:pPr>
      <w:bookmarkStart w:id="15" w:name="Par351"/>
      <w:bookmarkEnd w:id="15"/>
      <w:r w:rsidRPr="00AB3AC2">
        <w:rPr>
          <w:b/>
          <w:bCs/>
          <w:sz w:val="24"/>
          <w:szCs w:val="24"/>
        </w:rPr>
        <w:t>Затраты на транспортные услуги</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40.</w:t>
      </w:r>
      <w:r>
        <w:rPr>
          <w:sz w:val="24"/>
          <w:szCs w:val="24"/>
        </w:rPr>
        <w:tab/>
        <w:t xml:space="preserve">Затраты по договору об оказании услуг перевозки (транспортировки) грузов </w:t>
      </w:r>
      <w:r w:rsidRPr="00904F8E">
        <w:rPr>
          <w:noProof/>
          <w:position w:val="-10"/>
          <w:sz w:val="24"/>
          <w:szCs w:val="24"/>
        </w:rPr>
        <w:pict>
          <v:shape id="Рисунок 285" o:spid="_x0000_i1198" type="#_x0000_t75" style="width:30pt;height:22.5pt;visibility:visible">
            <v:imagedata r:id="rId18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84" o:spid="_x0000_i1199" type="#_x0000_t75" style="width:105.75pt;height:37.5pt;visibility:visible">
            <v:imagedata r:id="rId181"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83" o:spid="_x0000_i1200" type="#_x0000_t75" style="width:26.25pt;height:19.5pt;visibility:visible">
            <v:imagedata r:id="rId182" o:title=""/>
          </v:shape>
        </w:pict>
      </w:r>
      <w:r>
        <w:rPr>
          <w:sz w:val="24"/>
          <w:szCs w:val="24"/>
        </w:rPr>
        <w:t xml:space="preserve"> - количество i-х услуг перевозки (транспортировки) грузов;</w:t>
      </w:r>
    </w:p>
    <w:p w:rsidR="00A00270" w:rsidRDefault="00A00270" w:rsidP="000A36DB">
      <w:pPr>
        <w:ind w:firstLine="540"/>
        <w:jc w:val="both"/>
        <w:rPr>
          <w:sz w:val="24"/>
          <w:szCs w:val="24"/>
        </w:rPr>
      </w:pPr>
      <w:r w:rsidRPr="00904F8E">
        <w:rPr>
          <w:noProof/>
          <w:position w:val="-8"/>
          <w:sz w:val="24"/>
          <w:szCs w:val="24"/>
        </w:rPr>
        <w:pict>
          <v:shape id="Рисунок 282" o:spid="_x0000_i1201" type="#_x0000_t75" style="width:23.25pt;height:19.5pt;visibility:visible">
            <v:imagedata r:id="rId183" o:title=""/>
          </v:shape>
        </w:pict>
      </w:r>
      <w:r>
        <w:rPr>
          <w:sz w:val="24"/>
          <w:szCs w:val="24"/>
        </w:rPr>
        <w:t xml:space="preserve"> - цена одной i-й услуги перевозки (транспортировки) груза.</w:t>
      </w:r>
    </w:p>
    <w:p w:rsidR="00A00270" w:rsidRDefault="00A00270" w:rsidP="000A36DB">
      <w:pPr>
        <w:ind w:firstLine="540"/>
        <w:jc w:val="both"/>
        <w:rPr>
          <w:sz w:val="24"/>
          <w:szCs w:val="24"/>
        </w:rPr>
      </w:pPr>
      <w:r>
        <w:rPr>
          <w:sz w:val="24"/>
          <w:szCs w:val="24"/>
        </w:rPr>
        <w:t>41.</w:t>
      </w:r>
      <w:r>
        <w:rPr>
          <w:sz w:val="24"/>
          <w:szCs w:val="24"/>
        </w:rPr>
        <w:tab/>
        <w:t xml:space="preserve">Затраты на оплату услуг аренды транспортных средств </w:t>
      </w:r>
      <w:r w:rsidRPr="00904F8E">
        <w:rPr>
          <w:noProof/>
          <w:position w:val="-12"/>
          <w:sz w:val="24"/>
          <w:szCs w:val="24"/>
        </w:rPr>
        <w:pict>
          <v:shape id="Рисунок 281" o:spid="_x0000_i1202" type="#_x0000_t75" style="width:33pt;height:24pt;visibility:visible">
            <v:imagedata r:id="rId18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80" o:spid="_x0000_i1203" type="#_x0000_t75" style="width:150.75pt;height:37.5pt;visibility:visible">
            <v:imagedata r:id="rId185"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279" o:spid="_x0000_i1204" type="#_x0000_t75" style="width:30pt;height:21pt;visibility:visible">
            <v:imagedata r:id="rId186" o:title=""/>
          </v:shape>
        </w:pict>
      </w:r>
      <w:r>
        <w:rPr>
          <w:sz w:val="24"/>
          <w:szCs w:val="24"/>
        </w:rPr>
        <w:t xml:space="preserve"> - количество i-х транспортных средств;</w:t>
      </w:r>
    </w:p>
    <w:p w:rsidR="00A00270" w:rsidRDefault="00A00270" w:rsidP="000A36DB">
      <w:pPr>
        <w:ind w:firstLine="540"/>
        <w:jc w:val="both"/>
        <w:rPr>
          <w:sz w:val="24"/>
          <w:szCs w:val="24"/>
        </w:rPr>
      </w:pPr>
      <w:r w:rsidRPr="00904F8E">
        <w:rPr>
          <w:noProof/>
          <w:position w:val="-9"/>
          <w:sz w:val="24"/>
          <w:szCs w:val="24"/>
        </w:rPr>
        <w:pict>
          <v:shape id="Рисунок 278" o:spid="_x0000_i1205" type="#_x0000_t75" style="width:25.5pt;height:21pt;visibility:visible">
            <v:imagedata r:id="rId187" o:title=""/>
          </v:shape>
        </w:pict>
      </w:r>
      <w:r>
        <w:rPr>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 к настоящей методике;</w:t>
      </w:r>
    </w:p>
    <w:p w:rsidR="00A00270" w:rsidRDefault="00A00270" w:rsidP="000A36DB">
      <w:pPr>
        <w:ind w:firstLine="540"/>
        <w:jc w:val="both"/>
        <w:rPr>
          <w:sz w:val="24"/>
          <w:szCs w:val="24"/>
        </w:rPr>
      </w:pPr>
      <w:r w:rsidRPr="00904F8E">
        <w:rPr>
          <w:noProof/>
          <w:position w:val="-9"/>
          <w:sz w:val="24"/>
          <w:szCs w:val="24"/>
        </w:rPr>
        <w:pict>
          <v:shape id="Рисунок 277" o:spid="_x0000_i1206" type="#_x0000_t75" style="width:30pt;height:21pt;visibility:visible">
            <v:imagedata r:id="rId188" o:title=""/>
          </v:shape>
        </w:pict>
      </w:r>
      <w:r>
        <w:rPr>
          <w:sz w:val="24"/>
          <w:szCs w:val="24"/>
        </w:rPr>
        <w:t xml:space="preserve"> - планируемое количество месяцев аренды i-го транспортного средства.</w:t>
      </w:r>
    </w:p>
    <w:p w:rsidR="00A00270" w:rsidRDefault="00A00270" w:rsidP="000A36DB">
      <w:pPr>
        <w:ind w:firstLine="540"/>
        <w:jc w:val="both"/>
        <w:rPr>
          <w:sz w:val="24"/>
          <w:szCs w:val="24"/>
        </w:rPr>
      </w:pPr>
      <w:r>
        <w:rPr>
          <w:sz w:val="24"/>
          <w:szCs w:val="24"/>
        </w:rPr>
        <w:t>42.</w:t>
      </w:r>
      <w:r>
        <w:rPr>
          <w:sz w:val="24"/>
          <w:szCs w:val="24"/>
        </w:rPr>
        <w:tab/>
        <w:t xml:space="preserve">Затраты на оплату разовых услуг пассажирских перевозок при проведении совещания </w:t>
      </w:r>
      <w:r w:rsidRPr="00904F8E">
        <w:rPr>
          <w:noProof/>
          <w:position w:val="-10"/>
          <w:sz w:val="24"/>
          <w:szCs w:val="24"/>
        </w:rPr>
        <w:pict>
          <v:shape id="Рисунок 276" o:spid="_x0000_i1207" type="#_x0000_t75" style="width:30.75pt;height:22.5pt;visibility:visible">
            <v:imagedata r:id="rId18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75" o:spid="_x0000_i1208" type="#_x0000_t75" style="width:129pt;height:37.5pt;visibility:visible">
            <v:imagedata r:id="rId190"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274" o:spid="_x0000_i1209" type="#_x0000_t75" style="width:23.25pt;height:21pt;visibility:visible">
            <v:imagedata r:id="rId191" o:title=""/>
          </v:shape>
        </w:pict>
      </w:r>
      <w:r>
        <w:rPr>
          <w:sz w:val="24"/>
          <w:szCs w:val="24"/>
        </w:rPr>
        <w:t xml:space="preserve"> - количество i-х разовых услуг пассажирских перевозок;</w:t>
      </w:r>
    </w:p>
    <w:p w:rsidR="00A00270" w:rsidRDefault="00A00270" w:rsidP="000A36DB">
      <w:pPr>
        <w:ind w:firstLine="540"/>
        <w:jc w:val="both"/>
        <w:rPr>
          <w:sz w:val="24"/>
          <w:szCs w:val="24"/>
        </w:rPr>
      </w:pPr>
      <w:r w:rsidRPr="00904F8E">
        <w:rPr>
          <w:noProof/>
          <w:position w:val="-8"/>
          <w:sz w:val="24"/>
          <w:szCs w:val="24"/>
        </w:rPr>
        <w:pict>
          <v:shape id="Рисунок 273" o:spid="_x0000_i1210" type="#_x0000_t75" style="width:23.25pt;height:19.5pt;visibility:visible">
            <v:imagedata r:id="rId192" o:title=""/>
          </v:shape>
        </w:pict>
      </w:r>
      <w:r>
        <w:rPr>
          <w:sz w:val="24"/>
          <w:szCs w:val="24"/>
        </w:rPr>
        <w:t xml:space="preserve"> - среднее количество часов аренды транспортного средства по i-й разовой услуге;</w:t>
      </w:r>
    </w:p>
    <w:p w:rsidR="00A00270" w:rsidRDefault="00A00270" w:rsidP="000A36DB">
      <w:pPr>
        <w:ind w:firstLine="540"/>
        <w:jc w:val="both"/>
        <w:rPr>
          <w:sz w:val="24"/>
          <w:szCs w:val="24"/>
        </w:rPr>
      </w:pPr>
      <w:r w:rsidRPr="00904F8E">
        <w:rPr>
          <w:noProof/>
          <w:position w:val="-8"/>
          <w:sz w:val="24"/>
          <w:szCs w:val="24"/>
        </w:rPr>
        <w:pict>
          <v:shape id="Рисунок 272" o:spid="_x0000_i1211" type="#_x0000_t75" style="width:19.5pt;height:19.5pt;visibility:visible">
            <v:imagedata r:id="rId193" o:title=""/>
          </v:shape>
        </w:pict>
      </w:r>
      <w:r>
        <w:rPr>
          <w:sz w:val="24"/>
          <w:szCs w:val="24"/>
        </w:rPr>
        <w:t xml:space="preserve"> - цена одного часа аренды транспортного средства по i-й разовой услуге.</w:t>
      </w:r>
    </w:p>
    <w:p w:rsidR="00A00270" w:rsidRDefault="00A00270" w:rsidP="000A36DB">
      <w:pPr>
        <w:ind w:firstLine="540"/>
        <w:jc w:val="both"/>
        <w:rPr>
          <w:sz w:val="24"/>
          <w:szCs w:val="24"/>
        </w:rPr>
      </w:pPr>
      <w:r>
        <w:rPr>
          <w:sz w:val="24"/>
          <w:szCs w:val="24"/>
        </w:rPr>
        <w:t>43.</w:t>
      </w:r>
      <w:r>
        <w:rPr>
          <w:sz w:val="24"/>
          <w:szCs w:val="24"/>
        </w:rPr>
        <w:tab/>
        <w:t xml:space="preserve">Затраты на оплату проезда работника к месту нахождения учебного заведения и обратно </w:t>
      </w:r>
      <w:r w:rsidRPr="00904F8E">
        <w:rPr>
          <w:noProof/>
          <w:position w:val="-12"/>
          <w:sz w:val="24"/>
          <w:szCs w:val="24"/>
        </w:rPr>
        <w:pict>
          <v:shape id="Рисунок 271" o:spid="_x0000_i1212" type="#_x0000_t75" style="width:34.5pt;height:24pt;visibility:visible">
            <v:imagedata r:id="rId19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70" o:spid="_x0000_i1213" type="#_x0000_t75" style="width:130.5pt;height:37.5pt;visibility:visible">
            <v:imagedata r:id="rId195"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269" o:spid="_x0000_i1214" type="#_x0000_t75" style="width:30pt;height:21pt;visibility:visible">
            <v:imagedata r:id="rId196" o:title=""/>
          </v:shape>
        </w:pict>
      </w:r>
      <w:r>
        <w:rPr>
          <w:sz w:val="24"/>
          <w:szCs w:val="24"/>
        </w:rPr>
        <w:t xml:space="preserve"> - количество работников, имеющих право на компенсацию расходов, по i-му направлению;</w:t>
      </w:r>
    </w:p>
    <w:p w:rsidR="00A00270" w:rsidRDefault="00A00270" w:rsidP="000A36DB">
      <w:pPr>
        <w:ind w:firstLine="540"/>
        <w:jc w:val="both"/>
        <w:rPr>
          <w:sz w:val="24"/>
          <w:szCs w:val="24"/>
        </w:rPr>
      </w:pPr>
      <w:r w:rsidRPr="00904F8E">
        <w:rPr>
          <w:noProof/>
          <w:position w:val="-9"/>
          <w:sz w:val="24"/>
          <w:szCs w:val="24"/>
        </w:rPr>
        <w:pict>
          <v:shape id="Рисунок 268" o:spid="_x0000_i1215" type="#_x0000_t75" style="width:26.25pt;height:21pt;visibility:visible">
            <v:imagedata r:id="rId197" o:title=""/>
          </v:shape>
        </w:pict>
      </w:r>
      <w:r>
        <w:rPr>
          <w:sz w:val="24"/>
          <w:szCs w:val="24"/>
        </w:rPr>
        <w:t xml:space="preserve"> - цена проезда к месту нахождения учебного заведения по i-му направлению.</w:t>
      </w:r>
    </w:p>
    <w:p w:rsidR="00A00270" w:rsidRDefault="00A00270" w:rsidP="000A36DB">
      <w:pPr>
        <w:ind w:firstLine="540"/>
        <w:jc w:val="both"/>
        <w:rPr>
          <w:sz w:val="24"/>
          <w:szCs w:val="24"/>
        </w:rPr>
      </w:pPr>
    </w:p>
    <w:p w:rsidR="00A00270" w:rsidRPr="00AA443E" w:rsidRDefault="00A00270" w:rsidP="000A36DB">
      <w:pPr>
        <w:jc w:val="center"/>
        <w:outlineLvl w:val="3"/>
        <w:rPr>
          <w:b/>
          <w:bCs/>
          <w:sz w:val="24"/>
          <w:szCs w:val="24"/>
        </w:rPr>
      </w:pPr>
      <w:bookmarkStart w:id="16" w:name="Par380"/>
      <w:bookmarkEnd w:id="16"/>
      <w:r w:rsidRPr="00AA443E">
        <w:rPr>
          <w:b/>
          <w:bCs/>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w:t>
      </w:r>
    </w:p>
    <w:p w:rsidR="00A00270" w:rsidRPr="00AA443E" w:rsidRDefault="00A00270" w:rsidP="000A36DB">
      <w:pPr>
        <w:jc w:val="center"/>
        <w:rPr>
          <w:b/>
          <w:bCs/>
          <w:sz w:val="24"/>
          <w:szCs w:val="24"/>
        </w:rPr>
      </w:pPr>
      <w:r w:rsidRPr="00AA443E">
        <w:rPr>
          <w:b/>
          <w:bCs/>
          <w:sz w:val="24"/>
          <w:szCs w:val="24"/>
        </w:rPr>
        <w:t>заключаемым со сторонними организациями</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44.</w:t>
      </w:r>
      <w:r>
        <w:rPr>
          <w:sz w:val="24"/>
          <w:szCs w:val="24"/>
        </w:rPr>
        <w:tab/>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904F8E">
        <w:rPr>
          <w:noProof/>
          <w:position w:val="-12"/>
          <w:sz w:val="24"/>
          <w:szCs w:val="24"/>
        </w:rPr>
        <w:pict>
          <v:shape id="Рисунок 267" o:spid="_x0000_i1216" type="#_x0000_t75" style="width:34.5pt;height:24pt;visibility:visible">
            <v:imagedata r:id="rId19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66" o:spid="_x0000_i1217" type="#_x0000_t75" style="width:102.75pt;height:21pt;visibility:visible">
            <v:imagedata r:id="rId199"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265" o:spid="_x0000_i1218" type="#_x0000_t75" style="width:33pt;height:21pt;visibility:visible">
            <v:imagedata r:id="rId200" o:title=""/>
          </v:shape>
        </w:pict>
      </w:r>
      <w:r>
        <w:rPr>
          <w:sz w:val="24"/>
          <w:szCs w:val="24"/>
        </w:rPr>
        <w:t xml:space="preserve"> - затраты по договору на проезд к месту командирования и обратно;</w:t>
      </w:r>
    </w:p>
    <w:p w:rsidR="00A00270" w:rsidRDefault="00A00270" w:rsidP="000A36DB">
      <w:pPr>
        <w:ind w:firstLine="540"/>
        <w:jc w:val="both"/>
        <w:rPr>
          <w:sz w:val="24"/>
          <w:szCs w:val="24"/>
        </w:rPr>
      </w:pPr>
      <w:r w:rsidRPr="00904F8E">
        <w:rPr>
          <w:noProof/>
          <w:position w:val="-8"/>
          <w:sz w:val="24"/>
          <w:szCs w:val="24"/>
        </w:rPr>
        <w:pict>
          <v:shape id="Рисунок 264" o:spid="_x0000_i1219" type="#_x0000_t75" style="width:27.75pt;height:19.5pt;visibility:visible">
            <v:imagedata r:id="rId201" o:title=""/>
          </v:shape>
        </w:pict>
      </w:r>
      <w:r>
        <w:rPr>
          <w:sz w:val="24"/>
          <w:szCs w:val="24"/>
        </w:rPr>
        <w:t xml:space="preserve"> - затраты по договору на наем жилого помещения на период командирования.</w:t>
      </w:r>
    </w:p>
    <w:p w:rsidR="00A00270" w:rsidRDefault="00A00270" w:rsidP="000A36DB">
      <w:pPr>
        <w:ind w:firstLine="540"/>
        <w:jc w:val="both"/>
        <w:rPr>
          <w:sz w:val="24"/>
          <w:szCs w:val="24"/>
        </w:rPr>
      </w:pPr>
      <w:r>
        <w:rPr>
          <w:sz w:val="24"/>
          <w:szCs w:val="24"/>
        </w:rPr>
        <w:t>45.</w:t>
      </w:r>
      <w:r>
        <w:rPr>
          <w:sz w:val="24"/>
          <w:szCs w:val="24"/>
        </w:rPr>
        <w:tab/>
        <w:t xml:space="preserve">Затраты по договору на проезд к месту командирования и обратно </w:t>
      </w:r>
      <w:r w:rsidRPr="00904F8E">
        <w:rPr>
          <w:noProof/>
          <w:position w:val="-12"/>
          <w:sz w:val="24"/>
          <w:szCs w:val="24"/>
        </w:rPr>
        <w:pict>
          <v:shape id="Рисунок 263" o:spid="_x0000_i1220" type="#_x0000_t75" style="width:43.5pt;height:24pt;visibility:visible">
            <v:imagedata r:id="rId20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62" o:spid="_x0000_i1221" type="#_x0000_t75" style="width:164.25pt;height:37.5pt;visibility:visible">
            <v:imagedata r:id="rId203"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261" o:spid="_x0000_i1222" type="#_x0000_t75" style="width:40.5pt;height:21pt;visibility:visible">
            <v:imagedata r:id="rId204" o:title=""/>
          </v:shape>
        </w:pict>
      </w:r>
      <w:r>
        <w:rPr>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00270" w:rsidRDefault="00A00270" w:rsidP="000A36DB">
      <w:pPr>
        <w:ind w:firstLine="540"/>
        <w:jc w:val="both"/>
        <w:rPr>
          <w:sz w:val="24"/>
          <w:szCs w:val="24"/>
        </w:rPr>
      </w:pPr>
      <w:r w:rsidRPr="00904F8E">
        <w:rPr>
          <w:noProof/>
          <w:position w:val="-9"/>
          <w:sz w:val="24"/>
          <w:szCs w:val="24"/>
        </w:rPr>
        <w:pict>
          <v:shape id="Рисунок 260" o:spid="_x0000_i1223" type="#_x0000_t75" style="width:37.5pt;height:21pt;visibility:visible">
            <v:imagedata r:id="rId205" o:title=""/>
          </v:shape>
        </w:pict>
      </w:r>
      <w:r>
        <w:rPr>
          <w:sz w:val="24"/>
          <w:szCs w:val="24"/>
        </w:rPr>
        <w:t xml:space="preserve"> - цена проезда по i-му направлению командирования.</w:t>
      </w:r>
    </w:p>
    <w:p w:rsidR="00A00270" w:rsidRDefault="00A00270" w:rsidP="000A36DB">
      <w:pPr>
        <w:ind w:firstLine="540"/>
        <w:jc w:val="both"/>
        <w:rPr>
          <w:sz w:val="24"/>
          <w:szCs w:val="24"/>
        </w:rPr>
      </w:pPr>
      <w:r>
        <w:rPr>
          <w:sz w:val="24"/>
          <w:szCs w:val="24"/>
        </w:rPr>
        <w:t>46.</w:t>
      </w:r>
      <w:r>
        <w:rPr>
          <w:sz w:val="24"/>
          <w:szCs w:val="24"/>
        </w:rPr>
        <w:tab/>
        <w:t xml:space="preserve">Затраты по договору на наем жилого помещения на период командирования </w:t>
      </w:r>
      <w:r w:rsidRPr="00904F8E">
        <w:rPr>
          <w:noProof/>
          <w:position w:val="-10"/>
          <w:sz w:val="24"/>
          <w:szCs w:val="24"/>
        </w:rPr>
        <w:pict>
          <v:shape id="Рисунок 259" o:spid="_x0000_i1224" type="#_x0000_t75" style="width:39pt;height:22.5pt;visibility:visible">
            <v:imagedata r:id="rId20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58" o:spid="_x0000_i1225" type="#_x0000_t75" style="width:174pt;height:37.5pt;visibility:visible">
            <v:imagedata r:id="rId20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57" o:spid="_x0000_i1226" type="#_x0000_t75" style="width:36pt;height:19.5pt;visibility:visible">
            <v:imagedata r:id="rId208" o:title=""/>
          </v:shape>
        </w:pict>
      </w:r>
      <w:r>
        <w:rPr>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00270" w:rsidRDefault="00A00270" w:rsidP="000A36DB">
      <w:pPr>
        <w:ind w:firstLine="540"/>
        <w:jc w:val="both"/>
        <w:rPr>
          <w:sz w:val="24"/>
          <w:szCs w:val="24"/>
        </w:rPr>
      </w:pPr>
      <w:r w:rsidRPr="00904F8E">
        <w:rPr>
          <w:noProof/>
          <w:position w:val="-8"/>
          <w:sz w:val="24"/>
          <w:szCs w:val="24"/>
        </w:rPr>
        <w:pict>
          <v:shape id="Рисунок 256" o:spid="_x0000_i1227" type="#_x0000_t75" style="width:32.25pt;height:19.5pt;visibility:visible">
            <v:imagedata r:id="rId209" o:title=""/>
          </v:shape>
        </w:pict>
      </w:r>
      <w:r>
        <w:rPr>
          <w:sz w:val="24"/>
          <w:szCs w:val="24"/>
        </w:rPr>
        <w:t xml:space="preserve"> - цена найма жилого помещения в сутки по i-му направлению командирования;</w:t>
      </w:r>
    </w:p>
    <w:p w:rsidR="00A00270" w:rsidRDefault="00A00270" w:rsidP="000A36DB">
      <w:pPr>
        <w:ind w:firstLine="540"/>
        <w:jc w:val="both"/>
        <w:rPr>
          <w:sz w:val="24"/>
          <w:szCs w:val="24"/>
        </w:rPr>
      </w:pPr>
      <w:r w:rsidRPr="00904F8E">
        <w:rPr>
          <w:noProof/>
          <w:position w:val="-8"/>
          <w:sz w:val="24"/>
          <w:szCs w:val="24"/>
        </w:rPr>
        <w:pict>
          <v:shape id="Рисунок 255" o:spid="_x0000_i1228" type="#_x0000_t75" style="width:36pt;height:19.5pt;visibility:visible">
            <v:imagedata r:id="rId210" o:title=""/>
          </v:shape>
        </w:pict>
      </w:r>
      <w:r>
        <w:rPr>
          <w:sz w:val="24"/>
          <w:szCs w:val="24"/>
        </w:rPr>
        <w:t xml:space="preserve"> - количество суток нахождения в командировке по i-му направлению командирования.</w:t>
      </w:r>
    </w:p>
    <w:p w:rsidR="00A00270" w:rsidRDefault="00A00270" w:rsidP="000A36DB">
      <w:pPr>
        <w:ind w:firstLine="540"/>
        <w:jc w:val="both"/>
        <w:rPr>
          <w:sz w:val="24"/>
          <w:szCs w:val="24"/>
        </w:rPr>
      </w:pPr>
    </w:p>
    <w:p w:rsidR="00A00270" w:rsidRPr="00AA443E" w:rsidRDefault="00A00270" w:rsidP="000A36DB">
      <w:pPr>
        <w:jc w:val="center"/>
        <w:outlineLvl w:val="3"/>
        <w:rPr>
          <w:b/>
          <w:bCs/>
          <w:sz w:val="24"/>
          <w:szCs w:val="24"/>
        </w:rPr>
      </w:pPr>
      <w:bookmarkStart w:id="17" w:name="Par405"/>
      <w:bookmarkEnd w:id="17"/>
      <w:r w:rsidRPr="00AA443E">
        <w:rPr>
          <w:b/>
          <w:bCs/>
          <w:sz w:val="24"/>
          <w:szCs w:val="24"/>
        </w:rPr>
        <w:t>Затраты на коммунальные услуги</w:t>
      </w:r>
    </w:p>
    <w:p w:rsidR="00A00270" w:rsidRDefault="00A00270" w:rsidP="000A36DB">
      <w:pPr>
        <w:ind w:firstLine="540"/>
        <w:jc w:val="both"/>
        <w:rPr>
          <w:sz w:val="24"/>
          <w:szCs w:val="24"/>
        </w:rPr>
      </w:pPr>
      <w:r>
        <w:rPr>
          <w:sz w:val="24"/>
          <w:szCs w:val="24"/>
        </w:rPr>
        <w:t>47.</w:t>
      </w:r>
      <w:r>
        <w:rPr>
          <w:sz w:val="24"/>
          <w:szCs w:val="24"/>
        </w:rPr>
        <w:tab/>
        <w:t xml:space="preserve">Затраты на коммунальные услуги </w:t>
      </w:r>
      <w:r w:rsidRPr="00904F8E">
        <w:rPr>
          <w:noProof/>
          <w:position w:val="-10"/>
          <w:sz w:val="24"/>
          <w:szCs w:val="24"/>
        </w:rPr>
        <w:pict>
          <v:shape id="Рисунок 254" o:spid="_x0000_i1229" type="#_x0000_t75" style="width:36pt;height:22.5pt;visibility:visible">
            <v:imagedata r:id="rId21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53" o:spid="_x0000_i1230" type="#_x0000_t75" style="width:197.25pt;height:19.5pt;visibility:visible">
            <v:imagedata r:id="rId212"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52" o:spid="_x0000_i1231" type="#_x0000_t75" style="width:18pt;height:19.5pt;visibility:visible">
            <v:imagedata r:id="rId213" o:title=""/>
          </v:shape>
        </w:pict>
      </w:r>
      <w:r>
        <w:rPr>
          <w:sz w:val="24"/>
          <w:szCs w:val="24"/>
        </w:rPr>
        <w:t xml:space="preserve"> - затраты на газоснабжение и иные виды топлива;</w:t>
      </w:r>
    </w:p>
    <w:p w:rsidR="00A00270" w:rsidRDefault="00A00270" w:rsidP="000A36DB">
      <w:pPr>
        <w:ind w:firstLine="540"/>
        <w:jc w:val="both"/>
        <w:rPr>
          <w:sz w:val="24"/>
          <w:szCs w:val="24"/>
        </w:rPr>
      </w:pPr>
      <w:r w:rsidRPr="00904F8E">
        <w:rPr>
          <w:noProof/>
          <w:position w:val="-8"/>
          <w:sz w:val="24"/>
          <w:szCs w:val="24"/>
        </w:rPr>
        <w:pict>
          <v:shape id="Рисунок 251" o:spid="_x0000_i1232" type="#_x0000_t75" style="width:18pt;height:19.5pt;visibility:visible">
            <v:imagedata r:id="rId214" o:title=""/>
          </v:shape>
        </w:pict>
      </w:r>
      <w:r>
        <w:rPr>
          <w:sz w:val="24"/>
          <w:szCs w:val="24"/>
        </w:rPr>
        <w:t xml:space="preserve"> - затраты на электроснабжение;</w:t>
      </w:r>
    </w:p>
    <w:p w:rsidR="00A00270" w:rsidRDefault="00A00270" w:rsidP="000A36DB">
      <w:pPr>
        <w:ind w:firstLine="540"/>
        <w:jc w:val="both"/>
        <w:rPr>
          <w:sz w:val="24"/>
          <w:szCs w:val="24"/>
        </w:rPr>
      </w:pPr>
      <w:r w:rsidRPr="00904F8E">
        <w:rPr>
          <w:noProof/>
          <w:position w:val="-8"/>
          <w:sz w:val="24"/>
          <w:szCs w:val="24"/>
        </w:rPr>
        <w:pict>
          <v:shape id="Рисунок 250" o:spid="_x0000_i1233" type="#_x0000_t75" style="width:19.5pt;height:19.5pt;visibility:visible">
            <v:imagedata r:id="rId215" o:title=""/>
          </v:shape>
        </w:pict>
      </w:r>
      <w:r>
        <w:rPr>
          <w:sz w:val="24"/>
          <w:szCs w:val="24"/>
        </w:rPr>
        <w:t xml:space="preserve"> - затраты на теплоснабжение;</w:t>
      </w:r>
    </w:p>
    <w:p w:rsidR="00A00270" w:rsidRDefault="00A00270" w:rsidP="000A36DB">
      <w:pPr>
        <w:ind w:firstLine="540"/>
        <w:jc w:val="both"/>
        <w:rPr>
          <w:sz w:val="24"/>
          <w:szCs w:val="24"/>
        </w:rPr>
      </w:pPr>
      <w:r w:rsidRPr="00904F8E">
        <w:rPr>
          <w:noProof/>
          <w:position w:val="-8"/>
          <w:sz w:val="24"/>
          <w:szCs w:val="24"/>
        </w:rPr>
        <w:pict>
          <v:shape id="Рисунок 249" o:spid="_x0000_i1234" type="#_x0000_t75" style="width:18pt;height:19.5pt;visibility:visible">
            <v:imagedata r:id="rId216" o:title=""/>
          </v:shape>
        </w:pict>
      </w:r>
      <w:r>
        <w:rPr>
          <w:sz w:val="24"/>
          <w:szCs w:val="24"/>
        </w:rPr>
        <w:t xml:space="preserve"> - затраты на горячее водоснабжение;</w:t>
      </w:r>
    </w:p>
    <w:p w:rsidR="00A00270" w:rsidRDefault="00A00270" w:rsidP="000A36DB">
      <w:pPr>
        <w:ind w:firstLine="540"/>
        <w:jc w:val="both"/>
        <w:rPr>
          <w:sz w:val="24"/>
          <w:szCs w:val="24"/>
        </w:rPr>
      </w:pPr>
      <w:r w:rsidRPr="00904F8E">
        <w:rPr>
          <w:noProof/>
          <w:position w:val="-8"/>
          <w:sz w:val="24"/>
          <w:szCs w:val="24"/>
        </w:rPr>
        <w:pict>
          <v:shape id="Рисунок 248" o:spid="_x0000_i1235" type="#_x0000_t75" style="width:19.5pt;height:19.5pt;visibility:visible">
            <v:imagedata r:id="rId217" o:title=""/>
          </v:shape>
        </w:pict>
      </w:r>
      <w:r>
        <w:rPr>
          <w:sz w:val="24"/>
          <w:szCs w:val="24"/>
        </w:rPr>
        <w:t xml:space="preserve"> - затраты на холодное водоснабжение и водоотведение;</w:t>
      </w:r>
    </w:p>
    <w:p w:rsidR="00A00270" w:rsidRDefault="00A00270" w:rsidP="000A36DB">
      <w:pPr>
        <w:ind w:firstLine="540"/>
        <w:jc w:val="both"/>
        <w:rPr>
          <w:sz w:val="24"/>
          <w:szCs w:val="24"/>
        </w:rPr>
      </w:pPr>
      <w:r w:rsidRPr="00904F8E">
        <w:rPr>
          <w:noProof/>
          <w:position w:val="-8"/>
          <w:sz w:val="24"/>
          <w:szCs w:val="24"/>
        </w:rPr>
        <w:pict>
          <v:shape id="Рисунок 247" o:spid="_x0000_i1236" type="#_x0000_t75" style="width:26.25pt;height:19.5pt;visibility:visible">
            <v:imagedata r:id="rId218" o:title=""/>
          </v:shape>
        </w:pict>
      </w:r>
      <w:r>
        <w:rPr>
          <w:sz w:val="24"/>
          <w:szCs w:val="24"/>
        </w:rPr>
        <w:t xml:space="preserve"> - затраты на оплату услуг лиц, привлекаемых на основании гражданско-правовых договоров (далее - внештатный сотрудник).</w:t>
      </w:r>
    </w:p>
    <w:p w:rsidR="00A00270" w:rsidRDefault="00A00270" w:rsidP="000A36DB">
      <w:pPr>
        <w:ind w:firstLine="540"/>
        <w:jc w:val="both"/>
        <w:rPr>
          <w:sz w:val="24"/>
          <w:szCs w:val="24"/>
        </w:rPr>
      </w:pPr>
      <w:r>
        <w:rPr>
          <w:sz w:val="24"/>
          <w:szCs w:val="24"/>
        </w:rPr>
        <w:t>48.</w:t>
      </w:r>
      <w:r>
        <w:rPr>
          <w:sz w:val="24"/>
          <w:szCs w:val="24"/>
        </w:rPr>
        <w:tab/>
        <w:t xml:space="preserve">Затраты на газоснабжение и иные виды топлива </w:t>
      </w:r>
      <w:r w:rsidRPr="00904F8E">
        <w:rPr>
          <w:noProof/>
          <w:position w:val="-10"/>
          <w:sz w:val="24"/>
          <w:szCs w:val="24"/>
        </w:rPr>
        <w:pict>
          <v:shape id="Рисунок 246" o:spid="_x0000_i1237" type="#_x0000_t75" style="width:29.25pt;height:22.5pt;visibility:visible">
            <v:imagedata r:id="rId21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45" o:spid="_x0000_i1238" type="#_x0000_t75" style="width:134.25pt;height:37.5pt;visibility:visible">
            <v:imagedata r:id="rId22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44" o:spid="_x0000_i1239" type="#_x0000_t75" style="width:25.5pt;height:19.5pt;visibility:visible">
            <v:imagedata r:id="rId221" o:title=""/>
          </v:shape>
        </w:pict>
      </w:r>
      <w:r>
        <w:rPr>
          <w:sz w:val="24"/>
          <w:szCs w:val="24"/>
        </w:rPr>
        <w:t xml:space="preserve"> - расчетная потребность в i-м виде топлива (газе и ином виде топлива);</w:t>
      </w:r>
    </w:p>
    <w:p w:rsidR="00A00270" w:rsidRDefault="00A00270" w:rsidP="000A36DB">
      <w:pPr>
        <w:ind w:firstLine="540"/>
        <w:jc w:val="both"/>
        <w:rPr>
          <w:sz w:val="24"/>
          <w:szCs w:val="24"/>
        </w:rPr>
      </w:pPr>
      <w:r w:rsidRPr="00904F8E">
        <w:rPr>
          <w:noProof/>
          <w:position w:val="-8"/>
          <w:sz w:val="24"/>
          <w:szCs w:val="24"/>
        </w:rPr>
        <w:pict>
          <v:shape id="Рисунок 243" o:spid="_x0000_i1240" type="#_x0000_t75" style="width:24pt;height:19.5pt;visibility:visible">
            <v:imagedata r:id="rId222" o:title=""/>
          </v:shape>
        </w:pict>
      </w:r>
      <w:r>
        <w:rPr>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00270" w:rsidRDefault="00A00270" w:rsidP="000A36DB">
      <w:pPr>
        <w:ind w:firstLine="540"/>
        <w:jc w:val="both"/>
        <w:rPr>
          <w:sz w:val="24"/>
          <w:szCs w:val="24"/>
        </w:rPr>
      </w:pPr>
      <w:r w:rsidRPr="00904F8E">
        <w:rPr>
          <w:noProof/>
          <w:position w:val="-8"/>
          <w:sz w:val="24"/>
          <w:szCs w:val="24"/>
        </w:rPr>
        <w:pict>
          <v:shape id="Рисунок 242" o:spid="_x0000_i1241" type="#_x0000_t75" style="width:23.25pt;height:19.5pt;visibility:visible">
            <v:imagedata r:id="rId223" o:title=""/>
          </v:shape>
        </w:pict>
      </w:r>
      <w:r>
        <w:rPr>
          <w:sz w:val="24"/>
          <w:szCs w:val="24"/>
        </w:rPr>
        <w:t xml:space="preserve"> - поправочный коэффициент, учитывающий затраты на транспортировку i-го вида топлива.</w:t>
      </w:r>
    </w:p>
    <w:p w:rsidR="00A00270" w:rsidRDefault="00A00270" w:rsidP="000A36DB">
      <w:pPr>
        <w:ind w:firstLine="540"/>
        <w:jc w:val="both"/>
        <w:rPr>
          <w:sz w:val="24"/>
          <w:szCs w:val="24"/>
        </w:rPr>
      </w:pPr>
      <w:r>
        <w:rPr>
          <w:sz w:val="24"/>
          <w:szCs w:val="24"/>
        </w:rPr>
        <w:t>49.</w:t>
      </w:r>
      <w:r>
        <w:rPr>
          <w:sz w:val="24"/>
          <w:szCs w:val="24"/>
        </w:rPr>
        <w:tab/>
        <w:t xml:space="preserve">Затраты на электроснабжение </w:t>
      </w:r>
      <w:r w:rsidRPr="00904F8E">
        <w:rPr>
          <w:noProof/>
          <w:position w:val="-10"/>
          <w:sz w:val="24"/>
          <w:szCs w:val="24"/>
        </w:rPr>
        <w:pict>
          <v:shape id="Рисунок 241" o:spid="_x0000_i1242" type="#_x0000_t75" style="width:30pt;height:22.5pt;visibility:visible">
            <v:imagedata r:id="rId22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40" o:spid="_x0000_i1243" type="#_x0000_t75" style="width:105pt;height:37.5pt;visibility:visible">
            <v:imagedata r:id="rId22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39" o:spid="_x0000_i1244" type="#_x0000_t75" style="width:22.5pt;height:19.5pt;visibility:visible">
            <v:imagedata r:id="rId226" o:title=""/>
          </v:shape>
        </w:pict>
      </w:r>
      <w:r>
        <w:rPr>
          <w:sz w:val="24"/>
          <w:szCs w:val="24"/>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A00270" w:rsidRDefault="00A00270" w:rsidP="000A36DB">
      <w:pPr>
        <w:ind w:firstLine="540"/>
        <w:jc w:val="both"/>
        <w:rPr>
          <w:sz w:val="24"/>
          <w:szCs w:val="24"/>
        </w:rPr>
      </w:pPr>
      <w:r w:rsidRPr="00904F8E">
        <w:rPr>
          <w:noProof/>
          <w:position w:val="-8"/>
          <w:sz w:val="24"/>
          <w:szCs w:val="24"/>
        </w:rPr>
        <w:pict>
          <v:shape id="Рисунок 238" o:spid="_x0000_i1245" type="#_x0000_t75" style="width:25.5pt;height:19.5pt;visibility:visible">
            <v:imagedata r:id="rId227" o:title=""/>
          </v:shape>
        </w:pict>
      </w:r>
      <w:r>
        <w:rPr>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A00270" w:rsidRDefault="00A00270" w:rsidP="000A36DB">
      <w:pPr>
        <w:ind w:firstLine="540"/>
        <w:jc w:val="both"/>
        <w:rPr>
          <w:sz w:val="24"/>
          <w:szCs w:val="24"/>
        </w:rPr>
      </w:pPr>
      <w:r>
        <w:rPr>
          <w:sz w:val="24"/>
          <w:szCs w:val="24"/>
        </w:rPr>
        <w:t>50.</w:t>
      </w:r>
      <w:r>
        <w:rPr>
          <w:sz w:val="24"/>
          <w:szCs w:val="24"/>
        </w:rPr>
        <w:tab/>
        <w:t xml:space="preserve">Затраты на теплоснабжение </w:t>
      </w:r>
      <w:r w:rsidRPr="00904F8E">
        <w:rPr>
          <w:noProof/>
          <w:position w:val="-10"/>
          <w:sz w:val="24"/>
          <w:szCs w:val="24"/>
        </w:rPr>
        <w:pict>
          <v:shape id="Рисунок 237" o:spid="_x0000_i1246" type="#_x0000_t75" style="width:30pt;height:22.5pt;visibility:visible">
            <v:imagedata r:id="rId22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36" o:spid="_x0000_i1247" type="#_x0000_t75" style="width:90pt;height:19.5pt;visibility:visible">
            <v:imagedata r:id="rId22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35" o:spid="_x0000_i1248" type="#_x0000_t75" style="width:30pt;height:19.5pt;visibility:visible">
            <v:imagedata r:id="rId230" o:title=""/>
          </v:shape>
        </w:pict>
      </w:r>
      <w:r>
        <w:rPr>
          <w:sz w:val="24"/>
          <w:szCs w:val="24"/>
        </w:rPr>
        <w:t xml:space="preserve"> - расчетная потребность в теплоэнергии на отопление зданий, помещений и сооружений;</w:t>
      </w:r>
    </w:p>
    <w:p w:rsidR="00A00270" w:rsidRDefault="00A00270" w:rsidP="000A36DB">
      <w:pPr>
        <w:ind w:firstLine="540"/>
        <w:jc w:val="both"/>
        <w:rPr>
          <w:sz w:val="24"/>
          <w:szCs w:val="24"/>
        </w:rPr>
      </w:pPr>
      <w:r w:rsidRPr="00904F8E">
        <w:rPr>
          <w:noProof/>
          <w:position w:val="-8"/>
          <w:sz w:val="24"/>
          <w:szCs w:val="24"/>
        </w:rPr>
        <w:pict>
          <v:shape id="Рисунок 234" o:spid="_x0000_i1249" type="#_x0000_t75" style="width:19.5pt;height:19.5pt;visibility:visible">
            <v:imagedata r:id="rId231" o:title=""/>
          </v:shape>
        </w:pict>
      </w:r>
      <w:r>
        <w:rPr>
          <w:sz w:val="24"/>
          <w:szCs w:val="24"/>
        </w:rPr>
        <w:t xml:space="preserve"> - регулируемый тариф на теплоснабжение.</w:t>
      </w:r>
    </w:p>
    <w:p w:rsidR="00A00270" w:rsidRDefault="00A00270" w:rsidP="000A36DB">
      <w:pPr>
        <w:ind w:firstLine="540"/>
        <w:jc w:val="both"/>
        <w:rPr>
          <w:sz w:val="24"/>
          <w:szCs w:val="24"/>
        </w:rPr>
      </w:pPr>
      <w:r>
        <w:rPr>
          <w:sz w:val="24"/>
          <w:szCs w:val="24"/>
        </w:rPr>
        <w:t>51.</w:t>
      </w:r>
      <w:r>
        <w:rPr>
          <w:sz w:val="24"/>
          <w:szCs w:val="24"/>
        </w:rPr>
        <w:tab/>
        <w:t xml:space="preserve">Затраты на горячее водоснабжение </w:t>
      </w:r>
      <w:r w:rsidRPr="00904F8E">
        <w:rPr>
          <w:noProof/>
          <w:position w:val="-10"/>
          <w:sz w:val="24"/>
          <w:szCs w:val="24"/>
        </w:rPr>
        <w:pict>
          <v:shape id="Рисунок 233" o:spid="_x0000_i1250" type="#_x0000_t75" style="width:30pt;height:22.5pt;visibility:visible">
            <v:imagedata r:id="rId23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32" o:spid="_x0000_i1251" type="#_x0000_t75" style="width:81pt;height:19.5pt;visibility:visible">
            <v:imagedata r:id="rId23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31" o:spid="_x0000_i1252" type="#_x0000_t75" style="width:21pt;height:19.5pt;visibility:visible">
            <v:imagedata r:id="rId234" o:title=""/>
          </v:shape>
        </w:pict>
      </w:r>
      <w:r>
        <w:rPr>
          <w:sz w:val="24"/>
          <w:szCs w:val="24"/>
        </w:rPr>
        <w:t xml:space="preserve"> - расчетная потребность в горячей воде;</w:t>
      </w:r>
    </w:p>
    <w:p w:rsidR="00A00270" w:rsidRDefault="00A00270" w:rsidP="000A36DB">
      <w:pPr>
        <w:ind w:firstLine="540"/>
        <w:jc w:val="both"/>
        <w:rPr>
          <w:sz w:val="24"/>
          <w:szCs w:val="24"/>
        </w:rPr>
      </w:pPr>
      <w:r w:rsidRPr="00904F8E">
        <w:rPr>
          <w:noProof/>
          <w:position w:val="-8"/>
          <w:sz w:val="24"/>
          <w:szCs w:val="24"/>
        </w:rPr>
        <w:pict>
          <v:shape id="Рисунок 230" o:spid="_x0000_i1253" type="#_x0000_t75" style="width:19.5pt;height:19.5pt;visibility:visible">
            <v:imagedata r:id="rId235" o:title=""/>
          </v:shape>
        </w:pict>
      </w:r>
      <w:r>
        <w:rPr>
          <w:sz w:val="24"/>
          <w:szCs w:val="24"/>
        </w:rPr>
        <w:t xml:space="preserve"> - регулируемый тариф на горячее водоснабжение.</w:t>
      </w:r>
    </w:p>
    <w:p w:rsidR="00A00270" w:rsidRDefault="00A00270" w:rsidP="000A36DB">
      <w:pPr>
        <w:ind w:firstLine="540"/>
        <w:jc w:val="both"/>
        <w:rPr>
          <w:sz w:val="24"/>
          <w:szCs w:val="24"/>
        </w:rPr>
      </w:pPr>
      <w:r>
        <w:rPr>
          <w:sz w:val="24"/>
          <w:szCs w:val="24"/>
        </w:rPr>
        <w:t>52.</w:t>
      </w:r>
      <w:r>
        <w:rPr>
          <w:sz w:val="24"/>
          <w:szCs w:val="24"/>
        </w:rPr>
        <w:tab/>
        <w:t xml:space="preserve">Затраты на холодное водоснабжение и водоотведение </w:t>
      </w:r>
      <w:r w:rsidRPr="00904F8E">
        <w:rPr>
          <w:noProof/>
          <w:position w:val="-10"/>
          <w:sz w:val="24"/>
          <w:szCs w:val="24"/>
        </w:rPr>
        <w:pict>
          <v:shape id="Рисунок 229" o:spid="_x0000_i1254" type="#_x0000_t75" style="width:30pt;height:22.5pt;visibility:visible">
            <v:imagedata r:id="rId23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28" o:spid="_x0000_i1255" type="#_x0000_t75" style="width:139.5pt;height:19.5pt;visibility:visible">
            <v:imagedata r:id="rId23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27" o:spid="_x0000_i1256" type="#_x0000_t75" style="width:22.5pt;height:19.5pt;visibility:visible">
            <v:imagedata r:id="rId238" o:title=""/>
          </v:shape>
        </w:pict>
      </w:r>
      <w:r>
        <w:rPr>
          <w:sz w:val="24"/>
          <w:szCs w:val="24"/>
        </w:rPr>
        <w:t xml:space="preserve"> - расчетная потребность в холодном водоснабжении;</w:t>
      </w:r>
    </w:p>
    <w:p w:rsidR="00A00270" w:rsidRDefault="00A00270" w:rsidP="000A36DB">
      <w:pPr>
        <w:ind w:firstLine="540"/>
        <w:jc w:val="both"/>
        <w:rPr>
          <w:sz w:val="24"/>
          <w:szCs w:val="24"/>
        </w:rPr>
      </w:pPr>
      <w:r w:rsidRPr="00904F8E">
        <w:rPr>
          <w:noProof/>
          <w:position w:val="-8"/>
          <w:sz w:val="24"/>
          <w:szCs w:val="24"/>
        </w:rPr>
        <w:pict>
          <v:shape id="Рисунок 226" o:spid="_x0000_i1257" type="#_x0000_t75" style="width:21pt;height:19.5pt;visibility:visible">
            <v:imagedata r:id="rId239" o:title=""/>
          </v:shape>
        </w:pict>
      </w:r>
      <w:r>
        <w:rPr>
          <w:sz w:val="24"/>
          <w:szCs w:val="24"/>
        </w:rPr>
        <w:t xml:space="preserve"> - регулируемый тариф на холодное водоснабжение;</w:t>
      </w:r>
    </w:p>
    <w:p w:rsidR="00A00270" w:rsidRDefault="00A00270" w:rsidP="000A36DB">
      <w:pPr>
        <w:ind w:firstLine="540"/>
        <w:jc w:val="both"/>
        <w:rPr>
          <w:sz w:val="24"/>
          <w:szCs w:val="24"/>
        </w:rPr>
      </w:pPr>
      <w:r w:rsidRPr="00904F8E">
        <w:rPr>
          <w:noProof/>
          <w:position w:val="-8"/>
          <w:sz w:val="24"/>
          <w:szCs w:val="24"/>
        </w:rPr>
        <w:pict>
          <v:shape id="Рисунок 225" o:spid="_x0000_i1258" type="#_x0000_t75" style="width:22.5pt;height:19.5pt;visibility:visible">
            <v:imagedata r:id="rId240" o:title=""/>
          </v:shape>
        </w:pict>
      </w:r>
      <w:r>
        <w:rPr>
          <w:sz w:val="24"/>
          <w:szCs w:val="24"/>
        </w:rPr>
        <w:t xml:space="preserve"> - расчетная потребность в водоотведении;</w:t>
      </w:r>
    </w:p>
    <w:p w:rsidR="00A00270" w:rsidRDefault="00A00270" w:rsidP="000A36DB">
      <w:pPr>
        <w:ind w:firstLine="540"/>
        <w:jc w:val="both"/>
        <w:rPr>
          <w:sz w:val="24"/>
          <w:szCs w:val="24"/>
        </w:rPr>
      </w:pPr>
      <w:r w:rsidRPr="00904F8E">
        <w:rPr>
          <w:noProof/>
          <w:position w:val="-8"/>
          <w:sz w:val="24"/>
          <w:szCs w:val="24"/>
        </w:rPr>
        <w:pict>
          <v:shape id="Рисунок 224" o:spid="_x0000_i1259" type="#_x0000_t75" style="width:19.5pt;height:19.5pt;visibility:visible">
            <v:imagedata r:id="rId241" o:title=""/>
          </v:shape>
        </w:pict>
      </w:r>
      <w:r>
        <w:rPr>
          <w:sz w:val="24"/>
          <w:szCs w:val="24"/>
        </w:rPr>
        <w:t xml:space="preserve"> - регулируемый тариф на водоотведение.</w:t>
      </w:r>
    </w:p>
    <w:p w:rsidR="00A00270" w:rsidRDefault="00A00270" w:rsidP="000A36DB">
      <w:pPr>
        <w:ind w:firstLine="540"/>
        <w:jc w:val="both"/>
        <w:rPr>
          <w:sz w:val="24"/>
          <w:szCs w:val="24"/>
        </w:rPr>
      </w:pPr>
      <w:r>
        <w:rPr>
          <w:sz w:val="24"/>
          <w:szCs w:val="24"/>
        </w:rPr>
        <w:t>53.</w:t>
      </w:r>
      <w:r>
        <w:rPr>
          <w:sz w:val="24"/>
          <w:szCs w:val="24"/>
        </w:rPr>
        <w:tab/>
        <w:t xml:space="preserve">Затраты на оплату услуг внештатных сотрудников </w:t>
      </w:r>
      <w:r w:rsidRPr="00904F8E">
        <w:rPr>
          <w:noProof/>
          <w:position w:val="-10"/>
          <w:sz w:val="24"/>
          <w:szCs w:val="24"/>
        </w:rPr>
        <w:pict>
          <v:shape id="Рисунок 223" o:spid="_x0000_i1260" type="#_x0000_t75" style="width:37.5pt;height:22.5pt;visibility:visible">
            <v:imagedata r:id="rId24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22" o:spid="_x0000_i1261" type="#_x0000_t75" style="width:195.75pt;height:37.5pt;visibility:visible">
            <v:imagedata r:id="rId24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21" o:spid="_x0000_i1262" type="#_x0000_t75" style="width:36pt;height:19.5pt;visibility:visible">
            <v:imagedata r:id="rId244" o:title=""/>
          </v:shape>
        </w:pict>
      </w:r>
      <w:r>
        <w:rPr>
          <w:sz w:val="24"/>
          <w:szCs w:val="24"/>
        </w:rPr>
        <w:t xml:space="preserve"> - планируемое количество месяцев работы внештатного сотрудника по i-й должности;</w:t>
      </w:r>
    </w:p>
    <w:p w:rsidR="00A00270" w:rsidRDefault="00A00270" w:rsidP="000A36DB">
      <w:pPr>
        <w:ind w:firstLine="540"/>
        <w:jc w:val="both"/>
        <w:rPr>
          <w:sz w:val="24"/>
          <w:szCs w:val="24"/>
        </w:rPr>
      </w:pPr>
      <w:r w:rsidRPr="00904F8E">
        <w:rPr>
          <w:noProof/>
          <w:position w:val="-8"/>
          <w:sz w:val="24"/>
          <w:szCs w:val="24"/>
        </w:rPr>
        <w:pict>
          <v:shape id="Рисунок 220" o:spid="_x0000_i1263" type="#_x0000_t75" style="width:32.25pt;height:19.5pt;visibility:visible">
            <v:imagedata r:id="rId245" o:title=""/>
          </v:shape>
        </w:pict>
      </w:r>
      <w:r>
        <w:rPr>
          <w:sz w:val="24"/>
          <w:szCs w:val="24"/>
        </w:rPr>
        <w:t xml:space="preserve"> - стоимость одного месяца работы внештатного сотрудника по i-й должности;</w:t>
      </w:r>
    </w:p>
    <w:p w:rsidR="00A00270" w:rsidRDefault="00A00270" w:rsidP="000A36DB">
      <w:pPr>
        <w:ind w:firstLine="540"/>
        <w:jc w:val="both"/>
        <w:rPr>
          <w:sz w:val="24"/>
          <w:szCs w:val="24"/>
        </w:rPr>
      </w:pPr>
      <w:r w:rsidRPr="00904F8E">
        <w:rPr>
          <w:noProof/>
          <w:position w:val="-8"/>
          <w:sz w:val="24"/>
          <w:szCs w:val="24"/>
        </w:rPr>
        <w:pict>
          <v:shape id="Рисунок 219" o:spid="_x0000_i1264" type="#_x0000_t75" style="width:29.25pt;height:19.5pt;visibility:visible">
            <v:imagedata r:id="rId246" o:title=""/>
          </v:shape>
        </w:pict>
      </w:r>
      <w:r>
        <w:rPr>
          <w:sz w:val="24"/>
          <w:szCs w:val="24"/>
        </w:rPr>
        <w:t xml:space="preserve"> - процентная ставка страховых взносов в государственные внебюджетные фонды.</w:t>
      </w:r>
    </w:p>
    <w:p w:rsidR="00A00270" w:rsidRDefault="00A00270" w:rsidP="000A36DB">
      <w:pPr>
        <w:ind w:firstLine="540"/>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0270" w:rsidRDefault="00A00270" w:rsidP="000A36DB">
      <w:pPr>
        <w:ind w:firstLine="540"/>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00270" w:rsidRDefault="00A00270" w:rsidP="000A36DB">
      <w:pPr>
        <w:ind w:firstLine="540"/>
        <w:jc w:val="both"/>
        <w:rPr>
          <w:sz w:val="24"/>
          <w:szCs w:val="24"/>
        </w:rPr>
      </w:pPr>
    </w:p>
    <w:p w:rsidR="00A00270" w:rsidRPr="00AA443E" w:rsidRDefault="00A00270" w:rsidP="000A36DB">
      <w:pPr>
        <w:jc w:val="center"/>
        <w:outlineLvl w:val="3"/>
        <w:rPr>
          <w:b/>
          <w:bCs/>
          <w:sz w:val="24"/>
          <w:szCs w:val="24"/>
        </w:rPr>
      </w:pPr>
      <w:bookmarkStart w:id="18" w:name="Par460"/>
      <w:bookmarkEnd w:id="18"/>
      <w:r w:rsidRPr="00AA443E">
        <w:rPr>
          <w:b/>
          <w:bCs/>
          <w:sz w:val="24"/>
          <w:szCs w:val="24"/>
        </w:rPr>
        <w:t>Затраты на аренду помещений и оборудования</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54.</w:t>
      </w:r>
      <w:r>
        <w:rPr>
          <w:sz w:val="24"/>
          <w:szCs w:val="24"/>
        </w:rPr>
        <w:tab/>
        <w:t xml:space="preserve">Затраты на аренду помещений </w:t>
      </w:r>
      <w:r w:rsidRPr="00904F8E">
        <w:rPr>
          <w:noProof/>
          <w:position w:val="-10"/>
          <w:sz w:val="24"/>
          <w:szCs w:val="24"/>
        </w:rPr>
        <w:pict>
          <v:shape id="Рисунок 218" o:spid="_x0000_i1265" type="#_x0000_t75" style="width:30pt;height:22.5pt;visibility:visible">
            <v:imagedata r:id="rId247"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17" o:spid="_x0000_i1266" type="#_x0000_t75" style="width:123pt;height:37.5pt;visibility:visible">
            <v:imagedata r:id="rId248" o:title=""/>
          </v:shape>
        </w:pict>
      </w:r>
    </w:p>
    <w:p w:rsidR="00A00270" w:rsidRDefault="00A00270" w:rsidP="000A36DB">
      <w:pPr>
        <w:ind w:firstLine="540"/>
        <w:jc w:val="both"/>
        <w:rPr>
          <w:sz w:val="24"/>
          <w:szCs w:val="24"/>
        </w:rPr>
      </w:pPr>
      <w:r>
        <w:rPr>
          <w:sz w:val="24"/>
          <w:szCs w:val="24"/>
        </w:rPr>
        <w:t>где: S - площадь арендованного помещения;</w:t>
      </w:r>
    </w:p>
    <w:p w:rsidR="00A00270" w:rsidRDefault="00A00270" w:rsidP="000A36DB">
      <w:pPr>
        <w:ind w:firstLine="540"/>
        <w:jc w:val="both"/>
        <w:rPr>
          <w:sz w:val="24"/>
          <w:szCs w:val="24"/>
        </w:rPr>
      </w:pPr>
      <w:r w:rsidRPr="00904F8E">
        <w:rPr>
          <w:noProof/>
          <w:position w:val="-8"/>
          <w:sz w:val="24"/>
          <w:szCs w:val="24"/>
        </w:rPr>
        <w:pict>
          <v:shape id="Рисунок 215" o:spid="_x0000_i1267" type="#_x0000_t75" style="width:23.25pt;height:19.5pt;visibility:visible">
            <v:imagedata r:id="rId249" o:title=""/>
          </v:shape>
        </w:pict>
      </w:r>
      <w:r>
        <w:rPr>
          <w:sz w:val="24"/>
          <w:szCs w:val="24"/>
        </w:rPr>
        <w:t xml:space="preserve"> - цена ежемесячной аренды за 1 кв. метр i-й арендуемой площади;</w:t>
      </w:r>
    </w:p>
    <w:p w:rsidR="00A00270" w:rsidRDefault="00A00270" w:rsidP="000A36DB">
      <w:pPr>
        <w:ind w:firstLine="540"/>
        <w:jc w:val="both"/>
        <w:rPr>
          <w:sz w:val="24"/>
          <w:szCs w:val="24"/>
        </w:rPr>
      </w:pPr>
      <w:r w:rsidRPr="00904F8E">
        <w:rPr>
          <w:noProof/>
          <w:position w:val="-8"/>
          <w:sz w:val="24"/>
          <w:szCs w:val="24"/>
        </w:rPr>
        <w:pict>
          <v:shape id="Рисунок 214" o:spid="_x0000_i1268" type="#_x0000_t75" style="width:27.75pt;height:19.5pt;visibility:visible">
            <v:imagedata r:id="rId250" o:title=""/>
          </v:shape>
        </w:pict>
      </w:r>
      <w:r>
        <w:rPr>
          <w:sz w:val="24"/>
          <w:szCs w:val="24"/>
        </w:rPr>
        <w:t xml:space="preserve"> - планируемое количество месяцев аренды i-й арендуемой площади.</w:t>
      </w:r>
    </w:p>
    <w:p w:rsidR="00A00270" w:rsidRDefault="00A00270" w:rsidP="000A36DB">
      <w:pPr>
        <w:ind w:firstLine="540"/>
        <w:jc w:val="both"/>
        <w:rPr>
          <w:sz w:val="24"/>
          <w:szCs w:val="24"/>
        </w:rPr>
      </w:pPr>
      <w:r>
        <w:rPr>
          <w:sz w:val="24"/>
          <w:szCs w:val="24"/>
        </w:rPr>
        <w:t>55.</w:t>
      </w:r>
      <w:r>
        <w:rPr>
          <w:sz w:val="24"/>
          <w:szCs w:val="24"/>
        </w:rPr>
        <w:tab/>
        <w:t xml:space="preserve">Затраты на аренду помещения (зала) для проведения совещания </w:t>
      </w:r>
      <w:r w:rsidRPr="00904F8E">
        <w:rPr>
          <w:noProof/>
          <w:position w:val="-10"/>
          <w:sz w:val="24"/>
          <w:szCs w:val="24"/>
        </w:rPr>
        <w:pict>
          <v:shape id="Рисунок 213" o:spid="_x0000_i1269" type="#_x0000_t75" style="width:33pt;height:22.5pt;visibility:visible">
            <v:imagedata r:id="rId25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12" o:spid="_x0000_i1270" type="#_x0000_t75" style="width:113.25pt;height:37.5pt;visibility:visible">
            <v:imagedata r:id="rId252"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11" o:spid="_x0000_i1271" type="#_x0000_t75" style="width:29.25pt;height:19.5pt;visibility:visible">
            <v:imagedata r:id="rId253" o:title=""/>
          </v:shape>
        </w:pict>
      </w:r>
      <w:r>
        <w:rPr>
          <w:sz w:val="24"/>
          <w:szCs w:val="24"/>
        </w:rPr>
        <w:t xml:space="preserve"> - планируемое количество суток аренды i-го помещения (зала);</w:t>
      </w:r>
    </w:p>
    <w:p w:rsidR="00A00270" w:rsidRDefault="00A00270" w:rsidP="000A36DB">
      <w:pPr>
        <w:ind w:firstLine="540"/>
        <w:jc w:val="both"/>
        <w:rPr>
          <w:sz w:val="24"/>
          <w:szCs w:val="24"/>
        </w:rPr>
      </w:pPr>
      <w:r w:rsidRPr="00904F8E">
        <w:rPr>
          <w:noProof/>
          <w:position w:val="-8"/>
          <w:sz w:val="24"/>
          <w:szCs w:val="24"/>
        </w:rPr>
        <w:pict>
          <v:shape id="Рисунок 210" o:spid="_x0000_i1272" type="#_x0000_t75" style="width:25.5pt;height:19.5pt;visibility:visible">
            <v:imagedata r:id="rId254" o:title=""/>
          </v:shape>
        </w:pict>
      </w:r>
      <w:r>
        <w:rPr>
          <w:sz w:val="24"/>
          <w:szCs w:val="24"/>
        </w:rPr>
        <w:t xml:space="preserve"> - цена аренды i-го помещения (зала) в сутки.</w:t>
      </w:r>
    </w:p>
    <w:p w:rsidR="00A00270" w:rsidRDefault="00A00270" w:rsidP="000A36DB">
      <w:pPr>
        <w:ind w:firstLine="540"/>
        <w:jc w:val="both"/>
        <w:rPr>
          <w:sz w:val="24"/>
          <w:szCs w:val="24"/>
        </w:rPr>
      </w:pPr>
      <w:r>
        <w:rPr>
          <w:sz w:val="24"/>
          <w:szCs w:val="24"/>
        </w:rPr>
        <w:t>56.</w:t>
      </w:r>
      <w:r>
        <w:rPr>
          <w:sz w:val="24"/>
          <w:szCs w:val="24"/>
        </w:rPr>
        <w:tab/>
        <w:t xml:space="preserve">Затраты на аренду оборудования для проведения совещания </w:t>
      </w:r>
      <w:r w:rsidRPr="00904F8E">
        <w:rPr>
          <w:noProof/>
          <w:position w:val="-10"/>
          <w:sz w:val="24"/>
          <w:szCs w:val="24"/>
        </w:rPr>
        <w:pict>
          <v:shape id="Рисунок 209" o:spid="_x0000_i1273" type="#_x0000_t75" style="width:34.5pt;height:22.5pt;visibility:visible">
            <v:imagedata r:id="rId255"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08" o:spid="_x0000_i1274" type="#_x0000_t75" style="width:171pt;height:37.5pt;visibility:visible">
            <v:imagedata r:id="rId256"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07" o:spid="_x0000_i1275" type="#_x0000_t75" style="width:26.25pt;height:19.5pt;visibility:visible">
            <v:imagedata r:id="rId257" o:title=""/>
          </v:shape>
        </w:pict>
      </w:r>
      <w:r>
        <w:rPr>
          <w:sz w:val="24"/>
          <w:szCs w:val="24"/>
        </w:rPr>
        <w:t xml:space="preserve"> - количество арендуемого i-го оборудования;</w:t>
      </w:r>
    </w:p>
    <w:p w:rsidR="00A00270" w:rsidRDefault="00A00270" w:rsidP="000A36DB">
      <w:pPr>
        <w:ind w:firstLine="540"/>
        <w:jc w:val="both"/>
        <w:rPr>
          <w:sz w:val="24"/>
          <w:szCs w:val="24"/>
        </w:rPr>
      </w:pPr>
      <w:r w:rsidRPr="00904F8E">
        <w:rPr>
          <w:noProof/>
          <w:position w:val="-8"/>
          <w:sz w:val="24"/>
          <w:szCs w:val="24"/>
        </w:rPr>
        <w:pict>
          <v:shape id="Рисунок 206" o:spid="_x0000_i1276" type="#_x0000_t75" style="width:26.25pt;height:19.5pt;visibility:visible">
            <v:imagedata r:id="rId258" o:title=""/>
          </v:shape>
        </w:pict>
      </w:r>
      <w:r>
        <w:rPr>
          <w:sz w:val="24"/>
          <w:szCs w:val="24"/>
        </w:rPr>
        <w:t xml:space="preserve"> - количество дней аренды i-го оборудования;</w:t>
      </w:r>
    </w:p>
    <w:p w:rsidR="00A00270" w:rsidRDefault="00A00270" w:rsidP="000A36DB">
      <w:pPr>
        <w:ind w:firstLine="540"/>
        <w:jc w:val="both"/>
        <w:rPr>
          <w:sz w:val="24"/>
          <w:szCs w:val="24"/>
        </w:rPr>
      </w:pPr>
      <w:r w:rsidRPr="00904F8E">
        <w:rPr>
          <w:noProof/>
          <w:position w:val="-8"/>
          <w:sz w:val="24"/>
          <w:szCs w:val="24"/>
        </w:rPr>
        <w:pict>
          <v:shape id="Рисунок 205" o:spid="_x0000_i1277" type="#_x0000_t75" style="width:23.25pt;height:19.5pt;visibility:visible">
            <v:imagedata r:id="rId259" o:title=""/>
          </v:shape>
        </w:pict>
      </w:r>
      <w:r>
        <w:rPr>
          <w:sz w:val="24"/>
          <w:szCs w:val="24"/>
        </w:rPr>
        <w:t xml:space="preserve"> - количество часов аренды в день i-го оборудования;</w:t>
      </w:r>
    </w:p>
    <w:p w:rsidR="00A00270" w:rsidRDefault="00A00270" w:rsidP="000A36DB">
      <w:pPr>
        <w:ind w:firstLine="540"/>
        <w:jc w:val="both"/>
        <w:rPr>
          <w:sz w:val="24"/>
          <w:szCs w:val="24"/>
        </w:rPr>
      </w:pPr>
      <w:r w:rsidRPr="00904F8E">
        <w:rPr>
          <w:noProof/>
          <w:position w:val="-8"/>
          <w:sz w:val="24"/>
          <w:szCs w:val="24"/>
        </w:rPr>
        <w:pict>
          <v:shape id="Рисунок 204" o:spid="_x0000_i1278" type="#_x0000_t75" style="width:19.5pt;height:19.5pt;visibility:visible">
            <v:imagedata r:id="rId260" o:title=""/>
          </v:shape>
        </w:pict>
      </w:r>
      <w:r>
        <w:rPr>
          <w:sz w:val="24"/>
          <w:szCs w:val="24"/>
        </w:rPr>
        <w:t xml:space="preserve"> - цена одного часа аренды i-го оборудования.</w:t>
      </w:r>
    </w:p>
    <w:p w:rsidR="00A00270" w:rsidRDefault="00A00270" w:rsidP="000A36DB">
      <w:pPr>
        <w:ind w:firstLine="540"/>
        <w:jc w:val="both"/>
        <w:rPr>
          <w:sz w:val="24"/>
          <w:szCs w:val="24"/>
        </w:rPr>
      </w:pPr>
    </w:p>
    <w:p w:rsidR="00A00270" w:rsidRPr="00AA443E" w:rsidRDefault="00A00270" w:rsidP="000A36DB">
      <w:pPr>
        <w:jc w:val="center"/>
        <w:outlineLvl w:val="3"/>
        <w:rPr>
          <w:b/>
          <w:bCs/>
          <w:sz w:val="24"/>
          <w:szCs w:val="24"/>
        </w:rPr>
      </w:pPr>
      <w:bookmarkStart w:id="19" w:name="Par485"/>
      <w:bookmarkEnd w:id="19"/>
      <w:r w:rsidRPr="00AA443E">
        <w:rPr>
          <w:b/>
          <w:bCs/>
          <w:sz w:val="24"/>
          <w:szCs w:val="24"/>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A00270" w:rsidRDefault="00A00270" w:rsidP="000A36DB">
      <w:pPr>
        <w:ind w:firstLine="540"/>
        <w:jc w:val="both"/>
        <w:rPr>
          <w:sz w:val="24"/>
          <w:szCs w:val="24"/>
        </w:rPr>
      </w:pPr>
      <w:r>
        <w:rPr>
          <w:sz w:val="24"/>
          <w:szCs w:val="24"/>
        </w:rPr>
        <w:t>57.</w:t>
      </w:r>
      <w:r>
        <w:rPr>
          <w:sz w:val="24"/>
          <w:szCs w:val="24"/>
        </w:rPr>
        <w:tab/>
        <w:t xml:space="preserve">Затраты на содержание и техническое обслуживание помещений </w:t>
      </w:r>
      <w:r w:rsidRPr="00904F8E">
        <w:rPr>
          <w:noProof/>
          <w:position w:val="-10"/>
          <w:sz w:val="24"/>
          <w:szCs w:val="24"/>
        </w:rPr>
        <w:pict>
          <v:shape id="Рисунок 203" o:spid="_x0000_i1279" type="#_x0000_t75" style="width:30pt;height:22.5pt;visibility:visible">
            <v:imagedata r:id="rId261" o:title=""/>
          </v:shape>
        </w:pict>
      </w:r>
      <w:r>
        <w:rPr>
          <w:sz w:val="24"/>
          <w:szCs w:val="24"/>
        </w:rPr>
        <w:t xml:space="preserve"> определяются по формуле:</w:t>
      </w:r>
    </w:p>
    <w:p w:rsidR="00A00270" w:rsidRDefault="00A00270" w:rsidP="000A36DB">
      <w:pPr>
        <w:rPr>
          <w:sz w:val="24"/>
          <w:szCs w:val="24"/>
        </w:rPr>
      </w:pPr>
    </w:p>
    <w:p w:rsidR="00A00270" w:rsidRDefault="00A00270" w:rsidP="000A36DB">
      <w:pPr>
        <w:jc w:val="center"/>
        <w:rPr>
          <w:sz w:val="24"/>
          <w:szCs w:val="24"/>
        </w:rPr>
      </w:pPr>
      <w:r w:rsidRPr="00904F8E">
        <w:rPr>
          <w:noProof/>
          <w:sz w:val="24"/>
          <w:szCs w:val="24"/>
        </w:rPr>
        <w:pict>
          <v:shape id="Рисунок 202" o:spid="_x0000_i1280" type="#_x0000_t75" style="width:327pt;height:21pt;visibility:visible">
            <v:imagedata r:id="rId262" o:title=""/>
          </v:shape>
        </w:pict>
      </w:r>
    </w:p>
    <w:p w:rsidR="00A00270" w:rsidRDefault="00A00270" w:rsidP="000A36DB">
      <w:pPr>
        <w:rPr>
          <w:sz w:val="24"/>
          <w:szCs w:val="24"/>
        </w:rPr>
      </w:pP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01" o:spid="_x0000_i1281" type="#_x0000_t75" style="width:19.5pt;height:19.5pt;visibility:visible">
            <v:imagedata r:id="rId263" o:title=""/>
          </v:shape>
        </w:pict>
      </w:r>
      <w:r>
        <w:rPr>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A00270" w:rsidRDefault="00A00270" w:rsidP="000A36DB">
      <w:pPr>
        <w:ind w:firstLine="540"/>
        <w:jc w:val="both"/>
        <w:rPr>
          <w:sz w:val="24"/>
          <w:szCs w:val="24"/>
        </w:rPr>
      </w:pPr>
      <w:r w:rsidRPr="00904F8E">
        <w:rPr>
          <w:noProof/>
          <w:position w:val="-9"/>
          <w:sz w:val="24"/>
          <w:szCs w:val="24"/>
        </w:rPr>
        <w:pict>
          <v:shape id="Рисунок 200" o:spid="_x0000_i1282" type="#_x0000_t75" style="width:19.5pt;height:21pt;visibility:visible">
            <v:imagedata r:id="rId264" o:title=""/>
          </v:shape>
        </w:pict>
      </w:r>
      <w:r>
        <w:rPr>
          <w:sz w:val="24"/>
          <w:szCs w:val="24"/>
        </w:rPr>
        <w:t xml:space="preserve"> - затраты на проведение текущего ремонта помещения;</w:t>
      </w:r>
    </w:p>
    <w:p w:rsidR="00A00270" w:rsidRDefault="00A00270" w:rsidP="000A36DB">
      <w:pPr>
        <w:ind w:firstLine="540"/>
        <w:jc w:val="both"/>
        <w:rPr>
          <w:sz w:val="24"/>
          <w:szCs w:val="24"/>
        </w:rPr>
      </w:pPr>
      <w:r w:rsidRPr="00904F8E">
        <w:rPr>
          <w:noProof/>
          <w:position w:val="-8"/>
          <w:sz w:val="24"/>
          <w:szCs w:val="24"/>
        </w:rPr>
        <w:pict>
          <v:shape id="Рисунок 199" o:spid="_x0000_i1283" type="#_x0000_t75" style="width:18pt;height:19.5pt;visibility:visible">
            <v:imagedata r:id="rId265" o:title=""/>
          </v:shape>
        </w:pict>
      </w:r>
      <w:r>
        <w:rPr>
          <w:sz w:val="24"/>
          <w:szCs w:val="24"/>
        </w:rPr>
        <w:t xml:space="preserve"> - затраты на содержание прилегающей территории;</w:t>
      </w:r>
    </w:p>
    <w:p w:rsidR="00A00270" w:rsidRDefault="00A00270" w:rsidP="000A36DB">
      <w:pPr>
        <w:ind w:firstLine="540"/>
        <w:jc w:val="both"/>
        <w:rPr>
          <w:sz w:val="24"/>
          <w:szCs w:val="24"/>
        </w:rPr>
      </w:pPr>
      <w:r w:rsidRPr="00904F8E">
        <w:rPr>
          <w:noProof/>
          <w:position w:val="-9"/>
          <w:sz w:val="24"/>
          <w:szCs w:val="24"/>
        </w:rPr>
        <w:pict>
          <v:shape id="Рисунок 198" o:spid="_x0000_i1284" type="#_x0000_t75" style="width:25.5pt;height:21pt;visibility:visible">
            <v:imagedata r:id="rId266" o:title=""/>
          </v:shape>
        </w:pict>
      </w:r>
      <w:r>
        <w:rPr>
          <w:sz w:val="24"/>
          <w:szCs w:val="24"/>
        </w:rPr>
        <w:t xml:space="preserve"> - затраты на оплату услуг по обслуживанию и уборке помещения;</w:t>
      </w:r>
    </w:p>
    <w:p w:rsidR="00A00270" w:rsidRDefault="00A00270" w:rsidP="000A36DB">
      <w:pPr>
        <w:ind w:firstLine="540"/>
        <w:jc w:val="both"/>
        <w:rPr>
          <w:sz w:val="24"/>
          <w:szCs w:val="24"/>
        </w:rPr>
      </w:pPr>
      <w:r w:rsidRPr="00904F8E">
        <w:rPr>
          <w:noProof/>
          <w:position w:val="-8"/>
          <w:sz w:val="24"/>
          <w:szCs w:val="24"/>
        </w:rPr>
        <w:pict>
          <v:shape id="Рисунок 197" o:spid="_x0000_i1285" type="#_x0000_t75" style="width:23.25pt;height:19.5pt;visibility:visible">
            <v:imagedata r:id="rId267" o:title=""/>
          </v:shape>
        </w:pict>
      </w:r>
      <w:r>
        <w:rPr>
          <w:sz w:val="24"/>
          <w:szCs w:val="24"/>
        </w:rPr>
        <w:t xml:space="preserve"> - затраты на вывоз твердых бытовых отходов;</w:t>
      </w:r>
    </w:p>
    <w:p w:rsidR="00A00270" w:rsidRDefault="00A00270" w:rsidP="000A36DB">
      <w:pPr>
        <w:ind w:firstLine="540"/>
        <w:jc w:val="both"/>
        <w:rPr>
          <w:sz w:val="24"/>
          <w:szCs w:val="24"/>
        </w:rPr>
      </w:pPr>
      <w:r w:rsidRPr="00904F8E">
        <w:rPr>
          <w:noProof/>
          <w:position w:val="-8"/>
          <w:sz w:val="24"/>
          <w:szCs w:val="24"/>
        </w:rPr>
        <w:pict>
          <v:shape id="Рисунок 196" o:spid="_x0000_i1286" type="#_x0000_t75" style="width:15.75pt;height:19.5pt;visibility:visible">
            <v:imagedata r:id="rId268" o:title=""/>
          </v:shape>
        </w:pict>
      </w:r>
      <w:r>
        <w:rPr>
          <w:sz w:val="24"/>
          <w:szCs w:val="24"/>
        </w:rPr>
        <w:t xml:space="preserve"> - затраты на техническое обслуживание и регламентно-профилактический ремонт лифтов;</w:t>
      </w:r>
    </w:p>
    <w:p w:rsidR="00A00270" w:rsidRDefault="00A00270" w:rsidP="000A36DB">
      <w:pPr>
        <w:ind w:firstLine="540"/>
        <w:jc w:val="both"/>
        <w:rPr>
          <w:sz w:val="24"/>
          <w:szCs w:val="24"/>
        </w:rPr>
      </w:pPr>
      <w:r w:rsidRPr="00904F8E">
        <w:rPr>
          <w:noProof/>
          <w:position w:val="-8"/>
          <w:sz w:val="24"/>
          <w:szCs w:val="24"/>
        </w:rPr>
        <w:pict>
          <v:shape id="Рисунок 195" o:spid="_x0000_i1287" type="#_x0000_t75" style="width:25.5pt;height:19.5pt;visibility:visible">
            <v:imagedata r:id="rId269" o:title=""/>
          </v:shape>
        </w:pict>
      </w:r>
      <w:r>
        <w:rPr>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00270" w:rsidRDefault="00A00270" w:rsidP="000A36DB">
      <w:pPr>
        <w:ind w:firstLine="540"/>
        <w:jc w:val="both"/>
        <w:rPr>
          <w:sz w:val="24"/>
          <w:szCs w:val="24"/>
        </w:rPr>
      </w:pPr>
      <w:r w:rsidRPr="00904F8E">
        <w:rPr>
          <w:noProof/>
          <w:position w:val="-8"/>
          <w:sz w:val="24"/>
          <w:szCs w:val="24"/>
        </w:rPr>
        <w:pict>
          <v:shape id="Рисунок 194" o:spid="_x0000_i1288" type="#_x0000_t75" style="width:26.25pt;height:19.5pt;visibility:visible">
            <v:imagedata r:id="rId270" o:title=""/>
          </v:shape>
        </w:pict>
      </w:r>
      <w:r>
        <w:rPr>
          <w:sz w:val="24"/>
          <w:szCs w:val="24"/>
        </w:rPr>
        <w:t xml:space="preserve"> - затраты на техническое обслуживание и регламентно-профилактический ремонт водонапорной насосной станции пожаротушения;</w:t>
      </w:r>
    </w:p>
    <w:p w:rsidR="00A00270" w:rsidRDefault="00A00270" w:rsidP="000A36DB">
      <w:pPr>
        <w:ind w:firstLine="540"/>
        <w:jc w:val="both"/>
        <w:rPr>
          <w:sz w:val="24"/>
          <w:szCs w:val="24"/>
        </w:rPr>
      </w:pPr>
      <w:r w:rsidRPr="00904F8E">
        <w:rPr>
          <w:noProof/>
          <w:position w:val="-8"/>
          <w:sz w:val="24"/>
          <w:szCs w:val="24"/>
        </w:rPr>
        <w:pict>
          <v:shape id="Рисунок 193" o:spid="_x0000_i1289" type="#_x0000_t75" style="width:23.25pt;height:19.5pt;visibility:visible">
            <v:imagedata r:id="rId271" o:title=""/>
          </v:shape>
        </w:pict>
      </w:r>
      <w:r>
        <w:rPr>
          <w:sz w:val="24"/>
          <w:szCs w:val="24"/>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A00270" w:rsidRDefault="00A00270" w:rsidP="000A36DB">
      <w:pPr>
        <w:ind w:firstLine="540"/>
        <w:jc w:val="both"/>
        <w:rPr>
          <w:sz w:val="24"/>
          <w:szCs w:val="24"/>
        </w:rPr>
      </w:pPr>
      <w:r w:rsidRPr="00904F8E">
        <w:rPr>
          <w:noProof/>
          <w:position w:val="-8"/>
          <w:sz w:val="24"/>
          <w:szCs w:val="24"/>
        </w:rPr>
        <w:pict>
          <v:shape id="Рисунок 192" o:spid="_x0000_i1290" type="#_x0000_t75" style="width:21pt;height:19.5pt;visibility:visible">
            <v:imagedata r:id="rId272" o:title=""/>
          </v:shape>
        </w:pict>
      </w:r>
      <w:r>
        <w:rPr>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00270" w:rsidRDefault="00A00270" w:rsidP="000A36DB">
      <w:pPr>
        <w:ind w:firstLine="540"/>
        <w:jc w:val="both"/>
        <w:rPr>
          <w:sz w:val="24"/>
          <w:szCs w:val="24"/>
        </w:rPr>
      </w:pPr>
      <w:r>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A00270" w:rsidRDefault="00A00270" w:rsidP="000A36DB">
      <w:pPr>
        <w:ind w:firstLine="540"/>
        <w:jc w:val="both"/>
        <w:rPr>
          <w:sz w:val="24"/>
          <w:szCs w:val="24"/>
        </w:rPr>
      </w:pPr>
      <w:r>
        <w:rPr>
          <w:sz w:val="24"/>
          <w:szCs w:val="24"/>
        </w:rPr>
        <w:t>58.</w:t>
      </w:r>
      <w:r>
        <w:rPr>
          <w:sz w:val="24"/>
          <w:szCs w:val="24"/>
        </w:rPr>
        <w:tab/>
        <w:t xml:space="preserve">Затраты на закупку услуг управляющей компании </w:t>
      </w:r>
      <w:r w:rsidRPr="00904F8E">
        <w:rPr>
          <w:noProof/>
          <w:position w:val="-12"/>
          <w:sz w:val="24"/>
          <w:szCs w:val="24"/>
        </w:rPr>
        <w:pict>
          <v:shape id="Рисунок 191" o:spid="_x0000_i1291" type="#_x0000_t75" style="width:30.75pt;height:24pt;visibility:visible">
            <v:imagedata r:id="rId27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90" o:spid="_x0000_i1292" type="#_x0000_t75" style="width:138.75pt;height:37.5pt;visibility:visible">
            <v:imagedata r:id="rId274"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89" o:spid="_x0000_i1293" type="#_x0000_t75" style="width:26.25pt;height:21pt;visibility:visible">
            <v:imagedata r:id="rId275" o:title=""/>
          </v:shape>
        </w:pict>
      </w:r>
      <w:r>
        <w:rPr>
          <w:sz w:val="24"/>
          <w:szCs w:val="24"/>
        </w:rPr>
        <w:t xml:space="preserve"> - объем i-й услуги управляющей компании;</w:t>
      </w:r>
    </w:p>
    <w:p w:rsidR="00A00270" w:rsidRDefault="00A00270" w:rsidP="000A36DB">
      <w:pPr>
        <w:ind w:firstLine="540"/>
        <w:jc w:val="both"/>
        <w:rPr>
          <w:sz w:val="24"/>
          <w:szCs w:val="24"/>
        </w:rPr>
      </w:pPr>
      <w:r w:rsidRPr="00904F8E">
        <w:rPr>
          <w:noProof/>
          <w:position w:val="-9"/>
          <w:sz w:val="24"/>
          <w:szCs w:val="24"/>
        </w:rPr>
        <w:pict>
          <v:shape id="Рисунок 188" o:spid="_x0000_i1294" type="#_x0000_t75" style="width:23.25pt;height:21pt;visibility:visible">
            <v:imagedata r:id="rId276" o:title=""/>
          </v:shape>
        </w:pict>
      </w:r>
      <w:r>
        <w:rPr>
          <w:sz w:val="24"/>
          <w:szCs w:val="24"/>
        </w:rPr>
        <w:t xml:space="preserve"> - цена i-й услуги управляющей компании в месяц;</w:t>
      </w:r>
    </w:p>
    <w:p w:rsidR="00A00270" w:rsidRDefault="00A00270" w:rsidP="000A36DB">
      <w:pPr>
        <w:ind w:firstLine="540"/>
        <w:jc w:val="both"/>
        <w:rPr>
          <w:sz w:val="24"/>
          <w:szCs w:val="24"/>
        </w:rPr>
      </w:pPr>
      <w:r w:rsidRPr="00904F8E">
        <w:rPr>
          <w:noProof/>
          <w:position w:val="-9"/>
          <w:sz w:val="24"/>
          <w:szCs w:val="24"/>
        </w:rPr>
        <w:pict>
          <v:shape id="Рисунок 187" o:spid="_x0000_i1295" type="#_x0000_t75" style="width:27.75pt;height:21pt;visibility:visible">
            <v:imagedata r:id="rId277" o:title=""/>
          </v:shape>
        </w:pict>
      </w:r>
      <w:r>
        <w:rPr>
          <w:sz w:val="24"/>
          <w:szCs w:val="24"/>
        </w:rPr>
        <w:t xml:space="preserve"> - планируемое количество месяцев использования i-й услуги управляющей компании.</w:t>
      </w:r>
    </w:p>
    <w:p w:rsidR="00A00270" w:rsidRDefault="00A00270" w:rsidP="000A36DB">
      <w:pPr>
        <w:ind w:firstLine="540"/>
        <w:jc w:val="both"/>
        <w:rPr>
          <w:sz w:val="24"/>
          <w:szCs w:val="24"/>
        </w:rPr>
      </w:pPr>
      <w:r>
        <w:rPr>
          <w:sz w:val="24"/>
          <w:szCs w:val="24"/>
        </w:rPr>
        <w:t>59.</w:t>
      </w:r>
      <w:r>
        <w:rPr>
          <w:sz w:val="24"/>
          <w:szCs w:val="24"/>
        </w:rPr>
        <w:tab/>
        <w:t xml:space="preserve">Затраты на техническое обслуживание и регламентно-профилактический ремонт систем охранно-тревожной сигнализации </w:t>
      </w:r>
      <w:r w:rsidRPr="00904F8E">
        <w:rPr>
          <w:noProof/>
          <w:position w:val="-10"/>
          <w:sz w:val="24"/>
          <w:szCs w:val="24"/>
        </w:rPr>
        <w:pict>
          <v:shape id="Рисунок 186" o:spid="_x0000_i1296" type="#_x0000_t75" style="width:30pt;height:22.5pt;visibility:visible">
            <v:imagedata r:id="rId27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85" o:spid="_x0000_i1297" type="#_x0000_t75" style="width:105pt;height:37.5pt;visibility:visible">
            <v:imagedata r:id="rId27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84" o:spid="_x0000_i1298" type="#_x0000_t75" style="width:26.25pt;height:19.5pt;visibility:visible">
            <v:imagedata r:id="rId280" o:title=""/>
          </v:shape>
        </w:pict>
      </w:r>
      <w:r>
        <w:rPr>
          <w:sz w:val="24"/>
          <w:szCs w:val="24"/>
        </w:rPr>
        <w:t xml:space="preserve"> - количество i-х обслуживаемых устройств в составе системы охранно-тревожной сигнализации;</w:t>
      </w:r>
    </w:p>
    <w:p w:rsidR="00A00270" w:rsidRDefault="00A00270" w:rsidP="000A36DB">
      <w:pPr>
        <w:ind w:firstLine="540"/>
        <w:jc w:val="both"/>
        <w:rPr>
          <w:sz w:val="24"/>
          <w:szCs w:val="24"/>
        </w:rPr>
      </w:pPr>
      <w:r w:rsidRPr="00904F8E">
        <w:rPr>
          <w:noProof/>
          <w:position w:val="-8"/>
          <w:sz w:val="24"/>
          <w:szCs w:val="24"/>
        </w:rPr>
        <w:pict>
          <v:shape id="Рисунок 183" o:spid="_x0000_i1299" type="#_x0000_t75" style="width:22.5pt;height:19.5pt;visibility:visible">
            <v:imagedata r:id="rId281" o:title=""/>
          </v:shape>
        </w:pict>
      </w:r>
      <w:r>
        <w:rPr>
          <w:sz w:val="24"/>
          <w:szCs w:val="24"/>
        </w:rPr>
        <w:t xml:space="preserve"> - цена обслуживания одного i-го устройства.</w:t>
      </w:r>
    </w:p>
    <w:p w:rsidR="00A00270" w:rsidRDefault="00A00270" w:rsidP="000A36DB">
      <w:pPr>
        <w:ind w:firstLine="540"/>
        <w:jc w:val="both"/>
        <w:rPr>
          <w:sz w:val="24"/>
          <w:szCs w:val="24"/>
        </w:rPr>
      </w:pPr>
      <w:r>
        <w:rPr>
          <w:sz w:val="24"/>
          <w:szCs w:val="24"/>
        </w:rPr>
        <w:t>60.</w:t>
      </w:r>
      <w:r>
        <w:rPr>
          <w:sz w:val="24"/>
          <w:szCs w:val="24"/>
        </w:rPr>
        <w:tab/>
        <w:t xml:space="preserve">Затраты на проведение текущего ремонта помещения </w:t>
      </w:r>
      <w:r w:rsidRPr="00904F8E">
        <w:rPr>
          <w:noProof/>
          <w:position w:val="-12"/>
          <w:sz w:val="24"/>
          <w:szCs w:val="24"/>
        </w:rPr>
        <w:pict>
          <v:shape id="Рисунок 182" o:spid="_x0000_i1300" type="#_x0000_t75" style="width:30pt;height:24pt;visibility:visible">
            <v:imagedata r:id="rId282" o:title=""/>
          </v:shape>
        </w:pict>
      </w:r>
      <w:r>
        <w:rPr>
          <w:sz w:val="24"/>
          <w:szCs w:val="24"/>
        </w:rPr>
        <w:t xml:space="preserve"> определяются  исходя из установленного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1988года № 312, по формуле:</w:t>
      </w:r>
    </w:p>
    <w:p w:rsidR="00A00270" w:rsidRDefault="00A00270" w:rsidP="000A36DB">
      <w:pPr>
        <w:jc w:val="center"/>
        <w:rPr>
          <w:sz w:val="24"/>
          <w:szCs w:val="24"/>
        </w:rPr>
      </w:pPr>
      <w:r w:rsidRPr="00904F8E">
        <w:rPr>
          <w:noProof/>
          <w:sz w:val="24"/>
          <w:szCs w:val="24"/>
        </w:rPr>
        <w:pict>
          <v:shape id="Рисунок 181" o:spid="_x0000_i1301" type="#_x0000_t75" style="width:100.5pt;height:37.5pt;visibility:visible">
            <v:imagedata r:id="rId283"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80" o:spid="_x0000_i1302" type="#_x0000_t75" style="width:23.25pt;height:21pt;visibility:visible">
            <v:imagedata r:id="rId284" o:title=""/>
          </v:shape>
        </w:pict>
      </w:r>
      <w:r>
        <w:rPr>
          <w:sz w:val="24"/>
          <w:szCs w:val="24"/>
        </w:rPr>
        <w:t xml:space="preserve"> - площадь i-го здания, планируемая к проведению текущего ремонта;</w:t>
      </w:r>
    </w:p>
    <w:p w:rsidR="00A00270" w:rsidRDefault="00A00270" w:rsidP="000A36DB">
      <w:pPr>
        <w:ind w:firstLine="540"/>
        <w:jc w:val="both"/>
        <w:rPr>
          <w:sz w:val="24"/>
          <w:szCs w:val="24"/>
        </w:rPr>
      </w:pPr>
      <w:r w:rsidRPr="00904F8E">
        <w:rPr>
          <w:noProof/>
          <w:position w:val="-9"/>
          <w:sz w:val="24"/>
          <w:szCs w:val="24"/>
        </w:rPr>
        <w:pict>
          <v:shape id="Рисунок 179" o:spid="_x0000_i1303" type="#_x0000_t75" style="width:22.5pt;height:21pt;visibility:visible">
            <v:imagedata r:id="rId285" o:title=""/>
          </v:shape>
        </w:pict>
      </w:r>
      <w:r>
        <w:rPr>
          <w:sz w:val="24"/>
          <w:szCs w:val="24"/>
        </w:rPr>
        <w:t xml:space="preserve"> - цена текущего ремонта 1 кв. метра площади i-го здания.</w:t>
      </w:r>
    </w:p>
    <w:p w:rsidR="00A00270" w:rsidRDefault="00A00270" w:rsidP="000A36DB">
      <w:pPr>
        <w:ind w:firstLine="540"/>
        <w:jc w:val="both"/>
        <w:rPr>
          <w:sz w:val="24"/>
          <w:szCs w:val="24"/>
        </w:rPr>
      </w:pPr>
      <w:r>
        <w:rPr>
          <w:sz w:val="24"/>
          <w:szCs w:val="24"/>
        </w:rPr>
        <w:t>61.</w:t>
      </w:r>
      <w:r>
        <w:rPr>
          <w:sz w:val="24"/>
          <w:szCs w:val="24"/>
        </w:rPr>
        <w:tab/>
        <w:t xml:space="preserve">Затраты на содержание прилегающей территории </w:t>
      </w:r>
      <w:r w:rsidRPr="00904F8E">
        <w:rPr>
          <w:noProof/>
          <w:position w:val="-10"/>
          <w:sz w:val="24"/>
          <w:szCs w:val="24"/>
        </w:rPr>
        <w:pict>
          <v:shape id="Рисунок 178" o:spid="_x0000_i1304" type="#_x0000_t75" style="width:29.25pt;height:22.5pt;visibility:visible">
            <v:imagedata r:id="rId28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77" o:spid="_x0000_i1305" type="#_x0000_t75" style="width:132pt;height:37.5pt;visibility:visible">
            <v:imagedata r:id="rId28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76" o:spid="_x0000_i1306" type="#_x0000_t75" style="width:22.5pt;height:19.5pt;visibility:visible">
            <v:imagedata r:id="rId288" o:title=""/>
          </v:shape>
        </w:pict>
      </w:r>
      <w:r>
        <w:rPr>
          <w:sz w:val="24"/>
          <w:szCs w:val="24"/>
        </w:rPr>
        <w:t xml:space="preserve"> - площадь закрепленной i-й прилегающей территории;</w:t>
      </w:r>
    </w:p>
    <w:p w:rsidR="00A00270" w:rsidRDefault="00A00270" w:rsidP="000A36DB">
      <w:pPr>
        <w:ind w:firstLine="540"/>
        <w:jc w:val="both"/>
        <w:rPr>
          <w:sz w:val="24"/>
          <w:szCs w:val="24"/>
        </w:rPr>
      </w:pPr>
      <w:r w:rsidRPr="00904F8E">
        <w:rPr>
          <w:noProof/>
          <w:position w:val="-8"/>
          <w:sz w:val="24"/>
          <w:szCs w:val="24"/>
        </w:rPr>
        <w:pict>
          <v:shape id="Рисунок 175" o:spid="_x0000_i1307" type="#_x0000_t75" style="width:22.5pt;height:19.5pt;visibility:visible">
            <v:imagedata r:id="rId289" o:title=""/>
          </v:shape>
        </w:pict>
      </w:r>
      <w:r>
        <w:rPr>
          <w:sz w:val="24"/>
          <w:szCs w:val="24"/>
        </w:rPr>
        <w:t xml:space="preserve"> - цена содержания i-й прилегающей территории в месяц в расчете на 1 кв. метр площади;</w:t>
      </w:r>
    </w:p>
    <w:p w:rsidR="00A00270" w:rsidRDefault="00A00270" w:rsidP="000A36DB">
      <w:pPr>
        <w:ind w:firstLine="540"/>
        <w:jc w:val="both"/>
        <w:rPr>
          <w:sz w:val="24"/>
          <w:szCs w:val="24"/>
        </w:rPr>
      </w:pPr>
      <w:r w:rsidRPr="00904F8E">
        <w:rPr>
          <w:noProof/>
          <w:position w:val="-8"/>
          <w:sz w:val="24"/>
          <w:szCs w:val="24"/>
        </w:rPr>
        <w:pict>
          <v:shape id="Рисунок 174" o:spid="_x0000_i1308" type="#_x0000_t75" style="width:25.5pt;height:19.5pt;visibility:visible">
            <v:imagedata r:id="rId290" o:title=""/>
          </v:shape>
        </w:pict>
      </w:r>
      <w:r>
        <w:rPr>
          <w:sz w:val="24"/>
          <w:szCs w:val="24"/>
        </w:rPr>
        <w:t xml:space="preserve"> - планируемое количество месяцев содержания i-й прилегающей территории в очередном финансовом году.</w:t>
      </w:r>
    </w:p>
    <w:p w:rsidR="00A00270" w:rsidRDefault="00A00270" w:rsidP="000A36DB">
      <w:pPr>
        <w:ind w:firstLine="540"/>
        <w:jc w:val="both"/>
        <w:rPr>
          <w:sz w:val="24"/>
          <w:szCs w:val="24"/>
        </w:rPr>
      </w:pPr>
      <w:r>
        <w:rPr>
          <w:sz w:val="24"/>
          <w:szCs w:val="24"/>
        </w:rPr>
        <w:t>62.</w:t>
      </w:r>
      <w:r>
        <w:rPr>
          <w:sz w:val="24"/>
          <w:szCs w:val="24"/>
        </w:rPr>
        <w:tab/>
        <w:t xml:space="preserve">Затраты на оплату услуг по обслуживанию и уборке помещения </w:t>
      </w:r>
      <w:r w:rsidRPr="00904F8E">
        <w:rPr>
          <w:noProof/>
          <w:position w:val="-12"/>
          <w:sz w:val="24"/>
          <w:szCs w:val="24"/>
        </w:rPr>
        <w:pict>
          <v:shape id="Рисунок 173" o:spid="_x0000_i1309" type="#_x0000_t75" style="width:37.5pt;height:24pt;visibility:visible">
            <v:imagedata r:id="rId29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72" o:spid="_x0000_i1310" type="#_x0000_t75" style="width:165pt;height:37.5pt;visibility:visible">
            <v:imagedata r:id="rId292"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71" o:spid="_x0000_i1311" type="#_x0000_t75" style="width:30pt;height:21pt;visibility:visible">
            <v:imagedata r:id="rId293" o:title=""/>
          </v:shape>
        </w:pict>
      </w:r>
      <w:r>
        <w:rPr>
          <w:sz w:val="24"/>
          <w:szCs w:val="24"/>
        </w:rPr>
        <w:t xml:space="preserve"> - площадь в i-м помещении, в отношении которой планируется заключение договора (контракта) на обслуживание и уборку;</w:t>
      </w:r>
    </w:p>
    <w:p w:rsidR="00A00270" w:rsidRDefault="00A00270" w:rsidP="000A36DB">
      <w:pPr>
        <w:ind w:firstLine="540"/>
        <w:jc w:val="both"/>
        <w:rPr>
          <w:sz w:val="24"/>
          <w:szCs w:val="24"/>
        </w:rPr>
      </w:pPr>
      <w:r w:rsidRPr="00904F8E">
        <w:rPr>
          <w:noProof/>
          <w:position w:val="-9"/>
          <w:sz w:val="24"/>
          <w:szCs w:val="24"/>
        </w:rPr>
        <w:pict>
          <v:shape id="Рисунок 170" o:spid="_x0000_i1312" type="#_x0000_t75" style="width:30pt;height:21pt;visibility:visible">
            <v:imagedata r:id="rId294" o:title=""/>
          </v:shape>
        </w:pict>
      </w:r>
      <w:r>
        <w:rPr>
          <w:sz w:val="24"/>
          <w:szCs w:val="24"/>
        </w:rPr>
        <w:t xml:space="preserve"> - цена услуги по обслуживанию и уборке i-го помещения в месяц в расчете на 1 кв. метр площади;</w:t>
      </w:r>
    </w:p>
    <w:p w:rsidR="00A00270" w:rsidRDefault="00A00270" w:rsidP="000A36DB">
      <w:pPr>
        <w:ind w:firstLine="540"/>
        <w:jc w:val="both"/>
        <w:rPr>
          <w:sz w:val="24"/>
          <w:szCs w:val="24"/>
        </w:rPr>
      </w:pPr>
      <w:r w:rsidRPr="00904F8E">
        <w:rPr>
          <w:noProof/>
          <w:position w:val="-9"/>
          <w:sz w:val="24"/>
          <w:szCs w:val="24"/>
        </w:rPr>
        <w:pict>
          <v:shape id="Рисунок 169" o:spid="_x0000_i1313" type="#_x0000_t75" style="width:34.5pt;height:21pt;visibility:visible">
            <v:imagedata r:id="rId295" o:title=""/>
          </v:shape>
        </w:pict>
      </w:r>
      <w:r>
        <w:rPr>
          <w:sz w:val="24"/>
          <w:szCs w:val="24"/>
        </w:rPr>
        <w:t xml:space="preserve"> - количество месяцев использования услуги по обслуживанию и уборке i-го помещения в месяц.</w:t>
      </w:r>
    </w:p>
    <w:p w:rsidR="00A00270" w:rsidRDefault="00A00270" w:rsidP="000A36DB">
      <w:pPr>
        <w:ind w:firstLine="540"/>
        <w:jc w:val="both"/>
        <w:rPr>
          <w:sz w:val="24"/>
          <w:szCs w:val="24"/>
        </w:rPr>
      </w:pPr>
      <w:r>
        <w:rPr>
          <w:sz w:val="24"/>
          <w:szCs w:val="24"/>
        </w:rPr>
        <w:t>63.</w:t>
      </w:r>
      <w:r>
        <w:rPr>
          <w:sz w:val="24"/>
          <w:szCs w:val="24"/>
        </w:rPr>
        <w:tab/>
        <w:t xml:space="preserve">Затраты на вывоз твердых бытовых отходов </w:t>
      </w:r>
      <w:r w:rsidRPr="00904F8E">
        <w:rPr>
          <w:noProof/>
          <w:position w:val="-10"/>
          <w:sz w:val="24"/>
          <w:szCs w:val="24"/>
        </w:rPr>
        <w:pict>
          <v:shape id="Рисунок 168" o:spid="_x0000_i1314" type="#_x0000_t75" style="width:34.5pt;height:22.5pt;visibility:visible">
            <v:imagedata r:id="rId29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67" o:spid="_x0000_i1315" type="#_x0000_t75" style="width:91.5pt;height:19.5pt;visibility:visible">
            <v:imagedata r:id="rId29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66" o:spid="_x0000_i1316" type="#_x0000_t75" style="width:25.5pt;height:19.5pt;visibility:visible">
            <v:imagedata r:id="rId298" o:title=""/>
          </v:shape>
        </w:pict>
      </w:r>
      <w:r>
        <w:rPr>
          <w:sz w:val="24"/>
          <w:szCs w:val="24"/>
        </w:rPr>
        <w:t xml:space="preserve"> - количество кубических метров твердых бытовых отходов в год;</w:t>
      </w:r>
    </w:p>
    <w:p w:rsidR="00A00270" w:rsidRDefault="00A00270" w:rsidP="000A36DB">
      <w:pPr>
        <w:ind w:firstLine="540"/>
        <w:jc w:val="both"/>
        <w:rPr>
          <w:sz w:val="24"/>
          <w:szCs w:val="24"/>
        </w:rPr>
      </w:pPr>
      <w:r w:rsidRPr="00904F8E">
        <w:rPr>
          <w:noProof/>
          <w:position w:val="-8"/>
          <w:sz w:val="24"/>
          <w:szCs w:val="24"/>
        </w:rPr>
        <w:pict>
          <v:shape id="Рисунок 165" o:spid="_x0000_i1317" type="#_x0000_t75" style="width:22.5pt;height:19.5pt;visibility:visible">
            <v:imagedata r:id="rId299" o:title=""/>
          </v:shape>
        </w:pict>
      </w:r>
      <w:r>
        <w:rPr>
          <w:sz w:val="24"/>
          <w:szCs w:val="24"/>
        </w:rPr>
        <w:t xml:space="preserve"> - цена вывоза 1 куб. метра твердых бытовых отходов.</w:t>
      </w:r>
    </w:p>
    <w:p w:rsidR="00A00270" w:rsidRDefault="00A00270" w:rsidP="000A36DB">
      <w:pPr>
        <w:ind w:firstLine="540"/>
        <w:jc w:val="both"/>
        <w:rPr>
          <w:sz w:val="24"/>
          <w:szCs w:val="24"/>
        </w:rPr>
      </w:pPr>
      <w:r>
        <w:rPr>
          <w:sz w:val="24"/>
          <w:szCs w:val="24"/>
        </w:rPr>
        <w:t>64.</w:t>
      </w:r>
      <w:r>
        <w:rPr>
          <w:sz w:val="24"/>
          <w:szCs w:val="24"/>
        </w:rPr>
        <w:tab/>
        <w:t xml:space="preserve">Затраты на техническое обслуживание и регламентно-профилактический ремонт лифтов </w:t>
      </w:r>
      <w:r w:rsidRPr="00904F8E">
        <w:rPr>
          <w:noProof/>
          <w:position w:val="-10"/>
          <w:sz w:val="24"/>
          <w:szCs w:val="24"/>
        </w:rPr>
        <w:pict>
          <v:shape id="Рисунок 164" o:spid="_x0000_i1318" type="#_x0000_t75" style="width:26.25pt;height:22.5pt;visibility:visible">
            <v:imagedata r:id="rId30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63" o:spid="_x0000_i1319" type="#_x0000_t75" style="width:93.75pt;height:37.5pt;visibility:visible">
            <v:imagedata r:id="rId301"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62" o:spid="_x0000_i1320" type="#_x0000_t75" style="width:23.25pt;height:19.5pt;visibility:visible">
            <v:imagedata r:id="rId302" o:title=""/>
          </v:shape>
        </w:pict>
      </w:r>
      <w:r>
        <w:rPr>
          <w:sz w:val="24"/>
          <w:szCs w:val="24"/>
        </w:rPr>
        <w:t xml:space="preserve"> - количество лифтов i-го типа;</w:t>
      </w:r>
    </w:p>
    <w:p w:rsidR="00A00270" w:rsidRDefault="00A00270" w:rsidP="000A36DB">
      <w:pPr>
        <w:ind w:firstLine="540"/>
        <w:jc w:val="both"/>
        <w:rPr>
          <w:sz w:val="24"/>
          <w:szCs w:val="24"/>
        </w:rPr>
      </w:pPr>
      <w:r w:rsidRPr="00904F8E">
        <w:rPr>
          <w:noProof/>
          <w:position w:val="-8"/>
          <w:sz w:val="24"/>
          <w:szCs w:val="24"/>
        </w:rPr>
        <w:pict>
          <v:shape id="Рисунок 161" o:spid="_x0000_i1321" type="#_x0000_t75" style="width:19.5pt;height:19.5pt;visibility:visible">
            <v:imagedata r:id="rId303" o:title=""/>
          </v:shape>
        </w:pict>
      </w:r>
      <w:r>
        <w:rPr>
          <w:sz w:val="24"/>
          <w:szCs w:val="24"/>
        </w:rPr>
        <w:t xml:space="preserve"> - цена технического обслуживания и текущего ремонта одного лифта i-го типа в год.</w:t>
      </w:r>
    </w:p>
    <w:p w:rsidR="00A00270" w:rsidRDefault="00A00270" w:rsidP="000A36DB">
      <w:pPr>
        <w:ind w:firstLine="540"/>
        <w:jc w:val="both"/>
        <w:rPr>
          <w:sz w:val="24"/>
          <w:szCs w:val="24"/>
        </w:rPr>
      </w:pPr>
      <w:r>
        <w:rPr>
          <w:sz w:val="24"/>
          <w:szCs w:val="24"/>
        </w:rPr>
        <w:t>65.</w:t>
      </w:r>
      <w:r>
        <w:rPr>
          <w:sz w:val="24"/>
          <w:szCs w:val="24"/>
        </w:rPr>
        <w:tab/>
        <w:t xml:space="preserve">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904F8E">
        <w:rPr>
          <w:noProof/>
          <w:position w:val="-10"/>
          <w:sz w:val="24"/>
          <w:szCs w:val="24"/>
        </w:rPr>
        <w:pict>
          <v:shape id="Рисунок 160" o:spid="_x0000_i1322" type="#_x0000_t75" style="width:37.5pt;height:22.5pt;visibility:visible">
            <v:imagedata r:id="rId30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59" o:spid="_x0000_i1323" type="#_x0000_t75" style="width:99pt;height:19.5pt;visibility:visible">
            <v:imagedata r:id="rId30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58" o:spid="_x0000_i1324" type="#_x0000_t75" style="width:25.5pt;height:19.5pt;visibility:visible">
            <v:imagedata r:id="rId306" o:title=""/>
          </v:shape>
        </w:pict>
      </w:r>
      <w:r>
        <w:rPr>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00270" w:rsidRDefault="00A00270" w:rsidP="000A36DB">
      <w:pPr>
        <w:ind w:firstLine="540"/>
        <w:jc w:val="both"/>
        <w:rPr>
          <w:sz w:val="24"/>
          <w:szCs w:val="24"/>
        </w:rPr>
      </w:pPr>
      <w:r w:rsidRPr="00904F8E">
        <w:rPr>
          <w:noProof/>
          <w:position w:val="-8"/>
          <w:sz w:val="24"/>
          <w:szCs w:val="24"/>
        </w:rPr>
        <w:pict>
          <v:shape id="Рисунок 157" o:spid="_x0000_i1325" type="#_x0000_t75" style="width:25.5pt;height:19.5pt;visibility:visible">
            <v:imagedata r:id="rId307" o:title=""/>
          </v:shape>
        </w:pict>
      </w:r>
      <w:r>
        <w:rPr>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00270" w:rsidRDefault="00A00270" w:rsidP="000A36DB">
      <w:pPr>
        <w:ind w:firstLine="540"/>
        <w:jc w:val="both"/>
        <w:rPr>
          <w:sz w:val="24"/>
          <w:szCs w:val="24"/>
        </w:rPr>
      </w:pPr>
      <w:r>
        <w:rPr>
          <w:sz w:val="24"/>
          <w:szCs w:val="24"/>
        </w:rPr>
        <w:t>66.</w:t>
      </w:r>
      <w:r>
        <w:rPr>
          <w:sz w:val="24"/>
          <w:szCs w:val="24"/>
        </w:rPr>
        <w:tab/>
        <w:t xml:space="preserve">Затраты на техническое обслуживание и регламентно-профилактический ремонт водонапорной насосной станции пожаротушения </w:t>
      </w:r>
      <w:r w:rsidRPr="00904F8E">
        <w:rPr>
          <w:noProof/>
          <w:position w:val="-10"/>
          <w:sz w:val="24"/>
          <w:szCs w:val="24"/>
        </w:rPr>
        <w:pict>
          <v:shape id="Рисунок 156" o:spid="_x0000_i1326" type="#_x0000_t75" style="width:37.5pt;height:22.5pt;visibility:visible">
            <v:imagedata r:id="rId30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55" o:spid="_x0000_i1327" type="#_x0000_t75" style="width:99pt;height:19.5pt;visibility:visible">
            <v:imagedata r:id="rId30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54" o:spid="_x0000_i1328" type="#_x0000_t75" style="width:26.25pt;height:19.5pt;visibility:visible">
            <v:imagedata r:id="rId310" o:title=""/>
          </v:shape>
        </w:pict>
      </w:r>
      <w:r>
        <w:rPr>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A00270" w:rsidRDefault="00A00270" w:rsidP="000A36DB">
      <w:pPr>
        <w:ind w:firstLine="540"/>
        <w:jc w:val="both"/>
        <w:rPr>
          <w:sz w:val="24"/>
          <w:szCs w:val="24"/>
        </w:rPr>
      </w:pPr>
      <w:r w:rsidRPr="00904F8E">
        <w:rPr>
          <w:noProof/>
          <w:position w:val="-8"/>
          <w:sz w:val="24"/>
          <w:szCs w:val="24"/>
        </w:rPr>
        <w:pict>
          <v:shape id="Рисунок 153" o:spid="_x0000_i1329" type="#_x0000_t75" style="width:25.5pt;height:19.5pt;visibility:visible">
            <v:imagedata r:id="rId311" o:title=""/>
          </v:shape>
        </w:pict>
      </w:r>
      <w:r>
        <w:rPr>
          <w:sz w:val="24"/>
          <w:szCs w:val="24"/>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A00270" w:rsidRDefault="00A00270" w:rsidP="000A36DB">
      <w:pPr>
        <w:ind w:firstLine="540"/>
        <w:jc w:val="both"/>
        <w:rPr>
          <w:sz w:val="24"/>
          <w:szCs w:val="24"/>
        </w:rPr>
      </w:pPr>
      <w:r>
        <w:rPr>
          <w:sz w:val="24"/>
          <w:szCs w:val="24"/>
        </w:rPr>
        <w:t>67.</w:t>
      </w:r>
      <w:r>
        <w:rPr>
          <w:sz w:val="24"/>
          <w:szCs w:val="24"/>
        </w:rPr>
        <w:tab/>
        <w:t xml:space="preserve">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904F8E">
        <w:rPr>
          <w:noProof/>
          <w:position w:val="-10"/>
          <w:sz w:val="24"/>
          <w:szCs w:val="24"/>
        </w:rPr>
        <w:pict>
          <v:shape id="Рисунок 152" o:spid="_x0000_i1330" type="#_x0000_t75" style="width:39pt;height:22.5pt;visibility:visible">
            <v:imagedata r:id="rId31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51" o:spid="_x0000_i1331" type="#_x0000_t75" style="width:89.25pt;height:19.5pt;visibility:visible">
            <v:imagedata r:id="rId31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50" o:spid="_x0000_i1332" type="#_x0000_t75" style="width:22.5pt;height:19.5pt;visibility:visible">
            <v:imagedata r:id="rId314" o:title=""/>
          </v:shape>
        </w:pict>
      </w:r>
      <w:r>
        <w:rPr>
          <w:sz w:val="24"/>
          <w:szCs w:val="24"/>
        </w:rPr>
        <w:t xml:space="preserve"> - площадь административных помещений, для отопления которых используется индивидуальный тепловой пункт;</w:t>
      </w:r>
    </w:p>
    <w:p w:rsidR="00A00270" w:rsidRDefault="00A00270" w:rsidP="000A36DB">
      <w:pPr>
        <w:ind w:firstLine="540"/>
        <w:jc w:val="both"/>
        <w:rPr>
          <w:sz w:val="24"/>
          <w:szCs w:val="24"/>
        </w:rPr>
      </w:pPr>
      <w:r w:rsidRPr="00904F8E">
        <w:rPr>
          <w:noProof/>
          <w:position w:val="-8"/>
          <w:sz w:val="24"/>
          <w:szCs w:val="24"/>
        </w:rPr>
        <w:pict>
          <v:shape id="Рисунок 149" o:spid="_x0000_i1333" type="#_x0000_t75" style="width:22.5pt;height:19.5pt;visibility:visible">
            <v:imagedata r:id="rId315" o:title=""/>
          </v:shape>
        </w:pict>
      </w:r>
      <w:r>
        <w:rPr>
          <w:sz w:val="24"/>
          <w:szCs w:val="24"/>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00270" w:rsidRDefault="00A00270" w:rsidP="000A36DB">
      <w:pPr>
        <w:ind w:firstLine="540"/>
        <w:jc w:val="both"/>
        <w:rPr>
          <w:sz w:val="24"/>
          <w:szCs w:val="24"/>
        </w:rPr>
      </w:pPr>
      <w:r>
        <w:rPr>
          <w:sz w:val="24"/>
          <w:szCs w:val="24"/>
        </w:rPr>
        <w:t>68.</w:t>
      </w:r>
      <w:r>
        <w:rPr>
          <w:sz w:val="24"/>
          <w:szCs w:val="24"/>
        </w:rPr>
        <w:tab/>
        <w:t xml:space="preserve">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904F8E">
        <w:rPr>
          <w:noProof/>
          <w:position w:val="-10"/>
          <w:sz w:val="24"/>
          <w:szCs w:val="24"/>
        </w:rPr>
        <w:pict>
          <v:shape id="Рисунок 148" o:spid="_x0000_i1334" type="#_x0000_t75" style="width:32.25pt;height:22.5pt;visibility:visible">
            <v:imagedata r:id="rId31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47" o:spid="_x0000_i1335" type="#_x0000_t75" style="width:112.5pt;height:37.5pt;visibility:visible">
            <v:imagedata r:id="rId31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46" o:spid="_x0000_i1336" type="#_x0000_t75" style="width:25.5pt;height:19.5pt;visibility:visible">
            <v:imagedata r:id="rId318" o:title=""/>
          </v:shape>
        </w:pict>
      </w:r>
      <w:r>
        <w:rPr>
          <w:sz w:val="24"/>
          <w:szCs w:val="24"/>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A00270" w:rsidRDefault="00A00270" w:rsidP="000A36DB">
      <w:pPr>
        <w:ind w:firstLine="540"/>
        <w:jc w:val="both"/>
        <w:rPr>
          <w:sz w:val="24"/>
          <w:szCs w:val="24"/>
        </w:rPr>
      </w:pPr>
      <w:r w:rsidRPr="00904F8E">
        <w:rPr>
          <w:noProof/>
          <w:position w:val="-8"/>
          <w:sz w:val="24"/>
          <w:szCs w:val="24"/>
        </w:rPr>
        <w:pict>
          <v:shape id="Рисунок 145" o:spid="_x0000_i1337" type="#_x0000_t75" style="width:29.25pt;height:19.5pt;visibility:visible">
            <v:imagedata r:id="rId319" o:title=""/>
          </v:shape>
        </w:pict>
      </w:r>
      <w:r>
        <w:rPr>
          <w:sz w:val="24"/>
          <w:szCs w:val="24"/>
        </w:rPr>
        <w:t xml:space="preserve"> - количество i-го оборудования.</w:t>
      </w:r>
    </w:p>
    <w:p w:rsidR="00A00270" w:rsidRDefault="00A00270" w:rsidP="000A36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Затраты на техническое обслуживание и ремонт транспортных средств (З</w:t>
      </w:r>
      <w:r>
        <w:rPr>
          <w:rFonts w:ascii="Times New Roman" w:hAnsi="Times New Roman" w:cs="Times New Roman"/>
          <w:sz w:val="24"/>
          <w:szCs w:val="24"/>
          <w:vertAlign w:val="subscript"/>
        </w:rPr>
        <w:t>тортс</w:t>
      </w:r>
      <w:r>
        <w:rPr>
          <w:rFonts w:ascii="Times New Roman" w:hAnsi="Times New Roman" w:cs="Times New Roman"/>
          <w:sz w:val="24"/>
          <w:szCs w:val="24"/>
        </w:rPr>
        <w:t>) определяются по формуле:</w:t>
      </w:r>
    </w:p>
    <w:p w:rsidR="00A00270" w:rsidRDefault="00A00270" w:rsidP="000A36DB">
      <w:pPr>
        <w:pStyle w:val="ConsPlusNormal"/>
        <w:jc w:val="center"/>
        <w:rPr>
          <w:rFonts w:ascii="Times New Roman" w:hAnsi="Times New Roman" w:cs="Times New Roman"/>
          <w:sz w:val="24"/>
          <w:szCs w:val="24"/>
        </w:rPr>
      </w:pPr>
      <w:r w:rsidRPr="00904F8E">
        <w:rPr>
          <w:rFonts w:ascii="Times New Roman" w:hAnsi="Times New Roman" w:cs="Times New Roman"/>
          <w:noProof/>
          <w:position w:val="-28"/>
          <w:sz w:val="24"/>
          <w:szCs w:val="24"/>
        </w:rPr>
        <w:pict>
          <v:shape id="_x0000_i1338" type="#_x0000_t75" style="width:109.5pt;height:33.75pt;visibility:visible">
            <v:imagedata r:id="rId320" o:title=""/>
          </v:shape>
        </w:pict>
      </w:r>
      <w:r>
        <w:rPr>
          <w:rFonts w:ascii="Times New Roman" w:hAnsi="Times New Roman" w:cs="Times New Roman"/>
          <w:sz w:val="24"/>
          <w:szCs w:val="24"/>
        </w:rPr>
        <w:t>,</w:t>
      </w:r>
    </w:p>
    <w:p w:rsidR="00A00270" w:rsidRDefault="00A00270" w:rsidP="000A36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Q</w:t>
      </w:r>
      <w:r>
        <w:rPr>
          <w:rFonts w:ascii="Times New Roman" w:hAnsi="Times New Roman" w:cs="Times New Roman"/>
          <w:sz w:val="24"/>
          <w:szCs w:val="24"/>
          <w:vertAlign w:val="subscript"/>
        </w:rPr>
        <w:t>тортс</w:t>
      </w:r>
      <w:r>
        <w:rPr>
          <w:rFonts w:ascii="Times New Roman" w:hAnsi="Times New Roman" w:cs="Times New Roman"/>
          <w:sz w:val="24"/>
          <w:szCs w:val="24"/>
        </w:rPr>
        <w:t xml:space="preserve"> - количество i-го транспортного средства;</w:t>
      </w:r>
    </w:p>
    <w:p w:rsidR="00A00270" w:rsidRDefault="00A00270" w:rsidP="000A36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тортс</w:t>
      </w:r>
      <w:r>
        <w:rPr>
          <w:rFonts w:ascii="Times New Roman" w:hAnsi="Times New Roman" w:cs="Times New Roman"/>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A00270" w:rsidRDefault="00A00270" w:rsidP="000A36DB">
      <w:pPr>
        <w:ind w:firstLine="540"/>
        <w:jc w:val="both"/>
        <w:rPr>
          <w:sz w:val="24"/>
          <w:szCs w:val="24"/>
        </w:rPr>
      </w:pPr>
      <w:r>
        <w:rPr>
          <w:sz w:val="24"/>
          <w:szCs w:val="24"/>
        </w:rPr>
        <w:t>70.</w:t>
      </w:r>
      <w:r>
        <w:rPr>
          <w:sz w:val="24"/>
          <w:szCs w:val="24"/>
        </w:rPr>
        <w:tab/>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A00270" w:rsidRDefault="00A00270" w:rsidP="000A36DB">
      <w:pPr>
        <w:ind w:firstLine="540"/>
        <w:jc w:val="both"/>
        <w:rPr>
          <w:sz w:val="24"/>
          <w:szCs w:val="24"/>
        </w:rPr>
      </w:pPr>
      <w:r>
        <w:rPr>
          <w:sz w:val="24"/>
          <w:szCs w:val="24"/>
        </w:rPr>
        <w:t>71.</w:t>
      </w:r>
      <w:r>
        <w:rPr>
          <w:sz w:val="24"/>
          <w:szCs w:val="24"/>
        </w:rPr>
        <w:tab/>
        <w:t xml:space="preserve">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904F8E">
        <w:rPr>
          <w:noProof/>
          <w:position w:val="-10"/>
          <w:sz w:val="24"/>
          <w:szCs w:val="24"/>
        </w:rPr>
        <w:pict>
          <v:shape id="Рисунок 144" o:spid="_x0000_i1339" type="#_x0000_t75" style="width:30.75pt;height:22.5pt;visibility:visible">
            <v:imagedata r:id="rId321"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43" o:spid="_x0000_i1340" type="#_x0000_t75" style="width:253.5pt;height:21pt;visibility:visible">
            <v:imagedata r:id="rId322"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42" o:spid="_x0000_i1341" type="#_x0000_t75" style="width:22.5pt;height:21pt;visibility:visible">
            <v:imagedata r:id="rId323" o:title=""/>
          </v:shape>
        </w:pict>
      </w:r>
      <w:r>
        <w:rPr>
          <w:sz w:val="24"/>
          <w:szCs w:val="24"/>
        </w:rPr>
        <w:t xml:space="preserve"> - затраты на техническое обслуживание и регламентно-профилактический ремонт дизельных генераторных установок;</w:t>
      </w:r>
    </w:p>
    <w:p w:rsidR="00A00270" w:rsidRDefault="00A00270" w:rsidP="000A36DB">
      <w:pPr>
        <w:ind w:firstLine="540"/>
        <w:jc w:val="both"/>
        <w:rPr>
          <w:sz w:val="24"/>
          <w:szCs w:val="24"/>
        </w:rPr>
      </w:pPr>
      <w:r w:rsidRPr="00904F8E">
        <w:rPr>
          <w:noProof/>
          <w:position w:val="-8"/>
          <w:sz w:val="24"/>
          <w:szCs w:val="24"/>
        </w:rPr>
        <w:pict>
          <v:shape id="Рисунок 141" o:spid="_x0000_i1342" type="#_x0000_t75" style="width:22.5pt;height:19.5pt;visibility:visible">
            <v:imagedata r:id="rId324" o:title=""/>
          </v:shape>
        </w:pict>
      </w:r>
      <w:r>
        <w:rPr>
          <w:sz w:val="24"/>
          <w:szCs w:val="24"/>
        </w:rPr>
        <w:t xml:space="preserve"> - затраты на техническое обслуживание и регламентно-профилактический ремонт системы газового пожаротушения;</w:t>
      </w:r>
    </w:p>
    <w:p w:rsidR="00A00270" w:rsidRDefault="00A00270" w:rsidP="000A36DB">
      <w:pPr>
        <w:ind w:firstLine="540"/>
        <w:jc w:val="both"/>
        <w:rPr>
          <w:sz w:val="24"/>
          <w:szCs w:val="24"/>
        </w:rPr>
      </w:pPr>
      <w:r w:rsidRPr="00904F8E">
        <w:rPr>
          <w:noProof/>
          <w:position w:val="-8"/>
          <w:sz w:val="24"/>
          <w:szCs w:val="24"/>
        </w:rPr>
        <w:pict>
          <v:shape id="Рисунок 140" o:spid="_x0000_i1343" type="#_x0000_t75" style="width:26.25pt;height:19.5pt;visibility:visible">
            <v:imagedata r:id="rId325" o:title=""/>
          </v:shape>
        </w:pict>
      </w:r>
      <w:r>
        <w:rPr>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A00270" w:rsidRDefault="00A00270" w:rsidP="000A36DB">
      <w:pPr>
        <w:ind w:firstLine="540"/>
        <w:jc w:val="both"/>
        <w:rPr>
          <w:sz w:val="24"/>
          <w:szCs w:val="24"/>
        </w:rPr>
      </w:pPr>
      <w:r w:rsidRPr="00904F8E">
        <w:rPr>
          <w:noProof/>
          <w:position w:val="-8"/>
          <w:sz w:val="24"/>
          <w:szCs w:val="24"/>
        </w:rPr>
        <w:pict>
          <v:shape id="Рисунок 139" o:spid="_x0000_i1344" type="#_x0000_t75" style="width:22.5pt;height:19.5pt;visibility:visible">
            <v:imagedata r:id="rId326" o:title=""/>
          </v:shape>
        </w:pict>
      </w:r>
      <w:r>
        <w:rPr>
          <w:sz w:val="24"/>
          <w:szCs w:val="24"/>
        </w:rPr>
        <w:t xml:space="preserve"> - затраты на техническое обслуживание и регламентно-профилактический ремонт систем пожарной сигнализации;</w:t>
      </w:r>
    </w:p>
    <w:p w:rsidR="00A00270" w:rsidRDefault="00A00270" w:rsidP="000A36DB">
      <w:pPr>
        <w:ind w:firstLine="540"/>
        <w:jc w:val="both"/>
        <w:rPr>
          <w:sz w:val="24"/>
          <w:szCs w:val="24"/>
        </w:rPr>
      </w:pPr>
      <w:r w:rsidRPr="00904F8E">
        <w:rPr>
          <w:noProof/>
          <w:position w:val="-9"/>
          <w:sz w:val="24"/>
          <w:szCs w:val="24"/>
        </w:rPr>
        <w:pict>
          <v:shape id="Рисунок 138" o:spid="_x0000_i1345" type="#_x0000_t75" style="width:25.5pt;height:21pt;visibility:visible">
            <v:imagedata r:id="rId327" o:title=""/>
          </v:shape>
        </w:pict>
      </w:r>
      <w:r>
        <w:rPr>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A00270" w:rsidRDefault="00A00270" w:rsidP="000A36DB">
      <w:pPr>
        <w:ind w:firstLine="540"/>
        <w:jc w:val="both"/>
        <w:rPr>
          <w:sz w:val="24"/>
          <w:szCs w:val="24"/>
        </w:rPr>
      </w:pPr>
      <w:r w:rsidRPr="00904F8E">
        <w:rPr>
          <w:noProof/>
          <w:position w:val="-9"/>
          <w:sz w:val="24"/>
          <w:szCs w:val="24"/>
        </w:rPr>
        <w:pict>
          <v:shape id="Рисунок 137" o:spid="_x0000_i1346" type="#_x0000_t75" style="width:25.5pt;height:21pt;visibility:visible">
            <v:imagedata r:id="rId328" o:title=""/>
          </v:shape>
        </w:pict>
      </w:r>
      <w:r>
        <w:rPr>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A00270" w:rsidRDefault="00A00270" w:rsidP="000A36DB">
      <w:pPr>
        <w:ind w:firstLine="540"/>
        <w:jc w:val="both"/>
        <w:rPr>
          <w:sz w:val="24"/>
          <w:szCs w:val="24"/>
        </w:rPr>
      </w:pPr>
      <w:r w:rsidRPr="00904F8E">
        <w:rPr>
          <w:noProof/>
          <w:position w:val="-8"/>
          <w:sz w:val="24"/>
          <w:szCs w:val="24"/>
        </w:rPr>
        <w:pict>
          <v:shape id="Рисунок 136" o:spid="_x0000_i1347" type="#_x0000_t75" style="width:22.5pt;height:19.5pt;visibility:visible">
            <v:imagedata r:id="rId329" o:title=""/>
          </v:shape>
        </w:pict>
      </w:r>
      <w:r>
        <w:rPr>
          <w:sz w:val="24"/>
          <w:szCs w:val="24"/>
        </w:rPr>
        <w:t xml:space="preserve"> - затраты на техническое обслуживание и регламентно-профилактический ремонт систем видеонаблюдения.</w:t>
      </w:r>
    </w:p>
    <w:p w:rsidR="00A00270" w:rsidRDefault="00A00270" w:rsidP="000A36DB">
      <w:pPr>
        <w:ind w:firstLine="540"/>
        <w:jc w:val="both"/>
        <w:rPr>
          <w:sz w:val="24"/>
          <w:szCs w:val="24"/>
        </w:rPr>
      </w:pPr>
      <w:r>
        <w:rPr>
          <w:sz w:val="24"/>
          <w:szCs w:val="24"/>
        </w:rPr>
        <w:t>72.</w:t>
      </w:r>
      <w:r>
        <w:rPr>
          <w:sz w:val="24"/>
          <w:szCs w:val="24"/>
        </w:rPr>
        <w:tab/>
        <w:t xml:space="preserve">Затраты на техническое обслуживание и регламентно-профилактический ремонт дизельных генераторных установок </w:t>
      </w:r>
      <w:r w:rsidRPr="00904F8E">
        <w:rPr>
          <w:noProof/>
          <w:position w:val="-12"/>
          <w:sz w:val="24"/>
          <w:szCs w:val="24"/>
        </w:rPr>
        <w:pict>
          <v:shape id="Рисунок 135" o:spid="_x0000_i1348" type="#_x0000_t75" style="width:33pt;height:24pt;visibility:visible">
            <v:imagedata r:id="rId33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34" o:spid="_x0000_i1349" type="#_x0000_t75" style="width:115.5pt;height:37.5pt;visibility:visible">
            <v:imagedata r:id="rId331"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33" o:spid="_x0000_i1350" type="#_x0000_t75" style="width:30pt;height:21pt;visibility:visible">
            <v:imagedata r:id="rId332" o:title=""/>
          </v:shape>
        </w:pict>
      </w:r>
      <w:r>
        <w:rPr>
          <w:sz w:val="24"/>
          <w:szCs w:val="24"/>
        </w:rPr>
        <w:t xml:space="preserve"> - количество i-х дизельных генераторных установок;</w:t>
      </w:r>
    </w:p>
    <w:p w:rsidR="00A00270" w:rsidRDefault="00A00270" w:rsidP="000A36DB">
      <w:pPr>
        <w:ind w:firstLine="540"/>
        <w:jc w:val="both"/>
        <w:rPr>
          <w:sz w:val="24"/>
          <w:szCs w:val="24"/>
        </w:rPr>
      </w:pPr>
      <w:r w:rsidRPr="00904F8E">
        <w:rPr>
          <w:noProof/>
          <w:position w:val="-9"/>
          <w:sz w:val="24"/>
          <w:szCs w:val="24"/>
        </w:rPr>
        <w:pict>
          <v:shape id="Рисунок 132" o:spid="_x0000_i1351" type="#_x0000_t75" style="width:26.25pt;height:21pt;visibility:visible">
            <v:imagedata r:id="rId333" o:title=""/>
          </v:shape>
        </w:pict>
      </w:r>
      <w:r>
        <w:rPr>
          <w:sz w:val="24"/>
          <w:szCs w:val="24"/>
        </w:rPr>
        <w:t xml:space="preserve"> - цена технического обслуживания и регламентно-профилактического ремонта одной i-й дизельной генераторной установки в год.</w:t>
      </w:r>
    </w:p>
    <w:p w:rsidR="00A00270" w:rsidRDefault="00A00270" w:rsidP="000A36DB">
      <w:pPr>
        <w:ind w:firstLine="540"/>
        <w:jc w:val="both"/>
        <w:rPr>
          <w:sz w:val="24"/>
          <w:szCs w:val="24"/>
        </w:rPr>
      </w:pPr>
      <w:r>
        <w:rPr>
          <w:sz w:val="24"/>
          <w:szCs w:val="24"/>
        </w:rPr>
        <w:t>73.</w:t>
      </w:r>
      <w:r>
        <w:rPr>
          <w:sz w:val="24"/>
          <w:szCs w:val="24"/>
        </w:rPr>
        <w:tab/>
        <w:t xml:space="preserve">Затраты на техническое обслуживание и регламентно-профилактический ремонт системы газового пожаротушения </w:t>
      </w:r>
      <w:r w:rsidRPr="00904F8E">
        <w:rPr>
          <w:noProof/>
          <w:position w:val="-10"/>
          <w:sz w:val="24"/>
          <w:szCs w:val="24"/>
        </w:rPr>
        <w:pict>
          <v:shape id="Рисунок 131" o:spid="_x0000_i1352" type="#_x0000_t75" style="width:33pt;height:22.5pt;visibility:visible">
            <v:imagedata r:id="rId33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30" o:spid="_x0000_i1353" type="#_x0000_t75" style="width:114pt;height:37.5pt;visibility:visible">
            <v:imagedata r:id="rId33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29" o:spid="_x0000_i1354" type="#_x0000_t75" style="width:30pt;height:19.5pt;visibility:visible">
            <v:imagedata r:id="rId336" o:title=""/>
          </v:shape>
        </w:pict>
      </w:r>
      <w:r>
        <w:rPr>
          <w:sz w:val="24"/>
          <w:szCs w:val="24"/>
        </w:rPr>
        <w:t xml:space="preserve"> - количество i-х датчиков системы газового пожаротушения;</w:t>
      </w:r>
    </w:p>
    <w:p w:rsidR="00A00270" w:rsidRDefault="00A00270" w:rsidP="000A36DB">
      <w:pPr>
        <w:ind w:firstLine="540"/>
        <w:jc w:val="both"/>
        <w:rPr>
          <w:sz w:val="24"/>
          <w:szCs w:val="24"/>
        </w:rPr>
      </w:pPr>
      <w:r w:rsidRPr="00904F8E">
        <w:rPr>
          <w:noProof/>
          <w:position w:val="-8"/>
          <w:sz w:val="24"/>
          <w:szCs w:val="24"/>
        </w:rPr>
        <w:pict>
          <v:shape id="Рисунок 128" o:spid="_x0000_i1355" type="#_x0000_t75" style="width:25.5pt;height:19.5pt;visibility:visible">
            <v:imagedata r:id="rId337" o:title=""/>
          </v:shape>
        </w:pict>
      </w:r>
      <w:r>
        <w:rPr>
          <w:sz w:val="24"/>
          <w:szCs w:val="24"/>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A00270" w:rsidRDefault="00A00270" w:rsidP="000A36DB">
      <w:pPr>
        <w:ind w:firstLine="540"/>
        <w:jc w:val="both"/>
        <w:rPr>
          <w:sz w:val="24"/>
          <w:szCs w:val="24"/>
        </w:rPr>
      </w:pPr>
      <w:r>
        <w:rPr>
          <w:sz w:val="24"/>
          <w:szCs w:val="24"/>
        </w:rPr>
        <w:t>74.</w:t>
      </w:r>
      <w:r>
        <w:rPr>
          <w:sz w:val="24"/>
          <w:szCs w:val="24"/>
        </w:rPr>
        <w:tab/>
        <w:t xml:space="preserve">Затраты на техническое обслуживание и регламентно-профилактический ремонт систем кондиционирования и вентиляции </w:t>
      </w:r>
      <w:r w:rsidRPr="00904F8E">
        <w:rPr>
          <w:noProof/>
          <w:position w:val="-10"/>
          <w:sz w:val="24"/>
          <w:szCs w:val="24"/>
        </w:rPr>
        <w:pict>
          <v:shape id="Рисунок 127" o:spid="_x0000_i1356" type="#_x0000_t75" style="width:37.5pt;height:22.5pt;visibility:visible">
            <v:imagedata r:id="rId33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26" o:spid="_x0000_i1357" type="#_x0000_t75" style="width:126.75pt;height:37.5pt;visibility:visible">
            <v:imagedata r:id="rId33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25" o:spid="_x0000_i1358" type="#_x0000_t75" style="width:33pt;height:19.5pt;visibility:visible">
            <v:imagedata r:id="rId340" o:title=""/>
          </v:shape>
        </w:pict>
      </w:r>
      <w:r>
        <w:rPr>
          <w:sz w:val="24"/>
          <w:szCs w:val="24"/>
        </w:rPr>
        <w:t xml:space="preserve"> - количество i-х установок кондиционирования и элементов систем вентиляции;</w:t>
      </w:r>
    </w:p>
    <w:p w:rsidR="00A00270" w:rsidRDefault="00A00270" w:rsidP="000A36DB">
      <w:pPr>
        <w:ind w:firstLine="540"/>
        <w:jc w:val="both"/>
        <w:rPr>
          <w:sz w:val="24"/>
          <w:szCs w:val="24"/>
        </w:rPr>
      </w:pPr>
      <w:r w:rsidRPr="00904F8E">
        <w:rPr>
          <w:noProof/>
          <w:position w:val="-8"/>
          <w:sz w:val="24"/>
          <w:szCs w:val="24"/>
        </w:rPr>
        <w:pict>
          <v:shape id="Рисунок 124" o:spid="_x0000_i1359" type="#_x0000_t75" style="width:30pt;height:19.5pt;visibility:visible">
            <v:imagedata r:id="rId341" o:title=""/>
          </v:shape>
        </w:pict>
      </w:r>
      <w:r>
        <w:rPr>
          <w:sz w:val="24"/>
          <w:szCs w:val="24"/>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A00270" w:rsidRDefault="00A00270" w:rsidP="000A36DB">
      <w:pPr>
        <w:ind w:firstLine="540"/>
        <w:jc w:val="both"/>
        <w:rPr>
          <w:sz w:val="24"/>
          <w:szCs w:val="24"/>
        </w:rPr>
      </w:pPr>
      <w:r>
        <w:rPr>
          <w:sz w:val="24"/>
          <w:szCs w:val="24"/>
        </w:rPr>
        <w:t>75.</w:t>
      </w:r>
      <w:r>
        <w:rPr>
          <w:sz w:val="24"/>
          <w:szCs w:val="24"/>
        </w:rPr>
        <w:tab/>
        <w:t xml:space="preserve">Затраты на техническое обслуживание и регламентно-профилактический ремонт систем пожарной сигнализации </w:t>
      </w:r>
      <w:r w:rsidRPr="00904F8E">
        <w:rPr>
          <w:noProof/>
          <w:position w:val="-10"/>
          <w:sz w:val="24"/>
          <w:szCs w:val="24"/>
        </w:rPr>
        <w:pict>
          <v:shape id="Рисунок 123" o:spid="_x0000_i1360" type="#_x0000_t75" style="width:33pt;height:22.5pt;visibility:visible">
            <v:imagedata r:id="rId34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22" o:spid="_x0000_i1361" type="#_x0000_t75" style="width:115.5pt;height:37.5pt;visibility:visible">
            <v:imagedata r:id="rId34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21" o:spid="_x0000_i1362" type="#_x0000_t75" style="width:30pt;height:19.5pt;visibility:visible">
            <v:imagedata r:id="rId344" o:title=""/>
          </v:shape>
        </w:pict>
      </w:r>
      <w:r>
        <w:rPr>
          <w:sz w:val="24"/>
          <w:szCs w:val="24"/>
        </w:rPr>
        <w:t xml:space="preserve"> - количество i-х извещателей пожарной сигнализации;</w:t>
      </w:r>
    </w:p>
    <w:p w:rsidR="00A00270" w:rsidRDefault="00A00270" w:rsidP="000A36DB">
      <w:pPr>
        <w:ind w:firstLine="540"/>
        <w:jc w:val="both"/>
        <w:rPr>
          <w:sz w:val="24"/>
          <w:szCs w:val="24"/>
        </w:rPr>
      </w:pPr>
      <w:r w:rsidRPr="00904F8E">
        <w:rPr>
          <w:noProof/>
          <w:position w:val="-8"/>
          <w:sz w:val="24"/>
          <w:szCs w:val="24"/>
        </w:rPr>
        <w:pict>
          <v:shape id="Рисунок 120" o:spid="_x0000_i1363" type="#_x0000_t75" style="width:26.25pt;height:19.5pt;visibility:visible">
            <v:imagedata r:id="rId345" o:title=""/>
          </v:shape>
        </w:pict>
      </w:r>
      <w:r>
        <w:rPr>
          <w:sz w:val="24"/>
          <w:szCs w:val="24"/>
        </w:rPr>
        <w:t xml:space="preserve"> - цена технического обслуживания и регламентно-профилактического ремонта одного i-го извещателя в год.</w:t>
      </w:r>
    </w:p>
    <w:p w:rsidR="00A00270" w:rsidRDefault="00A00270" w:rsidP="000A36DB">
      <w:pPr>
        <w:ind w:firstLine="540"/>
        <w:jc w:val="both"/>
        <w:rPr>
          <w:sz w:val="24"/>
          <w:szCs w:val="24"/>
        </w:rPr>
      </w:pPr>
      <w:r>
        <w:rPr>
          <w:sz w:val="24"/>
          <w:szCs w:val="24"/>
        </w:rPr>
        <w:t>76.</w:t>
      </w:r>
      <w:r>
        <w:rPr>
          <w:sz w:val="24"/>
          <w:szCs w:val="24"/>
        </w:rPr>
        <w:tab/>
        <w:t xml:space="preserve">Затраты на техническое обслуживание и регламентно-профилактический ремонт систем контроля и управления доступом </w:t>
      </w:r>
      <w:r w:rsidRPr="00904F8E">
        <w:rPr>
          <w:noProof/>
          <w:position w:val="-12"/>
          <w:sz w:val="24"/>
          <w:szCs w:val="24"/>
        </w:rPr>
        <w:pict>
          <v:shape id="Рисунок 119" o:spid="_x0000_i1364" type="#_x0000_t75" style="width:37.5pt;height:24pt;visibility:visible">
            <v:imagedata r:id="rId346"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18" o:spid="_x0000_i1365" type="#_x0000_t75" style="width:125.25pt;height:37.5pt;visibility:visible">
            <v:imagedata r:id="rId347"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17" o:spid="_x0000_i1366" type="#_x0000_t75" style="width:33pt;height:21pt;visibility:visible">
            <v:imagedata r:id="rId348" o:title=""/>
          </v:shape>
        </w:pict>
      </w:r>
      <w:r>
        <w:rPr>
          <w:sz w:val="24"/>
          <w:szCs w:val="24"/>
        </w:rPr>
        <w:t xml:space="preserve"> - количество i-х устройств в составе систем контроля и управления доступом;</w:t>
      </w:r>
    </w:p>
    <w:p w:rsidR="00A00270" w:rsidRDefault="00A00270" w:rsidP="000A36DB">
      <w:pPr>
        <w:ind w:firstLine="540"/>
        <w:jc w:val="both"/>
        <w:rPr>
          <w:sz w:val="24"/>
          <w:szCs w:val="24"/>
        </w:rPr>
      </w:pPr>
      <w:r w:rsidRPr="00904F8E">
        <w:rPr>
          <w:noProof/>
          <w:position w:val="-9"/>
          <w:sz w:val="24"/>
          <w:szCs w:val="24"/>
        </w:rPr>
        <w:pict>
          <v:shape id="_x0000_i1367" type="#_x0000_t75" style="width:30pt;height:21pt;visibility:visible">
            <v:imagedata r:id="rId349" o:title=""/>
          </v:shape>
        </w:pict>
      </w:r>
      <w:r>
        <w:rPr>
          <w:sz w:val="24"/>
          <w:szCs w:val="2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A00270" w:rsidRDefault="00A00270" w:rsidP="000A36DB">
      <w:pPr>
        <w:ind w:firstLine="540"/>
        <w:jc w:val="both"/>
        <w:rPr>
          <w:sz w:val="24"/>
          <w:szCs w:val="24"/>
        </w:rPr>
      </w:pPr>
      <w:r>
        <w:rPr>
          <w:sz w:val="24"/>
          <w:szCs w:val="24"/>
        </w:rPr>
        <w:t>77.</w:t>
      </w:r>
      <w:r>
        <w:rPr>
          <w:sz w:val="24"/>
          <w:szCs w:val="24"/>
        </w:rPr>
        <w:tab/>
        <w:t xml:space="preserve">Затраты на техническое обслуживание и регламентно-профилактический ремонт систем автоматического диспетчерского управления </w:t>
      </w:r>
      <w:r w:rsidRPr="00904F8E">
        <w:rPr>
          <w:noProof/>
          <w:position w:val="-12"/>
          <w:sz w:val="24"/>
          <w:szCs w:val="24"/>
        </w:rPr>
        <w:pict>
          <v:shape id="Рисунок 115" o:spid="_x0000_i1368" type="#_x0000_t75" style="width:37.5pt;height:24pt;visibility:visible">
            <v:imagedata r:id="rId35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_x0000_i1369" type="#_x0000_t75" style="width:125.25pt;height:37.5pt;visibility:visible">
            <v:imagedata r:id="rId351"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_x0000_i1370" type="#_x0000_t75" style="width:33pt;height:21pt;visibility:visible">
            <v:imagedata r:id="rId352" o:title=""/>
          </v:shape>
        </w:pict>
      </w:r>
      <w:r>
        <w:rPr>
          <w:sz w:val="24"/>
          <w:szCs w:val="24"/>
        </w:rPr>
        <w:t xml:space="preserve"> - количество обслуживаемых i-х устройств в составе систем автоматического диспетчерского управления;</w:t>
      </w:r>
    </w:p>
    <w:p w:rsidR="00A00270" w:rsidRDefault="00A00270" w:rsidP="000A36DB">
      <w:pPr>
        <w:ind w:firstLine="540"/>
        <w:jc w:val="both"/>
        <w:rPr>
          <w:sz w:val="24"/>
          <w:szCs w:val="24"/>
        </w:rPr>
      </w:pPr>
      <w:r w:rsidRPr="00904F8E">
        <w:rPr>
          <w:noProof/>
          <w:position w:val="-9"/>
          <w:sz w:val="24"/>
          <w:szCs w:val="24"/>
        </w:rPr>
        <w:pict>
          <v:shape id="_x0000_i1371" type="#_x0000_t75" style="width:30pt;height:21pt;visibility:visible">
            <v:imagedata r:id="rId353" o:title=""/>
          </v:shape>
        </w:pict>
      </w:r>
      <w:r>
        <w:rPr>
          <w:sz w:val="24"/>
          <w:szCs w:val="24"/>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A00270" w:rsidRDefault="00A00270" w:rsidP="000A36DB">
      <w:pPr>
        <w:ind w:firstLine="540"/>
        <w:jc w:val="both"/>
        <w:rPr>
          <w:sz w:val="24"/>
          <w:szCs w:val="24"/>
        </w:rPr>
      </w:pPr>
      <w:r>
        <w:rPr>
          <w:sz w:val="24"/>
          <w:szCs w:val="24"/>
        </w:rPr>
        <w:t>78.</w:t>
      </w:r>
      <w:r>
        <w:rPr>
          <w:sz w:val="24"/>
          <w:szCs w:val="24"/>
        </w:rPr>
        <w:tab/>
        <w:t xml:space="preserve">Затраты на техническое обслуживание и регламентно-профилактический ремонт систем видеонаблюдения </w:t>
      </w:r>
      <w:r w:rsidRPr="00904F8E">
        <w:rPr>
          <w:noProof/>
          <w:position w:val="-10"/>
          <w:sz w:val="24"/>
          <w:szCs w:val="24"/>
        </w:rPr>
        <w:pict>
          <v:shape id="_x0000_i1372" type="#_x0000_t75" style="width:34.5pt;height:22.5pt;visibility:visible">
            <v:imagedata r:id="rId35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_x0000_i1373" type="#_x0000_t75" style="width:115.5pt;height:37.5pt;visibility:visible">
            <v:imagedata r:id="rId35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_x0000_i1374" type="#_x0000_t75" style="width:30pt;height:19.5pt;visibility:visible">
            <v:imagedata r:id="rId356" o:title=""/>
          </v:shape>
        </w:pict>
      </w:r>
      <w:r>
        <w:rPr>
          <w:sz w:val="24"/>
          <w:szCs w:val="24"/>
        </w:rPr>
        <w:t xml:space="preserve"> - количество обслуживаемых i-х устройств в составе систем видеонаблюдения;</w:t>
      </w:r>
    </w:p>
    <w:p w:rsidR="00A00270" w:rsidRDefault="00A00270" w:rsidP="000A36DB">
      <w:pPr>
        <w:ind w:firstLine="540"/>
        <w:jc w:val="both"/>
        <w:rPr>
          <w:sz w:val="24"/>
          <w:szCs w:val="24"/>
        </w:rPr>
      </w:pPr>
      <w:r w:rsidRPr="00904F8E">
        <w:rPr>
          <w:noProof/>
          <w:position w:val="-8"/>
          <w:sz w:val="24"/>
          <w:szCs w:val="24"/>
        </w:rPr>
        <w:pict>
          <v:shape id="_x0000_i1375" type="#_x0000_t75" style="width:26.25pt;height:19.5pt;visibility:visible">
            <v:imagedata r:id="rId357" o:title=""/>
          </v:shape>
        </w:pict>
      </w:r>
      <w:r>
        <w:rPr>
          <w:sz w:val="24"/>
          <w:szCs w:val="24"/>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A00270" w:rsidRDefault="00A00270" w:rsidP="000A36DB">
      <w:pPr>
        <w:ind w:firstLine="540"/>
        <w:jc w:val="both"/>
        <w:rPr>
          <w:sz w:val="24"/>
          <w:szCs w:val="24"/>
        </w:rPr>
      </w:pPr>
      <w:r>
        <w:rPr>
          <w:sz w:val="24"/>
          <w:szCs w:val="24"/>
        </w:rPr>
        <w:t>79.</w:t>
      </w:r>
      <w:r>
        <w:rPr>
          <w:sz w:val="24"/>
          <w:szCs w:val="24"/>
        </w:rPr>
        <w:tab/>
        <w:t xml:space="preserve">Затраты на оплату услуг внештатных сотрудников </w:t>
      </w:r>
      <w:r w:rsidRPr="00904F8E">
        <w:rPr>
          <w:noProof/>
          <w:position w:val="-10"/>
          <w:sz w:val="24"/>
          <w:szCs w:val="24"/>
        </w:rPr>
        <w:pict>
          <v:shape id="Рисунок 107" o:spid="_x0000_i1376" type="#_x0000_t75" style="width:37.5pt;height:22.5pt;visibility:visible">
            <v:imagedata r:id="rId35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06" o:spid="_x0000_i1377" type="#_x0000_t75" style="width:198pt;height:39pt;visibility:visible">
            <v:imagedata r:id="rId359"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105" o:spid="_x0000_i1378" type="#_x0000_t75" style="width:37.5pt;height:21pt;visibility:visible">
            <v:imagedata r:id="rId360" o:title=""/>
          </v:shape>
        </w:pict>
      </w:r>
      <w:r>
        <w:rPr>
          <w:sz w:val="24"/>
          <w:szCs w:val="24"/>
        </w:rPr>
        <w:t xml:space="preserve"> - планируемое количество месяцев работы внештатного сотрудника в g-й должности;</w:t>
      </w:r>
    </w:p>
    <w:p w:rsidR="00A00270" w:rsidRDefault="00A00270" w:rsidP="000A36DB">
      <w:pPr>
        <w:ind w:firstLine="540"/>
        <w:jc w:val="both"/>
        <w:rPr>
          <w:sz w:val="24"/>
          <w:szCs w:val="24"/>
        </w:rPr>
      </w:pPr>
      <w:r w:rsidRPr="00904F8E">
        <w:rPr>
          <w:noProof/>
          <w:position w:val="-9"/>
          <w:sz w:val="24"/>
          <w:szCs w:val="24"/>
        </w:rPr>
        <w:pict>
          <v:shape id="Рисунок 104" o:spid="_x0000_i1379" type="#_x0000_t75" style="width:32.25pt;height:21pt;visibility:visible">
            <v:imagedata r:id="rId361" o:title=""/>
          </v:shape>
        </w:pict>
      </w:r>
      <w:r>
        <w:rPr>
          <w:sz w:val="24"/>
          <w:szCs w:val="24"/>
        </w:rPr>
        <w:t xml:space="preserve"> - стоимость одного месяца работы внештатного сотрудника в g-й должности;</w:t>
      </w:r>
    </w:p>
    <w:p w:rsidR="00A00270" w:rsidRDefault="00A00270" w:rsidP="000A36DB">
      <w:pPr>
        <w:ind w:firstLine="540"/>
        <w:jc w:val="both"/>
        <w:rPr>
          <w:sz w:val="24"/>
          <w:szCs w:val="24"/>
        </w:rPr>
      </w:pPr>
      <w:r w:rsidRPr="00904F8E">
        <w:rPr>
          <w:noProof/>
          <w:position w:val="-9"/>
          <w:sz w:val="24"/>
          <w:szCs w:val="24"/>
        </w:rPr>
        <w:pict>
          <v:shape id="Рисунок 103" o:spid="_x0000_i1380" type="#_x0000_t75" style="width:30pt;height:21pt;visibility:visible">
            <v:imagedata r:id="rId362" o:title=""/>
          </v:shape>
        </w:pict>
      </w:r>
      <w:r>
        <w:rPr>
          <w:sz w:val="24"/>
          <w:szCs w:val="24"/>
        </w:rPr>
        <w:t xml:space="preserve"> - процентная ставка страховых взносов в государственные внебюджетные фонды.</w:t>
      </w:r>
    </w:p>
    <w:p w:rsidR="00A00270" w:rsidRDefault="00A00270" w:rsidP="000A36DB">
      <w:pPr>
        <w:ind w:firstLine="540"/>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0270" w:rsidRDefault="00A00270" w:rsidP="000A36DB">
      <w:pPr>
        <w:ind w:firstLine="540"/>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00270" w:rsidRDefault="00A00270" w:rsidP="000A36DB">
      <w:pPr>
        <w:ind w:firstLine="540"/>
        <w:jc w:val="both"/>
        <w:rPr>
          <w:sz w:val="24"/>
          <w:szCs w:val="24"/>
        </w:rPr>
      </w:pPr>
    </w:p>
    <w:p w:rsidR="00A00270" w:rsidRPr="000F5952" w:rsidRDefault="00A00270" w:rsidP="000A36DB">
      <w:pPr>
        <w:jc w:val="center"/>
        <w:outlineLvl w:val="3"/>
        <w:rPr>
          <w:b/>
          <w:bCs/>
          <w:sz w:val="24"/>
          <w:szCs w:val="24"/>
        </w:rPr>
      </w:pPr>
      <w:bookmarkStart w:id="20" w:name="Par638"/>
      <w:bookmarkEnd w:id="20"/>
      <w:r w:rsidRPr="000F5952">
        <w:rPr>
          <w:b/>
          <w:bCs/>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r>
        <w:rPr>
          <w:b/>
          <w:bCs/>
          <w:sz w:val="24"/>
          <w:szCs w:val="24"/>
        </w:rPr>
        <w:t xml:space="preserve"> </w:t>
      </w:r>
      <w:r w:rsidRPr="000F5952">
        <w:rPr>
          <w:b/>
          <w:bCs/>
          <w:sz w:val="24"/>
          <w:szCs w:val="24"/>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80.</w:t>
      </w:r>
      <w:r>
        <w:rPr>
          <w:sz w:val="24"/>
          <w:szCs w:val="24"/>
        </w:rPr>
        <w:tab/>
        <w:t xml:space="preserve">Затраты на оплату типографских работ и услуг, включая приобретение периодических печатных изданий </w:t>
      </w:r>
      <w:r w:rsidRPr="00904F8E">
        <w:rPr>
          <w:noProof/>
          <w:position w:val="-10"/>
          <w:sz w:val="24"/>
          <w:szCs w:val="24"/>
        </w:rPr>
        <w:pict>
          <v:shape id="Рисунок 102" o:spid="_x0000_i1381" type="#_x0000_t75" style="width:30.75pt;height:22.5pt;visibility:visible">
            <v:imagedata r:id="rId36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01" o:spid="_x0000_i1382" type="#_x0000_t75" style="width:73.5pt;height:21pt;visibility:visible">
            <v:imagedata r:id="rId364"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00" o:spid="_x0000_i1383" type="#_x0000_t75" style="width:16.5pt;height:19.5pt;visibility:visible">
            <v:imagedata r:id="rId365" o:title=""/>
          </v:shape>
        </w:pict>
      </w:r>
      <w:r>
        <w:rPr>
          <w:sz w:val="24"/>
          <w:szCs w:val="24"/>
        </w:rPr>
        <w:t xml:space="preserve"> - затраты на приобретение спецжурналов;</w:t>
      </w:r>
    </w:p>
    <w:p w:rsidR="00A00270" w:rsidRPr="007C25E0" w:rsidRDefault="00A00270" w:rsidP="000A36DB">
      <w:pPr>
        <w:ind w:firstLine="540"/>
        <w:jc w:val="both"/>
        <w:rPr>
          <w:sz w:val="24"/>
          <w:szCs w:val="24"/>
        </w:rPr>
      </w:pPr>
      <w:r w:rsidRPr="00904F8E">
        <w:rPr>
          <w:noProof/>
          <w:position w:val="-9"/>
          <w:sz w:val="24"/>
          <w:szCs w:val="24"/>
        </w:rPr>
        <w:pict>
          <v:shape id="Рисунок 99" o:spid="_x0000_i1384" type="#_x0000_t75" style="width:19.5pt;height:21pt;visibility:visible">
            <v:imagedata r:id="rId366" o:title=""/>
          </v:shape>
        </w:pict>
      </w:r>
      <w:r>
        <w:rPr>
          <w:sz w:val="24"/>
          <w:szCs w:val="24"/>
        </w:rPr>
        <w:t xml:space="preserve"> - затраты на приобретение информационных услуг, которые включают в себя </w:t>
      </w:r>
      <w:r w:rsidRPr="007C25E0">
        <w:rPr>
          <w:sz w:val="24"/>
          <w:szCs w:val="24"/>
        </w:rPr>
        <w:t>затраты на приобретение иных периодических печатных изданий, справочной литературы, а также подачу объявлений в печатные издания.</w:t>
      </w:r>
    </w:p>
    <w:p w:rsidR="00A00270" w:rsidRPr="007C25E0" w:rsidRDefault="00A00270" w:rsidP="000A36DB">
      <w:pPr>
        <w:pStyle w:val="ConsPlusNormal"/>
        <w:ind w:firstLine="540"/>
        <w:jc w:val="both"/>
        <w:rPr>
          <w:rFonts w:ascii="Times New Roman" w:hAnsi="Times New Roman" w:cs="Times New Roman"/>
          <w:sz w:val="24"/>
          <w:szCs w:val="24"/>
        </w:rPr>
      </w:pPr>
      <w:r w:rsidRPr="007C25E0">
        <w:rPr>
          <w:rFonts w:ascii="Times New Roman" w:hAnsi="Times New Roman" w:cs="Times New Roman"/>
          <w:sz w:val="24"/>
          <w:szCs w:val="24"/>
        </w:rPr>
        <w:t>81.</w:t>
      </w:r>
      <w:r w:rsidRPr="007C25E0">
        <w:rPr>
          <w:rFonts w:ascii="Times New Roman" w:hAnsi="Times New Roman" w:cs="Times New Roman"/>
          <w:sz w:val="24"/>
          <w:szCs w:val="24"/>
        </w:rPr>
        <w:tab/>
        <w:t>Затраты на приобретение спецжурналов и бланков строгой отчетности (З</w:t>
      </w:r>
      <w:r w:rsidRPr="007C25E0">
        <w:rPr>
          <w:rFonts w:ascii="Times New Roman" w:hAnsi="Times New Roman" w:cs="Times New Roman"/>
          <w:sz w:val="24"/>
          <w:szCs w:val="24"/>
          <w:vertAlign w:val="subscript"/>
        </w:rPr>
        <w:t>жбо</w:t>
      </w:r>
      <w:r w:rsidRPr="007C25E0">
        <w:rPr>
          <w:rFonts w:ascii="Times New Roman" w:hAnsi="Times New Roman" w:cs="Times New Roman"/>
          <w:sz w:val="24"/>
          <w:szCs w:val="24"/>
        </w:rPr>
        <w:t>) определяются по формуле:</w:t>
      </w:r>
    </w:p>
    <w:p w:rsidR="00A00270" w:rsidRPr="007C25E0" w:rsidRDefault="00A00270" w:rsidP="000A36DB">
      <w:pPr>
        <w:pStyle w:val="ConsPlusNormal"/>
        <w:jc w:val="center"/>
        <w:rPr>
          <w:rFonts w:ascii="Times New Roman" w:hAnsi="Times New Roman" w:cs="Times New Roman"/>
          <w:sz w:val="24"/>
          <w:szCs w:val="24"/>
        </w:rPr>
      </w:pPr>
      <w:r w:rsidRPr="00904F8E">
        <w:rPr>
          <w:rFonts w:ascii="Times New Roman" w:hAnsi="Times New Roman" w:cs="Times New Roman"/>
          <w:noProof/>
          <w:sz w:val="24"/>
          <w:szCs w:val="24"/>
        </w:rPr>
        <w:pict>
          <v:shape id="Рисунок 452" o:spid="_x0000_i1385" type="#_x0000_t75" style="width:84.75pt;height:33.75pt;visibility:visible">
            <v:imagedata r:id="rId367" o:title="" cropright="22791f"/>
          </v:shape>
        </w:pict>
      </w:r>
    </w:p>
    <w:p w:rsidR="00A00270" w:rsidRPr="007C25E0" w:rsidRDefault="00A00270" w:rsidP="000A36DB">
      <w:pPr>
        <w:pStyle w:val="ConsPlusNormal"/>
        <w:ind w:firstLine="540"/>
        <w:jc w:val="both"/>
        <w:rPr>
          <w:rFonts w:ascii="Times New Roman" w:hAnsi="Times New Roman" w:cs="Times New Roman"/>
          <w:sz w:val="24"/>
          <w:szCs w:val="24"/>
        </w:rPr>
      </w:pPr>
      <w:r w:rsidRPr="007C25E0">
        <w:rPr>
          <w:rFonts w:ascii="Times New Roman" w:hAnsi="Times New Roman" w:cs="Times New Roman"/>
          <w:sz w:val="24"/>
          <w:szCs w:val="24"/>
        </w:rPr>
        <w:t>где: Q</w:t>
      </w:r>
      <w:r w:rsidRPr="007C25E0">
        <w:rPr>
          <w:rFonts w:ascii="Times New Roman" w:hAnsi="Times New Roman" w:cs="Times New Roman"/>
          <w:sz w:val="24"/>
          <w:szCs w:val="24"/>
          <w:vertAlign w:val="subscript"/>
        </w:rPr>
        <w:t>i ж</w:t>
      </w:r>
      <w:r w:rsidRPr="007C25E0">
        <w:rPr>
          <w:rFonts w:ascii="Times New Roman" w:hAnsi="Times New Roman" w:cs="Times New Roman"/>
          <w:sz w:val="24"/>
          <w:szCs w:val="24"/>
        </w:rPr>
        <w:t xml:space="preserve"> - количество приобретаемых i-х спецжурналов;</w:t>
      </w:r>
    </w:p>
    <w:p w:rsidR="00A00270" w:rsidRPr="007C25E0" w:rsidRDefault="00A00270" w:rsidP="000A36DB">
      <w:pPr>
        <w:pStyle w:val="ConsPlusNormal"/>
        <w:ind w:firstLine="540"/>
        <w:jc w:val="both"/>
        <w:rPr>
          <w:rFonts w:ascii="Times New Roman" w:hAnsi="Times New Roman" w:cs="Times New Roman"/>
          <w:sz w:val="24"/>
          <w:szCs w:val="24"/>
        </w:rPr>
      </w:pPr>
      <w:r w:rsidRPr="007C25E0">
        <w:rPr>
          <w:rFonts w:ascii="Times New Roman" w:hAnsi="Times New Roman" w:cs="Times New Roman"/>
          <w:sz w:val="24"/>
          <w:szCs w:val="24"/>
        </w:rPr>
        <w:t>P</w:t>
      </w:r>
      <w:r w:rsidRPr="007C25E0">
        <w:rPr>
          <w:rFonts w:ascii="Times New Roman" w:hAnsi="Times New Roman" w:cs="Times New Roman"/>
          <w:sz w:val="24"/>
          <w:szCs w:val="24"/>
          <w:vertAlign w:val="subscript"/>
        </w:rPr>
        <w:t>i ж</w:t>
      </w:r>
      <w:r w:rsidRPr="007C25E0">
        <w:rPr>
          <w:rFonts w:ascii="Times New Roman" w:hAnsi="Times New Roman" w:cs="Times New Roman"/>
          <w:sz w:val="24"/>
          <w:szCs w:val="24"/>
        </w:rPr>
        <w:t xml:space="preserve"> - цена 1 i-го спецжурнала;</w:t>
      </w:r>
    </w:p>
    <w:p w:rsidR="00A00270" w:rsidRDefault="00A00270" w:rsidP="000A36DB">
      <w:pPr>
        <w:ind w:firstLine="540"/>
        <w:jc w:val="both"/>
        <w:rPr>
          <w:sz w:val="24"/>
          <w:szCs w:val="24"/>
        </w:rPr>
      </w:pPr>
      <w:r>
        <w:rPr>
          <w:sz w:val="24"/>
          <w:szCs w:val="24"/>
        </w:rPr>
        <w:t>82.</w:t>
      </w:r>
      <w:r>
        <w:rPr>
          <w:sz w:val="24"/>
          <w:szCs w:val="24"/>
        </w:rPr>
        <w:tab/>
        <w:t xml:space="preserve">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904F8E">
        <w:rPr>
          <w:noProof/>
          <w:position w:val="-12"/>
          <w:sz w:val="24"/>
          <w:szCs w:val="24"/>
        </w:rPr>
        <w:pict>
          <v:shape id="Рисунок 94" o:spid="_x0000_i1386" type="#_x0000_t75" style="width:36pt;height:24pt;visibility:visible">
            <v:imagedata r:id="rId368" o:title=""/>
          </v:shape>
        </w:pict>
      </w:r>
      <w:r>
        <w:rPr>
          <w:sz w:val="24"/>
          <w:szCs w:val="24"/>
        </w:rPr>
        <w:t xml:space="preserve"> определяются по фактическим затратам в отчетном финансовом году.</w:t>
      </w:r>
    </w:p>
    <w:p w:rsidR="00A00270" w:rsidRDefault="00A00270" w:rsidP="000A36DB">
      <w:pPr>
        <w:ind w:firstLine="540"/>
        <w:jc w:val="both"/>
        <w:rPr>
          <w:sz w:val="24"/>
          <w:szCs w:val="24"/>
        </w:rPr>
      </w:pPr>
      <w:r>
        <w:rPr>
          <w:sz w:val="24"/>
          <w:szCs w:val="24"/>
        </w:rPr>
        <w:t>83.</w:t>
      </w:r>
      <w:r>
        <w:rPr>
          <w:sz w:val="24"/>
          <w:szCs w:val="24"/>
        </w:rPr>
        <w:tab/>
        <w:t xml:space="preserve">Затраты на оплату услуг внештатных сотрудников </w:t>
      </w:r>
      <w:r w:rsidRPr="00904F8E">
        <w:rPr>
          <w:noProof/>
          <w:position w:val="-10"/>
          <w:sz w:val="24"/>
          <w:szCs w:val="24"/>
        </w:rPr>
        <w:pict>
          <v:shape id="Рисунок 93" o:spid="_x0000_i1387" type="#_x0000_t75" style="width:37.5pt;height:22.5pt;visibility:visible">
            <v:imagedata r:id="rId36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92" o:spid="_x0000_i1388" type="#_x0000_t75" style="width:195pt;height:39pt;visibility:visible">
            <v:imagedata r:id="rId370"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91" o:spid="_x0000_i1389" type="#_x0000_t75" style="width:36pt;height:21pt;visibility:visible">
            <v:imagedata r:id="rId371" o:title=""/>
          </v:shape>
        </w:pict>
      </w:r>
      <w:r>
        <w:rPr>
          <w:sz w:val="24"/>
          <w:szCs w:val="24"/>
        </w:rPr>
        <w:t xml:space="preserve"> - планируемое количество месяцев работы внештатного сотрудника в j-й должности;</w:t>
      </w:r>
    </w:p>
    <w:p w:rsidR="00A00270" w:rsidRDefault="00A00270" w:rsidP="000A36DB">
      <w:pPr>
        <w:ind w:firstLine="540"/>
        <w:jc w:val="both"/>
        <w:rPr>
          <w:sz w:val="24"/>
          <w:szCs w:val="24"/>
        </w:rPr>
      </w:pPr>
      <w:r w:rsidRPr="00904F8E">
        <w:rPr>
          <w:noProof/>
          <w:position w:val="-9"/>
          <w:sz w:val="24"/>
          <w:szCs w:val="24"/>
        </w:rPr>
        <w:pict>
          <v:shape id="Рисунок 90" o:spid="_x0000_i1390" type="#_x0000_t75" style="width:30.75pt;height:21pt;visibility:visible">
            <v:imagedata r:id="rId372" o:title=""/>
          </v:shape>
        </w:pict>
      </w:r>
      <w:r>
        <w:rPr>
          <w:sz w:val="24"/>
          <w:szCs w:val="24"/>
        </w:rPr>
        <w:t xml:space="preserve"> - цена одного месяца работы внештатного сотрудника в j-й должности;</w:t>
      </w:r>
    </w:p>
    <w:p w:rsidR="00A00270" w:rsidRDefault="00A00270" w:rsidP="000A36DB">
      <w:pPr>
        <w:ind w:firstLine="540"/>
        <w:jc w:val="both"/>
        <w:rPr>
          <w:sz w:val="24"/>
          <w:szCs w:val="24"/>
        </w:rPr>
      </w:pPr>
      <w:r w:rsidRPr="00904F8E">
        <w:rPr>
          <w:noProof/>
          <w:position w:val="-9"/>
          <w:sz w:val="24"/>
          <w:szCs w:val="24"/>
        </w:rPr>
        <w:pict>
          <v:shape id="Рисунок 89" o:spid="_x0000_i1391" type="#_x0000_t75" style="width:29.25pt;height:21pt;visibility:visible">
            <v:imagedata r:id="rId373" o:title=""/>
          </v:shape>
        </w:pict>
      </w:r>
      <w:r>
        <w:rPr>
          <w:sz w:val="24"/>
          <w:szCs w:val="24"/>
        </w:rPr>
        <w:t xml:space="preserve"> - процентная ставка страховых взносов в государственные внебюджетные фонды.</w:t>
      </w:r>
    </w:p>
    <w:p w:rsidR="00A00270" w:rsidRDefault="00A00270" w:rsidP="000A36DB">
      <w:pPr>
        <w:ind w:firstLine="540"/>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0270" w:rsidRDefault="00A00270" w:rsidP="000A36DB">
      <w:pPr>
        <w:ind w:firstLine="540"/>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0270" w:rsidRDefault="00A00270" w:rsidP="000A36DB">
      <w:pPr>
        <w:ind w:firstLine="540"/>
        <w:jc w:val="both"/>
        <w:rPr>
          <w:sz w:val="24"/>
          <w:szCs w:val="24"/>
        </w:rPr>
      </w:pPr>
      <w:r>
        <w:rPr>
          <w:sz w:val="24"/>
          <w:szCs w:val="24"/>
        </w:rPr>
        <w:t>84.</w:t>
      </w:r>
      <w:r>
        <w:rPr>
          <w:sz w:val="24"/>
          <w:szCs w:val="24"/>
        </w:rPr>
        <w:tab/>
        <w:t xml:space="preserve">Затраты на проведение предрейсового и послерейсового осмотра водителей транспортных средств </w:t>
      </w:r>
      <w:r w:rsidRPr="00904F8E">
        <w:rPr>
          <w:noProof/>
          <w:position w:val="-10"/>
          <w:sz w:val="24"/>
          <w:szCs w:val="24"/>
        </w:rPr>
        <w:pict>
          <v:shape id="Рисунок 88" o:spid="_x0000_i1392" type="#_x0000_t75" style="width:36pt;height:22.5pt;visibility:visible">
            <v:imagedata r:id="rId37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87" o:spid="_x0000_i1393" type="#_x0000_t75" style="width:129.75pt;height:37.5pt;visibility:visible">
            <v:imagedata r:id="rId37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86" o:spid="_x0000_i1394" type="#_x0000_t75" style="width:25.5pt;height:19.5pt;visibility:visible">
            <v:imagedata r:id="rId376" o:title=""/>
          </v:shape>
        </w:pict>
      </w:r>
      <w:r>
        <w:rPr>
          <w:sz w:val="24"/>
          <w:szCs w:val="24"/>
        </w:rPr>
        <w:t xml:space="preserve"> - количество водителей;</w:t>
      </w:r>
    </w:p>
    <w:p w:rsidR="00A00270" w:rsidRDefault="00A00270" w:rsidP="000A36DB">
      <w:pPr>
        <w:ind w:firstLine="540"/>
        <w:jc w:val="both"/>
        <w:rPr>
          <w:sz w:val="24"/>
          <w:szCs w:val="24"/>
        </w:rPr>
      </w:pPr>
      <w:r w:rsidRPr="00904F8E">
        <w:rPr>
          <w:noProof/>
          <w:position w:val="-8"/>
          <w:sz w:val="24"/>
          <w:szCs w:val="24"/>
        </w:rPr>
        <w:pict>
          <v:shape id="Рисунок 85" o:spid="_x0000_i1395" type="#_x0000_t75" style="width:22.5pt;height:19.5pt;visibility:visible">
            <v:imagedata r:id="rId377" o:title=""/>
          </v:shape>
        </w:pict>
      </w:r>
      <w:r>
        <w:rPr>
          <w:sz w:val="24"/>
          <w:szCs w:val="24"/>
        </w:rPr>
        <w:t xml:space="preserve"> - цена проведения одного предрейсового и послерейсового осмотра;</w:t>
      </w:r>
    </w:p>
    <w:p w:rsidR="00A00270" w:rsidRDefault="00A00270" w:rsidP="000A36DB">
      <w:pPr>
        <w:ind w:firstLine="540"/>
        <w:jc w:val="both"/>
        <w:rPr>
          <w:sz w:val="24"/>
          <w:szCs w:val="24"/>
        </w:rPr>
      </w:pPr>
      <w:r w:rsidRPr="00904F8E">
        <w:rPr>
          <w:noProof/>
          <w:position w:val="-8"/>
          <w:sz w:val="24"/>
          <w:szCs w:val="24"/>
        </w:rPr>
        <w:pict>
          <v:shape id="Рисунок 84" o:spid="_x0000_i1396" type="#_x0000_t75" style="width:26.25pt;height:19.5pt;visibility:visible">
            <v:imagedata r:id="rId378" o:title=""/>
          </v:shape>
        </w:pict>
      </w:r>
      <w:r>
        <w:rPr>
          <w:sz w:val="24"/>
          <w:szCs w:val="24"/>
        </w:rPr>
        <w:t xml:space="preserve"> - количество рабочих дней в году;</w:t>
      </w:r>
    </w:p>
    <w:p w:rsidR="00A00270" w:rsidRDefault="00A00270" w:rsidP="000A36DB">
      <w:pPr>
        <w:ind w:firstLine="540"/>
        <w:jc w:val="both"/>
        <w:rPr>
          <w:sz w:val="24"/>
          <w:szCs w:val="24"/>
        </w:rPr>
      </w:pPr>
      <w:r>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00270" w:rsidRDefault="00A00270" w:rsidP="000A36DB">
      <w:pPr>
        <w:ind w:firstLine="540"/>
        <w:jc w:val="both"/>
        <w:rPr>
          <w:sz w:val="24"/>
          <w:szCs w:val="24"/>
        </w:rPr>
      </w:pPr>
      <w:r>
        <w:rPr>
          <w:sz w:val="24"/>
          <w:szCs w:val="24"/>
        </w:rPr>
        <w:t>85.</w:t>
      </w:r>
      <w:r>
        <w:rPr>
          <w:sz w:val="24"/>
          <w:szCs w:val="24"/>
        </w:rPr>
        <w:tab/>
        <w:t xml:space="preserve">Затраты на проведение диспансеризации работников </w:t>
      </w:r>
      <w:r w:rsidRPr="00904F8E">
        <w:rPr>
          <w:noProof/>
          <w:position w:val="-10"/>
          <w:sz w:val="24"/>
          <w:szCs w:val="24"/>
        </w:rPr>
        <w:pict>
          <v:shape id="Рисунок 79" o:spid="_x0000_i1397" type="#_x0000_t75" style="width:39pt;height:22.5pt;visibility:visible">
            <v:imagedata r:id="rId37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78" o:spid="_x0000_i1398" type="#_x0000_t75" style="width:105pt;height:19.5pt;visibility:visible">
            <v:imagedata r:id="rId38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77" o:spid="_x0000_i1399" type="#_x0000_t75" style="width:30pt;height:19.5pt;visibility:visible">
            <v:imagedata r:id="rId381" o:title=""/>
          </v:shape>
        </w:pict>
      </w:r>
      <w:r>
        <w:rPr>
          <w:sz w:val="24"/>
          <w:szCs w:val="24"/>
        </w:rPr>
        <w:t xml:space="preserve"> - численность работников, подлежащих диспансеризации;</w:t>
      </w:r>
    </w:p>
    <w:p w:rsidR="00A00270" w:rsidRDefault="00A00270" w:rsidP="000A36DB">
      <w:pPr>
        <w:ind w:firstLine="540"/>
        <w:jc w:val="both"/>
        <w:rPr>
          <w:sz w:val="24"/>
          <w:szCs w:val="24"/>
        </w:rPr>
      </w:pPr>
      <w:r w:rsidRPr="00904F8E">
        <w:rPr>
          <w:noProof/>
          <w:position w:val="-8"/>
          <w:sz w:val="24"/>
          <w:szCs w:val="24"/>
        </w:rPr>
        <w:pict>
          <v:shape id="Рисунок 76" o:spid="_x0000_i1400" type="#_x0000_t75" style="width:26.25pt;height:19.5pt;visibility:visible">
            <v:imagedata r:id="rId382" o:title=""/>
          </v:shape>
        </w:pict>
      </w:r>
      <w:r>
        <w:rPr>
          <w:sz w:val="24"/>
          <w:szCs w:val="24"/>
        </w:rPr>
        <w:t xml:space="preserve"> - цена проведения диспансеризации в расчете на одного работника.</w:t>
      </w:r>
    </w:p>
    <w:p w:rsidR="00A00270" w:rsidRDefault="00A00270" w:rsidP="000A36DB">
      <w:pPr>
        <w:ind w:firstLine="540"/>
        <w:jc w:val="both"/>
        <w:rPr>
          <w:sz w:val="24"/>
          <w:szCs w:val="24"/>
        </w:rPr>
      </w:pPr>
      <w:r>
        <w:rPr>
          <w:sz w:val="24"/>
          <w:szCs w:val="24"/>
        </w:rPr>
        <w:t>86.</w:t>
      </w:r>
      <w:r>
        <w:rPr>
          <w:sz w:val="24"/>
          <w:szCs w:val="24"/>
        </w:rPr>
        <w:tab/>
        <w:t xml:space="preserve">Затраты на оплату работ по монтажу (установке), дооборудованию и наладке оборудования </w:t>
      </w:r>
      <w:r w:rsidRPr="00904F8E">
        <w:rPr>
          <w:noProof/>
          <w:position w:val="-10"/>
          <w:sz w:val="24"/>
          <w:szCs w:val="24"/>
        </w:rPr>
        <w:pict>
          <v:shape id="Рисунок 75" o:spid="_x0000_i1401" type="#_x0000_t75" style="width:36pt;height:22.5pt;visibility:visible">
            <v:imagedata r:id="rId38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74" o:spid="_x0000_i1402" type="#_x0000_t75" style="width:123.75pt;height:39pt;visibility:visible">
            <v:imagedata r:id="rId384" o:title=""/>
          </v:shape>
        </w:pict>
      </w:r>
    </w:p>
    <w:p w:rsidR="00A00270" w:rsidRDefault="00A00270" w:rsidP="000A36DB">
      <w:pPr>
        <w:ind w:firstLine="540"/>
        <w:jc w:val="both"/>
        <w:rPr>
          <w:sz w:val="24"/>
          <w:szCs w:val="24"/>
        </w:rPr>
      </w:pPr>
      <w:r>
        <w:rPr>
          <w:sz w:val="24"/>
          <w:szCs w:val="24"/>
        </w:rPr>
        <w:t xml:space="preserve">где </w:t>
      </w:r>
      <w:r w:rsidRPr="00904F8E">
        <w:rPr>
          <w:noProof/>
          <w:position w:val="-9"/>
          <w:sz w:val="24"/>
          <w:szCs w:val="24"/>
        </w:rPr>
        <w:pict>
          <v:shape id="Рисунок 73" o:spid="_x0000_i1403" type="#_x0000_t75" style="width:33pt;height:21pt;visibility:visible">
            <v:imagedata r:id="rId385" o:title=""/>
          </v:shape>
        </w:pict>
      </w:r>
      <w:r>
        <w:rPr>
          <w:sz w:val="24"/>
          <w:szCs w:val="24"/>
        </w:rPr>
        <w:t xml:space="preserve"> - количество g-го оборудования, подлежащего монтажу (установке), дооборудованию и наладке;</w:t>
      </w:r>
    </w:p>
    <w:p w:rsidR="00A00270" w:rsidRDefault="00A00270" w:rsidP="000A36DB">
      <w:pPr>
        <w:ind w:firstLine="540"/>
        <w:jc w:val="both"/>
        <w:rPr>
          <w:sz w:val="24"/>
          <w:szCs w:val="24"/>
        </w:rPr>
      </w:pPr>
      <w:r w:rsidRPr="00904F8E">
        <w:rPr>
          <w:noProof/>
          <w:position w:val="-9"/>
          <w:sz w:val="24"/>
          <w:szCs w:val="24"/>
        </w:rPr>
        <w:pict>
          <v:shape id="Рисунок 72" o:spid="_x0000_i1404" type="#_x0000_t75" style="width:30pt;height:21pt;visibility:visible">
            <v:imagedata r:id="rId386" o:title=""/>
          </v:shape>
        </w:pict>
      </w:r>
      <w:r>
        <w:rPr>
          <w:sz w:val="24"/>
          <w:szCs w:val="24"/>
        </w:rPr>
        <w:t xml:space="preserve"> - цена монтажа (установки), дооборудования и наладки g-го оборудования.</w:t>
      </w:r>
    </w:p>
    <w:p w:rsidR="00A00270" w:rsidRDefault="00A00270" w:rsidP="000A36DB">
      <w:pPr>
        <w:ind w:firstLine="540"/>
        <w:jc w:val="both"/>
        <w:rPr>
          <w:sz w:val="24"/>
          <w:szCs w:val="24"/>
        </w:rPr>
      </w:pPr>
      <w:r>
        <w:rPr>
          <w:sz w:val="24"/>
          <w:szCs w:val="24"/>
        </w:rPr>
        <w:t>87.</w:t>
      </w:r>
      <w:r>
        <w:rPr>
          <w:sz w:val="24"/>
          <w:szCs w:val="24"/>
        </w:rPr>
        <w:tab/>
        <w:t>Затраты на оплату услуг вневедомственной охраны определяются по фактическим затратам в отчетном финансовом году.</w:t>
      </w:r>
    </w:p>
    <w:p w:rsidR="00A00270" w:rsidRDefault="00A00270" w:rsidP="000A36DB">
      <w:pPr>
        <w:ind w:firstLine="540"/>
        <w:jc w:val="both"/>
        <w:rPr>
          <w:sz w:val="24"/>
          <w:szCs w:val="24"/>
        </w:rPr>
      </w:pPr>
      <w:r>
        <w:rPr>
          <w:sz w:val="24"/>
          <w:szCs w:val="24"/>
        </w:rPr>
        <w:t>88.</w:t>
      </w:r>
      <w:r>
        <w:rPr>
          <w:sz w:val="24"/>
          <w:szCs w:val="24"/>
        </w:rPr>
        <w:tab/>
        <w:t xml:space="preserve">Затраты на приобретение полисов обязательного страхования гражданской ответственности владельцев транспортных средств </w:t>
      </w:r>
      <w:r w:rsidRPr="00904F8E">
        <w:rPr>
          <w:noProof/>
          <w:position w:val="-10"/>
          <w:sz w:val="24"/>
          <w:szCs w:val="24"/>
        </w:rPr>
        <w:pict>
          <v:shape id="Рисунок 71" o:spid="_x0000_i1405" type="#_x0000_t75" style="width:39.75pt;height:22.5pt;visibility:visible">
            <v:imagedata r:id="rId387" o:title=""/>
          </v:shape>
        </w:pict>
      </w:r>
      <w:r>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r w:rsidRPr="00070D0A">
        <w:rPr>
          <w:sz w:val="24"/>
          <w:szCs w:val="24"/>
        </w:rPr>
        <w:t>Указанием</w:t>
      </w:r>
      <w:r>
        <w:rPr>
          <w:sz w:val="24"/>
          <w:szCs w:val="24"/>
        </w:rPr>
        <w:t xml:space="preserve"> Центрального банка Российской Федерации от 19.09.2014 </w:t>
      </w:r>
      <w:r>
        <w:rPr>
          <w:sz w:val="24"/>
          <w:szCs w:val="24"/>
        </w:rPr>
        <w:br/>
        <w:t>№ 3384-У (ред. от 20.03.2015)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A00270" w:rsidRDefault="00A00270" w:rsidP="000A36DB">
      <w:pPr>
        <w:jc w:val="center"/>
        <w:rPr>
          <w:sz w:val="24"/>
          <w:szCs w:val="24"/>
        </w:rPr>
      </w:pPr>
      <w:r w:rsidRPr="00904F8E">
        <w:rPr>
          <w:noProof/>
          <w:sz w:val="24"/>
          <w:szCs w:val="24"/>
        </w:rPr>
        <w:pict>
          <v:shape id="Рисунок 70" o:spid="_x0000_i1406" type="#_x0000_t75" style="width:323.25pt;height:37.5pt;visibility:visible">
            <v:imagedata r:id="rId388"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69" o:spid="_x0000_i1407" type="#_x0000_t75" style="width:22.5pt;height:19.5pt;visibility:visible">
            <v:imagedata r:id="rId389" o:title=""/>
          </v:shape>
        </w:pict>
      </w:r>
      <w:r>
        <w:rPr>
          <w:sz w:val="24"/>
          <w:szCs w:val="24"/>
        </w:rPr>
        <w:t xml:space="preserve"> - предельный размер базовой ставки страхового тарифа по i-му транспортному средству;</w:t>
      </w:r>
    </w:p>
    <w:p w:rsidR="00A00270" w:rsidRDefault="00A00270" w:rsidP="000A36DB">
      <w:pPr>
        <w:ind w:firstLine="540"/>
        <w:jc w:val="both"/>
        <w:rPr>
          <w:sz w:val="24"/>
          <w:szCs w:val="24"/>
        </w:rPr>
      </w:pPr>
      <w:r w:rsidRPr="00904F8E">
        <w:rPr>
          <w:noProof/>
          <w:position w:val="-8"/>
          <w:sz w:val="24"/>
          <w:szCs w:val="24"/>
        </w:rPr>
        <w:pict>
          <v:shape id="Рисунок 68" o:spid="_x0000_i1408" type="#_x0000_t75" style="width:24pt;height:19.5pt;visibility:visible">
            <v:imagedata r:id="rId390" o:title=""/>
          </v:shape>
        </w:pict>
      </w:r>
      <w:r>
        <w:rPr>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A00270" w:rsidRDefault="00A00270" w:rsidP="000A36DB">
      <w:pPr>
        <w:ind w:firstLine="540"/>
        <w:jc w:val="both"/>
        <w:rPr>
          <w:sz w:val="24"/>
          <w:szCs w:val="24"/>
        </w:rPr>
      </w:pPr>
      <w:r w:rsidRPr="00904F8E">
        <w:rPr>
          <w:noProof/>
          <w:position w:val="-8"/>
          <w:sz w:val="24"/>
          <w:szCs w:val="24"/>
        </w:rPr>
        <w:pict>
          <v:shape id="Рисунок 67" o:spid="_x0000_i1409" type="#_x0000_t75" style="width:36pt;height:19.5pt;visibility:visible">
            <v:imagedata r:id="rId391" o:title=""/>
          </v:shape>
        </w:pict>
      </w:r>
      <w:r>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A00270" w:rsidRDefault="00A00270" w:rsidP="000A36DB">
      <w:pPr>
        <w:ind w:firstLine="540"/>
        <w:jc w:val="both"/>
        <w:rPr>
          <w:sz w:val="24"/>
          <w:szCs w:val="24"/>
        </w:rPr>
      </w:pPr>
      <w:r w:rsidRPr="00904F8E">
        <w:rPr>
          <w:noProof/>
          <w:position w:val="-8"/>
          <w:sz w:val="24"/>
          <w:szCs w:val="24"/>
        </w:rPr>
        <w:pict>
          <v:shape id="Рисунок 66" o:spid="_x0000_i1410" type="#_x0000_t75" style="width:25.5pt;height:19.5pt;visibility:visible">
            <v:imagedata r:id="rId392" o:title=""/>
          </v:shape>
        </w:pict>
      </w:r>
      <w:r>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00270" w:rsidRDefault="00A00270" w:rsidP="000A36DB">
      <w:pPr>
        <w:ind w:firstLine="540"/>
        <w:jc w:val="both"/>
        <w:rPr>
          <w:sz w:val="24"/>
          <w:szCs w:val="24"/>
        </w:rPr>
      </w:pPr>
      <w:r w:rsidRPr="00904F8E">
        <w:rPr>
          <w:noProof/>
          <w:position w:val="-8"/>
          <w:sz w:val="24"/>
          <w:szCs w:val="24"/>
        </w:rPr>
        <w:pict>
          <v:shape id="Рисунок 65" o:spid="_x0000_i1411" type="#_x0000_t75" style="width:27.75pt;height:19.5pt;visibility:visible">
            <v:imagedata r:id="rId393" o:title=""/>
          </v:shape>
        </w:pict>
      </w:r>
      <w:r>
        <w:rPr>
          <w:sz w:val="24"/>
          <w:szCs w:val="24"/>
        </w:rPr>
        <w:t xml:space="preserve"> - коэффициент страховых тарифов в зависимости от технических характеристик i-го транспортного средства;</w:t>
      </w:r>
    </w:p>
    <w:p w:rsidR="00A00270" w:rsidRDefault="00A00270" w:rsidP="000A36DB">
      <w:pPr>
        <w:ind w:firstLine="540"/>
        <w:jc w:val="both"/>
        <w:rPr>
          <w:sz w:val="24"/>
          <w:szCs w:val="24"/>
        </w:rPr>
      </w:pPr>
      <w:r w:rsidRPr="00904F8E">
        <w:rPr>
          <w:noProof/>
          <w:position w:val="-8"/>
          <w:sz w:val="24"/>
          <w:szCs w:val="24"/>
        </w:rPr>
        <w:pict>
          <v:shape id="Рисунок 64" o:spid="_x0000_i1412" type="#_x0000_t75" style="width:24pt;height:19.5pt;visibility:visible">
            <v:imagedata r:id="rId394" o:title=""/>
          </v:shape>
        </w:pict>
      </w:r>
      <w:r>
        <w:rPr>
          <w:sz w:val="24"/>
          <w:szCs w:val="24"/>
        </w:rPr>
        <w:t xml:space="preserve"> - коэффициент страховых тарифов в зависимости от периода использования i-го транспортного средства;</w:t>
      </w:r>
    </w:p>
    <w:p w:rsidR="00A00270" w:rsidRDefault="00A00270" w:rsidP="000A36DB">
      <w:pPr>
        <w:ind w:firstLine="540"/>
        <w:jc w:val="both"/>
        <w:rPr>
          <w:sz w:val="24"/>
          <w:szCs w:val="24"/>
        </w:rPr>
      </w:pPr>
      <w:r w:rsidRPr="00904F8E">
        <w:rPr>
          <w:noProof/>
          <w:position w:val="-8"/>
          <w:sz w:val="24"/>
          <w:szCs w:val="24"/>
        </w:rPr>
        <w:pict>
          <v:shape id="Рисунок 63" o:spid="_x0000_i1413" type="#_x0000_t75" style="width:25.5pt;height:19.5pt;visibility:visible">
            <v:imagedata r:id="rId395" o:title=""/>
          </v:shape>
        </w:pict>
      </w:r>
      <w:r>
        <w:rPr>
          <w:sz w:val="24"/>
          <w:szCs w:val="24"/>
        </w:rPr>
        <w:t xml:space="preserve"> - коэффициент страховых тарифов в зависимости от наличия нарушений, предусмотренных </w:t>
      </w:r>
      <w:r w:rsidRPr="00070D0A">
        <w:rPr>
          <w:sz w:val="24"/>
          <w:szCs w:val="24"/>
        </w:rPr>
        <w:t>пунктом 3 статьи 9</w:t>
      </w:r>
      <w:r>
        <w:rPr>
          <w:sz w:val="24"/>
          <w:szCs w:val="24"/>
        </w:rPr>
        <w:t xml:space="preserve"> Федерального закона от 25.04.2002 №40-ФЗ "Об обязательном страховании гражданской ответственности владельцев транспортных средств";</w:t>
      </w:r>
    </w:p>
    <w:p w:rsidR="00A00270" w:rsidRDefault="00A00270" w:rsidP="000A36DB">
      <w:pPr>
        <w:ind w:firstLine="540"/>
        <w:jc w:val="both"/>
        <w:rPr>
          <w:sz w:val="24"/>
          <w:szCs w:val="24"/>
        </w:rPr>
      </w:pPr>
      <w:r w:rsidRPr="00904F8E">
        <w:rPr>
          <w:noProof/>
          <w:position w:val="-9"/>
          <w:sz w:val="24"/>
          <w:szCs w:val="24"/>
        </w:rPr>
        <w:pict>
          <v:shape id="Рисунок 62" o:spid="_x0000_i1414" type="#_x0000_t75" style="width:30pt;height:21pt;visibility:visible">
            <v:imagedata r:id="rId396" o:title=""/>
          </v:shape>
        </w:pict>
      </w:r>
      <w:r>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00270" w:rsidRDefault="00A00270" w:rsidP="000A36DB">
      <w:pPr>
        <w:ind w:firstLine="540"/>
        <w:jc w:val="both"/>
        <w:rPr>
          <w:sz w:val="24"/>
          <w:szCs w:val="24"/>
        </w:rPr>
      </w:pPr>
      <w:r>
        <w:rPr>
          <w:sz w:val="24"/>
          <w:szCs w:val="24"/>
        </w:rPr>
        <w:t>89.</w:t>
      </w:r>
      <w:r>
        <w:rPr>
          <w:sz w:val="24"/>
          <w:szCs w:val="24"/>
        </w:rPr>
        <w:tab/>
        <w:t xml:space="preserve">Затраты на оплату труда независимых экспертов </w:t>
      </w:r>
      <w:r w:rsidRPr="00904F8E">
        <w:rPr>
          <w:noProof/>
          <w:position w:val="-10"/>
          <w:sz w:val="24"/>
          <w:szCs w:val="24"/>
        </w:rPr>
        <w:pict>
          <v:shape id="Рисунок 61" o:spid="_x0000_i1415" type="#_x0000_t75" style="width:30pt;height:22.5pt;visibility:visible">
            <v:imagedata r:id="rId397"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position w:val="-16"/>
        </w:rPr>
        <w:pict>
          <v:shape id="_x0000_i1416" type="#_x0000_t75" style="width:138.75pt;height:21.75pt;visibility:visible">
            <v:imagedata r:id="rId398" o:title=""/>
          </v:shape>
        </w:pict>
      </w:r>
    </w:p>
    <w:p w:rsidR="00A00270" w:rsidRDefault="00A00270" w:rsidP="000A36DB">
      <w:pPr>
        <w:ind w:firstLine="540"/>
        <w:jc w:val="both"/>
        <w:rPr>
          <w:sz w:val="24"/>
          <w:szCs w:val="24"/>
        </w:rPr>
      </w:pPr>
      <w:r>
        <w:rPr>
          <w:noProof/>
          <w:position w:val="-8"/>
          <w:sz w:val="24"/>
          <w:szCs w:val="24"/>
        </w:rPr>
        <w:t xml:space="preserve">где </w:t>
      </w:r>
      <w:r w:rsidRPr="00904F8E">
        <w:rPr>
          <w:noProof/>
          <w:position w:val="-8"/>
          <w:sz w:val="24"/>
          <w:szCs w:val="24"/>
        </w:rPr>
        <w:pict>
          <v:shape id="_x0000_i1417" type="#_x0000_t75" style="width:21pt;height:19.5pt;visibility:visible">
            <v:imagedata r:id="rId399" o:title=""/>
          </v:shape>
        </w:pict>
      </w:r>
      <w:r>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A00270" w:rsidRDefault="00A00270" w:rsidP="000A36DB">
      <w:pPr>
        <w:ind w:firstLine="540"/>
        <w:jc w:val="both"/>
        <w:rPr>
          <w:sz w:val="24"/>
          <w:szCs w:val="24"/>
        </w:rPr>
      </w:pPr>
      <w:r w:rsidRPr="00904F8E">
        <w:rPr>
          <w:noProof/>
          <w:position w:val="-8"/>
          <w:sz w:val="24"/>
          <w:szCs w:val="24"/>
        </w:rPr>
        <w:pict>
          <v:shape id="_x0000_i1418" type="#_x0000_t75" style="width:21pt;height:19.5pt;visibility:visible">
            <v:imagedata r:id="rId400" o:title=""/>
          </v:shape>
        </w:pict>
      </w:r>
      <w:r>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A00270" w:rsidRDefault="00A00270" w:rsidP="000A36DB">
      <w:pPr>
        <w:ind w:firstLine="540"/>
        <w:jc w:val="both"/>
        <w:rPr>
          <w:sz w:val="24"/>
          <w:szCs w:val="24"/>
        </w:rPr>
      </w:pPr>
      <w:r w:rsidRPr="00904F8E">
        <w:rPr>
          <w:noProof/>
          <w:position w:val="-8"/>
          <w:sz w:val="24"/>
          <w:szCs w:val="24"/>
        </w:rPr>
        <w:pict>
          <v:shape id="Рисунок 56" o:spid="_x0000_i1419" type="#_x0000_t75" style="width:19.5pt;height:19.5pt;visibility:visible">
            <v:imagedata r:id="rId401" o:title=""/>
          </v:shape>
        </w:pict>
      </w:r>
      <w:r>
        <w:rPr>
          <w:sz w:val="24"/>
          <w:szCs w:val="24"/>
        </w:rPr>
        <w:t xml:space="preserve"> - ставка почасовой оплаты труда независимых экспертов;</w:t>
      </w:r>
    </w:p>
    <w:p w:rsidR="00A00270" w:rsidRDefault="00A00270" w:rsidP="000A36DB">
      <w:pPr>
        <w:ind w:firstLine="540"/>
        <w:jc w:val="both"/>
        <w:rPr>
          <w:sz w:val="24"/>
          <w:szCs w:val="24"/>
        </w:rPr>
      </w:pPr>
      <w:r w:rsidRPr="00904F8E">
        <w:rPr>
          <w:noProof/>
          <w:position w:val="-9"/>
          <w:sz w:val="24"/>
          <w:szCs w:val="24"/>
        </w:rPr>
        <w:pict>
          <v:shape id="Рисунок 55" o:spid="_x0000_i1420" type="#_x0000_t75" style="width:22.5pt;height:21pt;visibility:visible">
            <v:imagedata r:id="rId402" o:title=""/>
          </v:shape>
        </w:pict>
      </w:r>
      <w:r>
        <w:rPr>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00270" w:rsidRDefault="00A00270" w:rsidP="000A36DB">
      <w:pPr>
        <w:jc w:val="center"/>
        <w:rPr>
          <w:sz w:val="24"/>
          <w:szCs w:val="24"/>
        </w:rPr>
      </w:pPr>
    </w:p>
    <w:p w:rsidR="00A00270" w:rsidRPr="00070D0A" w:rsidRDefault="00A00270" w:rsidP="000A36DB">
      <w:pPr>
        <w:jc w:val="center"/>
        <w:outlineLvl w:val="3"/>
        <w:rPr>
          <w:b/>
          <w:bCs/>
          <w:sz w:val="24"/>
          <w:szCs w:val="24"/>
        </w:rPr>
      </w:pPr>
      <w:bookmarkStart w:id="21" w:name="Par720"/>
      <w:bookmarkEnd w:id="21"/>
      <w:r w:rsidRPr="00070D0A">
        <w:rPr>
          <w:b/>
          <w:bCs/>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90.</w:t>
      </w:r>
      <w:r>
        <w:rPr>
          <w:sz w:val="24"/>
          <w:szCs w:val="24"/>
        </w:rPr>
        <w:tab/>
        <w:t xml:space="preserve">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904F8E">
        <w:rPr>
          <w:noProof/>
          <w:position w:val="-9"/>
          <w:sz w:val="24"/>
          <w:szCs w:val="24"/>
        </w:rPr>
        <w:pict>
          <v:shape id="Рисунок 54" o:spid="_x0000_i1421" type="#_x0000_t75" style="width:36pt;height:21pt;visibility:visible">
            <v:imagedata r:id="rId40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53" o:spid="_x0000_i1422" type="#_x0000_t75" style="width:117.75pt;height:21pt;visibility:visible">
            <v:imagedata r:id="rId404"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52" o:spid="_x0000_i1423" type="#_x0000_t75" style="width:19.5pt;height:19.5pt;visibility:visible">
            <v:imagedata r:id="rId405" o:title=""/>
          </v:shape>
        </w:pict>
      </w:r>
      <w:r>
        <w:rPr>
          <w:sz w:val="24"/>
          <w:szCs w:val="24"/>
        </w:rPr>
        <w:t xml:space="preserve"> - затраты на приобретение транспортных средств;</w:t>
      </w:r>
    </w:p>
    <w:p w:rsidR="00A00270" w:rsidRDefault="00A00270" w:rsidP="000A36DB">
      <w:pPr>
        <w:ind w:firstLine="540"/>
        <w:jc w:val="both"/>
        <w:rPr>
          <w:sz w:val="24"/>
          <w:szCs w:val="24"/>
        </w:rPr>
      </w:pPr>
      <w:r w:rsidRPr="00904F8E">
        <w:rPr>
          <w:noProof/>
          <w:position w:val="-8"/>
          <w:sz w:val="24"/>
          <w:szCs w:val="24"/>
        </w:rPr>
        <w:pict>
          <v:shape id="Рисунок 51" o:spid="_x0000_i1424" type="#_x0000_t75" style="width:27.75pt;height:19.5pt;visibility:visible">
            <v:imagedata r:id="rId406" o:title=""/>
          </v:shape>
        </w:pict>
      </w:r>
      <w:r>
        <w:rPr>
          <w:sz w:val="24"/>
          <w:szCs w:val="24"/>
        </w:rPr>
        <w:t xml:space="preserve"> - затраты на приобретение мебели;</w:t>
      </w:r>
    </w:p>
    <w:p w:rsidR="00A00270" w:rsidRDefault="00A00270" w:rsidP="000A36DB">
      <w:pPr>
        <w:ind w:firstLine="540"/>
        <w:jc w:val="both"/>
        <w:rPr>
          <w:sz w:val="24"/>
          <w:szCs w:val="24"/>
        </w:rPr>
      </w:pPr>
      <w:r w:rsidRPr="00904F8E">
        <w:rPr>
          <w:noProof/>
          <w:position w:val="-8"/>
          <w:sz w:val="24"/>
          <w:szCs w:val="24"/>
        </w:rPr>
        <w:pict>
          <v:shape id="Рисунок 50" o:spid="_x0000_i1425" type="#_x0000_t75" style="width:19.5pt;height:19.5pt;visibility:visible">
            <v:imagedata r:id="rId407" o:title=""/>
          </v:shape>
        </w:pict>
      </w:r>
      <w:r>
        <w:rPr>
          <w:sz w:val="24"/>
          <w:szCs w:val="24"/>
        </w:rPr>
        <w:t xml:space="preserve"> - затраты на приобретение систем кондиционирования.</w:t>
      </w:r>
    </w:p>
    <w:p w:rsidR="00A00270" w:rsidRDefault="00A00270" w:rsidP="000A36DB">
      <w:pPr>
        <w:ind w:firstLine="540"/>
        <w:jc w:val="both"/>
        <w:rPr>
          <w:sz w:val="24"/>
          <w:szCs w:val="24"/>
        </w:rPr>
      </w:pPr>
      <w:r>
        <w:rPr>
          <w:sz w:val="24"/>
          <w:szCs w:val="24"/>
        </w:rPr>
        <w:t>91.</w:t>
      </w:r>
      <w:r>
        <w:rPr>
          <w:sz w:val="24"/>
          <w:szCs w:val="24"/>
        </w:rPr>
        <w:tab/>
        <w:t xml:space="preserve">Затраты на приобретение транспортных средств </w:t>
      </w:r>
      <w:r w:rsidRPr="00904F8E">
        <w:rPr>
          <w:noProof/>
          <w:position w:val="-10"/>
          <w:sz w:val="24"/>
          <w:szCs w:val="24"/>
        </w:rPr>
        <w:pict>
          <v:shape id="Рисунок 49" o:spid="_x0000_i1426" type="#_x0000_t75" style="width:30.75pt;height:22.5pt;visibility:visible">
            <v:imagedata r:id="rId40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8" o:spid="_x0000_i1427" type="#_x0000_t75" style="width:107.25pt;height:37.5pt;visibility:visible">
            <v:imagedata r:id="rId40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7" o:spid="_x0000_i1428" type="#_x0000_t75" style="width:27.75pt;height:19.5pt;visibility:visible">
            <v:imagedata r:id="rId410" o:title=""/>
          </v:shape>
        </w:pict>
      </w:r>
      <w:r>
        <w:rPr>
          <w:sz w:val="24"/>
          <w:szCs w:val="24"/>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A00270" w:rsidRDefault="00A00270" w:rsidP="000A36DB">
      <w:pPr>
        <w:ind w:firstLine="540"/>
        <w:jc w:val="both"/>
        <w:rPr>
          <w:sz w:val="24"/>
          <w:szCs w:val="24"/>
        </w:rPr>
      </w:pPr>
      <w:r w:rsidRPr="00904F8E">
        <w:rPr>
          <w:noProof/>
          <w:position w:val="-8"/>
          <w:sz w:val="24"/>
          <w:szCs w:val="24"/>
        </w:rPr>
        <w:pict>
          <v:shape id="Рисунок 46" o:spid="_x0000_i1429" type="#_x0000_t75" style="width:23.25pt;height:19.5pt;visibility:visible">
            <v:imagedata r:id="rId411" o:title=""/>
          </v:shape>
        </w:pict>
      </w:r>
      <w:r>
        <w:rPr>
          <w:sz w:val="24"/>
          <w:szCs w:val="24"/>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A00270" w:rsidRDefault="00A00270" w:rsidP="000A36DB">
      <w:pPr>
        <w:ind w:firstLine="540"/>
        <w:jc w:val="both"/>
        <w:rPr>
          <w:sz w:val="24"/>
          <w:szCs w:val="24"/>
        </w:rPr>
      </w:pPr>
      <w:r>
        <w:rPr>
          <w:sz w:val="24"/>
          <w:szCs w:val="24"/>
        </w:rPr>
        <w:t>92.</w:t>
      </w:r>
      <w:r>
        <w:rPr>
          <w:sz w:val="24"/>
          <w:szCs w:val="24"/>
        </w:rPr>
        <w:tab/>
        <w:t xml:space="preserve">Затраты на приобретение мебели </w:t>
      </w:r>
      <w:r w:rsidRPr="00904F8E">
        <w:rPr>
          <w:noProof/>
          <w:position w:val="-10"/>
          <w:sz w:val="24"/>
          <w:szCs w:val="24"/>
        </w:rPr>
        <w:pict>
          <v:shape id="Рисунок 45" o:spid="_x0000_i1430" type="#_x0000_t75" style="width:39pt;height:22.5pt;visibility:visible">
            <v:imagedata r:id="rId412"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44" o:spid="_x0000_i1431" type="#_x0000_t75" style="width:132pt;height:37.5pt;visibility:visible">
            <v:imagedata r:id="rId413"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43" o:spid="_x0000_i1432" type="#_x0000_t75" style="width:36pt;height:19.5pt;visibility:visible">
            <v:imagedata r:id="rId414" o:title=""/>
          </v:shape>
        </w:pict>
      </w:r>
      <w:r>
        <w:rPr>
          <w:sz w:val="24"/>
          <w:szCs w:val="24"/>
        </w:rPr>
        <w:t xml:space="preserve"> - количество i-х предметов мебели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42" o:spid="_x0000_i1433" type="#_x0000_t75" style="width:32.25pt;height:19.5pt;visibility:visible">
            <v:imagedata r:id="rId415" o:title=""/>
          </v:shape>
        </w:pict>
      </w:r>
      <w:r>
        <w:rPr>
          <w:sz w:val="24"/>
          <w:szCs w:val="24"/>
        </w:rPr>
        <w:t xml:space="preserve"> - цена i-го предмета мебели в соответствии с нормативами муниципальных органов.</w:t>
      </w:r>
    </w:p>
    <w:p w:rsidR="00A00270" w:rsidRDefault="00A00270" w:rsidP="000A36DB">
      <w:pPr>
        <w:ind w:firstLine="540"/>
        <w:jc w:val="both"/>
        <w:rPr>
          <w:sz w:val="24"/>
          <w:szCs w:val="24"/>
        </w:rPr>
      </w:pPr>
      <w:r>
        <w:rPr>
          <w:sz w:val="24"/>
          <w:szCs w:val="24"/>
        </w:rPr>
        <w:t>93.</w:t>
      </w:r>
      <w:r>
        <w:rPr>
          <w:sz w:val="24"/>
          <w:szCs w:val="24"/>
        </w:rPr>
        <w:tab/>
        <w:t>Затраты на приобретение систем кондиционирования (</w:t>
      </w:r>
      <w:r w:rsidRPr="00904F8E">
        <w:rPr>
          <w:noProof/>
          <w:position w:val="-12"/>
          <w:sz w:val="24"/>
          <w:szCs w:val="24"/>
        </w:rPr>
        <w:pict>
          <v:shape id="Рисунок 41" o:spid="_x0000_i1434" type="#_x0000_t75" style="width:21.75pt;height:21.75pt;visibility:visible">
            <v:imagedata r:id="rId416" o:title=""/>
          </v:shape>
        </w:pict>
      </w:r>
      <w:r>
        <w:rPr>
          <w:sz w:val="24"/>
          <w:szCs w:val="24"/>
        </w:rPr>
        <w:t>) определяются по формуле:</w:t>
      </w:r>
    </w:p>
    <w:p w:rsidR="00A00270" w:rsidRDefault="00A00270" w:rsidP="000A36DB">
      <w:pPr>
        <w:jc w:val="center"/>
        <w:rPr>
          <w:sz w:val="24"/>
          <w:szCs w:val="24"/>
        </w:rPr>
      </w:pPr>
      <w:r w:rsidRPr="00904F8E">
        <w:rPr>
          <w:noProof/>
          <w:sz w:val="24"/>
          <w:szCs w:val="24"/>
        </w:rPr>
        <w:pict>
          <v:shape id="Рисунок 40" o:spid="_x0000_i1435" type="#_x0000_t75" style="width:96.75pt;height:37.5pt;visibility:visible">
            <v:imagedata r:id="rId417"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9" o:spid="_x0000_i1436" type="#_x0000_t75" style="width:22.5pt;height:19.5pt;visibility:visible">
            <v:imagedata r:id="rId418" o:title=""/>
          </v:shape>
        </w:pict>
      </w:r>
      <w:r>
        <w:rPr>
          <w:sz w:val="24"/>
          <w:szCs w:val="24"/>
        </w:rPr>
        <w:t xml:space="preserve"> - количество i-х систем кондиционирования;</w:t>
      </w:r>
    </w:p>
    <w:p w:rsidR="00A00270" w:rsidRDefault="00A00270" w:rsidP="000A36DB">
      <w:pPr>
        <w:ind w:firstLine="540"/>
        <w:jc w:val="both"/>
        <w:rPr>
          <w:sz w:val="24"/>
          <w:szCs w:val="24"/>
        </w:rPr>
      </w:pPr>
      <w:r w:rsidRPr="00904F8E">
        <w:rPr>
          <w:noProof/>
          <w:position w:val="-8"/>
          <w:sz w:val="24"/>
          <w:szCs w:val="24"/>
        </w:rPr>
        <w:pict>
          <v:shape id="Рисунок 38" o:spid="_x0000_i1437" type="#_x0000_t75" style="width:19.5pt;height:19.5pt;visibility:visible">
            <v:imagedata r:id="rId419" o:title=""/>
          </v:shape>
        </w:pict>
      </w:r>
      <w:r>
        <w:rPr>
          <w:sz w:val="24"/>
          <w:szCs w:val="24"/>
        </w:rPr>
        <w:t xml:space="preserve"> - цена одной i-й системы кондиционирования.</w:t>
      </w:r>
    </w:p>
    <w:p w:rsidR="00A00270" w:rsidRDefault="00A00270" w:rsidP="000A36DB">
      <w:pPr>
        <w:ind w:firstLine="540"/>
        <w:jc w:val="both"/>
        <w:rPr>
          <w:sz w:val="24"/>
          <w:szCs w:val="24"/>
        </w:rPr>
      </w:pPr>
      <w:r>
        <w:rPr>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A00270" w:rsidRDefault="00A00270" w:rsidP="000A36DB">
      <w:pPr>
        <w:ind w:firstLine="540"/>
        <w:jc w:val="both"/>
        <w:rPr>
          <w:sz w:val="24"/>
          <w:szCs w:val="24"/>
        </w:rPr>
      </w:pPr>
      <w:r>
        <w:rPr>
          <w:sz w:val="24"/>
          <w:szCs w:val="24"/>
        </w:rPr>
        <w:t>94.</w:t>
      </w:r>
      <w:r>
        <w:rPr>
          <w:sz w:val="24"/>
          <w:szCs w:val="24"/>
        </w:rPr>
        <w:tab/>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904F8E">
        <w:rPr>
          <w:noProof/>
          <w:position w:val="-9"/>
          <w:sz w:val="24"/>
          <w:szCs w:val="24"/>
        </w:rPr>
        <w:pict>
          <v:shape id="Рисунок 37" o:spid="_x0000_i1438" type="#_x0000_t75" style="width:36pt;height:21pt;visibility:visible">
            <v:imagedata r:id="rId420"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6" o:spid="_x0000_i1439" type="#_x0000_t75" style="width:215.25pt;height:21pt;visibility:visible">
            <v:imagedata r:id="rId421"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35" o:spid="_x0000_i1440" type="#_x0000_t75" style="width:19.5pt;height:19.5pt;visibility:visible">
            <v:imagedata r:id="rId422" o:title=""/>
          </v:shape>
        </w:pict>
      </w:r>
      <w:r>
        <w:rPr>
          <w:sz w:val="24"/>
          <w:szCs w:val="24"/>
        </w:rPr>
        <w:t xml:space="preserve"> - затраты на приобретение бланочной и иной типографской продукции;</w:t>
      </w:r>
    </w:p>
    <w:p w:rsidR="00A00270" w:rsidRDefault="00A00270" w:rsidP="000A36DB">
      <w:pPr>
        <w:ind w:firstLine="540"/>
        <w:jc w:val="both"/>
        <w:rPr>
          <w:sz w:val="24"/>
          <w:szCs w:val="24"/>
        </w:rPr>
      </w:pPr>
      <w:r w:rsidRPr="00904F8E">
        <w:rPr>
          <w:noProof/>
          <w:position w:val="-8"/>
          <w:sz w:val="24"/>
          <w:szCs w:val="24"/>
        </w:rPr>
        <w:pict>
          <v:shape id="Рисунок 34" o:spid="_x0000_i1441" type="#_x0000_t75" style="width:26.25pt;height:19.5pt;visibility:visible">
            <v:imagedata r:id="rId423" o:title=""/>
          </v:shape>
        </w:pict>
      </w:r>
      <w:r>
        <w:rPr>
          <w:sz w:val="24"/>
          <w:szCs w:val="24"/>
        </w:rPr>
        <w:t xml:space="preserve"> - затраты на приобретение канцелярских принадлежностей;</w:t>
      </w:r>
    </w:p>
    <w:p w:rsidR="00A00270" w:rsidRDefault="00A00270" w:rsidP="000A36DB">
      <w:pPr>
        <w:ind w:firstLine="540"/>
        <w:jc w:val="both"/>
        <w:rPr>
          <w:sz w:val="24"/>
          <w:szCs w:val="24"/>
        </w:rPr>
      </w:pPr>
      <w:r w:rsidRPr="00904F8E">
        <w:rPr>
          <w:noProof/>
          <w:position w:val="-8"/>
          <w:sz w:val="24"/>
          <w:szCs w:val="24"/>
        </w:rPr>
        <w:pict>
          <v:shape id="Рисунок 33" o:spid="_x0000_i1442" type="#_x0000_t75" style="width:19.5pt;height:19.5pt;visibility:visible">
            <v:imagedata r:id="rId424" o:title=""/>
          </v:shape>
        </w:pict>
      </w:r>
      <w:r>
        <w:rPr>
          <w:sz w:val="24"/>
          <w:szCs w:val="24"/>
        </w:rPr>
        <w:t xml:space="preserve"> - затраты на приобретение хозяйственных товаров и принадлежностей;</w:t>
      </w:r>
    </w:p>
    <w:p w:rsidR="00A00270" w:rsidRDefault="00A00270" w:rsidP="000A36DB">
      <w:pPr>
        <w:ind w:firstLine="540"/>
        <w:jc w:val="both"/>
        <w:rPr>
          <w:sz w:val="24"/>
          <w:szCs w:val="24"/>
        </w:rPr>
      </w:pPr>
      <w:r w:rsidRPr="00904F8E">
        <w:rPr>
          <w:noProof/>
          <w:position w:val="-8"/>
          <w:sz w:val="24"/>
          <w:szCs w:val="24"/>
        </w:rPr>
        <w:pict>
          <v:shape id="Рисунок 32" o:spid="_x0000_i1443" type="#_x0000_t75" style="width:23.25pt;height:19.5pt;visibility:visible">
            <v:imagedata r:id="rId425" o:title=""/>
          </v:shape>
        </w:pict>
      </w:r>
      <w:r>
        <w:rPr>
          <w:sz w:val="24"/>
          <w:szCs w:val="24"/>
        </w:rPr>
        <w:t xml:space="preserve"> - затраты на приобретение горюче-смазочных материалов;</w:t>
      </w:r>
    </w:p>
    <w:p w:rsidR="00A00270" w:rsidRDefault="00A00270" w:rsidP="000A36DB">
      <w:pPr>
        <w:ind w:firstLine="540"/>
        <w:jc w:val="both"/>
        <w:rPr>
          <w:sz w:val="24"/>
          <w:szCs w:val="24"/>
        </w:rPr>
      </w:pPr>
      <w:r w:rsidRPr="00904F8E">
        <w:rPr>
          <w:noProof/>
          <w:position w:val="-8"/>
          <w:sz w:val="24"/>
          <w:szCs w:val="24"/>
        </w:rPr>
        <w:pict>
          <v:shape id="Рисунок 31" o:spid="_x0000_i1444" type="#_x0000_t75" style="width:22.5pt;height:19.5pt;visibility:visible">
            <v:imagedata r:id="rId426" o:title=""/>
          </v:shape>
        </w:pict>
      </w:r>
      <w:r>
        <w:rPr>
          <w:sz w:val="24"/>
          <w:szCs w:val="24"/>
        </w:rPr>
        <w:t xml:space="preserve"> - затраты на приобретение запасных частей для транспортных средств;</w:t>
      </w:r>
    </w:p>
    <w:p w:rsidR="00A00270" w:rsidRDefault="00A00270" w:rsidP="000A36DB">
      <w:pPr>
        <w:ind w:firstLine="540"/>
        <w:jc w:val="both"/>
        <w:rPr>
          <w:sz w:val="24"/>
          <w:szCs w:val="24"/>
        </w:rPr>
      </w:pPr>
      <w:r w:rsidRPr="00904F8E">
        <w:rPr>
          <w:noProof/>
          <w:position w:val="-8"/>
          <w:sz w:val="24"/>
          <w:szCs w:val="24"/>
        </w:rPr>
        <w:pict>
          <v:shape id="Рисунок 30" o:spid="_x0000_i1445" type="#_x0000_t75" style="width:26.25pt;height:19.5pt;visibility:visible">
            <v:imagedata r:id="rId427" o:title=""/>
          </v:shape>
        </w:pict>
      </w:r>
      <w:r>
        <w:rPr>
          <w:sz w:val="24"/>
          <w:szCs w:val="24"/>
        </w:rPr>
        <w:t xml:space="preserve"> - затраты на приобретение материальных запасов для нужд гражданской обороны.</w:t>
      </w:r>
    </w:p>
    <w:p w:rsidR="00A00270" w:rsidRDefault="00A00270" w:rsidP="000A36DB">
      <w:pPr>
        <w:ind w:firstLine="540"/>
        <w:jc w:val="both"/>
        <w:rPr>
          <w:sz w:val="24"/>
          <w:szCs w:val="24"/>
        </w:rPr>
      </w:pPr>
      <w:r>
        <w:rPr>
          <w:sz w:val="24"/>
          <w:szCs w:val="24"/>
        </w:rPr>
        <w:t>95.</w:t>
      </w:r>
      <w:r>
        <w:rPr>
          <w:sz w:val="24"/>
          <w:szCs w:val="24"/>
        </w:rPr>
        <w:tab/>
        <w:t xml:space="preserve">Затраты на приобретение бланочной продукции </w:t>
      </w:r>
      <w:r w:rsidRPr="00904F8E">
        <w:rPr>
          <w:noProof/>
          <w:position w:val="-10"/>
          <w:sz w:val="24"/>
          <w:szCs w:val="24"/>
        </w:rPr>
        <w:pict>
          <v:shape id="Рисунок 29" o:spid="_x0000_i1446" type="#_x0000_t75" style="width:30.75pt;height:22.5pt;visibility:visible">
            <v:imagedata r:id="rId42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8" o:spid="_x0000_i1447" type="#_x0000_t75" style="width:181.5pt;height:39pt;visibility:visible">
            <v:imagedata r:id="rId42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7" o:spid="_x0000_i1448" type="#_x0000_t75" style="width:23.25pt;height:19.5pt;visibility:visible">
            <v:imagedata r:id="rId430" o:title=""/>
          </v:shape>
        </w:pict>
      </w:r>
      <w:r>
        <w:rPr>
          <w:sz w:val="24"/>
          <w:szCs w:val="24"/>
        </w:rPr>
        <w:t xml:space="preserve"> - количество бланочной продукции;</w:t>
      </w:r>
    </w:p>
    <w:p w:rsidR="00A00270" w:rsidRDefault="00A00270" w:rsidP="000A36DB">
      <w:pPr>
        <w:ind w:firstLine="540"/>
        <w:jc w:val="both"/>
        <w:rPr>
          <w:sz w:val="24"/>
          <w:szCs w:val="24"/>
        </w:rPr>
      </w:pPr>
      <w:r w:rsidRPr="00904F8E">
        <w:rPr>
          <w:noProof/>
          <w:position w:val="-8"/>
          <w:sz w:val="24"/>
          <w:szCs w:val="24"/>
        </w:rPr>
        <w:pict>
          <v:shape id="Рисунок 26" o:spid="_x0000_i1449" type="#_x0000_t75" style="width:19.5pt;height:19.5pt;visibility:visible">
            <v:imagedata r:id="rId431" o:title=""/>
          </v:shape>
        </w:pict>
      </w:r>
      <w:r>
        <w:rPr>
          <w:sz w:val="24"/>
          <w:szCs w:val="24"/>
        </w:rPr>
        <w:t xml:space="preserve"> - цена одного бланка по i-му тиражу;</w:t>
      </w:r>
    </w:p>
    <w:p w:rsidR="00A00270" w:rsidRDefault="00A00270" w:rsidP="000A36DB">
      <w:pPr>
        <w:ind w:firstLine="540"/>
        <w:jc w:val="both"/>
        <w:rPr>
          <w:sz w:val="24"/>
          <w:szCs w:val="24"/>
        </w:rPr>
      </w:pPr>
      <w:r w:rsidRPr="00904F8E">
        <w:rPr>
          <w:noProof/>
          <w:position w:val="-9"/>
          <w:sz w:val="24"/>
          <w:szCs w:val="24"/>
        </w:rPr>
        <w:pict>
          <v:shape id="Рисунок 25" o:spid="_x0000_i1450" type="#_x0000_t75" style="width:27.75pt;height:21pt;visibility:visible">
            <v:imagedata r:id="rId432" o:title=""/>
          </v:shape>
        </w:pict>
      </w:r>
      <w:r>
        <w:rPr>
          <w:sz w:val="24"/>
          <w:szCs w:val="24"/>
        </w:rPr>
        <w:t xml:space="preserve"> - количество прочей продукции, изготовляемой типографией;</w:t>
      </w:r>
    </w:p>
    <w:p w:rsidR="00A00270" w:rsidRDefault="00A00270" w:rsidP="000A36DB">
      <w:pPr>
        <w:ind w:firstLine="540"/>
        <w:jc w:val="both"/>
        <w:rPr>
          <w:sz w:val="24"/>
          <w:szCs w:val="24"/>
        </w:rPr>
      </w:pPr>
      <w:r w:rsidRPr="00904F8E">
        <w:rPr>
          <w:noProof/>
          <w:position w:val="-9"/>
          <w:sz w:val="24"/>
          <w:szCs w:val="24"/>
        </w:rPr>
        <w:pict>
          <v:shape id="Рисунок 24" o:spid="_x0000_i1451" type="#_x0000_t75" style="width:23.25pt;height:21pt;visibility:visible">
            <v:imagedata r:id="rId433" o:title=""/>
          </v:shape>
        </w:pict>
      </w:r>
      <w:r>
        <w:rPr>
          <w:sz w:val="24"/>
          <w:szCs w:val="24"/>
        </w:rPr>
        <w:t xml:space="preserve"> - цена одной единицы прочей продукции, изготовляемой типографией, по j-му тиражу.</w:t>
      </w:r>
    </w:p>
    <w:p w:rsidR="00A00270" w:rsidRDefault="00A00270" w:rsidP="000A36DB">
      <w:pPr>
        <w:ind w:firstLine="540"/>
        <w:jc w:val="both"/>
        <w:rPr>
          <w:sz w:val="24"/>
          <w:szCs w:val="24"/>
        </w:rPr>
      </w:pPr>
      <w:r>
        <w:rPr>
          <w:sz w:val="24"/>
          <w:szCs w:val="24"/>
        </w:rPr>
        <w:t>96.</w:t>
      </w:r>
      <w:r>
        <w:rPr>
          <w:sz w:val="24"/>
          <w:szCs w:val="24"/>
        </w:rPr>
        <w:tab/>
        <w:t xml:space="preserve">Затраты на приобретение канцелярских принадлежностей </w:t>
      </w:r>
      <w:r w:rsidRPr="00904F8E">
        <w:rPr>
          <w:noProof/>
          <w:position w:val="-10"/>
          <w:sz w:val="24"/>
          <w:szCs w:val="24"/>
        </w:rPr>
        <w:pict>
          <v:shape id="Рисунок 23" o:spid="_x0000_i1452" type="#_x0000_t75" style="width:37.5pt;height:22.5pt;visibility:visible">
            <v:imagedata r:id="rId434"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22" o:spid="_x0000_i1453" type="#_x0000_t75" style="width:159.75pt;height:37.5pt;visibility:visible">
            <v:imagedata r:id="rId435"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1" o:spid="_x0000_i1454" type="#_x0000_t75" style="width:36pt;height:19.5pt;visibility:visible">
            <v:imagedata r:id="rId436" o:title=""/>
          </v:shape>
        </w:pict>
      </w:r>
      <w:r>
        <w:rPr>
          <w:sz w:val="24"/>
          <w:szCs w:val="24"/>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A00270" w:rsidRDefault="00A00270" w:rsidP="000A36DB">
      <w:pPr>
        <w:ind w:firstLine="540"/>
        <w:jc w:val="both"/>
        <w:rPr>
          <w:sz w:val="24"/>
          <w:szCs w:val="24"/>
        </w:rPr>
      </w:pPr>
      <w:r w:rsidRPr="00904F8E">
        <w:rPr>
          <w:noProof/>
          <w:position w:val="-8"/>
          <w:sz w:val="24"/>
          <w:szCs w:val="24"/>
        </w:rPr>
        <w:pict>
          <v:shape id="Рисунок 20" o:spid="_x0000_i1455" type="#_x0000_t75" style="width:22.5pt;height:19.5pt;visibility:visible">
            <v:imagedata r:id="rId437" o:title=""/>
          </v:shape>
        </w:pict>
      </w:r>
      <w:r>
        <w:rPr>
          <w:sz w:val="24"/>
          <w:szCs w:val="24"/>
        </w:rPr>
        <w:t xml:space="preserve"> - расчетная численность основных работников, определяемая по штатной численности муниципального органа;</w:t>
      </w:r>
    </w:p>
    <w:p w:rsidR="00A00270" w:rsidRDefault="00A00270" w:rsidP="000A36DB">
      <w:pPr>
        <w:ind w:firstLine="540"/>
        <w:jc w:val="both"/>
        <w:rPr>
          <w:sz w:val="24"/>
          <w:szCs w:val="24"/>
        </w:rPr>
      </w:pPr>
      <w:r w:rsidRPr="00904F8E">
        <w:rPr>
          <w:noProof/>
          <w:position w:val="-8"/>
          <w:sz w:val="24"/>
          <w:szCs w:val="24"/>
        </w:rPr>
        <w:pict>
          <v:shape id="Рисунок 19" o:spid="_x0000_i1456" type="#_x0000_t75" style="width:32.25pt;height:19.5pt;visibility:visible">
            <v:imagedata r:id="rId438" o:title=""/>
          </v:shape>
        </w:pict>
      </w:r>
      <w:r>
        <w:rPr>
          <w:sz w:val="24"/>
          <w:szCs w:val="24"/>
        </w:rPr>
        <w:t xml:space="preserve"> - цена i-го предмета канцелярских принадлежностей в соответствии с нормативами муниципальных органов.</w:t>
      </w:r>
    </w:p>
    <w:p w:rsidR="00A00270" w:rsidRDefault="00A00270" w:rsidP="000A36DB">
      <w:pPr>
        <w:ind w:firstLine="540"/>
        <w:jc w:val="both"/>
        <w:rPr>
          <w:sz w:val="24"/>
          <w:szCs w:val="24"/>
        </w:rPr>
      </w:pPr>
      <w:r>
        <w:rPr>
          <w:sz w:val="24"/>
          <w:szCs w:val="24"/>
        </w:rPr>
        <w:t>97.</w:t>
      </w:r>
      <w:r>
        <w:rPr>
          <w:sz w:val="24"/>
          <w:szCs w:val="24"/>
        </w:rPr>
        <w:tab/>
        <w:t xml:space="preserve">Затраты на приобретение хозяйственных товаров и принадлежностей </w:t>
      </w:r>
      <w:r w:rsidRPr="00904F8E">
        <w:rPr>
          <w:noProof/>
          <w:position w:val="-10"/>
          <w:sz w:val="24"/>
          <w:szCs w:val="24"/>
        </w:rPr>
        <w:pict>
          <v:shape id="Рисунок 18" o:spid="_x0000_i1457" type="#_x0000_t75" style="width:30.75pt;height:22.5pt;visibility:visible">
            <v:imagedata r:id="rId439"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7" o:spid="_x0000_i1458" type="#_x0000_t75" style="width:106.5pt;height:37.5pt;visibility:visible">
            <v:imagedata r:id="rId440"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6" o:spid="_x0000_i1459" type="#_x0000_t75" style="width:23.25pt;height:19.5pt;visibility:visible">
            <v:imagedata r:id="rId441" o:title=""/>
          </v:shape>
        </w:pict>
      </w:r>
      <w:r>
        <w:rPr>
          <w:sz w:val="24"/>
          <w:szCs w:val="24"/>
        </w:rPr>
        <w:t xml:space="preserve"> - цена i-й единицы хозяйственных товаров и принадлежностей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15" o:spid="_x0000_i1460" type="#_x0000_t75" style="width:26.25pt;height:19.5pt;visibility:visible">
            <v:imagedata r:id="rId442" o:title=""/>
          </v:shape>
        </w:pict>
      </w:r>
      <w:r>
        <w:rPr>
          <w:sz w:val="24"/>
          <w:szCs w:val="24"/>
        </w:rPr>
        <w:t xml:space="preserve"> - количество i-го хозяйственного товара и принадлежности в соответствии с нормативами муниципальных органов.</w:t>
      </w:r>
    </w:p>
    <w:p w:rsidR="00A00270" w:rsidRDefault="00A00270" w:rsidP="000A36DB">
      <w:pPr>
        <w:ind w:firstLine="540"/>
        <w:jc w:val="both"/>
        <w:rPr>
          <w:sz w:val="24"/>
          <w:szCs w:val="24"/>
        </w:rPr>
      </w:pPr>
      <w:r>
        <w:rPr>
          <w:sz w:val="24"/>
          <w:szCs w:val="24"/>
        </w:rPr>
        <w:t>98.</w:t>
      </w:r>
      <w:r>
        <w:rPr>
          <w:sz w:val="24"/>
          <w:szCs w:val="24"/>
        </w:rPr>
        <w:tab/>
        <w:t xml:space="preserve">Затраты на приобретение горюче-смазочных материалов </w:t>
      </w:r>
      <w:r w:rsidRPr="00904F8E">
        <w:rPr>
          <w:noProof/>
          <w:position w:val="-10"/>
          <w:sz w:val="24"/>
          <w:szCs w:val="24"/>
        </w:rPr>
        <w:pict>
          <v:shape id="Рисунок 14" o:spid="_x0000_i1461" type="#_x0000_t75" style="width:34.5pt;height:22.5pt;visibility:visible">
            <v:imagedata r:id="rId44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13" o:spid="_x0000_i1462" type="#_x0000_t75" style="width:156pt;height:37.5pt;visibility:visible">
            <v:imagedata r:id="rId444"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12" o:spid="_x0000_i1463" type="#_x0000_t75" style="width:30.75pt;height:19.5pt;visibility:visible">
            <v:imagedata r:id="rId445" o:title=""/>
          </v:shape>
        </w:pict>
      </w:r>
      <w:r>
        <w:rPr>
          <w:sz w:val="24"/>
          <w:szCs w:val="24"/>
        </w:rPr>
        <w:t xml:space="preserve"> - норма расхода топлива на 100 километров пробега i-го транспортного средства согласно методическим </w:t>
      </w:r>
      <w:r w:rsidRPr="00DB31D1">
        <w:rPr>
          <w:sz w:val="24"/>
          <w:szCs w:val="24"/>
        </w:rPr>
        <w:t>рекомендациям</w:t>
      </w:r>
      <w:r>
        <w:rPr>
          <w:sz w:val="24"/>
          <w:szCs w:val="2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№АМ-23-р;</w:t>
      </w:r>
    </w:p>
    <w:p w:rsidR="00A00270" w:rsidRDefault="00A00270" w:rsidP="000A36DB">
      <w:pPr>
        <w:ind w:firstLine="540"/>
        <w:jc w:val="both"/>
        <w:rPr>
          <w:sz w:val="24"/>
          <w:szCs w:val="24"/>
        </w:rPr>
      </w:pPr>
      <w:r w:rsidRPr="00904F8E">
        <w:rPr>
          <w:noProof/>
          <w:position w:val="-8"/>
          <w:sz w:val="24"/>
          <w:szCs w:val="24"/>
        </w:rPr>
        <w:pict>
          <v:shape id="Рисунок 11" o:spid="_x0000_i1464" type="#_x0000_t75" style="width:26.25pt;height:19.5pt;visibility:visible">
            <v:imagedata r:id="rId446" o:title=""/>
          </v:shape>
        </w:pict>
      </w:r>
      <w:r>
        <w:rPr>
          <w:sz w:val="24"/>
          <w:szCs w:val="24"/>
        </w:rPr>
        <w:t xml:space="preserve"> - цена одного литра горюче-смазочного материала по i-му транспортному средству;</w:t>
      </w:r>
    </w:p>
    <w:p w:rsidR="00A00270" w:rsidRDefault="00A00270" w:rsidP="000A36DB">
      <w:pPr>
        <w:ind w:firstLine="540"/>
        <w:jc w:val="both"/>
        <w:rPr>
          <w:sz w:val="24"/>
          <w:szCs w:val="24"/>
        </w:rPr>
      </w:pPr>
      <w:r w:rsidRPr="00904F8E">
        <w:rPr>
          <w:noProof/>
          <w:position w:val="-8"/>
          <w:sz w:val="24"/>
          <w:szCs w:val="24"/>
        </w:rPr>
        <w:pict>
          <v:shape id="Рисунок 10" o:spid="_x0000_i1465" type="#_x0000_t75" style="width:30.75pt;height:19.5pt;visibility:visible">
            <v:imagedata r:id="rId447" o:title=""/>
          </v:shape>
        </w:pict>
      </w:r>
      <w:r>
        <w:rPr>
          <w:sz w:val="24"/>
          <w:szCs w:val="24"/>
        </w:rPr>
        <w:t xml:space="preserve"> - километраж использования i-го транспортного средства в очередном финансовом году.</w:t>
      </w:r>
    </w:p>
    <w:p w:rsidR="00A00270" w:rsidRDefault="00A00270" w:rsidP="000A36DB">
      <w:pPr>
        <w:ind w:firstLine="540"/>
        <w:jc w:val="both"/>
        <w:rPr>
          <w:sz w:val="24"/>
          <w:szCs w:val="24"/>
        </w:rPr>
      </w:pPr>
      <w:r>
        <w:rPr>
          <w:sz w:val="24"/>
          <w:szCs w:val="24"/>
        </w:rPr>
        <w:t>99.</w:t>
      </w:r>
      <w:r>
        <w:rPr>
          <w:sz w:val="24"/>
          <w:szCs w:val="24"/>
        </w:rPr>
        <w:tab/>
        <w:t>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A00270" w:rsidRDefault="00A00270" w:rsidP="000A36DB">
      <w:pPr>
        <w:ind w:firstLine="540"/>
        <w:jc w:val="both"/>
        <w:rPr>
          <w:sz w:val="24"/>
          <w:szCs w:val="24"/>
        </w:rPr>
      </w:pPr>
      <w:r>
        <w:rPr>
          <w:sz w:val="24"/>
          <w:szCs w:val="24"/>
        </w:rPr>
        <w:t>100.</w:t>
      </w:r>
      <w:r>
        <w:rPr>
          <w:sz w:val="24"/>
          <w:szCs w:val="24"/>
        </w:rPr>
        <w:tab/>
        <w:t xml:space="preserve">Затраты на приобретение материальных запасов для нужд гражданской обороны </w:t>
      </w:r>
      <w:r w:rsidRPr="00904F8E">
        <w:rPr>
          <w:noProof/>
          <w:position w:val="-10"/>
          <w:sz w:val="24"/>
          <w:szCs w:val="24"/>
        </w:rPr>
        <w:pict>
          <v:shape id="Рисунок 9" o:spid="_x0000_i1466" type="#_x0000_t75" style="width:37.5pt;height:22.5pt;visibility:visible">
            <v:imagedata r:id="rId448"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8" o:spid="_x0000_i1467" type="#_x0000_t75" style="width:156pt;height:37.5pt;visibility:visible">
            <v:imagedata r:id="rId449"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_x0000_i1468" type="#_x0000_t75" style="width:30pt;height:19.5pt;visibility:visible">
            <v:imagedata r:id="rId450" o:title=""/>
          </v:shape>
        </w:pict>
      </w:r>
      <w:r>
        <w:rPr>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6" o:spid="_x0000_i1469" type="#_x0000_t75" style="width:34.5pt;height:19.5pt;visibility:visible">
            <v:imagedata r:id="rId451" o:title=""/>
          </v:shape>
        </w:pict>
      </w:r>
      <w:r>
        <w:rPr>
          <w:sz w:val="24"/>
          <w:szCs w:val="24"/>
        </w:rPr>
        <w:t xml:space="preserve"> - количество i-го материального запаса для нужд гражданской обороны из расчета на одного работника в год в соответствии с нормативами муниципальных органов;</w:t>
      </w:r>
    </w:p>
    <w:p w:rsidR="00A00270" w:rsidRDefault="00A00270" w:rsidP="000A36DB">
      <w:pPr>
        <w:ind w:firstLine="540"/>
        <w:jc w:val="both"/>
        <w:rPr>
          <w:sz w:val="24"/>
          <w:szCs w:val="24"/>
        </w:rPr>
      </w:pPr>
      <w:r w:rsidRPr="00904F8E">
        <w:rPr>
          <w:noProof/>
          <w:position w:val="-8"/>
          <w:sz w:val="24"/>
          <w:szCs w:val="24"/>
        </w:rPr>
        <w:pict>
          <v:shape id="Рисунок 5" o:spid="_x0000_i1470" type="#_x0000_t75" style="width:22.5pt;height:19.5pt;visibility:visible">
            <v:imagedata r:id="rId452" o:title=""/>
          </v:shape>
        </w:pict>
      </w:r>
      <w:r>
        <w:rPr>
          <w:sz w:val="24"/>
          <w:szCs w:val="24"/>
        </w:rPr>
        <w:t xml:space="preserve"> - расчетная численность основных работников, определяемая по штатной численности муниципального органа.</w:t>
      </w:r>
    </w:p>
    <w:p w:rsidR="00A00270" w:rsidRPr="00E16FF7" w:rsidRDefault="00A00270" w:rsidP="000A36DB">
      <w:pPr>
        <w:ind w:firstLine="540"/>
        <w:jc w:val="both"/>
        <w:rPr>
          <w:b/>
          <w:bCs/>
          <w:sz w:val="24"/>
          <w:szCs w:val="24"/>
        </w:rPr>
      </w:pPr>
    </w:p>
    <w:p w:rsidR="00A00270" w:rsidRPr="00E16FF7" w:rsidRDefault="00A00270" w:rsidP="000A36DB">
      <w:pPr>
        <w:jc w:val="center"/>
        <w:outlineLvl w:val="2"/>
        <w:rPr>
          <w:b/>
          <w:bCs/>
          <w:sz w:val="24"/>
          <w:szCs w:val="24"/>
        </w:rPr>
      </w:pPr>
      <w:bookmarkStart w:id="22" w:name="Par799"/>
      <w:bookmarkEnd w:id="22"/>
      <w:r w:rsidRPr="00E16FF7">
        <w:rPr>
          <w:b/>
          <w:bCs/>
          <w:sz w:val="24"/>
          <w:szCs w:val="24"/>
        </w:rPr>
        <w:t>3) Затраты на капитальный ремонт  муниципального имущества</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101.</w:t>
      </w:r>
      <w:r>
        <w:rPr>
          <w:sz w:val="24"/>
          <w:szCs w:val="24"/>
        </w:rPr>
        <w:tab/>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A00270" w:rsidRDefault="00A00270" w:rsidP="000A36DB">
      <w:pPr>
        <w:ind w:firstLine="540"/>
        <w:jc w:val="both"/>
        <w:rPr>
          <w:sz w:val="24"/>
          <w:szCs w:val="24"/>
        </w:rPr>
      </w:pPr>
      <w:r>
        <w:rPr>
          <w:sz w:val="24"/>
          <w:szCs w:val="24"/>
        </w:rPr>
        <w:t>102.</w:t>
      </w:r>
      <w:r>
        <w:rPr>
          <w:sz w:val="24"/>
          <w:szCs w:val="24"/>
        </w:rPr>
        <w:tab/>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00270" w:rsidRDefault="00A00270" w:rsidP="000A36DB">
      <w:pPr>
        <w:ind w:firstLine="540"/>
        <w:jc w:val="both"/>
        <w:rPr>
          <w:sz w:val="24"/>
          <w:szCs w:val="24"/>
        </w:rPr>
      </w:pPr>
      <w:r>
        <w:rPr>
          <w:sz w:val="24"/>
          <w:szCs w:val="24"/>
        </w:rPr>
        <w:t>103.</w:t>
      </w:r>
      <w:r>
        <w:rPr>
          <w:sz w:val="24"/>
          <w:szCs w:val="24"/>
        </w:rPr>
        <w:tab/>
        <w:t xml:space="preserve">Затраты на разработку проектной документации определяются в соответствии со </w:t>
      </w:r>
      <w:r w:rsidRPr="00E16FF7">
        <w:rPr>
          <w:sz w:val="24"/>
          <w:szCs w:val="24"/>
        </w:rPr>
        <w:t>статьей 22</w:t>
      </w:r>
      <w:r>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00270" w:rsidRDefault="00A00270" w:rsidP="000A36DB">
      <w:pPr>
        <w:ind w:firstLine="540"/>
        <w:jc w:val="both"/>
        <w:rPr>
          <w:sz w:val="24"/>
          <w:szCs w:val="24"/>
        </w:rPr>
      </w:pPr>
    </w:p>
    <w:p w:rsidR="00A00270" w:rsidRPr="00E16FF7" w:rsidRDefault="00A00270" w:rsidP="000A36DB">
      <w:pPr>
        <w:jc w:val="center"/>
        <w:outlineLvl w:val="2"/>
        <w:rPr>
          <w:b/>
          <w:bCs/>
          <w:sz w:val="24"/>
          <w:szCs w:val="24"/>
        </w:rPr>
      </w:pPr>
      <w:bookmarkStart w:id="23" w:name="Par806"/>
      <w:bookmarkEnd w:id="23"/>
      <w:r w:rsidRPr="00E16FF7">
        <w:rPr>
          <w:b/>
          <w:bCs/>
          <w:sz w:val="24"/>
          <w:szCs w:val="24"/>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w:t>
      </w:r>
    </w:p>
    <w:p w:rsidR="00A00270" w:rsidRPr="00E16FF7" w:rsidRDefault="00A00270" w:rsidP="000A36DB">
      <w:pPr>
        <w:jc w:val="center"/>
        <w:rPr>
          <w:b/>
          <w:bCs/>
          <w:sz w:val="24"/>
          <w:szCs w:val="24"/>
        </w:rPr>
      </w:pPr>
      <w:r w:rsidRPr="00E16FF7">
        <w:rPr>
          <w:b/>
          <w:bCs/>
          <w:sz w:val="24"/>
          <w:szCs w:val="24"/>
        </w:rPr>
        <w:t>строительства или  приобретение  объектов недвижимого  имущества</w:t>
      </w:r>
    </w:p>
    <w:p w:rsidR="00A00270" w:rsidRDefault="00A00270" w:rsidP="000A36DB">
      <w:pPr>
        <w:jc w:val="center"/>
        <w:rPr>
          <w:sz w:val="24"/>
          <w:szCs w:val="24"/>
        </w:rPr>
      </w:pPr>
    </w:p>
    <w:p w:rsidR="00A00270" w:rsidRDefault="00A00270" w:rsidP="000A36DB">
      <w:pPr>
        <w:ind w:firstLine="540"/>
        <w:jc w:val="both"/>
        <w:rPr>
          <w:sz w:val="24"/>
          <w:szCs w:val="24"/>
        </w:rPr>
      </w:pPr>
      <w:r>
        <w:rPr>
          <w:sz w:val="24"/>
          <w:szCs w:val="24"/>
        </w:rPr>
        <w:t>104.</w:t>
      </w:r>
      <w:r>
        <w:rPr>
          <w:sz w:val="24"/>
          <w:szCs w:val="24"/>
        </w:rPr>
        <w:tab/>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о градостроительной деятельности.</w:t>
      </w:r>
    </w:p>
    <w:p w:rsidR="00A00270" w:rsidRDefault="00A00270" w:rsidP="000A36DB">
      <w:pPr>
        <w:ind w:firstLine="540"/>
        <w:jc w:val="both"/>
        <w:rPr>
          <w:sz w:val="24"/>
          <w:szCs w:val="24"/>
        </w:rPr>
      </w:pPr>
      <w:r>
        <w:rPr>
          <w:sz w:val="24"/>
          <w:szCs w:val="24"/>
        </w:rPr>
        <w:t xml:space="preserve">105. Затраты на приобретение объектов недвижимого имущества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регулирующим оценочную деятельность в Российской Федерации.</w:t>
      </w:r>
    </w:p>
    <w:p w:rsidR="00A00270" w:rsidRDefault="00A00270" w:rsidP="000A36DB">
      <w:pPr>
        <w:ind w:firstLine="540"/>
        <w:jc w:val="both"/>
        <w:rPr>
          <w:sz w:val="24"/>
          <w:szCs w:val="24"/>
        </w:rPr>
      </w:pPr>
    </w:p>
    <w:p w:rsidR="00A00270" w:rsidRPr="00274570" w:rsidRDefault="00A00270" w:rsidP="000A36DB">
      <w:pPr>
        <w:jc w:val="center"/>
        <w:outlineLvl w:val="2"/>
        <w:rPr>
          <w:b/>
          <w:bCs/>
          <w:sz w:val="24"/>
          <w:szCs w:val="24"/>
        </w:rPr>
      </w:pPr>
      <w:bookmarkStart w:id="24" w:name="Par814"/>
      <w:bookmarkEnd w:id="24"/>
      <w:r w:rsidRPr="00274570">
        <w:rPr>
          <w:b/>
          <w:bCs/>
          <w:sz w:val="24"/>
          <w:szCs w:val="24"/>
        </w:rPr>
        <w:t>5) Затраты на дополнительное профессиональное образование работников</w:t>
      </w:r>
    </w:p>
    <w:p w:rsidR="00A00270" w:rsidRDefault="00A00270" w:rsidP="000A36DB">
      <w:pPr>
        <w:ind w:firstLine="540"/>
        <w:jc w:val="both"/>
        <w:rPr>
          <w:sz w:val="24"/>
          <w:szCs w:val="24"/>
        </w:rPr>
      </w:pPr>
    </w:p>
    <w:p w:rsidR="00A00270" w:rsidRDefault="00A00270" w:rsidP="000A36DB">
      <w:pPr>
        <w:ind w:firstLine="540"/>
        <w:jc w:val="both"/>
        <w:rPr>
          <w:sz w:val="24"/>
          <w:szCs w:val="24"/>
        </w:rPr>
      </w:pPr>
      <w:r>
        <w:rPr>
          <w:sz w:val="24"/>
          <w:szCs w:val="24"/>
        </w:rPr>
        <w:t>106.</w:t>
      </w:r>
      <w:r>
        <w:rPr>
          <w:sz w:val="24"/>
          <w:szCs w:val="24"/>
        </w:rPr>
        <w:tab/>
        <w:t xml:space="preserve">Затраты на приобретение образовательных услуг по профессиональной переподготовке и повышению квалификации </w:t>
      </w:r>
      <w:r w:rsidRPr="00904F8E">
        <w:rPr>
          <w:noProof/>
          <w:position w:val="-10"/>
          <w:sz w:val="24"/>
          <w:szCs w:val="24"/>
        </w:rPr>
        <w:pict>
          <v:shape id="Рисунок 4" o:spid="_x0000_i1471" type="#_x0000_t75" style="width:34.5pt;height:22.5pt;visibility:visible">
            <v:imagedata r:id="rId453" o:title=""/>
          </v:shape>
        </w:pict>
      </w:r>
      <w:r>
        <w:rPr>
          <w:sz w:val="24"/>
          <w:szCs w:val="24"/>
        </w:rPr>
        <w:t xml:space="preserve"> определяются по формуле:</w:t>
      </w:r>
    </w:p>
    <w:p w:rsidR="00A00270" w:rsidRDefault="00A00270" w:rsidP="000A36DB">
      <w:pPr>
        <w:jc w:val="center"/>
        <w:rPr>
          <w:sz w:val="24"/>
          <w:szCs w:val="24"/>
        </w:rPr>
      </w:pPr>
      <w:r w:rsidRPr="00904F8E">
        <w:rPr>
          <w:noProof/>
          <w:sz w:val="24"/>
          <w:szCs w:val="24"/>
        </w:rPr>
        <w:pict>
          <v:shape id="Рисунок 3" o:spid="_x0000_i1472" type="#_x0000_t75" style="width:117.75pt;height:37.5pt;visibility:visible">
            <v:imagedata r:id="rId454" o:title=""/>
          </v:shape>
        </w:pict>
      </w:r>
    </w:p>
    <w:p w:rsidR="00A00270" w:rsidRDefault="00A00270" w:rsidP="000A36DB">
      <w:pPr>
        <w:ind w:firstLine="540"/>
        <w:jc w:val="both"/>
        <w:rPr>
          <w:sz w:val="24"/>
          <w:szCs w:val="24"/>
        </w:rPr>
      </w:pPr>
      <w:r>
        <w:rPr>
          <w:sz w:val="24"/>
          <w:szCs w:val="24"/>
        </w:rPr>
        <w:t xml:space="preserve">где </w:t>
      </w:r>
      <w:r w:rsidRPr="00904F8E">
        <w:rPr>
          <w:noProof/>
          <w:position w:val="-8"/>
          <w:sz w:val="24"/>
          <w:szCs w:val="24"/>
        </w:rPr>
        <w:pict>
          <v:shape id="Рисунок 2" o:spid="_x0000_i1473" type="#_x0000_t75" style="width:30.75pt;height:19.5pt;visibility:visible">
            <v:imagedata r:id="rId455" o:title=""/>
          </v:shape>
        </w:pict>
      </w:r>
      <w:r>
        <w:rPr>
          <w:sz w:val="24"/>
          <w:szCs w:val="24"/>
        </w:rPr>
        <w:t xml:space="preserve"> - количество работников, направляемых на i-й вид дополнительного профессионального образования;</w:t>
      </w:r>
    </w:p>
    <w:p w:rsidR="00A00270" w:rsidRDefault="00A00270" w:rsidP="000A36DB">
      <w:pPr>
        <w:ind w:firstLine="540"/>
        <w:jc w:val="both"/>
        <w:rPr>
          <w:sz w:val="24"/>
          <w:szCs w:val="24"/>
        </w:rPr>
      </w:pPr>
      <w:r w:rsidRPr="00904F8E">
        <w:rPr>
          <w:noProof/>
          <w:position w:val="-8"/>
          <w:sz w:val="24"/>
          <w:szCs w:val="24"/>
        </w:rPr>
        <w:pict>
          <v:shape id="Рисунок 1" o:spid="_x0000_i1474" type="#_x0000_t75" style="width:27.75pt;height:19.5pt;visibility:visible">
            <v:imagedata r:id="rId456" o:title=""/>
          </v:shape>
        </w:pict>
      </w:r>
      <w:r>
        <w:rPr>
          <w:sz w:val="24"/>
          <w:szCs w:val="24"/>
        </w:rPr>
        <w:t xml:space="preserve"> - цена обучения одного работника по i-му виду дополнительного профессионального образования.</w:t>
      </w:r>
    </w:p>
    <w:p w:rsidR="00A00270" w:rsidRDefault="00A00270" w:rsidP="000A36DB">
      <w:pPr>
        <w:rPr>
          <w:sz w:val="24"/>
          <w:szCs w:val="24"/>
        </w:rPr>
      </w:pPr>
    </w:p>
    <w:p w:rsidR="00A00270" w:rsidRDefault="00A00270" w:rsidP="00C22747">
      <w:pPr>
        <w:rPr>
          <w:sz w:val="24"/>
          <w:szCs w:val="24"/>
        </w:rPr>
      </w:pPr>
    </w:p>
    <w:p w:rsidR="00A00270" w:rsidRDefault="00A00270" w:rsidP="00274570">
      <w:pPr>
        <w:jc w:val="center"/>
        <w:rPr>
          <w:sz w:val="24"/>
          <w:szCs w:val="24"/>
        </w:rPr>
        <w:sectPr w:rsidR="00A00270" w:rsidSect="007F71EC">
          <w:headerReference w:type="default" r:id="rId457"/>
          <w:headerReference w:type="first" r:id="rId458"/>
          <w:pgSz w:w="11906" w:h="16838"/>
          <w:pgMar w:top="993" w:right="850" w:bottom="1134" w:left="1701" w:header="708" w:footer="708" w:gutter="0"/>
          <w:pgNumType w:start="3"/>
          <w:cols w:space="720"/>
          <w:titlePg/>
          <w:docGrid w:linePitch="272"/>
        </w:sectPr>
      </w:pPr>
      <w:r>
        <w:rPr>
          <w:sz w:val="24"/>
          <w:szCs w:val="24"/>
        </w:rPr>
        <w:t>____________________________</w:t>
      </w:r>
    </w:p>
    <w:p w:rsidR="00A00270" w:rsidRDefault="00A00270" w:rsidP="00274570">
      <w:pPr>
        <w:tabs>
          <w:tab w:val="left" w:pos="8505"/>
        </w:tabs>
        <w:ind w:left="8505"/>
        <w:jc w:val="right"/>
        <w:rPr>
          <w:sz w:val="24"/>
          <w:szCs w:val="24"/>
        </w:rPr>
      </w:pPr>
      <w:r>
        <w:rPr>
          <w:sz w:val="24"/>
          <w:szCs w:val="24"/>
        </w:rPr>
        <w:t>Приложение № 1</w:t>
      </w:r>
    </w:p>
    <w:p w:rsidR="00A00270" w:rsidRDefault="00A00270" w:rsidP="00274570">
      <w:pPr>
        <w:tabs>
          <w:tab w:val="left" w:pos="8505"/>
        </w:tabs>
        <w:ind w:left="8505"/>
        <w:jc w:val="right"/>
        <w:rPr>
          <w:sz w:val="24"/>
          <w:szCs w:val="24"/>
        </w:rPr>
      </w:pPr>
      <w:r>
        <w:rPr>
          <w:sz w:val="24"/>
          <w:szCs w:val="24"/>
        </w:rPr>
        <w:t>к  методике определения  нормативных затрат на обеспечение функций администрации  муниципального образования «</w:t>
      </w:r>
      <w:r>
        <w:rPr>
          <w:spacing w:val="6"/>
          <w:sz w:val="26"/>
          <w:szCs w:val="26"/>
        </w:rPr>
        <w:t>Вожгорское</w:t>
      </w:r>
      <w:r>
        <w:rPr>
          <w:sz w:val="24"/>
          <w:szCs w:val="24"/>
        </w:rPr>
        <w:t xml:space="preserve"> </w:t>
      </w:r>
    </w:p>
    <w:p w:rsidR="00A00270" w:rsidRDefault="00A00270" w:rsidP="00C22747">
      <w:pPr>
        <w:ind w:firstLine="10080"/>
        <w:jc w:val="right"/>
        <w:rPr>
          <w:b/>
          <w:bCs/>
          <w:color w:val="FF0000"/>
          <w:sz w:val="24"/>
          <w:szCs w:val="24"/>
        </w:rPr>
      </w:pPr>
    </w:p>
    <w:p w:rsidR="00A00270" w:rsidRDefault="00A00270" w:rsidP="00C22747">
      <w:pPr>
        <w:jc w:val="center"/>
        <w:rPr>
          <w:b/>
          <w:bCs/>
          <w:sz w:val="24"/>
          <w:szCs w:val="24"/>
        </w:rPr>
      </w:pPr>
      <w:r>
        <w:rPr>
          <w:b/>
          <w:bCs/>
          <w:sz w:val="24"/>
          <w:szCs w:val="24"/>
        </w:rPr>
        <w:t>Нормативы обеспечения функций администрации муниципального образования «</w:t>
      </w:r>
      <w:r>
        <w:rPr>
          <w:spacing w:val="6"/>
          <w:sz w:val="26"/>
          <w:szCs w:val="26"/>
        </w:rPr>
        <w:t>Вожгорское</w:t>
      </w:r>
      <w:r>
        <w:rPr>
          <w:b/>
          <w:bCs/>
          <w:sz w:val="24"/>
          <w:szCs w:val="24"/>
        </w:rPr>
        <w:t xml:space="preserve"> »,</w:t>
      </w:r>
    </w:p>
    <w:p w:rsidR="00A00270" w:rsidRDefault="00A00270" w:rsidP="00C22747">
      <w:pPr>
        <w:jc w:val="center"/>
        <w:rPr>
          <w:b/>
          <w:bCs/>
          <w:sz w:val="24"/>
          <w:szCs w:val="24"/>
        </w:rPr>
      </w:pPr>
      <w:r>
        <w:rPr>
          <w:b/>
          <w:bCs/>
          <w:sz w:val="24"/>
          <w:szCs w:val="24"/>
        </w:rPr>
        <w:t xml:space="preserve"> применяемые при расчете нормативных затрат на приобретение средств подвижной связи и услуг подвижной связи</w:t>
      </w:r>
    </w:p>
    <w:p w:rsidR="00A00270" w:rsidRDefault="00A00270" w:rsidP="00C22747">
      <w:pPr>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260"/>
        <w:gridCol w:w="4536"/>
        <w:gridCol w:w="4678"/>
      </w:tblGrid>
      <w:tr w:rsidR="00A00270">
        <w:tc>
          <w:tcPr>
            <w:tcW w:w="2410" w:type="dxa"/>
            <w:vAlign w:val="center"/>
          </w:tcPr>
          <w:p w:rsidR="00A00270" w:rsidRPr="00725E54" w:rsidRDefault="00A00270" w:rsidP="00725E54">
            <w:pPr>
              <w:widowControl/>
              <w:jc w:val="center"/>
              <w:rPr>
                <w:sz w:val="24"/>
                <w:szCs w:val="24"/>
              </w:rPr>
            </w:pPr>
            <w:r w:rsidRPr="00725E54">
              <w:rPr>
                <w:sz w:val="24"/>
                <w:szCs w:val="24"/>
              </w:rPr>
              <w:t>Количество</w:t>
            </w:r>
            <w:r>
              <w:rPr>
                <w:sz w:val="24"/>
                <w:szCs w:val="24"/>
              </w:rPr>
              <w:t xml:space="preserve"> </w:t>
            </w:r>
            <w:r w:rsidRPr="00725E54">
              <w:rPr>
                <w:sz w:val="24"/>
                <w:szCs w:val="24"/>
              </w:rPr>
              <w:t>средств подвижной</w:t>
            </w:r>
            <w:r>
              <w:rPr>
                <w:sz w:val="24"/>
                <w:szCs w:val="24"/>
              </w:rPr>
              <w:t xml:space="preserve"> </w:t>
            </w:r>
            <w:r w:rsidRPr="00725E54">
              <w:rPr>
                <w:sz w:val="24"/>
                <w:szCs w:val="24"/>
              </w:rPr>
              <w:t>связи</w:t>
            </w:r>
          </w:p>
        </w:tc>
        <w:tc>
          <w:tcPr>
            <w:tcW w:w="3260" w:type="dxa"/>
            <w:vAlign w:val="center"/>
          </w:tcPr>
          <w:p w:rsidR="00A00270" w:rsidRPr="00725E54" w:rsidRDefault="00A00270" w:rsidP="00725E54">
            <w:pPr>
              <w:spacing w:line="254" w:lineRule="auto"/>
              <w:jc w:val="center"/>
              <w:rPr>
                <w:sz w:val="24"/>
                <w:szCs w:val="24"/>
              </w:rPr>
            </w:pPr>
            <w:r w:rsidRPr="00725E54">
              <w:rPr>
                <w:sz w:val="24"/>
                <w:szCs w:val="24"/>
              </w:rPr>
              <w:t>Цена приобретения средств подвижной связи &lt;1&gt;</w:t>
            </w:r>
          </w:p>
        </w:tc>
        <w:tc>
          <w:tcPr>
            <w:tcW w:w="4536" w:type="dxa"/>
            <w:vAlign w:val="center"/>
          </w:tcPr>
          <w:p w:rsidR="00A00270" w:rsidRPr="00725E54" w:rsidRDefault="00A00270" w:rsidP="00725E54">
            <w:pPr>
              <w:spacing w:line="254" w:lineRule="auto"/>
              <w:jc w:val="center"/>
              <w:rPr>
                <w:sz w:val="24"/>
                <w:szCs w:val="24"/>
              </w:rPr>
            </w:pPr>
            <w:r w:rsidRPr="00725E54">
              <w:rPr>
                <w:sz w:val="24"/>
                <w:szCs w:val="24"/>
              </w:rPr>
              <w:t>Расходы на услуги связи</w:t>
            </w:r>
          </w:p>
        </w:tc>
        <w:tc>
          <w:tcPr>
            <w:tcW w:w="4678" w:type="dxa"/>
            <w:vAlign w:val="center"/>
          </w:tcPr>
          <w:p w:rsidR="00A00270" w:rsidRPr="00725E54" w:rsidRDefault="00A00270" w:rsidP="00725E54">
            <w:pPr>
              <w:spacing w:line="254" w:lineRule="auto"/>
              <w:jc w:val="center"/>
              <w:rPr>
                <w:sz w:val="24"/>
                <w:szCs w:val="24"/>
              </w:rPr>
            </w:pPr>
            <w:r w:rsidRPr="00725E54">
              <w:rPr>
                <w:sz w:val="24"/>
                <w:szCs w:val="24"/>
              </w:rPr>
              <w:t>Должность работников</w:t>
            </w:r>
          </w:p>
        </w:tc>
      </w:tr>
      <w:tr w:rsidR="00A00270">
        <w:trPr>
          <w:trHeight w:val="1188"/>
        </w:trPr>
        <w:tc>
          <w:tcPr>
            <w:tcW w:w="2410" w:type="dxa"/>
            <w:vAlign w:val="center"/>
          </w:tcPr>
          <w:p w:rsidR="00A00270" w:rsidRPr="00521F9D" w:rsidRDefault="00A00270" w:rsidP="00725E54">
            <w:pPr>
              <w:widowControl/>
              <w:rPr>
                <w:sz w:val="24"/>
                <w:szCs w:val="24"/>
              </w:rPr>
            </w:pPr>
            <w:r w:rsidRPr="00725E54">
              <w:rPr>
                <w:sz w:val="24"/>
                <w:szCs w:val="24"/>
              </w:rPr>
              <w:t>Не более 1 единицы в</w:t>
            </w:r>
            <w:r>
              <w:rPr>
                <w:sz w:val="24"/>
                <w:szCs w:val="24"/>
              </w:rPr>
              <w:t xml:space="preserve"> </w:t>
            </w:r>
            <w:r w:rsidRPr="00725E54">
              <w:rPr>
                <w:sz w:val="24"/>
                <w:szCs w:val="24"/>
              </w:rPr>
              <w:t>расчете на одного</w:t>
            </w:r>
            <w:r>
              <w:rPr>
                <w:sz w:val="24"/>
                <w:szCs w:val="24"/>
              </w:rPr>
              <w:t xml:space="preserve"> </w:t>
            </w:r>
            <w:r w:rsidRPr="00725E54">
              <w:rPr>
                <w:sz w:val="24"/>
                <w:szCs w:val="24"/>
              </w:rPr>
              <w:t>работника</w:t>
            </w:r>
          </w:p>
        </w:tc>
        <w:tc>
          <w:tcPr>
            <w:tcW w:w="3260" w:type="dxa"/>
            <w:vAlign w:val="center"/>
          </w:tcPr>
          <w:p w:rsidR="00A00270" w:rsidRPr="00725E54" w:rsidRDefault="00A00270" w:rsidP="00725E54">
            <w:pPr>
              <w:spacing w:line="254" w:lineRule="auto"/>
              <w:rPr>
                <w:sz w:val="24"/>
                <w:szCs w:val="24"/>
              </w:rPr>
            </w:pPr>
            <w:r>
              <w:rPr>
                <w:sz w:val="24"/>
                <w:szCs w:val="24"/>
              </w:rPr>
              <w:t>Н</w:t>
            </w:r>
            <w:r w:rsidRPr="00725E54">
              <w:rPr>
                <w:sz w:val="24"/>
                <w:szCs w:val="24"/>
              </w:rPr>
              <w:t>е более 10 тыс. рублей включительно за 1 единицу в</w:t>
            </w:r>
            <w:r>
              <w:rPr>
                <w:sz w:val="24"/>
                <w:szCs w:val="24"/>
              </w:rPr>
              <w:t xml:space="preserve"> </w:t>
            </w:r>
            <w:r w:rsidRPr="00725E54">
              <w:rPr>
                <w:sz w:val="24"/>
                <w:szCs w:val="24"/>
              </w:rPr>
              <w:t>расчете на одного</w:t>
            </w:r>
            <w:r>
              <w:rPr>
                <w:sz w:val="24"/>
                <w:szCs w:val="24"/>
              </w:rPr>
              <w:t xml:space="preserve"> </w:t>
            </w:r>
            <w:r w:rsidRPr="00725E54">
              <w:rPr>
                <w:sz w:val="24"/>
                <w:szCs w:val="24"/>
              </w:rPr>
              <w:t>работника</w:t>
            </w:r>
          </w:p>
        </w:tc>
        <w:tc>
          <w:tcPr>
            <w:tcW w:w="4536" w:type="dxa"/>
            <w:vAlign w:val="center"/>
          </w:tcPr>
          <w:p w:rsidR="00A00270" w:rsidRPr="00725E54" w:rsidRDefault="00A00270" w:rsidP="00725E54">
            <w:pPr>
              <w:widowControl/>
              <w:rPr>
                <w:sz w:val="24"/>
                <w:szCs w:val="24"/>
              </w:rPr>
            </w:pPr>
            <w:r>
              <w:rPr>
                <w:sz w:val="24"/>
                <w:szCs w:val="24"/>
              </w:rPr>
              <w:t>Ежемесячные расходы не более 1</w:t>
            </w:r>
            <w:r w:rsidRPr="00725E54">
              <w:rPr>
                <w:sz w:val="24"/>
                <w:szCs w:val="24"/>
              </w:rPr>
              <w:t xml:space="preserve"> тыс. рублей </w:t>
            </w:r>
            <w:r>
              <w:rPr>
                <w:sz w:val="24"/>
                <w:szCs w:val="24"/>
              </w:rPr>
              <w:t xml:space="preserve">включительно в расчете на одного работника </w:t>
            </w:r>
            <w:r w:rsidRPr="00725E54">
              <w:rPr>
                <w:b/>
                <w:bCs/>
                <w:sz w:val="24"/>
                <w:szCs w:val="24"/>
              </w:rPr>
              <w:t xml:space="preserve"> </w:t>
            </w:r>
            <w:r w:rsidRPr="00725E54">
              <w:rPr>
                <w:sz w:val="24"/>
                <w:szCs w:val="24"/>
              </w:rPr>
              <w:t>&lt;2&gt;</w:t>
            </w:r>
          </w:p>
        </w:tc>
        <w:tc>
          <w:tcPr>
            <w:tcW w:w="4678" w:type="dxa"/>
            <w:vAlign w:val="center"/>
          </w:tcPr>
          <w:p w:rsidR="00A00270" w:rsidRPr="00725E54" w:rsidRDefault="00A00270" w:rsidP="00521F9D">
            <w:pPr>
              <w:widowControl/>
              <w:rPr>
                <w:sz w:val="24"/>
                <w:szCs w:val="24"/>
              </w:rPr>
            </w:pPr>
            <w:r w:rsidRPr="00725E54">
              <w:rPr>
                <w:sz w:val="24"/>
                <w:szCs w:val="24"/>
              </w:rPr>
              <w:t>Глава муниципального образования</w:t>
            </w:r>
            <w:r>
              <w:rPr>
                <w:sz w:val="24"/>
                <w:szCs w:val="24"/>
              </w:rPr>
              <w:t xml:space="preserve"> «</w:t>
            </w:r>
            <w:r>
              <w:rPr>
                <w:spacing w:val="6"/>
                <w:sz w:val="26"/>
                <w:szCs w:val="26"/>
              </w:rPr>
              <w:t>Вожгорское</w:t>
            </w:r>
            <w:r>
              <w:rPr>
                <w:sz w:val="24"/>
                <w:szCs w:val="24"/>
              </w:rPr>
              <w:t>»</w:t>
            </w:r>
          </w:p>
        </w:tc>
      </w:tr>
      <w:tr w:rsidR="00A00270">
        <w:trPr>
          <w:gridAfter w:val="3"/>
          <w:wAfter w:w="12474" w:type="dxa"/>
          <w:trHeight w:val="276"/>
        </w:trPr>
        <w:tc>
          <w:tcPr>
            <w:tcW w:w="2410" w:type="dxa"/>
            <w:tcBorders>
              <w:left w:val="nil"/>
              <w:bottom w:val="nil"/>
              <w:right w:val="nil"/>
            </w:tcBorders>
            <w:vAlign w:val="center"/>
          </w:tcPr>
          <w:p w:rsidR="00A00270" w:rsidRDefault="00A00270" w:rsidP="00725E54">
            <w:pPr>
              <w:widowControl/>
              <w:rPr>
                <w:sz w:val="24"/>
                <w:szCs w:val="24"/>
              </w:rPr>
            </w:pPr>
          </w:p>
          <w:p w:rsidR="00A00270" w:rsidRPr="00725E54" w:rsidRDefault="00A00270" w:rsidP="00725E54">
            <w:pPr>
              <w:rPr>
                <w:sz w:val="24"/>
                <w:szCs w:val="24"/>
              </w:rPr>
            </w:pPr>
          </w:p>
        </w:tc>
      </w:tr>
    </w:tbl>
    <w:p w:rsidR="00A00270" w:rsidRDefault="00A00270" w:rsidP="00C22747">
      <w:pPr>
        <w:ind w:firstLine="567"/>
        <w:rPr>
          <w:sz w:val="24"/>
          <w:szCs w:val="24"/>
        </w:rPr>
      </w:pPr>
      <w:bookmarkStart w:id="25" w:name="Par1005"/>
      <w:bookmarkEnd w:id="25"/>
    </w:p>
    <w:p w:rsidR="00A00270" w:rsidRDefault="00A00270" w:rsidP="00C22747">
      <w:pPr>
        <w:ind w:firstLine="567"/>
        <w:rPr>
          <w:sz w:val="24"/>
          <w:szCs w:val="24"/>
        </w:rPr>
      </w:pPr>
      <w:r>
        <w:rPr>
          <w:sz w:val="24"/>
          <w:szCs w:val="24"/>
        </w:rPr>
        <w:t>&lt;1&gt; Периодичность приобретения средств связи определяется максимальным сроком полезного использования и составляет 5 лет.</w:t>
      </w:r>
    </w:p>
    <w:p w:rsidR="00A00270" w:rsidRDefault="00A00270" w:rsidP="00C22747">
      <w:pPr>
        <w:ind w:firstLine="567"/>
        <w:rPr>
          <w:sz w:val="24"/>
          <w:szCs w:val="24"/>
        </w:rPr>
      </w:pPr>
      <w:bookmarkStart w:id="26" w:name="Par1006"/>
      <w:bookmarkStart w:id="27" w:name="Par1007"/>
      <w:bookmarkEnd w:id="26"/>
      <w:bookmarkEnd w:id="27"/>
      <w:r>
        <w:rPr>
          <w:sz w:val="24"/>
          <w:szCs w:val="24"/>
        </w:rPr>
        <w:t>&lt;2&gt;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22747">
      <w:pPr>
        <w:ind w:firstLine="8460"/>
        <w:jc w:val="right"/>
        <w:rPr>
          <w:sz w:val="24"/>
          <w:szCs w:val="24"/>
        </w:rPr>
      </w:pPr>
    </w:p>
    <w:p w:rsidR="00A00270" w:rsidRDefault="00A00270" w:rsidP="00C46FC3">
      <w:pPr>
        <w:ind w:left="8647" w:hanging="45"/>
        <w:jc w:val="right"/>
        <w:rPr>
          <w:sz w:val="24"/>
          <w:szCs w:val="24"/>
        </w:rPr>
      </w:pPr>
      <w:r>
        <w:rPr>
          <w:sz w:val="24"/>
          <w:szCs w:val="24"/>
        </w:rPr>
        <w:t>Приложение № 2</w:t>
      </w:r>
    </w:p>
    <w:p w:rsidR="00A00270" w:rsidRDefault="00A00270" w:rsidP="00C46FC3">
      <w:pPr>
        <w:ind w:left="8505" w:hanging="45"/>
        <w:jc w:val="right"/>
        <w:rPr>
          <w:sz w:val="24"/>
          <w:szCs w:val="24"/>
        </w:rPr>
      </w:pPr>
      <w:r>
        <w:rPr>
          <w:sz w:val="24"/>
          <w:szCs w:val="24"/>
        </w:rPr>
        <w:t xml:space="preserve">к методике определения нормативных затрат на </w:t>
      </w:r>
    </w:p>
    <w:p w:rsidR="00A00270" w:rsidRDefault="00A00270" w:rsidP="00C46FC3">
      <w:pPr>
        <w:ind w:left="8505" w:hanging="45"/>
        <w:jc w:val="right"/>
        <w:rPr>
          <w:sz w:val="24"/>
          <w:szCs w:val="24"/>
        </w:rPr>
      </w:pPr>
      <w:r>
        <w:rPr>
          <w:sz w:val="24"/>
          <w:szCs w:val="24"/>
        </w:rPr>
        <w:t>обеспечение функций администрации муниципального образования «</w:t>
      </w:r>
      <w:r>
        <w:rPr>
          <w:spacing w:val="6"/>
          <w:sz w:val="26"/>
          <w:szCs w:val="26"/>
        </w:rPr>
        <w:t>Вожгорское</w:t>
      </w:r>
      <w:r>
        <w:rPr>
          <w:sz w:val="24"/>
          <w:szCs w:val="24"/>
        </w:rPr>
        <w:t>»</w:t>
      </w:r>
    </w:p>
    <w:p w:rsidR="00A00270" w:rsidRDefault="00A00270" w:rsidP="00C22747">
      <w:pPr>
        <w:ind w:left="9214" w:firstLine="8820"/>
        <w:rPr>
          <w:sz w:val="24"/>
          <w:szCs w:val="24"/>
        </w:rPr>
      </w:pPr>
    </w:p>
    <w:p w:rsidR="00A00270" w:rsidRDefault="00A00270" w:rsidP="00C22747">
      <w:pPr>
        <w:jc w:val="center"/>
        <w:rPr>
          <w:b/>
          <w:bCs/>
          <w:sz w:val="24"/>
          <w:szCs w:val="24"/>
        </w:rPr>
      </w:pPr>
      <w:r>
        <w:rPr>
          <w:b/>
          <w:bCs/>
          <w:sz w:val="24"/>
          <w:szCs w:val="24"/>
        </w:rPr>
        <w:t>Нормативы обеспечения функций администрации муниципального образования</w:t>
      </w:r>
    </w:p>
    <w:p w:rsidR="00A00270" w:rsidRDefault="00A00270" w:rsidP="00C22747">
      <w:pPr>
        <w:jc w:val="center"/>
        <w:rPr>
          <w:b/>
          <w:bCs/>
          <w:sz w:val="24"/>
          <w:szCs w:val="24"/>
        </w:rPr>
      </w:pPr>
      <w:r>
        <w:rPr>
          <w:b/>
          <w:bCs/>
          <w:sz w:val="24"/>
          <w:szCs w:val="24"/>
        </w:rPr>
        <w:t xml:space="preserve">«Олемское»,  применяемые при расчете нормативных затрат на приобретение </w:t>
      </w:r>
    </w:p>
    <w:p w:rsidR="00A00270" w:rsidRDefault="00A00270" w:rsidP="00C22747">
      <w:pPr>
        <w:jc w:val="center"/>
        <w:rPr>
          <w:b/>
          <w:bCs/>
          <w:sz w:val="24"/>
          <w:szCs w:val="24"/>
        </w:rPr>
      </w:pPr>
      <w:r>
        <w:rPr>
          <w:b/>
          <w:bCs/>
          <w:sz w:val="24"/>
          <w:szCs w:val="24"/>
        </w:rPr>
        <w:t>служебного легкового автотранспорта</w:t>
      </w:r>
    </w:p>
    <w:p w:rsidR="00A00270" w:rsidRDefault="00A00270" w:rsidP="00C22747">
      <w:pPr>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409"/>
        <w:gridCol w:w="3686"/>
        <w:gridCol w:w="2410"/>
        <w:gridCol w:w="2279"/>
      </w:tblGrid>
      <w:tr w:rsidR="00A00270">
        <w:tc>
          <w:tcPr>
            <w:tcW w:w="9356" w:type="dxa"/>
            <w:gridSpan w:val="3"/>
          </w:tcPr>
          <w:p w:rsidR="00A00270" w:rsidRDefault="00A00270" w:rsidP="00725E54">
            <w:pPr>
              <w:spacing w:line="254" w:lineRule="auto"/>
              <w:ind w:left="383"/>
              <w:jc w:val="center"/>
              <w:rPr>
                <w:sz w:val="24"/>
                <w:szCs w:val="24"/>
              </w:rPr>
            </w:pPr>
            <w:bookmarkStart w:id="28" w:name="Par1023"/>
            <w:bookmarkEnd w:id="28"/>
            <w:r>
              <w:rPr>
                <w:sz w:val="24"/>
                <w:szCs w:val="24"/>
              </w:rPr>
              <w:t>Транспортное средство с персональным закреплением</w:t>
            </w:r>
          </w:p>
        </w:tc>
        <w:tc>
          <w:tcPr>
            <w:tcW w:w="4689" w:type="dxa"/>
            <w:gridSpan w:val="2"/>
          </w:tcPr>
          <w:p w:rsidR="00A00270" w:rsidRDefault="00A00270" w:rsidP="000F1015">
            <w:pPr>
              <w:widowControl/>
              <w:rPr>
                <w:sz w:val="24"/>
                <w:szCs w:val="24"/>
              </w:rPr>
            </w:pPr>
            <w:r>
              <w:rPr>
                <w:sz w:val="24"/>
                <w:szCs w:val="24"/>
              </w:rPr>
              <w:t>Служебное транспортное средство, предоставляемое по вызову (без персонального закрепления)</w:t>
            </w:r>
          </w:p>
        </w:tc>
      </w:tr>
      <w:tr w:rsidR="00A00270">
        <w:tc>
          <w:tcPr>
            <w:tcW w:w="3261" w:type="dxa"/>
          </w:tcPr>
          <w:p w:rsidR="00A00270" w:rsidRDefault="00A00270" w:rsidP="00725E54">
            <w:pPr>
              <w:spacing w:line="254" w:lineRule="auto"/>
              <w:ind w:left="383"/>
              <w:jc w:val="center"/>
              <w:rPr>
                <w:sz w:val="24"/>
                <w:szCs w:val="24"/>
              </w:rPr>
            </w:pPr>
            <w:r>
              <w:rPr>
                <w:sz w:val="24"/>
                <w:szCs w:val="24"/>
              </w:rPr>
              <w:t>количество</w:t>
            </w:r>
          </w:p>
        </w:tc>
        <w:tc>
          <w:tcPr>
            <w:tcW w:w="2409" w:type="dxa"/>
          </w:tcPr>
          <w:p w:rsidR="00A00270" w:rsidRDefault="00A00270" w:rsidP="000F1015">
            <w:pPr>
              <w:spacing w:line="254" w:lineRule="auto"/>
              <w:jc w:val="center"/>
              <w:rPr>
                <w:sz w:val="24"/>
                <w:szCs w:val="24"/>
              </w:rPr>
            </w:pPr>
            <w:r>
              <w:rPr>
                <w:sz w:val="24"/>
                <w:szCs w:val="24"/>
              </w:rPr>
              <w:t>цена и мощность</w:t>
            </w:r>
          </w:p>
        </w:tc>
        <w:tc>
          <w:tcPr>
            <w:tcW w:w="3686" w:type="dxa"/>
          </w:tcPr>
          <w:p w:rsidR="00A00270" w:rsidRDefault="00A00270" w:rsidP="000F1015">
            <w:r w:rsidRPr="006E35BC">
              <w:rPr>
                <w:sz w:val="24"/>
                <w:szCs w:val="24"/>
              </w:rPr>
              <w:t xml:space="preserve">должность работников </w:t>
            </w:r>
          </w:p>
        </w:tc>
        <w:tc>
          <w:tcPr>
            <w:tcW w:w="2410" w:type="dxa"/>
          </w:tcPr>
          <w:p w:rsidR="00A00270" w:rsidRDefault="00A00270" w:rsidP="000F1015">
            <w:r w:rsidRPr="006E35BC">
              <w:rPr>
                <w:sz w:val="24"/>
                <w:szCs w:val="24"/>
              </w:rPr>
              <w:t xml:space="preserve">количество </w:t>
            </w:r>
          </w:p>
        </w:tc>
        <w:tc>
          <w:tcPr>
            <w:tcW w:w="2279" w:type="dxa"/>
          </w:tcPr>
          <w:p w:rsidR="00A00270" w:rsidRDefault="00A00270" w:rsidP="000F1015">
            <w:pPr>
              <w:spacing w:line="254" w:lineRule="auto"/>
              <w:jc w:val="center"/>
              <w:rPr>
                <w:sz w:val="24"/>
                <w:szCs w:val="24"/>
              </w:rPr>
            </w:pPr>
            <w:r>
              <w:rPr>
                <w:sz w:val="24"/>
                <w:szCs w:val="24"/>
              </w:rPr>
              <w:t>цена и мощность</w:t>
            </w:r>
          </w:p>
        </w:tc>
      </w:tr>
      <w:tr w:rsidR="00A00270">
        <w:tc>
          <w:tcPr>
            <w:tcW w:w="3261" w:type="dxa"/>
          </w:tcPr>
          <w:p w:rsidR="00A00270" w:rsidRPr="002F4AA2" w:rsidRDefault="00A00270" w:rsidP="00CC48A3">
            <w:pPr>
              <w:widowControl/>
              <w:rPr>
                <w:sz w:val="24"/>
                <w:szCs w:val="24"/>
              </w:rPr>
            </w:pPr>
            <w:r>
              <w:rPr>
                <w:sz w:val="24"/>
                <w:szCs w:val="24"/>
              </w:rPr>
              <w:t xml:space="preserve">Не более 1 единицы в расчете на одного работника </w:t>
            </w:r>
          </w:p>
        </w:tc>
        <w:tc>
          <w:tcPr>
            <w:tcW w:w="2409" w:type="dxa"/>
          </w:tcPr>
          <w:p w:rsidR="00A00270" w:rsidRDefault="00A00270" w:rsidP="002F4AA2">
            <w:pPr>
              <w:widowControl/>
              <w:rPr>
                <w:sz w:val="24"/>
                <w:szCs w:val="24"/>
              </w:rPr>
            </w:pPr>
            <w:r>
              <w:rPr>
                <w:sz w:val="24"/>
                <w:szCs w:val="24"/>
              </w:rPr>
              <w:t>Не более 1200 тыс. рублей и не более 175 лошадиных сил включительно</w:t>
            </w:r>
          </w:p>
        </w:tc>
        <w:tc>
          <w:tcPr>
            <w:tcW w:w="3686" w:type="dxa"/>
          </w:tcPr>
          <w:p w:rsidR="00A00270" w:rsidRDefault="00A00270" w:rsidP="00521F9D">
            <w:pPr>
              <w:widowControl/>
              <w:rPr>
                <w:sz w:val="24"/>
                <w:szCs w:val="24"/>
              </w:rPr>
            </w:pPr>
            <w:r>
              <w:rPr>
                <w:sz w:val="24"/>
                <w:szCs w:val="24"/>
              </w:rPr>
              <w:t>Глава муниципального образования «</w:t>
            </w:r>
            <w:r>
              <w:rPr>
                <w:spacing w:val="6"/>
                <w:sz w:val="26"/>
                <w:szCs w:val="26"/>
              </w:rPr>
              <w:t>Вожгорское</w:t>
            </w:r>
            <w:r>
              <w:rPr>
                <w:sz w:val="24"/>
                <w:szCs w:val="24"/>
              </w:rPr>
              <w:t>»</w:t>
            </w:r>
          </w:p>
        </w:tc>
        <w:tc>
          <w:tcPr>
            <w:tcW w:w="2410" w:type="dxa"/>
          </w:tcPr>
          <w:p w:rsidR="00A00270" w:rsidRDefault="00A00270" w:rsidP="002F4AA2">
            <w:pPr>
              <w:widowControl/>
              <w:rPr>
                <w:sz w:val="24"/>
                <w:szCs w:val="24"/>
              </w:rPr>
            </w:pPr>
            <w:r>
              <w:rPr>
                <w:sz w:val="24"/>
                <w:szCs w:val="24"/>
              </w:rPr>
              <w:t>Не более 1 единицы в расчете на 4 работников</w:t>
            </w:r>
          </w:p>
        </w:tc>
        <w:tc>
          <w:tcPr>
            <w:tcW w:w="2279" w:type="dxa"/>
          </w:tcPr>
          <w:p w:rsidR="00A00270" w:rsidRDefault="00A00270" w:rsidP="002F4AA2">
            <w:pPr>
              <w:widowControl/>
              <w:rPr>
                <w:sz w:val="24"/>
                <w:szCs w:val="24"/>
              </w:rPr>
            </w:pPr>
            <w:r>
              <w:rPr>
                <w:sz w:val="24"/>
                <w:szCs w:val="24"/>
              </w:rPr>
              <w:t>Не более 1000 тыс. рублей и не более 150 лошадиных сил включительно</w:t>
            </w:r>
          </w:p>
        </w:tc>
      </w:tr>
    </w:tbl>
    <w:p w:rsidR="00A00270" w:rsidRPr="004174F4" w:rsidRDefault="00A00270" w:rsidP="002F4AA2">
      <w:pPr>
        <w:tabs>
          <w:tab w:val="left" w:pos="2820"/>
        </w:tabs>
        <w:rPr>
          <w:sz w:val="18"/>
          <w:szCs w:val="18"/>
        </w:rPr>
      </w:pPr>
    </w:p>
    <w:sectPr w:rsidR="00A00270" w:rsidRPr="004174F4" w:rsidSect="00274570">
      <w:headerReference w:type="first" r:id="rId459"/>
      <w:pgSz w:w="16834" w:h="11909" w:orient="landscape"/>
      <w:pgMar w:top="1701" w:right="862" w:bottom="709" w:left="1134" w:header="425"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70" w:rsidRDefault="00A00270" w:rsidP="00050625">
      <w:r>
        <w:separator/>
      </w:r>
    </w:p>
  </w:endnote>
  <w:endnote w:type="continuationSeparator" w:id="0">
    <w:p w:rsidR="00A00270" w:rsidRDefault="00A00270" w:rsidP="0005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70" w:rsidRDefault="00A00270" w:rsidP="00050625">
      <w:r>
        <w:separator/>
      </w:r>
    </w:p>
  </w:footnote>
  <w:footnote w:type="continuationSeparator" w:id="0">
    <w:p w:rsidR="00A00270" w:rsidRDefault="00A00270" w:rsidP="0005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70" w:rsidRPr="00274570" w:rsidRDefault="00A00270" w:rsidP="00274570">
    <w:pPr>
      <w:pStyle w:val="Header"/>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70" w:rsidRPr="00274570" w:rsidRDefault="00A00270" w:rsidP="00274570">
    <w:pPr>
      <w:pStyle w:val="Header"/>
      <w:tabs>
        <w:tab w:val="clear" w:pos="4677"/>
        <w:tab w:val="clear" w:pos="9355"/>
        <w:tab w:val="left" w:pos="8222"/>
      </w:tabs>
      <w:rPr>
        <w:sz w:val="26"/>
        <w:szCs w:val="26"/>
      </w:rPr>
    </w:pPr>
    <w:r>
      <w:tab/>
    </w:r>
    <w:r w:rsidRPr="00274570">
      <w:rPr>
        <w:sz w:val="26"/>
        <w:szCs w:val="26"/>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70" w:rsidRDefault="00A00270" w:rsidP="00536B61">
    <w:pPr>
      <w:shd w:val="clear" w:color="auto" w:fill="FFFFFF"/>
      <w:spacing w:before="475"/>
      <w:jc w:val="right"/>
      <w:rPr>
        <w:b/>
        <w:bCs/>
        <w:noProof/>
        <w:color w:val="000000"/>
        <w:spacing w:val="11"/>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1F0"/>
    <w:multiLevelType w:val="singleLevel"/>
    <w:tmpl w:val="FE1E8224"/>
    <w:lvl w:ilvl="0">
      <w:start w:val="2"/>
      <w:numFmt w:val="decimal"/>
      <w:lvlText w:val="%1."/>
      <w:legacy w:legacy="1" w:legacySpace="0" w:legacyIndent="251"/>
      <w:lvlJc w:val="left"/>
      <w:rPr>
        <w:rFonts w:ascii="Times New Roman" w:hAnsi="Times New Roman" w:cs="Times New Roman" w:hint="default"/>
      </w:rPr>
    </w:lvl>
  </w:abstractNum>
  <w:abstractNum w:abstractNumId="1">
    <w:nsid w:val="10C579F9"/>
    <w:multiLevelType w:val="hybridMultilevel"/>
    <w:tmpl w:val="59A6CFEC"/>
    <w:lvl w:ilvl="0" w:tplc="27F2F374">
      <w:start w:val="1"/>
      <w:numFmt w:val="decimal"/>
      <w:lvlText w:val="%1."/>
      <w:lvlJc w:val="left"/>
      <w:pPr>
        <w:tabs>
          <w:tab w:val="num" w:pos="788"/>
        </w:tabs>
        <w:ind w:left="788" w:hanging="360"/>
      </w:pPr>
      <w:rPr>
        <w:rFonts w:hint="default"/>
        <w:b w:val="0"/>
        <w:bCs w:val="0"/>
      </w:rPr>
    </w:lvl>
    <w:lvl w:ilvl="1" w:tplc="04190019">
      <w:start w:val="1"/>
      <w:numFmt w:val="lowerLetter"/>
      <w:lvlText w:val="%2."/>
      <w:lvlJc w:val="left"/>
      <w:pPr>
        <w:tabs>
          <w:tab w:val="num" w:pos="1508"/>
        </w:tabs>
        <w:ind w:left="1508" w:hanging="360"/>
      </w:pPr>
    </w:lvl>
    <w:lvl w:ilvl="2" w:tplc="0419001B">
      <w:start w:val="1"/>
      <w:numFmt w:val="lowerRoman"/>
      <w:lvlText w:val="%3."/>
      <w:lvlJc w:val="right"/>
      <w:pPr>
        <w:tabs>
          <w:tab w:val="num" w:pos="2228"/>
        </w:tabs>
        <w:ind w:left="2228" w:hanging="180"/>
      </w:pPr>
    </w:lvl>
    <w:lvl w:ilvl="3" w:tplc="0419000F">
      <w:start w:val="1"/>
      <w:numFmt w:val="decimal"/>
      <w:lvlText w:val="%4."/>
      <w:lvlJc w:val="left"/>
      <w:pPr>
        <w:tabs>
          <w:tab w:val="num" w:pos="2948"/>
        </w:tabs>
        <w:ind w:left="2948" w:hanging="360"/>
      </w:pPr>
    </w:lvl>
    <w:lvl w:ilvl="4" w:tplc="04190019">
      <w:start w:val="1"/>
      <w:numFmt w:val="lowerLetter"/>
      <w:lvlText w:val="%5."/>
      <w:lvlJc w:val="left"/>
      <w:pPr>
        <w:tabs>
          <w:tab w:val="num" w:pos="3668"/>
        </w:tabs>
        <w:ind w:left="3668" w:hanging="360"/>
      </w:pPr>
    </w:lvl>
    <w:lvl w:ilvl="5" w:tplc="0419001B">
      <w:start w:val="1"/>
      <w:numFmt w:val="lowerRoman"/>
      <w:lvlText w:val="%6."/>
      <w:lvlJc w:val="right"/>
      <w:pPr>
        <w:tabs>
          <w:tab w:val="num" w:pos="4388"/>
        </w:tabs>
        <w:ind w:left="4388" w:hanging="180"/>
      </w:pPr>
    </w:lvl>
    <w:lvl w:ilvl="6" w:tplc="0419000F">
      <w:start w:val="1"/>
      <w:numFmt w:val="decimal"/>
      <w:lvlText w:val="%7."/>
      <w:lvlJc w:val="left"/>
      <w:pPr>
        <w:tabs>
          <w:tab w:val="num" w:pos="5108"/>
        </w:tabs>
        <w:ind w:left="5108" w:hanging="360"/>
      </w:pPr>
    </w:lvl>
    <w:lvl w:ilvl="7" w:tplc="04190019">
      <w:start w:val="1"/>
      <w:numFmt w:val="lowerLetter"/>
      <w:lvlText w:val="%8."/>
      <w:lvlJc w:val="left"/>
      <w:pPr>
        <w:tabs>
          <w:tab w:val="num" w:pos="5828"/>
        </w:tabs>
        <w:ind w:left="5828" w:hanging="360"/>
      </w:pPr>
    </w:lvl>
    <w:lvl w:ilvl="8" w:tplc="0419001B">
      <w:start w:val="1"/>
      <w:numFmt w:val="lowerRoman"/>
      <w:lvlText w:val="%9."/>
      <w:lvlJc w:val="right"/>
      <w:pPr>
        <w:tabs>
          <w:tab w:val="num" w:pos="6548"/>
        </w:tabs>
        <w:ind w:left="6548" w:hanging="180"/>
      </w:pPr>
    </w:lvl>
  </w:abstractNum>
  <w:abstractNum w:abstractNumId="2">
    <w:nsid w:val="13734BB4"/>
    <w:multiLevelType w:val="hybridMultilevel"/>
    <w:tmpl w:val="E6BE87B4"/>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9A73B1"/>
    <w:multiLevelType w:val="multilevel"/>
    <w:tmpl w:val="94840446"/>
    <w:lvl w:ilvl="0">
      <w:start w:val="3"/>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79721E"/>
    <w:multiLevelType w:val="multilevel"/>
    <w:tmpl w:val="7BD623CA"/>
    <w:lvl w:ilvl="0">
      <w:start w:val="1"/>
      <w:numFmt w:val="decimal"/>
      <w:lvlText w:val="%1."/>
      <w:lvlJc w:val="left"/>
      <w:pPr>
        <w:ind w:left="420" w:hanging="420"/>
      </w:pPr>
      <w:rPr>
        <w:rFonts w:hint="default"/>
      </w:rPr>
    </w:lvl>
    <w:lvl w:ilvl="1">
      <w:start w:val="1"/>
      <w:numFmt w:val="decimal"/>
      <w:lvlText w:val="%1.%2."/>
      <w:lvlJc w:val="left"/>
      <w:pPr>
        <w:ind w:left="1065" w:hanging="4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5">
    <w:nsid w:val="345600F7"/>
    <w:multiLevelType w:val="hybridMultilevel"/>
    <w:tmpl w:val="B0125214"/>
    <w:lvl w:ilvl="0" w:tplc="E4BCC06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62"/>
        </w:tabs>
        <w:ind w:left="1462" w:hanging="360"/>
      </w:pPr>
    </w:lvl>
    <w:lvl w:ilvl="2" w:tplc="0419001B">
      <w:start w:val="1"/>
      <w:numFmt w:val="lowerRoman"/>
      <w:lvlText w:val="%3."/>
      <w:lvlJc w:val="right"/>
      <w:pPr>
        <w:tabs>
          <w:tab w:val="num" w:pos="2182"/>
        </w:tabs>
        <w:ind w:left="2182" w:hanging="180"/>
      </w:pPr>
    </w:lvl>
    <w:lvl w:ilvl="3" w:tplc="0419000F">
      <w:start w:val="1"/>
      <w:numFmt w:val="decimal"/>
      <w:lvlText w:val="%4."/>
      <w:lvlJc w:val="left"/>
      <w:pPr>
        <w:tabs>
          <w:tab w:val="num" w:pos="2902"/>
        </w:tabs>
        <w:ind w:left="2902" w:hanging="360"/>
      </w:pPr>
    </w:lvl>
    <w:lvl w:ilvl="4" w:tplc="04190019">
      <w:start w:val="1"/>
      <w:numFmt w:val="lowerLetter"/>
      <w:lvlText w:val="%5."/>
      <w:lvlJc w:val="left"/>
      <w:pPr>
        <w:tabs>
          <w:tab w:val="num" w:pos="3622"/>
        </w:tabs>
        <w:ind w:left="3622" w:hanging="360"/>
      </w:pPr>
    </w:lvl>
    <w:lvl w:ilvl="5" w:tplc="0419001B">
      <w:start w:val="1"/>
      <w:numFmt w:val="lowerRoman"/>
      <w:lvlText w:val="%6."/>
      <w:lvlJc w:val="right"/>
      <w:pPr>
        <w:tabs>
          <w:tab w:val="num" w:pos="4342"/>
        </w:tabs>
        <w:ind w:left="4342" w:hanging="180"/>
      </w:pPr>
    </w:lvl>
    <w:lvl w:ilvl="6" w:tplc="0419000F">
      <w:start w:val="1"/>
      <w:numFmt w:val="decimal"/>
      <w:lvlText w:val="%7."/>
      <w:lvlJc w:val="left"/>
      <w:pPr>
        <w:tabs>
          <w:tab w:val="num" w:pos="5062"/>
        </w:tabs>
        <w:ind w:left="5062" w:hanging="360"/>
      </w:pPr>
    </w:lvl>
    <w:lvl w:ilvl="7" w:tplc="04190019">
      <w:start w:val="1"/>
      <w:numFmt w:val="lowerLetter"/>
      <w:lvlText w:val="%8."/>
      <w:lvlJc w:val="left"/>
      <w:pPr>
        <w:tabs>
          <w:tab w:val="num" w:pos="5782"/>
        </w:tabs>
        <w:ind w:left="5782" w:hanging="360"/>
      </w:pPr>
    </w:lvl>
    <w:lvl w:ilvl="8" w:tplc="0419001B">
      <w:start w:val="1"/>
      <w:numFmt w:val="lowerRoman"/>
      <w:lvlText w:val="%9."/>
      <w:lvlJc w:val="right"/>
      <w:pPr>
        <w:tabs>
          <w:tab w:val="num" w:pos="6502"/>
        </w:tabs>
        <w:ind w:left="6502" w:hanging="180"/>
      </w:pPr>
    </w:lvl>
  </w:abstractNum>
  <w:abstractNum w:abstractNumId="6">
    <w:nsid w:val="38C9324A"/>
    <w:multiLevelType w:val="multilevel"/>
    <w:tmpl w:val="1DC68C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3921786B"/>
    <w:multiLevelType w:val="hybridMultilevel"/>
    <w:tmpl w:val="FDECE388"/>
    <w:lvl w:ilvl="0" w:tplc="0419000F">
      <w:start w:val="1"/>
      <w:numFmt w:val="decimal"/>
      <w:lvlText w:val="%1."/>
      <w:lvlJc w:val="left"/>
      <w:pPr>
        <w:tabs>
          <w:tab w:val="num" w:pos="1620"/>
        </w:tabs>
        <w:ind w:left="1620" w:hanging="102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8">
    <w:nsid w:val="43E72C0F"/>
    <w:multiLevelType w:val="singleLevel"/>
    <w:tmpl w:val="E95E50F4"/>
    <w:lvl w:ilvl="0">
      <w:start w:val="1"/>
      <w:numFmt w:val="decimal"/>
      <w:lvlText w:val="%1)"/>
      <w:legacy w:legacy="1" w:legacySpace="0" w:legacyIndent="383"/>
      <w:lvlJc w:val="left"/>
      <w:rPr>
        <w:rFonts w:ascii="Times New Roman" w:hAnsi="Times New Roman" w:cs="Times New Roman" w:hint="default"/>
      </w:rPr>
    </w:lvl>
  </w:abstractNum>
  <w:abstractNum w:abstractNumId="9">
    <w:nsid w:val="441F29CF"/>
    <w:multiLevelType w:val="hybridMultilevel"/>
    <w:tmpl w:val="36CCBB6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
    <w:nsid w:val="47455C19"/>
    <w:multiLevelType w:val="hybridMultilevel"/>
    <w:tmpl w:val="D6DE8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7EB3C40"/>
    <w:multiLevelType w:val="hybridMultilevel"/>
    <w:tmpl w:val="2662ED8E"/>
    <w:lvl w:ilvl="0" w:tplc="2296591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4FB21F50"/>
    <w:multiLevelType w:val="hybridMultilevel"/>
    <w:tmpl w:val="D5604BDA"/>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3">
    <w:nsid w:val="54FF1432"/>
    <w:multiLevelType w:val="singleLevel"/>
    <w:tmpl w:val="F27E6CD8"/>
    <w:lvl w:ilvl="0">
      <w:start w:val="10"/>
      <w:numFmt w:val="decimal"/>
      <w:lvlText w:val="%1)"/>
      <w:legacy w:legacy="1" w:legacySpace="0" w:legacyIndent="353"/>
      <w:lvlJc w:val="left"/>
      <w:rPr>
        <w:rFonts w:ascii="Times New Roman" w:hAnsi="Times New Roman" w:cs="Times New Roman" w:hint="default"/>
      </w:rPr>
    </w:lvl>
  </w:abstractNum>
  <w:abstractNum w:abstractNumId="14">
    <w:nsid w:val="5B412151"/>
    <w:multiLevelType w:val="hybridMultilevel"/>
    <w:tmpl w:val="D4464184"/>
    <w:lvl w:ilvl="0" w:tplc="B76A0282">
      <w:start w:val="1"/>
      <w:numFmt w:val="bullet"/>
      <w:lvlText w:val="-"/>
      <w:lvlJc w:val="left"/>
      <w:pPr>
        <w:tabs>
          <w:tab w:val="num" w:pos="720"/>
        </w:tabs>
        <w:ind w:left="720" w:hanging="360"/>
      </w:pPr>
      <w:rPr>
        <w:rFonts w:ascii="Arial" w:hAnsi="Arial" w:cs="Arial" w:hint="default"/>
      </w:rPr>
    </w:lvl>
    <w:lvl w:ilvl="1" w:tplc="887C8F76">
      <w:start w:val="1"/>
      <w:numFmt w:val="bullet"/>
      <w:lvlText w:val="-"/>
      <w:lvlJc w:val="left"/>
      <w:pPr>
        <w:tabs>
          <w:tab w:val="num" w:pos="1440"/>
        </w:tabs>
        <w:ind w:left="1440" w:hanging="360"/>
      </w:pPr>
      <w:rPr>
        <w:rFonts w:ascii="Arial" w:hAnsi="Arial" w:cs="Arial" w:hint="default"/>
      </w:rPr>
    </w:lvl>
    <w:lvl w:ilvl="2" w:tplc="4AC86DE6">
      <w:start w:val="1"/>
      <w:numFmt w:val="bullet"/>
      <w:lvlText w:val="-"/>
      <w:lvlJc w:val="left"/>
      <w:pPr>
        <w:tabs>
          <w:tab w:val="num" w:pos="2160"/>
        </w:tabs>
        <w:ind w:left="2160" w:hanging="360"/>
      </w:pPr>
      <w:rPr>
        <w:rFonts w:ascii="Arial" w:hAnsi="Arial" w:cs="Arial" w:hint="default"/>
      </w:rPr>
    </w:lvl>
    <w:lvl w:ilvl="3" w:tplc="A9A6B0B4">
      <w:start w:val="1"/>
      <w:numFmt w:val="bullet"/>
      <w:lvlText w:val="-"/>
      <w:lvlJc w:val="left"/>
      <w:pPr>
        <w:tabs>
          <w:tab w:val="num" w:pos="2880"/>
        </w:tabs>
        <w:ind w:left="2880" w:hanging="360"/>
      </w:pPr>
      <w:rPr>
        <w:rFonts w:ascii="Arial" w:hAnsi="Arial" w:cs="Arial" w:hint="default"/>
      </w:rPr>
    </w:lvl>
    <w:lvl w:ilvl="4" w:tplc="7220D646">
      <w:start w:val="1"/>
      <w:numFmt w:val="bullet"/>
      <w:lvlText w:val="-"/>
      <w:lvlJc w:val="left"/>
      <w:pPr>
        <w:tabs>
          <w:tab w:val="num" w:pos="3600"/>
        </w:tabs>
        <w:ind w:left="3600" w:hanging="360"/>
      </w:pPr>
      <w:rPr>
        <w:rFonts w:ascii="Arial" w:hAnsi="Arial" w:cs="Arial" w:hint="default"/>
      </w:rPr>
    </w:lvl>
    <w:lvl w:ilvl="5" w:tplc="B3C63F38">
      <w:start w:val="1"/>
      <w:numFmt w:val="bullet"/>
      <w:lvlText w:val="-"/>
      <w:lvlJc w:val="left"/>
      <w:pPr>
        <w:tabs>
          <w:tab w:val="num" w:pos="4320"/>
        </w:tabs>
        <w:ind w:left="4320" w:hanging="360"/>
      </w:pPr>
      <w:rPr>
        <w:rFonts w:ascii="Arial" w:hAnsi="Arial" w:cs="Arial" w:hint="default"/>
      </w:rPr>
    </w:lvl>
    <w:lvl w:ilvl="6" w:tplc="DA44ECC2">
      <w:start w:val="1"/>
      <w:numFmt w:val="bullet"/>
      <w:lvlText w:val="-"/>
      <w:lvlJc w:val="left"/>
      <w:pPr>
        <w:tabs>
          <w:tab w:val="num" w:pos="5040"/>
        </w:tabs>
        <w:ind w:left="5040" w:hanging="360"/>
      </w:pPr>
      <w:rPr>
        <w:rFonts w:ascii="Arial" w:hAnsi="Arial" w:cs="Arial" w:hint="default"/>
      </w:rPr>
    </w:lvl>
    <w:lvl w:ilvl="7" w:tplc="7B6672C6">
      <w:start w:val="1"/>
      <w:numFmt w:val="bullet"/>
      <w:lvlText w:val="-"/>
      <w:lvlJc w:val="left"/>
      <w:pPr>
        <w:tabs>
          <w:tab w:val="num" w:pos="5760"/>
        </w:tabs>
        <w:ind w:left="5760" w:hanging="360"/>
      </w:pPr>
      <w:rPr>
        <w:rFonts w:ascii="Arial" w:hAnsi="Arial" w:cs="Arial" w:hint="default"/>
      </w:rPr>
    </w:lvl>
    <w:lvl w:ilvl="8" w:tplc="B7F25652">
      <w:start w:val="1"/>
      <w:numFmt w:val="bullet"/>
      <w:lvlText w:val="-"/>
      <w:lvlJc w:val="left"/>
      <w:pPr>
        <w:tabs>
          <w:tab w:val="num" w:pos="6480"/>
        </w:tabs>
        <w:ind w:left="6480" w:hanging="360"/>
      </w:pPr>
      <w:rPr>
        <w:rFonts w:ascii="Arial" w:hAnsi="Arial" w:cs="Arial" w:hint="default"/>
      </w:rPr>
    </w:lvl>
  </w:abstractNum>
  <w:abstractNum w:abstractNumId="15">
    <w:nsid w:val="62A81A15"/>
    <w:multiLevelType w:val="multilevel"/>
    <w:tmpl w:val="BC5A4E5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682B05B4"/>
    <w:multiLevelType w:val="multilevel"/>
    <w:tmpl w:val="23BC6104"/>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7">
    <w:nsid w:val="6CB2249C"/>
    <w:multiLevelType w:val="hybridMultilevel"/>
    <w:tmpl w:val="288AAF36"/>
    <w:lvl w:ilvl="0" w:tplc="57CCB7B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211441"/>
    <w:multiLevelType w:val="multilevel"/>
    <w:tmpl w:val="91365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FBD6D8F"/>
    <w:multiLevelType w:val="hybridMultilevel"/>
    <w:tmpl w:val="B0125214"/>
    <w:lvl w:ilvl="0" w:tplc="E4BCC06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0">
    <w:nsid w:val="7C675AB3"/>
    <w:multiLevelType w:val="singleLevel"/>
    <w:tmpl w:val="C2D6022C"/>
    <w:lvl w:ilvl="0">
      <w:start w:val="7"/>
      <w:numFmt w:val="decimal"/>
      <w:lvlText w:val="%1)"/>
      <w:legacy w:legacy="1" w:legacySpace="0" w:legacyIndent="383"/>
      <w:lvlJc w:val="left"/>
      <w:rPr>
        <w:rFonts w:ascii="Times New Roman" w:hAnsi="Times New Roman" w:cs="Times New Roman" w:hint="default"/>
      </w:rPr>
    </w:lvl>
  </w:abstractNum>
  <w:num w:numId="1">
    <w:abstractNumId w:val="8"/>
  </w:num>
  <w:num w:numId="2">
    <w:abstractNumId w:val="20"/>
  </w:num>
  <w:num w:numId="3">
    <w:abstractNumId w:val="13"/>
  </w:num>
  <w:num w:numId="4">
    <w:abstractNumId w:val="0"/>
  </w:num>
  <w:num w:numId="5">
    <w:abstractNumId w:val="9"/>
  </w:num>
  <w:num w:numId="6">
    <w:abstractNumId w:val="11"/>
  </w:num>
  <w:num w:numId="7">
    <w:abstractNumId w:val="1"/>
  </w:num>
  <w:num w:numId="8">
    <w:abstractNumId w:val="19"/>
  </w:num>
  <w:num w:numId="9">
    <w:abstractNumId w:val="3"/>
  </w:num>
  <w:num w:numId="10">
    <w:abstractNumId w:val="15"/>
  </w:num>
  <w:num w:numId="11">
    <w:abstractNumId w:val="18"/>
  </w:num>
  <w:num w:numId="12">
    <w:abstractNumId w:val="6"/>
  </w:num>
  <w:num w:numId="13">
    <w:abstractNumId w:val="5"/>
  </w:num>
  <w:num w:numId="14">
    <w:abstractNumId w:val="4"/>
  </w:num>
  <w:num w:numId="15">
    <w:abstractNumId w:val="16"/>
  </w:num>
  <w:num w:numId="16">
    <w:abstractNumId w:val="17"/>
  </w:num>
  <w:num w:numId="17">
    <w:abstractNumId w:val="7"/>
  </w:num>
  <w:num w:numId="18">
    <w:abstractNumId w:val="12"/>
  </w:num>
  <w:num w:numId="19">
    <w:abstractNumId w:val="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04"/>
    <w:rsid w:val="00007118"/>
    <w:rsid w:val="00007188"/>
    <w:rsid w:val="0000724B"/>
    <w:rsid w:val="0001446B"/>
    <w:rsid w:val="00036BDE"/>
    <w:rsid w:val="00050625"/>
    <w:rsid w:val="0006392F"/>
    <w:rsid w:val="00064E71"/>
    <w:rsid w:val="00070D0A"/>
    <w:rsid w:val="00072CD7"/>
    <w:rsid w:val="00085E1A"/>
    <w:rsid w:val="00087326"/>
    <w:rsid w:val="000A31DB"/>
    <w:rsid w:val="000A36DB"/>
    <w:rsid w:val="000A5D7B"/>
    <w:rsid w:val="000A762F"/>
    <w:rsid w:val="000C0ADC"/>
    <w:rsid w:val="000C548C"/>
    <w:rsid w:val="000D079C"/>
    <w:rsid w:val="000E700B"/>
    <w:rsid w:val="000F0ABF"/>
    <w:rsid w:val="000F1015"/>
    <w:rsid w:val="000F5952"/>
    <w:rsid w:val="000F6772"/>
    <w:rsid w:val="00103CAF"/>
    <w:rsid w:val="001216AA"/>
    <w:rsid w:val="00146E8A"/>
    <w:rsid w:val="00150960"/>
    <w:rsid w:val="00166EBF"/>
    <w:rsid w:val="001A378A"/>
    <w:rsid w:val="001E68F2"/>
    <w:rsid w:val="001F066B"/>
    <w:rsid w:val="00201E96"/>
    <w:rsid w:val="00202E7D"/>
    <w:rsid w:val="00212057"/>
    <w:rsid w:val="0022260C"/>
    <w:rsid w:val="00241948"/>
    <w:rsid w:val="002431D6"/>
    <w:rsid w:val="00245DC4"/>
    <w:rsid w:val="00254430"/>
    <w:rsid w:val="00255C99"/>
    <w:rsid w:val="00264F07"/>
    <w:rsid w:val="00272AEB"/>
    <w:rsid w:val="00274570"/>
    <w:rsid w:val="00295F12"/>
    <w:rsid w:val="002A2B7D"/>
    <w:rsid w:val="002B03A7"/>
    <w:rsid w:val="002B4BAD"/>
    <w:rsid w:val="002C290D"/>
    <w:rsid w:val="002C54C4"/>
    <w:rsid w:val="002C57DE"/>
    <w:rsid w:val="002D08B3"/>
    <w:rsid w:val="002D406A"/>
    <w:rsid w:val="002F4AA2"/>
    <w:rsid w:val="00301C13"/>
    <w:rsid w:val="00306B12"/>
    <w:rsid w:val="0031680B"/>
    <w:rsid w:val="00316A46"/>
    <w:rsid w:val="0032242E"/>
    <w:rsid w:val="00333F2F"/>
    <w:rsid w:val="00353C68"/>
    <w:rsid w:val="00353CE5"/>
    <w:rsid w:val="00354843"/>
    <w:rsid w:val="00374EA5"/>
    <w:rsid w:val="00380765"/>
    <w:rsid w:val="00386FD8"/>
    <w:rsid w:val="00394EF2"/>
    <w:rsid w:val="00395A9B"/>
    <w:rsid w:val="00397A41"/>
    <w:rsid w:val="003B4449"/>
    <w:rsid w:val="003B7890"/>
    <w:rsid w:val="003D58D1"/>
    <w:rsid w:val="003F3E30"/>
    <w:rsid w:val="00401468"/>
    <w:rsid w:val="0040401A"/>
    <w:rsid w:val="00410F39"/>
    <w:rsid w:val="00415456"/>
    <w:rsid w:val="004174F4"/>
    <w:rsid w:val="00420FB8"/>
    <w:rsid w:val="00441DF3"/>
    <w:rsid w:val="00442CBE"/>
    <w:rsid w:val="00444C7D"/>
    <w:rsid w:val="00445251"/>
    <w:rsid w:val="00450066"/>
    <w:rsid w:val="00454E80"/>
    <w:rsid w:val="004750C2"/>
    <w:rsid w:val="004B59FF"/>
    <w:rsid w:val="004C127B"/>
    <w:rsid w:val="004C292F"/>
    <w:rsid w:val="004C2E31"/>
    <w:rsid w:val="004D227C"/>
    <w:rsid w:val="0050062A"/>
    <w:rsid w:val="00521F9D"/>
    <w:rsid w:val="00536B61"/>
    <w:rsid w:val="005426D5"/>
    <w:rsid w:val="00542D6B"/>
    <w:rsid w:val="005456D1"/>
    <w:rsid w:val="00581830"/>
    <w:rsid w:val="00586FE1"/>
    <w:rsid w:val="0059497E"/>
    <w:rsid w:val="005B0910"/>
    <w:rsid w:val="005D1372"/>
    <w:rsid w:val="005D2FB8"/>
    <w:rsid w:val="005D3727"/>
    <w:rsid w:val="005D455C"/>
    <w:rsid w:val="005D6CD1"/>
    <w:rsid w:val="006227AC"/>
    <w:rsid w:val="00637704"/>
    <w:rsid w:val="0064557E"/>
    <w:rsid w:val="006621E6"/>
    <w:rsid w:val="00662D5E"/>
    <w:rsid w:val="00667E52"/>
    <w:rsid w:val="006744EB"/>
    <w:rsid w:val="00684534"/>
    <w:rsid w:val="00690447"/>
    <w:rsid w:val="006A21A3"/>
    <w:rsid w:val="006A72CD"/>
    <w:rsid w:val="006C62B9"/>
    <w:rsid w:val="006E35BC"/>
    <w:rsid w:val="006F4DC0"/>
    <w:rsid w:val="00710010"/>
    <w:rsid w:val="00711549"/>
    <w:rsid w:val="007134AB"/>
    <w:rsid w:val="00720266"/>
    <w:rsid w:val="00720654"/>
    <w:rsid w:val="007207D7"/>
    <w:rsid w:val="00724080"/>
    <w:rsid w:val="00725A41"/>
    <w:rsid w:val="00725E54"/>
    <w:rsid w:val="007442FD"/>
    <w:rsid w:val="007458A3"/>
    <w:rsid w:val="0074757E"/>
    <w:rsid w:val="00774EF0"/>
    <w:rsid w:val="00775656"/>
    <w:rsid w:val="007758D6"/>
    <w:rsid w:val="007B4087"/>
    <w:rsid w:val="007C25E0"/>
    <w:rsid w:val="007C5CE7"/>
    <w:rsid w:val="007D2B97"/>
    <w:rsid w:val="007F3C9B"/>
    <w:rsid w:val="007F71EC"/>
    <w:rsid w:val="00801366"/>
    <w:rsid w:val="00825540"/>
    <w:rsid w:val="0083267C"/>
    <w:rsid w:val="008422D2"/>
    <w:rsid w:val="00850953"/>
    <w:rsid w:val="00885E2D"/>
    <w:rsid w:val="00887AF2"/>
    <w:rsid w:val="00896552"/>
    <w:rsid w:val="00897CA6"/>
    <w:rsid w:val="008A302F"/>
    <w:rsid w:val="008A5D79"/>
    <w:rsid w:val="008B6A16"/>
    <w:rsid w:val="008C069D"/>
    <w:rsid w:val="008D4C15"/>
    <w:rsid w:val="00904F8E"/>
    <w:rsid w:val="00912B8F"/>
    <w:rsid w:val="00946047"/>
    <w:rsid w:val="00950B17"/>
    <w:rsid w:val="00986D5E"/>
    <w:rsid w:val="00996E09"/>
    <w:rsid w:val="009A0416"/>
    <w:rsid w:val="009A244D"/>
    <w:rsid w:val="009A245A"/>
    <w:rsid w:val="009A4B10"/>
    <w:rsid w:val="009E0192"/>
    <w:rsid w:val="009F7D22"/>
    <w:rsid w:val="00A00270"/>
    <w:rsid w:val="00A0700B"/>
    <w:rsid w:val="00A10E85"/>
    <w:rsid w:val="00A17742"/>
    <w:rsid w:val="00A232D5"/>
    <w:rsid w:val="00A23367"/>
    <w:rsid w:val="00A25BE0"/>
    <w:rsid w:val="00A37DD9"/>
    <w:rsid w:val="00A5601C"/>
    <w:rsid w:val="00A67FC4"/>
    <w:rsid w:val="00A71001"/>
    <w:rsid w:val="00A90A48"/>
    <w:rsid w:val="00AA1FD3"/>
    <w:rsid w:val="00AA443E"/>
    <w:rsid w:val="00AB3AC2"/>
    <w:rsid w:val="00AC0841"/>
    <w:rsid w:val="00AD6BFD"/>
    <w:rsid w:val="00AE2E6E"/>
    <w:rsid w:val="00AE6080"/>
    <w:rsid w:val="00AE7882"/>
    <w:rsid w:val="00AF2655"/>
    <w:rsid w:val="00B205DB"/>
    <w:rsid w:val="00B23FB7"/>
    <w:rsid w:val="00B34B04"/>
    <w:rsid w:val="00B4524D"/>
    <w:rsid w:val="00B70F83"/>
    <w:rsid w:val="00B76881"/>
    <w:rsid w:val="00B85B3C"/>
    <w:rsid w:val="00BA1460"/>
    <w:rsid w:val="00BB5C29"/>
    <w:rsid w:val="00BC7E88"/>
    <w:rsid w:val="00BD3B98"/>
    <w:rsid w:val="00BD7B94"/>
    <w:rsid w:val="00BE1D3E"/>
    <w:rsid w:val="00BF441E"/>
    <w:rsid w:val="00C05B9E"/>
    <w:rsid w:val="00C1640F"/>
    <w:rsid w:val="00C17B4D"/>
    <w:rsid w:val="00C22747"/>
    <w:rsid w:val="00C24121"/>
    <w:rsid w:val="00C35C5E"/>
    <w:rsid w:val="00C46FC3"/>
    <w:rsid w:val="00C57FE0"/>
    <w:rsid w:val="00C86CDE"/>
    <w:rsid w:val="00CA3884"/>
    <w:rsid w:val="00CA57B9"/>
    <w:rsid w:val="00CA6E96"/>
    <w:rsid w:val="00CB04CF"/>
    <w:rsid w:val="00CB1C33"/>
    <w:rsid w:val="00CB4EFA"/>
    <w:rsid w:val="00CC48A3"/>
    <w:rsid w:val="00CC59CF"/>
    <w:rsid w:val="00CF194F"/>
    <w:rsid w:val="00D0121C"/>
    <w:rsid w:val="00D17D8E"/>
    <w:rsid w:val="00D32FE1"/>
    <w:rsid w:val="00D72963"/>
    <w:rsid w:val="00D80502"/>
    <w:rsid w:val="00D83B59"/>
    <w:rsid w:val="00DB31D1"/>
    <w:rsid w:val="00DB77C3"/>
    <w:rsid w:val="00DE11E9"/>
    <w:rsid w:val="00E06974"/>
    <w:rsid w:val="00E16FF7"/>
    <w:rsid w:val="00E220D3"/>
    <w:rsid w:val="00E261AC"/>
    <w:rsid w:val="00E33DA7"/>
    <w:rsid w:val="00E50C4F"/>
    <w:rsid w:val="00E56CCF"/>
    <w:rsid w:val="00E72D7E"/>
    <w:rsid w:val="00E745B3"/>
    <w:rsid w:val="00E75F26"/>
    <w:rsid w:val="00EB7F55"/>
    <w:rsid w:val="00ED7689"/>
    <w:rsid w:val="00F04895"/>
    <w:rsid w:val="00F103B4"/>
    <w:rsid w:val="00F310AF"/>
    <w:rsid w:val="00F4175E"/>
    <w:rsid w:val="00F461E9"/>
    <w:rsid w:val="00F46579"/>
    <w:rsid w:val="00F60129"/>
    <w:rsid w:val="00F62560"/>
    <w:rsid w:val="00F91FD8"/>
    <w:rsid w:val="00FA2AD8"/>
    <w:rsid w:val="00FA369E"/>
    <w:rsid w:val="00FA72A5"/>
    <w:rsid w:val="00FB7F18"/>
    <w:rsid w:val="00FF1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9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C05B9E"/>
    <w:pPr>
      <w:keepNext/>
      <w:widowControl/>
      <w:autoSpaceDE/>
      <w:autoSpaceDN/>
      <w:adjustRightInd/>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iPriority w:val="99"/>
    <w:qFormat/>
    <w:rsid w:val="00C05B9E"/>
    <w:pPr>
      <w:keepNext/>
      <w:shd w:val="clear" w:color="auto" w:fill="FFFFFF"/>
      <w:tabs>
        <w:tab w:val="left" w:pos="2971"/>
        <w:tab w:val="left" w:pos="3604"/>
        <w:tab w:val="left" w:pos="5534"/>
      </w:tabs>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747"/>
    <w:rPr>
      <w:rFonts w:ascii="Arial" w:eastAsia="Arial Unicode MS" w:hAnsi="Arial" w:cs="Arial"/>
      <w:b/>
      <w:bCs/>
      <w:kern w:val="32"/>
      <w:sz w:val="32"/>
      <w:szCs w:val="32"/>
    </w:rPr>
  </w:style>
  <w:style w:type="character" w:customStyle="1" w:styleId="Heading2Char">
    <w:name w:val="Heading 2 Char"/>
    <w:basedOn w:val="DefaultParagraphFont"/>
    <w:link w:val="Heading2"/>
    <w:uiPriority w:val="9"/>
    <w:semiHidden/>
    <w:rsid w:val="00BD3F49"/>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C05B9E"/>
    <w:pPr>
      <w:widowControl/>
      <w:shd w:val="clear" w:color="auto" w:fill="FFFFFF"/>
      <w:autoSpaceDE/>
      <w:autoSpaceDN/>
      <w:adjustRightInd/>
      <w:spacing w:before="475"/>
      <w:jc w:val="center"/>
    </w:pPr>
    <w:rPr>
      <w:b/>
      <w:bCs/>
      <w:color w:val="000000"/>
      <w:spacing w:val="11"/>
      <w:sz w:val="24"/>
      <w:szCs w:val="24"/>
    </w:rPr>
  </w:style>
  <w:style w:type="character" w:customStyle="1" w:styleId="BodyTextChar">
    <w:name w:val="Body Text Char"/>
    <w:basedOn w:val="DefaultParagraphFont"/>
    <w:link w:val="BodyText"/>
    <w:uiPriority w:val="99"/>
    <w:semiHidden/>
    <w:rsid w:val="00BD3F49"/>
    <w:rPr>
      <w:sz w:val="20"/>
      <w:szCs w:val="20"/>
    </w:rPr>
  </w:style>
  <w:style w:type="paragraph" w:styleId="BodyTextIndent">
    <w:name w:val="Body Text Indent"/>
    <w:basedOn w:val="Normal"/>
    <w:link w:val="BodyTextIndentChar"/>
    <w:uiPriority w:val="99"/>
    <w:rsid w:val="00C05B9E"/>
    <w:pPr>
      <w:shd w:val="clear" w:color="auto" w:fill="FFFFFF"/>
      <w:spacing w:before="322"/>
      <w:ind w:left="24"/>
      <w:jc w:val="center"/>
    </w:pPr>
    <w:rPr>
      <w:color w:val="000000"/>
      <w:sz w:val="24"/>
      <w:szCs w:val="24"/>
    </w:rPr>
  </w:style>
  <w:style w:type="character" w:customStyle="1" w:styleId="BodyTextIndentChar">
    <w:name w:val="Body Text Indent Char"/>
    <w:basedOn w:val="DefaultParagraphFont"/>
    <w:link w:val="BodyTextIndent"/>
    <w:uiPriority w:val="99"/>
    <w:semiHidden/>
    <w:rsid w:val="00BD3F49"/>
    <w:rPr>
      <w:sz w:val="20"/>
      <w:szCs w:val="20"/>
    </w:rPr>
  </w:style>
  <w:style w:type="paragraph" w:styleId="DocumentMap">
    <w:name w:val="Document Map"/>
    <w:basedOn w:val="Normal"/>
    <w:link w:val="DocumentMapChar"/>
    <w:uiPriority w:val="99"/>
    <w:semiHidden/>
    <w:rsid w:val="00103C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F49"/>
    <w:rPr>
      <w:sz w:val="0"/>
      <w:szCs w:val="0"/>
    </w:rPr>
  </w:style>
  <w:style w:type="paragraph" w:styleId="BalloonText">
    <w:name w:val="Balloon Text"/>
    <w:basedOn w:val="Normal"/>
    <w:link w:val="BalloonTextChar"/>
    <w:uiPriority w:val="99"/>
    <w:semiHidden/>
    <w:rsid w:val="002C54C4"/>
    <w:rPr>
      <w:rFonts w:ascii="Tahoma" w:hAnsi="Tahoma" w:cs="Tahoma"/>
      <w:sz w:val="16"/>
      <w:szCs w:val="16"/>
    </w:rPr>
  </w:style>
  <w:style w:type="character" w:customStyle="1" w:styleId="BalloonTextChar">
    <w:name w:val="Balloon Text Char"/>
    <w:basedOn w:val="DefaultParagraphFont"/>
    <w:link w:val="BalloonText"/>
    <w:uiPriority w:val="99"/>
    <w:locked/>
    <w:rsid w:val="004174F4"/>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54E80"/>
    <w:pPr>
      <w:widowControl/>
      <w:autoSpaceDE/>
      <w:autoSpaceDN/>
      <w:adjustRightInd/>
      <w:spacing w:after="160" w:line="240" w:lineRule="exact"/>
    </w:pPr>
    <w:rPr>
      <w:sz w:val="28"/>
      <w:szCs w:val="28"/>
      <w:lang w:val="en-US" w:eastAsia="en-US"/>
    </w:rPr>
  </w:style>
  <w:style w:type="paragraph" w:customStyle="1" w:styleId="ConsPlusNonformat">
    <w:name w:val="ConsPlusNonformat"/>
    <w:uiPriority w:val="99"/>
    <w:rsid w:val="00A37DD9"/>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050625"/>
    <w:pPr>
      <w:tabs>
        <w:tab w:val="center" w:pos="4677"/>
        <w:tab w:val="right" w:pos="9355"/>
      </w:tabs>
    </w:pPr>
  </w:style>
  <w:style w:type="character" w:customStyle="1" w:styleId="HeaderChar">
    <w:name w:val="Header Char"/>
    <w:basedOn w:val="DefaultParagraphFont"/>
    <w:link w:val="Header"/>
    <w:uiPriority w:val="99"/>
    <w:locked/>
    <w:rsid w:val="00050625"/>
  </w:style>
  <w:style w:type="paragraph" w:styleId="Footer">
    <w:name w:val="footer"/>
    <w:basedOn w:val="Normal"/>
    <w:link w:val="FooterChar"/>
    <w:uiPriority w:val="99"/>
    <w:rsid w:val="00050625"/>
    <w:pPr>
      <w:tabs>
        <w:tab w:val="center" w:pos="4677"/>
        <w:tab w:val="right" w:pos="9355"/>
      </w:tabs>
    </w:pPr>
  </w:style>
  <w:style w:type="character" w:customStyle="1" w:styleId="FooterChar">
    <w:name w:val="Footer Char"/>
    <w:basedOn w:val="DefaultParagraphFont"/>
    <w:link w:val="Footer"/>
    <w:uiPriority w:val="99"/>
    <w:locked/>
    <w:rsid w:val="00050625"/>
  </w:style>
  <w:style w:type="paragraph" w:customStyle="1" w:styleId="ConsPlusNormal">
    <w:name w:val="ConsPlusNormal"/>
    <w:uiPriority w:val="99"/>
    <w:rsid w:val="004174F4"/>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4174F4"/>
    <w:pPr>
      <w:widowControl/>
      <w:autoSpaceDE/>
      <w:autoSpaceDN/>
      <w:adjustRightInd/>
      <w:ind w:left="720"/>
    </w:pPr>
    <w:rPr>
      <w:sz w:val="24"/>
      <w:szCs w:val="24"/>
    </w:rPr>
  </w:style>
  <w:style w:type="paragraph" w:styleId="NormalWeb">
    <w:name w:val="Normal (Web)"/>
    <w:basedOn w:val="Normal"/>
    <w:uiPriority w:val="99"/>
    <w:rsid w:val="004174F4"/>
    <w:pPr>
      <w:widowControl/>
      <w:autoSpaceDE/>
      <w:autoSpaceDN/>
      <w:adjustRightInd/>
      <w:spacing w:before="100" w:beforeAutospacing="1" w:after="100" w:afterAutospacing="1"/>
    </w:pPr>
    <w:rPr>
      <w:sz w:val="24"/>
      <w:szCs w:val="24"/>
    </w:rPr>
  </w:style>
  <w:style w:type="paragraph" w:customStyle="1" w:styleId="a0">
    <w:name w:val="Знак Знак Знак Знак Знак Знак Знак Знак"/>
    <w:basedOn w:val="Normal"/>
    <w:uiPriority w:val="99"/>
    <w:rsid w:val="007D2B97"/>
    <w:pPr>
      <w:autoSpaceDE/>
      <w:autoSpaceDN/>
      <w:spacing w:after="160" w:line="240" w:lineRule="exact"/>
      <w:jc w:val="right"/>
    </w:pPr>
    <w:rPr>
      <w:rFonts w:ascii="Arial" w:hAnsi="Arial" w:cs="Arial"/>
      <w:lang w:val="en-GB" w:eastAsia="en-US"/>
    </w:rPr>
  </w:style>
  <w:style w:type="character" w:customStyle="1" w:styleId="FontStyle48">
    <w:name w:val="Font Style48"/>
    <w:uiPriority w:val="99"/>
    <w:rsid w:val="00C22747"/>
    <w:rPr>
      <w:rFonts w:ascii="Times New Roman" w:hAnsi="Times New Roman" w:cs="Times New Roman"/>
      <w:b/>
      <w:bCs/>
      <w:sz w:val="26"/>
      <w:szCs w:val="26"/>
    </w:rPr>
  </w:style>
  <w:style w:type="character" w:customStyle="1" w:styleId="FontStyle46">
    <w:name w:val="Font Style46"/>
    <w:uiPriority w:val="99"/>
    <w:rsid w:val="00C22747"/>
    <w:rPr>
      <w:rFonts w:ascii="Times New Roman" w:hAnsi="Times New Roman" w:cs="Times New Roman"/>
      <w:b/>
      <w:bCs/>
      <w:sz w:val="26"/>
      <w:szCs w:val="26"/>
    </w:rPr>
  </w:style>
  <w:style w:type="paragraph" w:customStyle="1" w:styleId="Style10">
    <w:name w:val="Style10"/>
    <w:basedOn w:val="Normal"/>
    <w:uiPriority w:val="99"/>
    <w:rsid w:val="00C22747"/>
    <w:rPr>
      <w:sz w:val="24"/>
      <w:szCs w:val="24"/>
    </w:rPr>
  </w:style>
  <w:style w:type="character" w:customStyle="1" w:styleId="FontStyle47">
    <w:name w:val="Font Style47"/>
    <w:uiPriority w:val="99"/>
    <w:rsid w:val="00C22747"/>
    <w:rPr>
      <w:rFonts w:ascii="Times New Roman" w:hAnsi="Times New Roman" w:cs="Times New Roman"/>
      <w:b/>
      <w:bCs/>
      <w:spacing w:val="-20"/>
      <w:sz w:val="34"/>
      <w:szCs w:val="34"/>
    </w:rPr>
  </w:style>
  <w:style w:type="paragraph" w:customStyle="1" w:styleId="Style7">
    <w:name w:val="Style7"/>
    <w:basedOn w:val="Normal"/>
    <w:uiPriority w:val="99"/>
    <w:rsid w:val="00C22747"/>
    <w:pPr>
      <w:spacing w:line="358" w:lineRule="exact"/>
      <w:ind w:firstLine="715"/>
      <w:jc w:val="both"/>
    </w:pPr>
    <w:rPr>
      <w:sz w:val="24"/>
      <w:szCs w:val="24"/>
    </w:rPr>
  </w:style>
  <w:style w:type="character" w:styleId="PlaceholderText">
    <w:name w:val="Placeholder Text"/>
    <w:basedOn w:val="DefaultParagraphFont"/>
    <w:uiPriority w:val="99"/>
    <w:semiHidden/>
    <w:rsid w:val="00441DF3"/>
    <w:rPr>
      <w:color w:val="808080"/>
    </w:rPr>
  </w:style>
</w:styles>
</file>

<file path=word/webSettings.xml><?xml version="1.0" encoding="utf-8"?>
<w:webSettings xmlns:r="http://schemas.openxmlformats.org/officeDocument/2006/relationships" xmlns:w="http://schemas.openxmlformats.org/wordprocessingml/2006/main">
  <w:divs>
    <w:div w:id="12747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53.wmf"/><Relationship Id="rId324" Type="http://schemas.openxmlformats.org/officeDocument/2006/relationships/image" Target="media/image318.wmf"/><Relationship Id="rId366" Type="http://schemas.openxmlformats.org/officeDocument/2006/relationships/image" Target="media/image360.wmf"/><Relationship Id="rId170" Type="http://schemas.openxmlformats.org/officeDocument/2006/relationships/image" Target="media/image164.wmf"/><Relationship Id="rId226" Type="http://schemas.openxmlformats.org/officeDocument/2006/relationships/image" Target="media/image220.wmf"/><Relationship Id="rId433" Type="http://schemas.openxmlformats.org/officeDocument/2006/relationships/image" Target="media/image427.wmf"/><Relationship Id="rId268" Type="http://schemas.openxmlformats.org/officeDocument/2006/relationships/image" Target="media/image262.wmf"/><Relationship Id="rId32" Type="http://schemas.openxmlformats.org/officeDocument/2006/relationships/image" Target="media/image26.wmf"/><Relationship Id="rId74" Type="http://schemas.openxmlformats.org/officeDocument/2006/relationships/image" Target="media/image68.wmf"/><Relationship Id="rId128" Type="http://schemas.openxmlformats.org/officeDocument/2006/relationships/image" Target="media/image122.wmf"/><Relationship Id="rId335" Type="http://schemas.openxmlformats.org/officeDocument/2006/relationships/image" Target="media/image329.wmf"/><Relationship Id="rId377" Type="http://schemas.openxmlformats.org/officeDocument/2006/relationships/image" Target="media/image371.wmf"/><Relationship Id="rId5" Type="http://schemas.openxmlformats.org/officeDocument/2006/relationships/footnotes" Target="footnotes.xml"/><Relationship Id="rId181" Type="http://schemas.openxmlformats.org/officeDocument/2006/relationships/image" Target="media/image175.wmf"/><Relationship Id="rId237" Type="http://schemas.openxmlformats.org/officeDocument/2006/relationships/image" Target="media/image231.wmf"/><Relationship Id="rId402" Type="http://schemas.openxmlformats.org/officeDocument/2006/relationships/image" Target="media/image396.wmf"/><Relationship Id="rId279" Type="http://schemas.openxmlformats.org/officeDocument/2006/relationships/image" Target="media/image273.wmf"/><Relationship Id="rId444" Type="http://schemas.openxmlformats.org/officeDocument/2006/relationships/image" Target="media/image438.wmf"/><Relationship Id="rId43" Type="http://schemas.openxmlformats.org/officeDocument/2006/relationships/image" Target="media/image37.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346" Type="http://schemas.openxmlformats.org/officeDocument/2006/relationships/image" Target="media/image340.wmf"/><Relationship Id="rId388" Type="http://schemas.openxmlformats.org/officeDocument/2006/relationships/image" Target="media/image382.wmf"/><Relationship Id="rId85" Type="http://schemas.openxmlformats.org/officeDocument/2006/relationships/image" Target="media/image79.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413" Type="http://schemas.openxmlformats.org/officeDocument/2006/relationships/image" Target="media/image407.wmf"/><Relationship Id="rId248" Type="http://schemas.openxmlformats.org/officeDocument/2006/relationships/image" Target="media/image242.wmf"/><Relationship Id="rId455" Type="http://schemas.openxmlformats.org/officeDocument/2006/relationships/image" Target="media/image449.wmf"/><Relationship Id="rId12" Type="http://schemas.openxmlformats.org/officeDocument/2006/relationships/image" Target="media/image6.wmf"/><Relationship Id="rId108" Type="http://schemas.openxmlformats.org/officeDocument/2006/relationships/image" Target="media/image102.wmf"/><Relationship Id="rId315" Type="http://schemas.openxmlformats.org/officeDocument/2006/relationships/image" Target="media/image309.wmf"/><Relationship Id="rId357" Type="http://schemas.openxmlformats.org/officeDocument/2006/relationships/image" Target="media/image351.wmf"/><Relationship Id="rId54" Type="http://schemas.openxmlformats.org/officeDocument/2006/relationships/image" Target="media/image48.wmf"/><Relationship Id="rId96" Type="http://schemas.openxmlformats.org/officeDocument/2006/relationships/image" Target="media/image90.wmf"/><Relationship Id="rId161" Type="http://schemas.openxmlformats.org/officeDocument/2006/relationships/image" Target="media/image155.wmf"/><Relationship Id="rId217" Type="http://schemas.openxmlformats.org/officeDocument/2006/relationships/image" Target="media/image211.wmf"/><Relationship Id="rId399" Type="http://schemas.openxmlformats.org/officeDocument/2006/relationships/image" Target="media/image393.wmf"/><Relationship Id="rId259" Type="http://schemas.openxmlformats.org/officeDocument/2006/relationships/image" Target="media/image253.wmf"/><Relationship Id="rId424" Type="http://schemas.openxmlformats.org/officeDocument/2006/relationships/image" Target="media/image418.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291" Type="http://schemas.openxmlformats.org/officeDocument/2006/relationships/image" Target="media/image285.wmf"/><Relationship Id="rId305" Type="http://schemas.openxmlformats.org/officeDocument/2006/relationships/image" Target="media/image299.wmf"/><Relationship Id="rId326" Type="http://schemas.openxmlformats.org/officeDocument/2006/relationships/image" Target="media/image320.wmf"/><Relationship Id="rId347" Type="http://schemas.openxmlformats.org/officeDocument/2006/relationships/image" Target="media/image341.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368" Type="http://schemas.openxmlformats.org/officeDocument/2006/relationships/image" Target="media/image362.wmf"/><Relationship Id="rId389" Type="http://schemas.openxmlformats.org/officeDocument/2006/relationships/image" Target="media/image383.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414" Type="http://schemas.openxmlformats.org/officeDocument/2006/relationships/image" Target="media/image408.wmf"/><Relationship Id="rId435" Type="http://schemas.openxmlformats.org/officeDocument/2006/relationships/image" Target="media/image429.wmf"/><Relationship Id="rId456" Type="http://schemas.openxmlformats.org/officeDocument/2006/relationships/image" Target="media/image450.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5.wmf"/><Relationship Id="rId316" Type="http://schemas.openxmlformats.org/officeDocument/2006/relationships/image" Target="media/image310.wmf"/><Relationship Id="rId337" Type="http://schemas.openxmlformats.org/officeDocument/2006/relationships/image" Target="media/image331.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358" Type="http://schemas.openxmlformats.org/officeDocument/2006/relationships/image" Target="media/image352.wmf"/><Relationship Id="rId379" Type="http://schemas.openxmlformats.org/officeDocument/2006/relationships/image" Target="media/image373.wmf"/><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390" Type="http://schemas.openxmlformats.org/officeDocument/2006/relationships/image" Target="media/image384.wmf"/><Relationship Id="rId404" Type="http://schemas.openxmlformats.org/officeDocument/2006/relationships/image" Target="media/image398.wmf"/><Relationship Id="rId425" Type="http://schemas.openxmlformats.org/officeDocument/2006/relationships/image" Target="media/image419.wmf"/><Relationship Id="rId446" Type="http://schemas.openxmlformats.org/officeDocument/2006/relationships/image" Target="media/image440.wmf"/><Relationship Id="rId250" Type="http://schemas.openxmlformats.org/officeDocument/2006/relationships/image" Target="media/image244.wmf"/><Relationship Id="rId271" Type="http://schemas.openxmlformats.org/officeDocument/2006/relationships/image" Target="media/image265.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327" Type="http://schemas.openxmlformats.org/officeDocument/2006/relationships/image" Target="media/image321.wmf"/><Relationship Id="rId348" Type="http://schemas.openxmlformats.org/officeDocument/2006/relationships/image" Target="media/image342.wmf"/><Relationship Id="rId369" Type="http://schemas.openxmlformats.org/officeDocument/2006/relationships/image" Target="media/image363.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380" Type="http://schemas.openxmlformats.org/officeDocument/2006/relationships/image" Target="media/image374.wmf"/><Relationship Id="rId415" Type="http://schemas.openxmlformats.org/officeDocument/2006/relationships/image" Target="media/image409.wmf"/><Relationship Id="rId436" Type="http://schemas.openxmlformats.org/officeDocument/2006/relationships/image" Target="media/image430.wmf"/><Relationship Id="rId457" Type="http://schemas.openxmlformats.org/officeDocument/2006/relationships/header" Target="header1.xml"/><Relationship Id="rId240" Type="http://schemas.openxmlformats.org/officeDocument/2006/relationships/image" Target="media/image234.wmf"/><Relationship Id="rId261" Type="http://schemas.openxmlformats.org/officeDocument/2006/relationships/image" Target="media/image255.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6.wmf"/><Relationship Id="rId317" Type="http://schemas.openxmlformats.org/officeDocument/2006/relationships/image" Target="media/image311.wmf"/><Relationship Id="rId338" Type="http://schemas.openxmlformats.org/officeDocument/2006/relationships/image" Target="media/image332.wmf"/><Relationship Id="rId359" Type="http://schemas.openxmlformats.org/officeDocument/2006/relationships/image" Target="media/image353.wmf"/><Relationship Id="rId8" Type="http://schemas.openxmlformats.org/officeDocument/2006/relationships/image" Target="media/image2.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219" Type="http://schemas.openxmlformats.org/officeDocument/2006/relationships/image" Target="media/image213.wmf"/><Relationship Id="rId370" Type="http://schemas.openxmlformats.org/officeDocument/2006/relationships/image" Target="media/image364.wmf"/><Relationship Id="rId391" Type="http://schemas.openxmlformats.org/officeDocument/2006/relationships/image" Target="media/image385.wmf"/><Relationship Id="rId405" Type="http://schemas.openxmlformats.org/officeDocument/2006/relationships/image" Target="media/image399.wmf"/><Relationship Id="rId426" Type="http://schemas.openxmlformats.org/officeDocument/2006/relationships/image" Target="media/image420.wmf"/><Relationship Id="rId447" Type="http://schemas.openxmlformats.org/officeDocument/2006/relationships/image" Target="media/image441.wmf"/><Relationship Id="rId230" Type="http://schemas.openxmlformats.org/officeDocument/2006/relationships/image" Target="media/image224.wmf"/><Relationship Id="rId251" Type="http://schemas.openxmlformats.org/officeDocument/2006/relationships/image" Target="media/image245.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272" Type="http://schemas.openxmlformats.org/officeDocument/2006/relationships/image" Target="media/image266.wmf"/><Relationship Id="rId293" Type="http://schemas.openxmlformats.org/officeDocument/2006/relationships/image" Target="media/image287.wmf"/><Relationship Id="rId307" Type="http://schemas.openxmlformats.org/officeDocument/2006/relationships/image" Target="media/image301.wmf"/><Relationship Id="rId328" Type="http://schemas.openxmlformats.org/officeDocument/2006/relationships/image" Target="media/image322.wmf"/><Relationship Id="rId349" Type="http://schemas.openxmlformats.org/officeDocument/2006/relationships/image" Target="media/image343.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4.wmf"/><Relationship Id="rId381" Type="http://schemas.openxmlformats.org/officeDocument/2006/relationships/image" Target="media/image375.wmf"/><Relationship Id="rId416" Type="http://schemas.openxmlformats.org/officeDocument/2006/relationships/image" Target="media/image410.wmf"/><Relationship Id="rId220" Type="http://schemas.openxmlformats.org/officeDocument/2006/relationships/image" Target="media/image214.wmf"/><Relationship Id="rId241" Type="http://schemas.openxmlformats.org/officeDocument/2006/relationships/image" Target="media/image235.wmf"/><Relationship Id="rId437" Type="http://schemas.openxmlformats.org/officeDocument/2006/relationships/image" Target="media/image431.wmf"/><Relationship Id="rId458" Type="http://schemas.openxmlformats.org/officeDocument/2006/relationships/header" Target="header2.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6.wmf"/><Relationship Id="rId283" Type="http://schemas.openxmlformats.org/officeDocument/2006/relationships/image" Target="media/image277.wmf"/><Relationship Id="rId318" Type="http://schemas.openxmlformats.org/officeDocument/2006/relationships/image" Target="media/image312.wmf"/><Relationship Id="rId339" Type="http://schemas.openxmlformats.org/officeDocument/2006/relationships/image" Target="media/image333.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64" Type="http://schemas.openxmlformats.org/officeDocument/2006/relationships/image" Target="media/image158.wmf"/><Relationship Id="rId185" Type="http://schemas.openxmlformats.org/officeDocument/2006/relationships/image" Target="media/image179.wmf"/><Relationship Id="rId350" Type="http://schemas.openxmlformats.org/officeDocument/2006/relationships/image" Target="media/image344.wmf"/><Relationship Id="rId371" Type="http://schemas.openxmlformats.org/officeDocument/2006/relationships/image" Target="media/image365.wmf"/><Relationship Id="rId406" Type="http://schemas.openxmlformats.org/officeDocument/2006/relationships/image" Target="media/image400.wmf"/><Relationship Id="rId9" Type="http://schemas.openxmlformats.org/officeDocument/2006/relationships/image" Target="media/image3.wmf"/><Relationship Id="rId210" Type="http://schemas.openxmlformats.org/officeDocument/2006/relationships/image" Target="media/image204.wmf"/><Relationship Id="rId392" Type="http://schemas.openxmlformats.org/officeDocument/2006/relationships/image" Target="media/image386.wmf"/><Relationship Id="rId427" Type="http://schemas.openxmlformats.org/officeDocument/2006/relationships/image" Target="media/image421.wmf"/><Relationship Id="rId448" Type="http://schemas.openxmlformats.org/officeDocument/2006/relationships/image" Target="media/image442.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329" Type="http://schemas.openxmlformats.org/officeDocument/2006/relationships/image" Target="media/image323.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340" Type="http://schemas.openxmlformats.org/officeDocument/2006/relationships/image" Target="media/image334.wmf"/><Relationship Id="rId361" Type="http://schemas.openxmlformats.org/officeDocument/2006/relationships/image" Target="media/image355.wmf"/><Relationship Id="rId196" Type="http://schemas.openxmlformats.org/officeDocument/2006/relationships/image" Target="media/image190.wmf"/><Relationship Id="rId200" Type="http://schemas.openxmlformats.org/officeDocument/2006/relationships/image" Target="media/image194.wmf"/><Relationship Id="rId382" Type="http://schemas.openxmlformats.org/officeDocument/2006/relationships/image" Target="media/image376.wmf"/><Relationship Id="rId417" Type="http://schemas.openxmlformats.org/officeDocument/2006/relationships/image" Target="media/image411.wmf"/><Relationship Id="rId438" Type="http://schemas.openxmlformats.org/officeDocument/2006/relationships/image" Target="media/image432.wmf"/><Relationship Id="rId459" Type="http://schemas.openxmlformats.org/officeDocument/2006/relationships/header" Target="header3.xml"/><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wmf"/><Relationship Id="rId319" Type="http://schemas.openxmlformats.org/officeDocument/2006/relationships/image" Target="media/image313.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330" Type="http://schemas.openxmlformats.org/officeDocument/2006/relationships/image" Target="media/image324.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351" Type="http://schemas.openxmlformats.org/officeDocument/2006/relationships/image" Target="media/image345.wmf"/><Relationship Id="rId372" Type="http://schemas.openxmlformats.org/officeDocument/2006/relationships/image" Target="media/image366.wmf"/><Relationship Id="rId393" Type="http://schemas.openxmlformats.org/officeDocument/2006/relationships/image" Target="media/image387.wmf"/><Relationship Id="rId407" Type="http://schemas.openxmlformats.org/officeDocument/2006/relationships/image" Target="media/image401.wmf"/><Relationship Id="rId428" Type="http://schemas.openxmlformats.org/officeDocument/2006/relationships/image" Target="media/image422.wmf"/><Relationship Id="rId449" Type="http://schemas.openxmlformats.org/officeDocument/2006/relationships/image" Target="media/image443.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460" Type="http://schemas.openxmlformats.org/officeDocument/2006/relationships/fontTable" Target="fontTable.xm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image" Target="media/image314.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341" Type="http://schemas.openxmlformats.org/officeDocument/2006/relationships/image" Target="media/image335.wmf"/><Relationship Id="rId362" Type="http://schemas.openxmlformats.org/officeDocument/2006/relationships/image" Target="media/image356.wmf"/><Relationship Id="rId383" Type="http://schemas.openxmlformats.org/officeDocument/2006/relationships/image" Target="media/image377.wmf"/><Relationship Id="rId418" Type="http://schemas.openxmlformats.org/officeDocument/2006/relationships/image" Target="media/image412.wmf"/><Relationship Id="rId439" Type="http://schemas.openxmlformats.org/officeDocument/2006/relationships/image" Target="media/image433.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450" Type="http://schemas.openxmlformats.org/officeDocument/2006/relationships/image" Target="media/image444.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331" Type="http://schemas.openxmlformats.org/officeDocument/2006/relationships/image" Target="media/image325.wmf"/><Relationship Id="rId352" Type="http://schemas.openxmlformats.org/officeDocument/2006/relationships/image" Target="media/image346.wmf"/><Relationship Id="rId373" Type="http://schemas.openxmlformats.org/officeDocument/2006/relationships/image" Target="media/image367.wmf"/><Relationship Id="rId394" Type="http://schemas.openxmlformats.org/officeDocument/2006/relationships/image" Target="media/image388.wmf"/><Relationship Id="rId408" Type="http://schemas.openxmlformats.org/officeDocument/2006/relationships/image" Target="media/image402.wmf"/><Relationship Id="rId429" Type="http://schemas.openxmlformats.org/officeDocument/2006/relationships/image" Target="media/image423.wmf"/><Relationship Id="rId1" Type="http://schemas.openxmlformats.org/officeDocument/2006/relationships/numbering" Target="numbering.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440" Type="http://schemas.openxmlformats.org/officeDocument/2006/relationships/image" Target="media/image434.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461" Type="http://schemas.openxmlformats.org/officeDocument/2006/relationships/theme" Target="theme/theme1.xml"/><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321" Type="http://schemas.openxmlformats.org/officeDocument/2006/relationships/image" Target="media/image315.wmf"/><Relationship Id="rId342" Type="http://schemas.openxmlformats.org/officeDocument/2006/relationships/image" Target="media/image336.wmf"/><Relationship Id="rId363" Type="http://schemas.openxmlformats.org/officeDocument/2006/relationships/image" Target="media/image357.wmf"/><Relationship Id="rId384" Type="http://schemas.openxmlformats.org/officeDocument/2006/relationships/image" Target="media/image378.wmf"/><Relationship Id="rId419" Type="http://schemas.openxmlformats.org/officeDocument/2006/relationships/image" Target="media/image413.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430" Type="http://schemas.openxmlformats.org/officeDocument/2006/relationships/image" Target="media/image424.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451" Type="http://schemas.openxmlformats.org/officeDocument/2006/relationships/image" Target="media/image445.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332" Type="http://schemas.openxmlformats.org/officeDocument/2006/relationships/image" Target="media/image326.wmf"/><Relationship Id="rId353" Type="http://schemas.openxmlformats.org/officeDocument/2006/relationships/image" Target="media/image347.wmf"/><Relationship Id="rId374" Type="http://schemas.openxmlformats.org/officeDocument/2006/relationships/image" Target="media/image368.wmf"/><Relationship Id="rId395" Type="http://schemas.openxmlformats.org/officeDocument/2006/relationships/image" Target="media/image389.wmf"/><Relationship Id="rId409" Type="http://schemas.openxmlformats.org/officeDocument/2006/relationships/image" Target="media/image403.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420" Type="http://schemas.openxmlformats.org/officeDocument/2006/relationships/image" Target="media/image414.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41" Type="http://schemas.openxmlformats.org/officeDocument/2006/relationships/image" Target="media/image435.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wmf"/><Relationship Id="rId322" Type="http://schemas.openxmlformats.org/officeDocument/2006/relationships/image" Target="media/image316.wmf"/><Relationship Id="rId343" Type="http://schemas.openxmlformats.org/officeDocument/2006/relationships/image" Target="media/image337.wmf"/><Relationship Id="rId364" Type="http://schemas.openxmlformats.org/officeDocument/2006/relationships/image" Target="media/image358.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385" Type="http://schemas.openxmlformats.org/officeDocument/2006/relationships/image" Target="media/image379.wmf"/><Relationship Id="rId19" Type="http://schemas.openxmlformats.org/officeDocument/2006/relationships/image" Target="media/image13.wmf"/><Relationship Id="rId224" Type="http://schemas.openxmlformats.org/officeDocument/2006/relationships/image" Target="media/image218.wmf"/><Relationship Id="rId245" Type="http://schemas.openxmlformats.org/officeDocument/2006/relationships/image" Target="media/image239.wmf"/><Relationship Id="rId266" Type="http://schemas.openxmlformats.org/officeDocument/2006/relationships/image" Target="media/image260.wmf"/><Relationship Id="rId287" Type="http://schemas.openxmlformats.org/officeDocument/2006/relationships/image" Target="media/image281.wmf"/><Relationship Id="rId410" Type="http://schemas.openxmlformats.org/officeDocument/2006/relationships/image" Target="media/image404.wmf"/><Relationship Id="rId431" Type="http://schemas.openxmlformats.org/officeDocument/2006/relationships/image" Target="media/image425.wmf"/><Relationship Id="rId452" Type="http://schemas.openxmlformats.org/officeDocument/2006/relationships/image" Target="media/image446.wmf"/><Relationship Id="rId30" Type="http://schemas.openxmlformats.org/officeDocument/2006/relationships/image" Target="media/image2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6.wmf"/><Relationship Id="rId333" Type="http://schemas.openxmlformats.org/officeDocument/2006/relationships/image" Target="media/image327.wmf"/><Relationship Id="rId354" Type="http://schemas.openxmlformats.org/officeDocument/2006/relationships/image" Target="media/image348.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3.wmf"/><Relationship Id="rId375" Type="http://schemas.openxmlformats.org/officeDocument/2006/relationships/image" Target="media/image369.wmf"/><Relationship Id="rId396" Type="http://schemas.openxmlformats.org/officeDocument/2006/relationships/image" Target="media/image390.wmf"/><Relationship Id="rId3" Type="http://schemas.openxmlformats.org/officeDocument/2006/relationships/settings" Target="setting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400" Type="http://schemas.openxmlformats.org/officeDocument/2006/relationships/image" Target="media/image394.wmf"/><Relationship Id="rId421" Type="http://schemas.openxmlformats.org/officeDocument/2006/relationships/image" Target="media/image415.wmf"/><Relationship Id="rId442" Type="http://schemas.openxmlformats.org/officeDocument/2006/relationships/image" Target="media/image436.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6.wmf"/><Relationship Id="rId323" Type="http://schemas.openxmlformats.org/officeDocument/2006/relationships/image" Target="media/image317.wmf"/><Relationship Id="rId344" Type="http://schemas.openxmlformats.org/officeDocument/2006/relationships/image" Target="media/image338.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179" Type="http://schemas.openxmlformats.org/officeDocument/2006/relationships/image" Target="media/image173.wmf"/><Relationship Id="rId365" Type="http://schemas.openxmlformats.org/officeDocument/2006/relationships/image" Target="media/image359.wmf"/><Relationship Id="rId386" Type="http://schemas.openxmlformats.org/officeDocument/2006/relationships/image" Target="media/image380.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411" Type="http://schemas.openxmlformats.org/officeDocument/2006/relationships/image" Target="media/image405.wmf"/><Relationship Id="rId432" Type="http://schemas.openxmlformats.org/officeDocument/2006/relationships/image" Target="media/image426.wmf"/><Relationship Id="rId453" Type="http://schemas.openxmlformats.org/officeDocument/2006/relationships/image" Target="media/image447.wmf"/><Relationship Id="rId106" Type="http://schemas.openxmlformats.org/officeDocument/2006/relationships/image" Target="media/image100.wmf"/><Relationship Id="rId127" Type="http://schemas.openxmlformats.org/officeDocument/2006/relationships/image" Target="media/image121.wmf"/><Relationship Id="rId313" Type="http://schemas.openxmlformats.org/officeDocument/2006/relationships/image" Target="media/image307.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image" Target="media/image328.wmf"/><Relationship Id="rId355" Type="http://schemas.openxmlformats.org/officeDocument/2006/relationships/image" Target="media/image349.wmf"/><Relationship Id="rId376" Type="http://schemas.openxmlformats.org/officeDocument/2006/relationships/image" Target="media/image370.wmf"/><Relationship Id="rId397" Type="http://schemas.openxmlformats.org/officeDocument/2006/relationships/image" Target="media/image391.wmf"/><Relationship Id="rId4" Type="http://schemas.openxmlformats.org/officeDocument/2006/relationships/webSettings" Target="web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401" Type="http://schemas.openxmlformats.org/officeDocument/2006/relationships/image" Target="media/image395.wmf"/><Relationship Id="rId422" Type="http://schemas.openxmlformats.org/officeDocument/2006/relationships/image" Target="media/image416.wmf"/><Relationship Id="rId443" Type="http://schemas.openxmlformats.org/officeDocument/2006/relationships/image" Target="media/image437.wmf"/><Relationship Id="rId303" Type="http://schemas.openxmlformats.org/officeDocument/2006/relationships/image" Target="media/image297.wmf"/><Relationship Id="rId42" Type="http://schemas.openxmlformats.org/officeDocument/2006/relationships/image" Target="media/image36.wmf"/><Relationship Id="rId84" Type="http://schemas.openxmlformats.org/officeDocument/2006/relationships/image" Target="media/image78.wmf"/><Relationship Id="rId138" Type="http://schemas.openxmlformats.org/officeDocument/2006/relationships/image" Target="media/image132.wmf"/><Relationship Id="rId345" Type="http://schemas.openxmlformats.org/officeDocument/2006/relationships/image" Target="media/image339.wmf"/><Relationship Id="rId387" Type="http://schemas.openxmlformats.org/officeDocument/2006/relationships/image" Target="media/image381.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wmf"/><Relationship Id="rId412" Type="http://schemas.openxmlformats.org/officeDocument/2006/relationships/image" Target="media/image406.wmf"/><Relationship Id="rId107" Type="http://schemas.openxmlformats.org/officeDocument/2006/relationships/image" Target="media/image101.wmf"/><Relationship Id="rId289" Type="http://schemas.openxmlformats.org/officeDocument/2006/relationships/image" Target="media/image283.wmf"/><Relationship Id="rId454" Type="http://schemas.openxmlformats.org/officeDocument/2006/relationships/image" Target="media/image448.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3.wmf"/><Relationship Id="rId314" Type="http://schemas.openxmlformats.org/officeDocument/2006/relationships/image" Target="media/image308.wmf"/><Relationship Id="rId356" Type="http://schemas.openxmlformats.org/officeDocument/2006/relationships/image" Target="media/image350.wmf"/><Relationship Id="rId398" Type="http://schemas.openxmlformats.org/officeDocument/2006/relationships/image" Target="media/image392.wmf"/><Relationship Id="rId95" Type="http://schemas.openxmlformats.org/officeDocument/2006/relationships/image" Target="media/image89.wmf"/><Relationship Id="rId160" Type="http://schemas.openxmlformats.org/officeDocument/2006/relationships/image" Target="media/image154.wmf"/><Relationship Id="rId216" Type="http://schemas.openxmlformats.org/officeDocument/2006/relationships/image" Target="media/image210.wmf"/><Relationship Id="rId423" Type="http://schemas.openxmlformats.org/officeDocument/2006/relationships/image" Target="media/image417.wmf"/><Relationship Id="rId258" Type="http://schemas.openxmlformats.org/officeDocument/2006/relationships/image" Target="media/image252.wmf"/><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2.wmf"/><Relationship Id="rId325" Type="http://schemas.openxmlformats.org/officeDocument/2006/relationships/image" Target="media/image319.wmf"/><Relationship Id="rId367" Type="http://schemas.openxmlformats.org/officeDocument/2006/relationships/image" Target="media/image361.wmf"/><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3.wmf"/><Relationship Id="rId434" Type="http://schemas.openxmlformats.org/officeDocument/2006/relationships/image" Target="media/image428.wmf"/><Relationship Id="rId33" Type="http://schemas.openxmlformats.org/officeDocument/2006/relationships/image" Target="media/image27.wmf"/><Relationship Id="rId129" Type="http://schemas.openxmlformats.org/officeDocument/2006/relationships/image" Target="media/image123.wmf"/><Relationship Id="rId280" Type="http://schemas.openxmlformats.org/officeDocument/2006/relationships/image" Target="media/image274.wmf"/><Relationship Id="rId336" Type="http://schemas.openxmlformats.org/officeDocument/2006/relationships/image" Target="media/image330.wmf"/><Relationship Id="rId75" Type="http://schemas.openxmlformats.org/officeDocument/2006/relationships/image" Target="media/image69.wmf"/><Relationship Id="rId140" Type="http://schemas.openxmlformats.org/officeDocument/2006/relationships/image" Target="media/image134.wmf"/><Relationship Id="rId182" Type="http://schemas.openxmlformats.org/officeDocument/2006/relationships/image" Target="media/image176.wmf"/><Relationship Id="rId378" Type="http://schemas.openxmlformats.org/officeDocument/2006/relationships/image" Target="media/image372.wmf"/><Relationship Id="rId403" Type="http://schemas.openxmlformats.org/officeDocument/2006/relationships/image" Target="media/image397.wmf"/><Relationship Id="rId6" Type="http://schemas.openxmlformats.org/officeDocument/2006/relationships/endnotes" Target="endnotes.xml"/><Relationship Id="rId238" Type="http://schemas.openxmlformats.org/officeDocument/2006/relationships/image" Target="media/image232.wmf"/><Relationship Id="rId445" Type="http://schemas.openxmlformats.org/officeDocument/2006/relationships/image" Target="media/image4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30</Pages>
  <Words>8500</Words>
  <Characters>-32766</Characters>
  <Application>Microsoft Office Outlook</Application>
  <DocSecurity>0</DocSecurity>
  <Lines>0</Lines>
  <Paragraphs>0</Paragraphs>
  <ScaleCrop>false</ScaleCrop>
  <Company>Администрация 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subject/>
  <dc:creator>Александр</dc:creator>
  <cp:keywords/>
  <dc:description/>
  <cp:lastModifiedBy>Организация</cp:lastModifiedBy>
  <cp:revision>8</cp:revision>
  <cp:lastPrinted>2016-10-05T13:48:00Z</cp:lastPrinted>
  <dcterms:created xsi:type="dcterms:W3CDTF">2016-09-30T12:35:00Z</dcterms:created>
  <dcterms:modified xsi:type="dcterms:W3CDTF">2017-01-10T05:42:00Z</dcterms:modified>
</cp:coreProperties>
</file>