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B" w:rsidRDefault="00042B3B" w:rsidP="0002103D">
      <w:pPr>
        <w:spacing w:after="0"/>
        <w:jc w:val="center"/>
        <w:rPr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5D3B87">
        <w:rPr>
          <w:rFonts w:ascii="Times New Roman" w:hAnsi="Times New Roman"/>
          <w:b/>
          <w:sz w:val="24"/>
          <w:szCs w:val="24"/>
        </w:rPr>
        <w:t>СЕЛО МАКЛАКИ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7F6357" w:rsidRDefault="007F6357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357" w:rsidRPr="0002103D" w:rsidRDefault="007F6357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03D" w:rsidRPr="0002103D" w:rsidRDefault="0002103D" w:rsidP="0002103D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7F6357">
        <w:rPr>
          <w:rFonts w:ascii="Times New Roman" w:hAnsi="Times New Roman"/>
          <w:sz w:val="24"/>
          <w:szCs w:val="24"/>
        </w:rPr>
        <w:t>19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7F6357">
        <w:rPr>
          <w:rFonts w:ascii="Times New Roman" w:hAnsi="Times New Roman"/>
          <w:sz w:val="24"/>
          <w:szCs w:val="24"/>
        </w:rPr>
        <w:t>февраля 2018</w:t>
      </w:r>
      <w:r w:rsidRPr="000210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№ </w:t>
      </w:r>
      <w:r w:rsidR="007F6357">
        <w:rPr>
          <w:rFonts w:ascii="Times New Roman" w:hAnsi="Times New Roman"/>
          <w:sz w:val="24"/>
          <w:szCs w:val="24"/>
        </w:rPr>
        <w:t>5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2103D" w:rsidRPr="00354935" w:rsidRDefault="0002103D" w:rsidP="0002103D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2103D" w:rsidRPr="00F61EAD" w:rsidRDefault="0002103D" w:rsidP="00F61EA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2103D" w:rsidRPr="00F61EAD" w:rsidRDefault="0002103D" w:rsidP="00F61EA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5D3B87">
        <w:rPr>
          <w:rFonts w:ascii="Times New Roman" w:hAnsi="Times New Roman"/>
          <w:b/>
          <w:bCs/>
          <w:sz w:val="24"/>
          <w:szCs w:val="24"/>
        </w:rPr>
        <w:t>Село Маклаки</w:t>
      </w:r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2103D" w:rsidRPr="00F61EAD" w:rsidRDefault="0002103D" w:rsidP="00F61E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8" w:history="1">
        <w:r w:rsidRPr="00F61EAD">
          <w:rPr>
            <w:rFonts w:ascii="Times New Roman" w:hAnsi="Times New Roman"/>
            <w:sz w:val="24"/>
            <w:szCs w:val="24"/>
          </w:rPr>
          <w:t>Устава</w:t>
        </w:r>
      </w:hyperlink>
      <w:r w:rsidRPr="00F61EAD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5D3B87">
        <w:rPr>
          <w:rFonts w:ascii="Times New Roman" w:hAnsi="Times New Roman"/>
          <w:sz w:val="24"/>
          <w:szCs w:val="24"/>
        </w:rPr>
        <w:t>Село Маклаки</w:t>
      </w:r>
      <w:r w:rsidRPr="00F61EAD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9" w:history="1">
        <w:r w:rsidRPr="00F61EAD">
          <w:rPr>
            <w:rFonts w:ascii="Times New Roman" w:hAnsi="Times New Roman"/>
            <w:sz w:val="24"/>
            <w:szCs w:val="24"/>
          </w:rPr>
          <w:t>закон</w:t>
        </w:r>
      </w:hyperlink>
      <w:r w:rsidRPr="00F61EAD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10" w:history="1">
        <w:r w:rsidRPr="00F61EAD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F61EAD">
        <w:rPr>
          <w:rFonts w:ascii="Times New Roman" w:hAnsi="Times New Roman"/>
          <w:sz w:val="24"/>
          <w:szCs w:val="24"/>
        </w:rPr>
        <w:t>24 Устава сельского поселения «</w:t>
      </w:r>
      <w:r w:rsidR="005D3B87">
        <w:rPr>
          <w:rFonts w:ascii="Times New Roman" w:hAnsi="Times New Roman"/>
          <w:sz w:val="24"/>
          <w:szCs w:val="24"/>
        </w:rPr>
        <w:t>Село Маклаки»</w:t>
      </w:r>
      <w:r w:rsidRPr="00F61EAD">
        <w:rPr>
          <w:rFonts w:ascii="Times New Roman" w:hAnsi="Times New Roman"/>
          <w:sz w:val="24"/>
          <w:szCs w:val="24"/>
        </w:rPr>
        <w:t xml:space="preserve"> Сельская Дума  </w:t>
      </w: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b/>
          <w:sz w:val="24"/>
          <w:szCs w:val="24"/>
        </w:rPr>
        <w:t>РЕШИЛА</w:t>
      </w:r>
      <w:r w:rsidRPr="00F61EAD">
        <w:rPr>
          <w:rFonts w:ascii="Times New Roman" w:hAnsi="Times New Roman"/>
          <w:sz w:val="24"/>
          <w:szCs w:val="24"/>
        </w:rPr>
        <w:t>:</w:t>
      </w: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 xml:space="preserve">1. Внести в </w:t>
      </w:r>
      <w:hyperlink r:id="rId11" w:history="1">
        <w:r w:rsidRPr="00F61EAD">
          <w:rPr>
            <w:rFonts w:ascii="Times New Roman" w:hAnsi="Times New Roman"/>
            <w:sz w:val="24"/>
            <w:szCs w:val="24"/>
          </w:rPr>
          <w:t>Устав</w:t>
        </w:r>
      </w:hyperlink>
      <w:r w:rsidRPr="00F61EAD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5D3B87">
        <w:rPr>
          <w:rFonts w:ascii="Times New Roman" w:hAnsi="Times New Roman"/>
          <w:sz w:val="24"/>
          <w:szCs w:val="24"/>
        </w:rPr>
        <w:t>Село Маклаки»</w:t>
      </w:r>
      <w:r w:rsidRPr="00F61EAD">
        <w:rPr>
          <w:rFonts w:ascii="Times New Roman" w:hAnsi="Times New Roman"/>
          <w:sz w:val="24"/>
          <w:szCs w:val="24"/>
        </w:rPr>
        <w:t>» (в ред. решений сельской Думы сельского поселения «</w:t>
      </w:r>
      <w:r w:rsidR="005D3B87">
        <w:rPr>
          <w:rFonts w:ascii="Times New Roman" w:hAnsi="Times New Roman"/>
          <w:sz w:val="24"/>
          <w:szCs w:val="24"/>
        </w:rPr>
        <w:t>Село Маклаки»</w:t>
      </w:r>
      <w:r w:rsidRPr="00F61EAD">
        <w:rPr>
          <w:rFonts w:ascii="Times New Roman" w:hAnsi="Times New Roman"/>
          <w:sz w:val="24"/>
          <w:szCs w:val="24"/>
        </w:rPr>
        <w:t>» №</w:t>
      </w:r>
      <w:r w:rsidR="005D3B87">
        <w:rPr>
          <w:rFonts w:ascii="Times New Roman" w:hAnsi="Times New Roman"/>
          <w:sz w:val="24"/>
          <w:szCs w:val="24"/>
        </w:rPr>
        <w:t>16 от 09.12.2006г; №9</w:t>
      </w:r>
      <w:r w:rsidRPr="00F61EAD">
        <w:rPr>
          <w:rFonts w:ascii="Times New Roman" w:hAnsi="Times New Roman"/>
          <w:sz w:val="24"/>
          <w:szCs w:val="24"/>
        </w:rPr>
        <w:t xml:space="preserve"> от 17.04.2009г; №</w:t>
      </w:r>
      <w:r w:rsidR="005D3B87">
        <w:rPr>
          <w:rFonts w:ascii="Times New Roman" w:hAnsi="Times New Roman"/>
          <w:sz w:val="24"/>
          <w:szCs w:val="24"/>
        </w:rPr>
        <w:t>30</w:t>
      </w:r>
      <w:r w:rsidRPr="00F61EAD">
        <w:rPr>
          <w:rFonts w:ascii="Times New Roman" w:hAnsi="Times New Roman"/>
          <w:sz w:val="24"/>
          <w:szCs w:val="24"/>
        </w:rPr>
        <w:t xml:space="preserve"> от </w:t>
      </w:r>
      <w:r w:rsidR="005D3B87">
        <w:rPr>
          <w:rFonts w:ascii="Times New Roman" w:hAnsi="Times New Roman"/>
          <w:sz w:val="24"/>
          <w:szCs w:val="24"/>
        </w:rPr>
        <w:t>11.12.2009г; №22</w:t>
      </w:r>
      <w:r w:rsidRPr="00F61EAD">
        <w:rPr>
          <w:rFonts w:ascii="Times New Roman" w:hAnsi="Times New Roman"/>
          <w:sz w:val="24"/>
          <w:szCs w:val="24"/>
        </w:rPr>
        <w:t xml:space="preserve"> от</w:t>
      </w:r>
      <w:r w:rsidR="005D3B87">
        <w:rPr>
          <w:rFonts w:ascii="Times New Roman" w:hAnsi="Times New Roman"/>
          <w:sz w:val="24"/>
          <w:szCs w:val="24"/>
        </w:rPr>
        <w:t xml:space="preserve"> 09</w:t>
      </w:r>
      <w:r w:rsidRPr="00F61EAD">
        <w:rPr>
          <w:rFonts w:ascii="Times New Roman" w:hAnsi="Times New Roman"/>
          <w:sz w:val="24"/>
          <w:szCs w:val="24"/>
        </w:rPr>
        <w:t>.07.2010г; №1</w:t>
      </w:r>
      <w:r w:rsidR="005D3B87">
        <w:rPr>
          <w:rFonts w:ascii="Times New Roman" w:hAnsi="Times New Roman"/>
          <w:sz w:val="24"/>
          <w:szCs w:val="24"/>
        </w:rPr>
        <w:t>5 от 06.07.2012г; №1 от 14</w:t>
      </w:r>
      <w:r w:rsidRPr="00F61EAD">
        <w:rPr>
          <w:rFonts w:ascii="Times New Roman" w:hAnsi="Times New Roman"/>
          <w:sz w:val="24"/>
          <w:szCs w:val="24"/>
        </w:rPr>
        <w:t>.01.2015г; №</w:t>
      </w:r>
      <w:r w:rsidR="005D3B87">
        <w:rPr>
          <w:rFonts w:ascii="Times New Roman" w:hAnsi="Times New Roman"/>
          <w:sz w:val="24"/>
          <w:szCs w:val="24"/>
        </w:rPr>
        <w:t>7</w:t>
      </w:r>
      <w:r w:rsidRPr="00F61EAD">
        <w:rPr>
          <w:rFonts w:ascii="Times New Roman" w:hAnsi="Times New Roman"/>
          <w:sz w:val="24"/>
          <w:szCs w:val="24"/>
        </w:rPr>
        <w:t xml:space="preserve"> от </w:t>
      </w:r>
      <w:r w:rsidR="005D3B87">
        <w:rPr>
          <w:rFonts w:ascii="Times New Roman" w:hAnsi="Times New Roman"/>
          <w:sz w:val="24"/>
          <w:szCs w:val="24"/>
        </w:rPr>
        <w:t>09</w:t>
      </w:r>
      <w:r w:rsidRPr="00F61EAD">
        <w:rPr>
          <w:rFonts w:ascii="Times New Roman" w:hAnsi="Times New Roman"/>
          <w:sz w:val="24"/>
          <w:szCs w:val="24"/>
        </w:rPr>
        <w:t>.0</w:t>
      </w:r>
      <w:r w:rsidR="005D3B87">
        <w:rPr>
          <w:rFonts w:ascii="Times New Roman" w:hAnsi="Times New Roman"/>
          <w:sz w:val="24"/>
          <w:szCs w:val="24"/>
        </w:rPr>
        <w:t>2</w:t>
      </w:r>
      <w:r w:rsidRPr="00F61EAD">
        <w:rPr>
          <w:rFonts w:ascii="Times New Roman" w:hAnsi="Times New Roman"/>
          <w:sz w:val="24"/>
          <w:szCs w:val="24"/>
        </w:rPr>
        <w:t>.2015г; №1</w:t>
      </w:r>
      <w:r w:rsidR="005D3B87">
        <w:rPr>
          <w:rFonts w:ascii="Times New Roman" w:hAnsi="Times New Roman"/>
          <w:sz w:val="24"/>
          <w:szCs w:val="24"/>
        </w:rPr>
        <w:t>9</w:t>
      </w:r>
      <w:r w:rsidRPr="00F61EAD">
        <w:rPr>
          <w:rFonts w:ascii="Times New Roman" w:hAnsi="Times New Roman"/>
          <w:sz w:val="24"/>
          <w:szCs w:val="24"/>
        </w:rPr>
        <w:t xml:space="preserve"> от 2</w:t>
      </w:r>
      <w:r w:rsidR="005D3B87">
        <w:rPr>
          <w:rFonts w:ascii="Times New Roman" w:hAnsi="Times New Roman"/>
          <w:sz w:val="24"/>
          <w:szCs w:val="24"/>
        </w:rPr>
        <w:t>9.06.2015</w:t>
      </w:r>
      <w:r w:rsidRPr="00F61EAD">
        <w:rPr>
          <w:rFonts w:ascii="Times New Roman" w:hAnsi="Times New Roman"/>
          <w:sz w:val="24"/>
          <w:szCs w:val="24"/>
        </w:rPr>
        <w:t>г</w:t>
      </w:r>
      <w:r w:rsidR="00425D05" w:rsidRPr="00F61EAD">
        <w:rPr>
          <w:rFonts w:ascii="Times New Roman" w:hAnsi="Times New Roman"/>
          <w:sz w:val="24"/>
          <w:szCs w:val="24"/>
        </w:rPr>
        <w:t>;</w:t>
      </w:r>
      <w:r w:rsidR="00D56110" w:rsidRPr="00F61EAD">
        <w:rPr>
          <w:rFonts w:ascii="Times New Roman" w:hAnsi="Times New Roman"/>
          <w:sz w:val="24"/>
          <w:szCs w:val="24"/>
        </w:rPr>
        <w:t xml:space="preserve"> №</w:t>
      </w:r>
      <w:r w:rsidR="005D3B87">
        <w:rPr>
          <w:rFonts w:ascii="Times New Roman" w:hAnsi="Times New Roman"/>
          <w:sz w:val="24"/>
          <w:szCs w:val="24"/>
        </w:rPr>
        <w:t xml:space="preserve">14 </w:t>
      </w:r>
      <w:r w:rsidR="00D56110" w:rsidRPr="00F61EAD">
        <w:rPr>
          <w:rFonts w:ascii="Times New Roman" w:hAnsi="Times New Roman"/>
          <w:sz w:val="24"/>
          <w:szCs w:val="24"/>
        </w:rPr>
        <w:t xml:space="preserve">от </w:t>
      </w:r>
      <w:r w:rsidR="005D3B87">
        <w:rPr>
          <w:rFonts w:ascii="Times New Roman" w:hAnsi="Times New Roman"/>
          <w:sz w:val="24"/>
          <w:szCs w:val="24"/>
        </w:rPr>
        <w:t>25</w:t>
      </w:r>
      <w:r w:rsidR="00D56110" w:rsidRPr="00F61EAD">
        <w:rPr>
          <w:rFonts w:ascii="Times New Roman" w:hAnsi="Times New Roman"/>
          <w:sz w:val="24"/>
          <w:szCs w:val="24"/>
        </w:rPr>
        <w:t>.</w:t>
      </w:r>
      <w:r w:rsidR="005D3B87">
        <w:rPr>
          <w:rFonts w:ascii="Times New Roman" w:hAnsi="Times New Roman"/>
          <w:sz w:val="24"/>
          <w:szCs w:val="24"/>
        </w:rPr>
        <w:t>07</w:t>
      </w:r>
      <w:r w:rsidR="00D56110" w:rsidRPr="00F61EAD">
        <w:rPr>
          <w:rFonts w:ascii="Times New Roman" w:hAnsi="Times New Roman"/>
          <w:sz w:val="24"/>
          <w:szCs w:val="24"/>
        </w:rPr>
        <w:t>.201</w:t>
      </w:r>
      <w:r w:rsidR="005D3B87">
        <w:rPr>
          <w:rFonts w:ascii="Times New Roman" w:hAnsi="Times New Roman"/>
          <w:sz w:val="24"/>
          <w:szCs w:val="24"/>
        </w:rPr>
        <w:t xml:space="preserve">6 </w:t>
      </w:r>
      <w:r w:rsidR="00D56110" w:rsidRPr="00F61EAD">
        <w:rPr>
          <w:rFonts w:ascii="Times New Roman" w:hAnsi="Times New Roman"/>
          <w:sz w:val="24"/>
          <w:szCs w:val="24"/>
        </w:rPr>
        <w:t>г</w:t>
      </w:r>
      <w:r w:rsidR="005D3B87">
        <w:rPr>
          <w:rFonts w:ascii="Times New Roman" w:hAnsi="Times New Roman"/>
          <w:sz w:val="24"/>
          <w:szCs w:val="24"/>
        </w:rPr>
        <w:t xml:space="preserve"> ; №20 от 11.12.2017г.</w:t>
      </w:r>
      <w:r w:rsidRPr="00F61EAD">
        <w:rPr>
          <w:rFonts w:ascii="Times New Roman" w:hAnsi="Times New Roman"/>
          <w:sz w:val="24"/>
          <w:szCs w:val="24"/>
        </w:rPr>
        <w:t>) следующие изменения:</w:t>
      </w:r>
    </w:p>
    <w:p w:rsidR="00F61EAD" w:rsidRPr="00F61EAD" w:rsidRDefault="006360B2" w:rsidP="00F61EAD">
      <w:pPr>
        <w:spacing w:after="0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>1.1</w:t>
      </w:r>
      <w:r w:rsidRPr="00F61EAD">
        <w:rPr>
          <w:rFonts w:ascii="Times New Roman" w:hAnsi="Times New Roman"/>
          <w:b/>
          <w:sz w:val="24"/>
          <w:szCs w:val="24"/>
        </w:rPr>
        <w:t>.</w:t>
      </w:r>
      <w:r w:rsidR="00F61EAD" w:rsidRPr="00F61EAD">
        <w:rPr>
          <w:rFonts w:ascii="Times New Roman" w:hAnsi="Times New Roman"/>
          <w:b/>
          <w:sz w:val="24"/>
          <w:szCs w:val="24"/>
        </w:rPr>
        <w:t xml:space="preserve"> Статью 16 Устава изложить в </w:t>
      </w:r>
      <w:r w:rsidR="00F61EAD">
        <w:rPr>
          <w:rFonts w:ascii="Times New Roman" w:hAnsi="Times New Roman"/>
          <w:b/>
          <w:sz w:val="24"/>
          <w:szCs w:val="24"/>
        </w:rPr>
        <w:t>следующей</w:t>
      </w:r>
      <w:r w:rsidR="00F61EAD" w:rsidRPr="00F61EAD">
        <w:rPr>
          <w:rFonts w:ascii="Times New Roman" w:hAnsi="Times New Roman"/>
          <w:b/>
          <w:sz w:val="24"/>
          <w:szCs w:val="24"/>
        </w:rPr>
        <w:t xml:space="preserve"> редакции:</w:t>
      </w:r>
    </w:p>
    <w:p w:rsidR="00F61EAD" w:rsidRPr="00F61EAD" w:rsidRDefault="00F61EAD" w:rsidP="00F61EAD">
      <w:pPr>
        <w:shd w:val="clear" w:color="auto" w:fill="FFFFFF"/>
        <w:spacing w:after="144"/>
        <w:ind w:firstLine="54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F61EA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«Статья 16. Публичные слушания, общественные обсуждения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326"/>
      <w:bookmarkEnd w:id="0"/>
      <w:r w:rsidRPr="00F61EAD">
        <w:rPr>
          <w:rFonts w:ascii="Times New Roman" w:hAnsi="Times New Roman"/>
          <w:color w:val="000000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327"/>
      <w:bookmarkEnd w:id="1"/>
      <w:r w:rsidRPr="00F61EAD">
        <w:rPr>
          <w:rFonts w:ascii="Times New Roman" w:hAnsi="Times New Roman"/>
          <w:color w:val="000000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328"/>
      <w:bookmarkEnd w:id="2"/>
      <w:r w:rsidRPr="00F61EAD">
        <w:rPr>
          <w:rFonts w:ascii="Times New Roman" w:hAnsi="Times New Roman"/>
          <w:color w:val="000000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329"/>
      <w:bookmarkEnd w:id="3"/>
      <w:r w:rsidRPr="00F61EAD">
        <w:rPr>
          <w:rFonts w:ascii="Times New Roman" w:hAnsi="Times New Roman"/>
          <w:color w:val="000000"/>
          <w:sz w:val="24"/>
          <w:szCs w:val="24"/>
        </w:rPr>
        <w:t>3. На публичные слушания должны выноситься: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691"/>
      <w:bookmarkEnd w:id="4"/>
      <w:r w:rsidRPr="00F61EAD">
        <w:rPr>
          <w:rFonts w:ascii="Times New Roman" w:hAnsi="Times New Roman"/>
          <w:color w:val="000000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2" w:history="1">
        <w:r w:rsidRPr="00F61EAD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F61EAD">
        <w:rPr>
          <w:rFonts w:ascii="Times New Roman" w:hAnsi="Times New Roman"/>
          <w:color w:val="000000"/>
          <w:sz w:val="24"/>
          <w:szCs w:val="24"/>
        </w:rPr>
        <w:t xml:space="preserve"> Российской Федерации, федеральных законов, </w:t>
      </w:r>
      <w:r w:rsidR="004116B3">
        <w:rPr>
          <w:rFonts w:ascii="Times New Roman" w:hAnsi="Times New Roman"/>
          <w:color w:val="000000"/>
          <w:sz w:val="24"/>
          <w:szCs w:val="24"/>
        </w:rPr>
        <w:t>Устава</w:t>
      </w:r>
      <w:r w:rsidRPr="00F61EAD">
        <w:rPr>
          <w:rFonts w:ascii="Times New Roman" w:hAnsi="Times New Roman"/>
          <w:color w:val="000000"/>
          <w:sz w:val="24"/>
          <w:szCs w:val="24"/>
        </w:rPr>
        <w:t xml:space="preserve"> или законов </w:t>
      </w:r>
      <w:r w:rsidR="004116B3">
        <w:rPr>
          <w:rFonts w:ascii="Times New Roman" w:hAnsi="Times New Roman"/>
          <w:color w:val="000000"/>
          <w:sz w:val="24"/>
          <w:szCs w:val="24"/>
        </w:rPr>
        <w:t>Калужской област</w:t>
      </w:r>
      <w:r w:rsidRPr="00F61EAD">
        <w:rPr>
          <w:rFonts w:ascii="Times New Roman" w:hAnsi="Times New Roman"/>
          <w:color w:val="000000"/>
          <w:sz w:val="24"/>
          <w:szCs w:val="24"/>
        </w:rPr>
        <w:t>и в целях приведения данного устава в соответствие с этими нормативными правовыми актами;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0331"/>
      <w:bookmarkEnd w:id="5"/>
      <w:r w:rsidRPr="00F61EAD">
        <w:rPr>
          <w:rFonts w:ascii="Times New Roman" w:hAnsi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F61EAD" w:rsidRPr="00F61EAD" w:rsidRDefault="00F434F4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772"/>
      <w:bookmarkEnd w:id="6"/>
      <w:r>
        <w:rPr>
          <w:rFonts w:ascii="Times New Roman" w:hAnsi="Times New Roman"/>
          <w:color w:val="000000"/>
          <w:sz w:val="24"/>
          <w:szCs w:val="24"/>
        </w:rPr>
        <w:t>3</w:t>
      </w:r>
      <w:r w:rsidR="00F61EAD" w:rsidRPr="00F61EAD">
        <w:rPr>
          <w:rFonts w:ascii="Times New Roman" w:hAnsi="Times New Roman"/>
          <w:color w:val="000000"/>
          <w:sz w:val="24"/>
          <w:szCs w:val="24"/>
        </w:rPr>
        <w:t>) проект стратегии социально-экономического развития муниципального образования;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789"/>
      <w:bookmarkStart w:id="8" w:name="dst645"/>
      <w:bookmarkEnd w:id="7"/>
      <w:bookmarkEnd w:id="8"/>
      <w:r w:rsidRPr="00F61EAD">
        <w:rPr>
          <w:rFonts w:ascii="Times New Roman" w:hAnsi="Times New Roman"/>
          <w:color w:val="000000"/>
          <w:sz w:val="24"/>
          <w:szCs w:val="24"/>
        </w:rPr>
        <w:lastRenderedPageBreak/>
        <w:t>4) вопросы о преобразовании муниципального образования, за исключением случаев, если в соответствии со </w:t>
      </w:r>
      <w:hyperlink r:id="rId13" w:anchor="dst100105" w:history="1">
        <w:r w:rsidRPr="00217AA4">
          <w:rPr>
            <w:rFonts w:ascii="Times New Roman" w:hAnsi="Times New Roman"/>
            <w:sz w:val="24"/>
            <w:szCs w:val="24"/>
          </w:rPr>
          <w:t>статьей 13</w:t>
        </w:r>
      </w:hyperlink>
      <w:r w:rsidRPr="00F61EAD">
        <w:rPr>
          <w:rFonts w:ascii="Times New Roman" w:hAnsi="Times New Roman"/>
          <w:sz w:val="24"/>
          <w:szCs w:val="24"/>
        </w:rPr>
        <w:t xml:space="preserve"> </w:t>
      </w:r>
      <w:r w:rsidRPr="003C6F2F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самоуправления» от 06.10.2003 № 131-ФЗ</w:t>
      </w:r>
      <w:r w:rsidRPr="00F61EAD">
        <w:rPr>
          <w:rFonts w:ascii="Times New Roman" w:hAnsi="Times New Roman"/>
          <w:color w:val="000000"/>
          <w:sz w:val="24"/>
          <w:szCs w:val="24"/>
        </w:rPr>
        <w:t> 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dst790"/>
      <w:bookmarkEnd w:id="9"/>
      <w:r w:rsidRPr="00F61EAD">
        <w:rPr>
          <w:rFonts w:ascii="Times New Roman" w:hAnsi="Times New Roman"/>
          <w:color w:val="000000"/>
          <w:sz w:val="24"/>
          <w:szCs w:val="24"/>
        </w:rPr>
        <w:t>4. Порядок организации и проведения публичных слушаний по проектам и вопросам, указанным в </w:t>
      </w:r>
      <w:hyperlink r:id="rId14" w:anchor="dst100329" w:history="1">
        <w:r w:rsidRPr="00F61EAD">
          <w:rPr>
            <w:rFonts w:ascii="Times New Roman" w:hAnsi="Times New Roman"/>
            <w:sz w:val="24"/>
            <w:szCs w:val="24"/>
          </w:rPr>
          <w:t>части 3</w:t>
        </w:r>
      </w:hyperlink>
      <w:r w:rsidRPr="00F61EAD">
        <w:rPr>
          <w:rFonts w:ascii="Times New Roman" w:hAnsi="Times New Roman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настоящей статьи,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dst791"/>
      <w:bookmarkEnd w:id="10"/>
      <w:r w:rsidRPr="00F61EAD">
        <w:rPr>
          <w:rFonts w:ascii="Times New Roman" w:hAnsi="Times New Roman"/>
          <w:color w:val="000000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</w:p>
    <w:p w:rsidR="00D56110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color w:val="000000"/>
          <w:sz w:val="24"/>
          <w:szCs w:val="24"/>
        </w:rPr>
        <w:t> </w:t>
      </w:r>
    </w:p>
    <w:p w:rsidR="007C2E4D" w:rsidRPr="00F61EAD" w:rsidRDefault="002412B2" w:rsidP="00F61EAD">
      <w:pPr>
        <w:pStyle w:val="a5"/>
        <w:spacing w:line="276" w:lineRule="auto"/>
        <w:ind w:right="0"/>
        <w:rPr>
          <w:sz w:val="24"/>
        </w:rPr>
      </w:pPr>
      <w:r w:rsidRPr="00F61EAD">
        <w:rPr>
          <w:sz w:val="24"/>
        </w:rPr>
        <w:t xml:space="preserve">2. </w:t>
      </w:r>
      <w:r w:rsidR="007C2E4D" w:rsidRPr="00F61EAD">
        <w:rPr>
          <w:sz w:val="24"/>
        </w:rPr>
        <w:t>Направить принятые в Устав изменения и дополнения в Управление</w:t>
      </w:r>
      <w:r w:rsidR="00D82EF9" w:rsidRPr="00F61EAD">
        <w:rPr>
          <w:sz w:val="24"/>
        </w:rPr>
        <w:t xml:space="preserve"> Министерства юстиции Российской Федерации</w:t>
      </w:r>
      <w:r w:rsidR="007C2E4D" w:rsidRPr="00F61EAD">
        <w:rPr>
          <w:sz w:val="24"/>
        </w:rPr>
        <w:t xml:space="preserve"> </w:t>
      </w:r>
      <w:r w:rsidR="00D82EF9" w:rsidRPr="00F61EAD">
        <w:rPr>
          <w:sz w:val="24"/>
        </w:rPr>
        <w:t>по</w:t>
      </w:r>
      <w:r w:rsidR="007C2E4D" w:rsidRPr="00F61EAD">
        <w:rPr>
          <w:sz w:val="24"/>
        </w:rPr>
        <w:t xml:space="preserve"> </w:t>
      </w:r>
      <w:r w:rsidRPr="00F61EAD">
        <w:rPr>
          <w:sz w:val="24"/>
        </w:rPr>
        <w:t>Калужской области</w:t>
      </w:r>
      <w:r w:rsidR="007C2E4D" w:rsidRPr="00F61EAD">
        <w:rPr>
          <w:sz w:val="24"/>
        </w:rPr>
        <w:t xml:space="preserve"> для проведения государственной регистрации.</w:t>
      </w:r>
    </w:p>
    <w:p w:rsidR="002412B2" w:rsidRPr="00F61EAD" w:rsidRDefault="002412B2" w:rsidP="00F61EAD">
      <w:pPr>
        <w:pStyle w:val="a5"/>
        <w:spacing w:line="276" w:lineRule="auto"/>
        <w:ind w:right="0"/>
        <w:rPr>
          <w:sz w:val="24"/>
        </w:rPr>
      </w:pPr>
    </w:p>
    <w:p w:rsidR="005628EB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EA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7C2E4D" w:rsidRPr="00F61EAD">
        <w:rPr>
          <w:rFonts w:ascii="Times New Roman" w:hAnsi="Times New Roman"/>
          <w:color w:val="000000"/>
          <w:sz w:val="24"/>
          <w:szCs w:val="24"/>
        </w:rPr>
        <w:t xml:space="preserve"> подлежит обнародованию после его государственной регистрации и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</w:t>
      </w:r>
      <w:r w:rsidRPr="00F61EAD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7C2E4D" w:rsidRPr="00F61EAD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>.</w:t>
      </w:r>
    </w:p>
    <w:p w:rsidR="000824BD" w:rsidRPr="00F61EAD" w:rsidRDefault="000824BD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20F" w:rsidRPr="00F61EAD" w:rsidRDefault="00B54318" w:rsidP="00F61EAD">
      <w:pPr>
        <w:pStyle w:val="a3"/>
        <w:spacing w:line="276" w:lineRule="auto"/>
        <w:jc w:val="left"/>
        <w:outlineLvl w:val="0"/>
        <w:rPr>
          <w:sz w:val="24"/>
        </w:rPr>
      </w:pPr>
      <w:r w:rsidRPr="00F61EAD">
        <w:rPr>
          <w:sz w:val="24"/>
        </w:rPr>
        <w:t>Глава сельского поселения</w:t>
      </w:r>
    </w:p>
    <w:p w:rsidR="00B54318" w:rsidRPr="00F61EAD" w:rsidRDefault="00B54318" w:rsidP="00F61EAD">
      <w:pPr>
        <w:pStyle w:val="a3"/>
        <w:spacing w:line="276" w:lineRule="auto"/>
        <w:jc w:val="left"/>
        <w:outlineLvl w:val="0"/>
        <w:rPr>
          <w:sz w:val="24"/>
        </w:rPr>
      </w:pPr>
      <w:r w:rsidRPr="00F61EAD">
        <w:rPr>
          <w:sz w:val="24"/>
        </w:rPr>
        <w:t>«</w:t>
      </w:r>
      <w:r w:rsidR="00042B3B">
        <w:rPr>
          <w:sz w:val="24"/>
        </w:rPr>
        <w:t>Село Маклаки</w:t>
      </w:r>
      <w:r w:rsidRPr="00F61EAD">
        <w:rPr>
          <w:sz w:val="24"/>
        </w:rPr>
        <w:t>»</w:t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Pr="00F61EAD">
        <w:rPr>
          <w:sz w:val="24"/>
        </w:rPr>
        <w:tab/>
      </w:r>
      <w:r w:rsidR="00042B3B">
        <w:rPr>
          <w:sz w:val="24"/>
        </w:rPr>
        <w:t>О.Н.Волчкова</w:t>
      </w:r>
    </w:p>
    <w:sectPr w:rsidR="00B54318" w:rsidRPr="00F61EAD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02" w:rsidRDefault="006B5202" w:rsidP="00327C59">
      <w:pPr>
        <w:spacing w:after="0" w:line="240" w:lineRule="auto"/>
      </w:pPr>
      <w:r>
        <w:separator/>
      </w:r>
    </w:p>
  </w:endnote>
  <w:endnote w:type="continuationSeparator" w:id="1">
    <w:p w:rsidR="006B5202" w:rsidRDefault="006B5202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02" w:rsidRDefault="006B5202" w:rsidP="00327C59">
      <w:pPr>
        <w:spacing w:after="0" w:line="240" w:lineRule="auto"/>
      </w:pPr>
      <w:r>
        <w:separator/>
      </w:r>
    </w:p>
  </w:footnote>
  <w:footnote w:type="continuationSeparator" w:id="1">
    <w:p w:rsidR="006B5202" w:rsidRDefault="006B5202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42B3B"/>
    <w:rsid w:val="000824BD"/>
    <w:rsid w:val="000C7E47"/>
    <w:rsid w:val="000E332F"/>
    <w:rsid w:val="00147AB0"/>
    <w:rsid w:val="001A7A8B"/>
    <w:rsid w:val="001B1E86"/>
    <w:rsid w:val="001D42BB"/>
    <w:rsid w:val="001E0020"/>
    <w:rsid w:val="001E09F0"/>
    <w:rsid w:val="001E2B59"/>
    <w:rsid w:val="001E71E6"/>
    <w:rsid w:val="0020140D"/>
    <w:rsid w:val="00217AA4"/>
    <w:rsid w:val="002412B2"/>
    <w:rsid w:val="0025320B"/>
    <w:rsid w:val="00320CFB"/>
    <w:rsid w:val="00325EA8"/>
    <w:rsid w:val="00327C59"/>
    <w:rsid w:val="00331078"/>
    <w:rsid w:val="00354935"/>
    <w:rsid w:val="00361766"/>
    <w:rsid w:val="003860C1"/>
    <w:rsid w:val="003C099E"/>
    <w:rsid w:val="003C0EE0"/>
    <w:rsid w:val="003F101B"/>
    <w:rsid w:val="003F2718"/>
    <w:rsid w:val="004006D0"/>
    <w:rsid w:val="00401EF4"/>
    <w:rsid w:val="004116B3"/>
    <w:rsid w:val="0041185F"/>
    <w:rsid w:val="0041465D"/>
    <w:rsid w:val="00425D05"/>
    <w:rsid w:val="004659F8"/>
    <w:rsid w:val="0049456B"/>
    <w:rsid w:val="004A4232"/>
    <w:rsid w:val="004B4655"/>
    <w:rsid w:val="004F0973"/>
    <w:rsid w:val="00540A7C"/>
    <w:rsid w:val="005628EB"/>
    <w:rsid w:val="00576E5C"/>
    <w:rsid w:val="00580D77"/>
    <w:rsid w:val="005D3B87"/>
    <w:rsid w:val="00605DA8"/>
    <w:rsid w:val="006138CE"/>
    <w:rsid w:val="00622581"/>
    <w:rsid w:val="006360B2"/>
    <w:rsid w:val="006B5202"/>
    <w:rsid w:val="007016ED"/>
    <w:rsid w:val="00715EA4"/>
    <w:rsid w:val="007412C9"/>
    <w:rsid w:val="00761753"/>
    <w:rsid w:val="007A350F"/>
    <w:rsid w:val="007C2E4D"/>
    <w:rsid w:val="007F05EC"/>
    <w:rsid w:val="007F6357"/>
    <w:rsid w:val="008104CD"/>
    <w:rsid w:val="008140B8"/>
    <w:rsid w:val="00816E79"/>
    <w:rsid w:val="00820286"/>
    <w:rsid w:val="00842731"/>
    <w:rsid w:val="00853CB3"/>
    <w:rsid w:val="00896080"/>
    <w:rsid w:val="008D01E2"/>
    <w:rsid w:val="008F0E30"/>
    <w:rsid w:val="00925A7F"/>
    <w:rsid w:val="00943217"/>
    <w:rsid w:val="00944CE7"/>
    <w:rsid w:val="00974DE8"/>
    <w:rsid w:val="009A5A9A"/>
    <w:rsid w:val="009F1C77"/>
    <w:rsid w:val="00A001D7"/>
    <w:rsid w:val="00A26652"/>
    <w:rsid w:val="00A4783E"/>
    <w:rsid w:val="00A55D18"/>
    <w:rsid w:val="00A624F6"/>
    <w:rsid w:val="00A64240"/>
    <w:rsid w:val="00AD0CFC"/>
    <w:rsid w:val="00B00AE5"/>
    <w:rsid w:val="00B25289"/>
    <w:rsid w:val="00B54318"/>
    <w:rsid w:val="00B90CE4"/>
    <w:rsid w:val="00BA7E7B"/>
    <w:rsid w:val="00BC4184"/>
    <w:rsid w:val="00BD6D19"/>
    <w:rsid w:val="00C44726"/>
    <w:rsid w:val="00C5419E"/>
    <w:rsid w:val="00C940BE"/>
    <w:rsid w:val="00CD2814"/>
    <w:rsid w:val="00D06F59"/>
    <w:rsid w:val="00D14127"/>
    <w:rsid w:val="00D31FF7"/>
    <w:rsid w:val="00D36E2A"/>
    <w:rsid w:val="00D56110"/>
    <w:rsid w:val="00D6179D"/>
    <w:rsid w:val="00D82EF9"/>
    <w:rsid w:val="00D85031"/>
    <w:rsid w:val="00DA0C3F"/>
    <w:rsid w:val="00E1090C"/>
    <w:rsid w:val="00E761FA"/>
    <w:rsid w:val="00E8653A"/>
    <w:rsid w:val="00EC7DCC"/>
    <w:rsid w:val="00F32790"/>
    <w:rsid w:val="00F400AB"/>
    <w:rsid w:val="00F434F4"/>
    <w:rsid w:val="00F61EAD"/>
    <w:rsid w:val="00F62C40"/>
    <w:rsid w:val="00F9020F"/>
    <w:rsid w:val="00FB2E9E"/>
    <w:rsid w:val="00FB6E99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13" Type="http://schemas.openxmlformats.org/officeDocument/2006/relationships/hyperlink" Target="http://www.consultant.ru/document/cons_doc_LAW_44571/8e7789f2a509dd82c4c382a19fb179e6162a2a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9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D59B7AD607FAD46790C8224A7C5601069F138C444B9C30FA6A82F461137A4f7I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D59B7AD607FAD46790C8224A7C5601069F138C444B9C30FA6A82F461137A47FE6AEE3FB63EC4B5C8013f5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59B7AD607FAD4679128F32CB9B6E1665A837C649B09255F9F37211f1I8J" TargetMode="External"/><Relationship Id="rId14" Type="http://schemas.openxmlformats.org/officeDocument/2006/relationships/hyperlink" Target="http://www.consultant.ru/document/cons_doc_LAW_44571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AA21-E670-4324-9829-A01C0862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2</cp:revision>
  <cp:lastPrinted>2018-02-16T11:40:00Z</cp:lastPrinted>
  <dcterms:created xsi:type="dcterms:W3CDTF">2018-02-16T11:41:00Z</dcterms:created>
  <dcterms:modified xsi:type="dcterms:W3CDTF">2018-02-16T11:41:00Z</dcterms:modified>
</cp:coreProperties>
</file>