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8C" w:rsidRDefault="004A6653" w:rsidP="004A6653">
      <w:pPr>
        <w:rPr>
          <w:b/>
          <w:bCs/>
          <w:spacing w:val="2"/>
          <w:u w:val="single"/>
        </w:rPr>
      </w:pPr>
      <w:r>
        <w:t xml:space="preserve">                                                                                     </w:t>
      </w:r>
      <w:r w:rsidR="00D0248C">
        <w:rPr>
          <w:noProof/>
        </w:rPr>
        <w:drawing>
          <wp:inline distT="0" distB="0" distL="0" distR="0" wp14:anchorId="09ACD6E9" wp14:editId="46BD5CCB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136">
        <w:t xml:space="preserve">                                            </w:t>
      </w:r>
    </w:p>
    <w:p w:rsidR="00D0248C" w:rsidRPr="00BF453B" w:rsidRDefault="00D0248C" w:rsidP="00D0248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BF453B"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 ДЕПУТАТОВ</w:t>
      </w:r>
    </w:p>
    <w:p w:rsidR="00D0248C" w:rsidRPr="00BF453B" w:rsidRDefault="00D0248C" w:rsidP="00D0248C">
      <w:pPr>
        <w:pStyle w:val="4"/>
        <w:spacing w:before="0" w:after="0"/>
        <w:jc w:val="center"/>
        <w:rPr>
          <w:b w:val="0"/>
          <w:bCs w:val="0"/>
        </w:rPr>
      </w:pPr>
      <w:r w:rsidRPr="00BF453B">
        <w:t xml:space="preserve">ГОРОДСКОГО ПОСЕЛЕНИЯ Р.П.ОКТЯБРЬСКИЙ             </w:t>
      </w:r>
    </w:p>
    <w:p w:rsidR="00D0248C" w:rsidRPr="00BF453B" w:rsidRDefault="00D0248C" w:rsidP="00D0248C">
      <w:pPr>
        <w:shd w:val="clear" w:color="auto" w:fill="FFFFFF"/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BF453B">
        <w:rPr>
          <w:rFonts w:ascii="Times New Roman" w:hAnsi="Times New Roman" w:cs="Times New Roman"/>
          <w:b/>
          <w:bCs/>
          <w:spacing w:val="2"/>
          <w:sz w:val="28"/>
          <w:szCs w:val="28"/>
        </w:rPr>
        <w:t>ОКТЯБРЬСКОГО МУНИЦИПАЛЬНОГО РАЙОНА</w:t>
      </w:r>
    </w:p>
    <w:p w:rsidR="00D0248C" w:rsidRDefault="00D0248C" w:rsidP="00D0248C">
      <w:pPr>
        <w:shd w:val="clear" w:color="auto" w:fill="FFFFFF"/>
        <w:tabs>
          <w:tab w:val="left" w:pos="3060"/>
        </w:tabs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BF453B">
        <w:rPr>
          <w:rFonts w:ascii="Times New Roman" w:hAnsi="Times New Roman" w:cs="Times New Roman"/>
          <w:b/>
          <w:bCs/>
          <w:spacing w:val="2"/>
          <w:sz w:val="28"/>
          <w:szCs w:val="28"/>
        </w:rPr>
        <w:t>ВОЛГОГРАДСКОЙ ОБЛАСТИ</w:t>
      </w:r>
    </w:p>
    <w:p w:rsidR="00520DF8" w:rsidRDefault="00520DF8" w:rsidP="004022E7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D0248C" w:rsidRDefault="00967CD7" w:rsidP="00967CD7">
      <w:pPr>
        <w:pStyle w:val="ConsNormal"/>
        <w:tabs>
          <w:tab w:val="left" w:pos="3195"/>
          <w:tab w:val="center" w:pos="4947"/>
        </w:tabs>
        <w:ind w:firstLine="5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ab/>
        <w:t xml:space="preserve">   </w:t>
      </w:r>
      <w:bookmarkStart w:id="0" w:name="_GoBack"/>
      <w:bookmarkEnd w:id="0"/>
      <w:r w:rsidR="0040066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28 </w:t>
      </w:r>
      <w:r w:rsidR="00D0248C" w:rsidRPr="001554FF">
        <w:rPr>
          <w:rFonts w:ascii="Times New Roman" w:hAnsi="Times New Roman" w:cs="Times New Roman"/>
          <w:b/>
          <w:bCs/>
          <w:spacing w:val="2"/>
          <w:sz w:val="28"/>
          <w:szCs w:val="28"/>
        </w:rPr>
        <w:t>сессия 3 созыва</w:t>
      </w:r>
    </w:p>
    <w:p w:rsidR="00D0248C" w:rsidRDefault="00D0248C" w:rsidP="00D0248C">
      <w:pPr>
        <w:pStyle w:val="2"/>
        <w:rPr>
          <w:b/>
          <w:bCs/>
          <w:szCs w:val="28"/>
        </w:rPr>
      </w:pPr>
    </w:p>
    <w:p w:rsidR="00D0248C" w:rsidRDefault="00D0248C" w:rsidP="00D0248C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967CD7" w:rsidRPr="00967CD7" w:rsidRDefault="00967CD7" w:rsidP="00967CD7"/>
    <w:p w:rsidR="00D0248C" w:rsidRDefault="00D0248C" w:rsidP="00D0248C">
      <w:pPr>
        <w:pStyle w:val="2"/>
        <w:tabs>
          <w:tab w:val="center" w:pos="4677"/>
          <w:tab w:val="left" w:pos="4860"/>
        </w:tabs>
        <w:jc w:val="left"/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   </w:t>
      </w:r>
      <w:r w:rsidR="00313395">
        <w:rPr>
          <w:b/>
          <w:bCs/>
          <w:szCs w:val="28"/>
        </w:rPr>
        <w:t>от 27 июля</w:t>
      </w:r>
      <w:r>
        <w:rPr>
          <w:b/>
          <w:bCs/>
          <w:szCs w:val="28"/>
        </w:rPr>
        <w:t xml:space="preserve"> 2017 года                                                                   №</w:t>
      </w:r>
      <w:r w:rsidR="00313395">
        <w:rPr>
          <w:b/>
          <w:bCs/>
          <w:szCs w:val="28"/>
        </w:rPr>
        <w:t>28-3/146</w:t>
      </w:r>
    </w:p>
    <w:p w:rsidR="00D0248C" w:rsidRDefault="00D0248C" w:rsidP="00CF2CF0">
      <w:pPr>
        <w:pStyle w:val="a3"/>
        <w:tabs>
          <w:tab w:val="left" w:pos="6840"/>
        </w:tabs>
        <w:ind w:right="2515"/>
        <w:rPr>
          <w:b/>
          <w:szCs w:val="28"/>
        </w:rPr>
      </w:pPr>
    </w:p>
    <w:p w:rsidR="00CF2CF0" w:rsidRDefault="00CF2CF0" w:rsidP="00CF2CF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0248C" w:rsidRPr="001554F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701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48C" w:rsidRPr="001554FF">
        <w:rPr>
          <w:rFonts w:ascii="Times New Roman" w:hAnsi="Times New Roman" w:cs="Times New Roman"/>
          <w:b/>
          <w:bCs/>
          <w:sz w:val="28"/>
          <w:szCs w:val="28"/>
        </w:rPr>
        <w:t xml:space="preserve">в Устав городского поселения </w:t>
      </w:r>
    </w:p>
    <w:p w:rsidR="00D0248C" w:rsidRPr="001554FF" w:rsidRDefault="00D0248C" w:rsidP="00CF2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54FF">
        <w:rPr>
          <w:rFonts w:ascii="Times New Roman" w:hAnsi="Times New Roman" w:cs="Times New Roman"/>
          <w:b/>
          <w:bCs/>
          <w:sz w:val="28"/>
          <w:szCs w:val="28"/>
        </w:rPr>
        <w:t xml:space="preserve">р.п. </w:t>
      </w:r>
      <w:proofErr w:type="gramStart"/>
      <w:r w:rsidRPr="001554FF">
        <w:rPr>
          <w:rFonts w:ascii="Times New Roman" w:hAnsi="Times New Roman" w:cs="Times New Roman"/>
          <w:b/>
          <w:bCs/>
          <w:sz w:val="28"/>
          <w:szCs w:val="28"/>
        </w:rPr>
        <w:t>Октябрьский</w:t>
      </w:r>
      <w:proofErr w:type="gramEnd"/>
      <w:r w:rsidRPr="001554FF">
        <w:rPr>
          <w:rFonts w:ascii="Times New Roman" w:hAnsi="Times New Roman" w:cs="Times New Roman"/>
          <w:b/>
          <w:bCs/>
          <w:sz w:val="28"/>
          <w:szCs w:val="28"/>
        </w:rPr>
        <w:t xml:space="preserve"> Октябрьского муниципального района Волгоградской области</w:t>
      </w:r>
    </w:p>
    <w:p w:rsidR="004A6653" w:rsidRDefault="00CF2CF0" w:rsidP="00CF2C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248C" w:rsidRPr="00D4680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 w:rsidR="00E56674">
        <w:rPr>
          <w:rFonts w:ascii="Times New Roman" w:hAnsi="Times New Roman" w:cs="Times New Roman"/>
          <w:sz w:val="28"/>
          <w:szCs w:val="28"/>
        </w:rPr>
        <w:t>от 03</w:t>
      </w:r>
      <w:r w:rsidR="00CD4E0F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E56674">
        <w:rPr>
          <w:rFonts w:ascii="Times New Roman" w:hAnsi="Times New Roman" w:cs="Times New Roman"/>
          <w:sz w:val="28"/>
          <w:szCs w:val="28"/>
        </w:rPr>
        <w:t>2017года</w:t>
      </w:r>
      <w:r w:rsidR="004446B3">
        <w:rPr>
          <w:rFonts w:ascii="Times New Roman" w:hAnsi="Times New Roman" w:cs="Times New Roman"/>
          <w:sz w:val="28"/>
          <w:szCs w:val="28"/>
        </w:rPr>
        <w:t xml:space="preserve"> </w:t>
      </w:r>
      <w:r w:rsidR="00E56674">
        <w:rPr>
          <w:rFonts w:ascii="Times New Roman" w:hAnsi="Times New Roman" w:cs="Times New Roman"/>
          <w:sz w:val="28"/>
          <w:szCs w:val="28"/>
        </w:rPr>
        <w:t>№64-ФЗ</w:t>
      </w:r>
      <w:r w:rsidR="004446B3">
        <w:rPr>
          <w:rFonts w:ascii="Times New Roman" w:hAnsi="Times New Roman" w:cs="Times New Roman"/>
          <w:sz w:val="28"/>
          <w:szCs w:val="28"/>
        </w:rPr>
        <w:t xml:space="preserve"> </w:t>
      </w:r>
      <w:r w:rsidR="00E56674">
        <w:rPr>
          <w:rFonts w:ascii="Times New Roman" w:hAnsi="Times New Roman" w:cs="Times New Roman"/>
          <w:sz w:val="28"/>
          <w:szCs w:val="28"/>
        </w:rPr>
        <w:t>«</w:t>
      </w:r>
      <w:r w:rsidR="004446B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0248C" w:rsidRPr="00D46808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 w:rsidR="004446B3">
        <w:rPr>
          <w:rFonts w:ascii="Times New Roman" w:hAnsi="Times New Roman" w:cs="Times New Roman"/>
          <w:sz w:val="28"/>
          <w:szCs w:val="28"/>
        </w:rPr>
        <w:t xml:space="preserve"> в целях совершенствования государственной политики в области противодействия коррупции</w:t>
      </w:r>
      <w:r w:rsidR="00D0248C" w:rsidRPr="00D46808">
        <w:rPr>
          <w:rFonts w:ascii="Times New Roman" w:hAnsi="Times New Roman" w:cs="Times New Roman"/>
          <w:sz w:val="28"/>
          <w:szCs w:val="28"/>
        </w:rPr>
        <w:t>» и статьей 24 Устава городского поселения р.п.Октябрьский Октябрьского муниципального</w:t>
      </w:r>
      <w:r w:rsidR="00D0248C" w:rsidRPr="00BF453B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(далее Устава), принятого решением Совета депутатов городского поселения р.п. </w:t>
      </w:r>
      <w:proofErr w:type="gramStart"/>
      <w:r w:rsidR="00D0248C" w:rsidRPr="00BF453B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D0248C" w:rsidRPr="00BF453B">
        <w:rPr>
          <w:rFonts w:ascii="Times New Roman" w:hAnsi="Times New Roman" w:cs="Times New Roman"/>
          <w:sz w:val="28"/>
          <w:szCs w:val="28"/>
        </w:rPr>
        <w:t xml:space="preserve"> от 18.08.2014 года № 36-2/240</w:t>
      </w:r>
      <w:r w:rsidR="00D02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CF0" w:rsidRDefault="00CF2CF0" w:rsidP="00CF2C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6653" w:rsidRPr="00BF453B" w:rsidRDefault="004A6653" w:rsidP="004A6653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53B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D0248C" w:rsidRPr="00BF453B" w:rsidRDefault="00D0248C" w:rsidP="00D02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B">
        <w:rPr>
          <w:rFonts w:ascii="Times New Roman" w:hAnsi="Times New Roman" w:cs="Times New Roman"/>
          <w:sz w:val="28"/>
          <w:szCs w:val="28"/>
        </w:rPr>
        <w:t>1.</w:t>
      </w:r>
      <w:r w:rsidR="0074683A">
        <w:rPr>
          <w:rFonts w:ascii="Times New Roman" w:hAnsi="Times New Roman" w:cs="Times New Roman"/>
          <w:sz w:val="28"/>
          <w:szCs w:val="28"/>
        </w:rPr>
        <w:t xml:space="preserve"> </w:t>
      </w:r>
      <w:r w:rsidRPr="00BF453B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>
        <w:rPr>
          <w:rFonts w:ascii="Times New Roman" w:hAnsi="Times New Roman" w:cs="Times New Roman"/>
          <w:sz w:val="28"/>
          <w:szCs w:val="28"/>
        </w:rPr>
        <w:t>городского поселения р.п.Октябрьский Октябрьского муниципального района Волгоградской области, принятый решением Совета депутатов городского поселения р.п.Октябрьский Октябрьского муниципального района Волгоградской области 18 августа 2014 года №36-2/240 ( в редакции решений от  20 ноября 2015 года №10-3/61 «О внесении изменений и дополнений в Устав городского поселения р.п.Октябрьский Октябрьского муниципального района Волгоградской области, от 03 февраля 2017 года №</w:t>
      </w:r>
      <w:r w:rsidR="00402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23-3/122</w:t>
      </w:r>
      <w:r w:rsidR="004446B3">
        <w:rPr>
          <w:rFonts w:ascii="Times New Roman" w:hAnsi="Times New Roman" w:cs="Times New Roman"/>
          <w:sz w:val="28"/>
          <w:szCs w:val="28"/>
        </w:rPr>
        <w:t>,</w:t>
      </w:r>
      <w:r w:rsidR="00CD4E0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E0F">
        <w:rPr>
          <w:rFonts w:ascii="Times New Roman" w:hAnsi="Times New Roman" w:cs="Times New Roman"/>
          <w:sz w:val="28"/>
          <w:szCs w:val="28"/>
        </w:rPr>
        <w:t>11 мая 2017</w:t>
      </w:r>
      <w:r w:rsidR="004022E7">
        <w:rPr>
          <w:rFonts w:ascii="Times New Roman" w:hAnsi="Times New Roman" w:cs="Times New Roman"/>
          <w:sz w:val="28"/>
          <w:szCs w:val="28"/>
        </w:rPr>
        <w:t xml:space="preserve"> </w:t>
      </w:r>
      <w:r w:rsidR="00CD4E0F">
        <w:rPr>
          <w:rFonts w:ascii="Times New Roman" w:hAnsi="Times New Roman" w:cs="Times New Roman"/>
          <w:sz w:val="28"/>
          <w:szCs w:val="28"/>
        </w:rPr>
        <w:t>года №</w:t>
      </w:r>
      <w:r w:rsidR="004022E7">
        <w:rPr>
          <w:rFonts w:ascii="Times New Roman" w:hAnsi="Times New Roman" w:cs="Times New Roman"/>
          <w:sz w:val="28"/>
          <w:szCs w:val="28"/>
        </w:rPr>
        <w:t xml:space="preserve"> </w:t>
      </w:r>
      <w:r w:rsidR="00CD4E0F">
        <w:rPr>
          <w:rFonts w:ascii="Times New Roman" w:hAnsi="Times New Roman" w:cs="Times New Roman"/>
          <w:sz w:val="28"/>
          <w:szCs w:val="28"/>
        </w:rPr>
        <w:t>26-3/136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BF453B">
        <w:rPr>
          <w:rFonts w:ascii="Times New Roman" w:hAnsi="Times New Roman" w:cs="Times New Roman"/>
          <w:sz w:val="28"/>
          <w:szCs w:val="28"/>
        </w:rPr>
        <w:t xml:space="preserve">следующие изменения : </w:t>
      </w:r>
    </w:p>
    <w:p w:rsidR="00D0248C" w:rsidRPr="00156D48" w:rsidRDefault="0074683A" w:rsidP="00156D48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А</w:t>
      </w:r>
      <w:r w:rsidR="00DF720F" w:rsidRPr="00156D48">
        <w:rPr>
          <w:rFonts w:ascii="Times New Roman" w:hAnsi="Times New Roman" w:cs="Times New Roman"/>
          <w:b/>
          <w:sz w:val="28"/>
          <w:szCs w:val="28"/>
        </w:rPr>
        <w:t>бзац</w:t>
      </w:r>
      <w:r w:rsidR="00156D48">
        <w:rPr>
          <w:rFonts w:ascii="Times New Roman" w:hAnsi="Times New Roman" w:cs="Times New Roman"/>
          <w:b/>
          <w:sz w:val="28"/>
          <w:szCs w:val="28"/>
        </w:rPr>
        <w:t xml:space="preserve"> первый части</w:t>
      </w:r>
      <w:r w:rsidR="00D0248C" w:rsidRPr="00156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20F" w:rsidRPr="00156D48">
        <w:rPr>
          <w:rFonts w:ascii="Times New Roman" w:hAnsi="Times New Roman" w:cs="Times New Roman"/>
          <w:b/>
          <w:sz w:val="28"/>
          <w:szCs w:val="28"/>
        </w:rPr>
        <w:t xml:space="preserve">5 статьи </w:t>
      </w:r>
      <w:r w:rsidR="00D0248C" w:rsidRPr="00156D48">
        <w:rPr>
          <w:rFonts w:ascii="Times New Roman" w:hAnsi="Times New Roman" w:cs="Times New Roman"/>
          <w:b/>
          <w:sz w:val="28"/>
          <w:szCs w:val="28"/>
        </w:rPr>
        <w:t xml:space="preserve"> 25 Устава,</w:t>
      </w:r>
      <w:r w:rsidR="00156D48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56D48" w:rsidRPr="00156D48">
        <w:rPr>
          <w:rFonts w:ascii="Times New Roman" w:hAnsi="Times New Roman" w:cs="Times New Roman"/>
          <w:b/>
          <w:bCs/>
          <w:sz w:val="28"/>
          <w:szCs w:val="28"/>
        </w:rPr>
        <w:t xml:space="preserve">лава </w:t>
      </w:r>
      <w:r w:rsidR="00156D48" w:rsidRPr="00156D48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156D48" w:rsidRPr="00156D48">
        <w:rPr>
          <w:rFonts w:ascii="Times New Roman" w:hAnsi="Times New Roman" w:cs="Times New Roman"/>
          <w:b/>
          <w:bCs/>
          <w:sz w:val="28"/>
          <w:szCs w:val="28"/>
        </w:rPr>
        <w:t xml:space="preserve"> р.п. Октябрьский</w:t>
      </w:r>
      <w:r w:rsidR="00156D48" w:rsidRPr="00156D48">
        <w:rPr>
          <w:rFonts w:ascii="Times New Roman" w:hAnsi="Times New Roman" w:cs="Times New Roman"/>
          <w:b/>
          <w:sz w:val="28"/>
          <w:szCs w:val="28"/>
        </w:rPr>
        <w:t>,</w:t>
      </w:r>
      <w:r w:rsidR="00156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D48" w:rsidRPr="00156D48">
        <w:rPr>
          <w:rFonts w:ascii="Times New Roman" w:hAnsi="Times New Roman" w:cs="Times New Roman"/>
          <w:b/>
          <w:sz w:val="28"/>
          <w:szCs w:val="28"/>
        </w:rPr>
        <w:t>его с</w:t>
      </w:r>
      <w:r w:rsidR="00156D48" w:rsidRPr="00156D48">
        <w:rPr>
          <w:rFonts w:ascii="Times New Roman" w:hAnsi="Times New Roman" w:cs="Times New Roman"/>
          <w:b/>
          <w:bCs/>
          <w:sz w:val="28"/>
          <w:szCs w:val="28"/>
        </w:rPr>
        <w:t>татус, порядок избрания и прекращения полномочий</w:t>
      </w:r>
      <w:r w:rsidR="00D0248C" w:rsidRPr="00156D48">
        <w:rPr>
          <w:rFonts w:ascii="Times New Roman" w:hAnsi="Times New Roman" w:cs="Times New Roman"/>
          <w:b/>
          <w:sz w:val="28"/>
          <w:szCs w:val="28"/>
        </w:rPr>
        <w:t>, изложить в следующей редакции</w:t>
      </w:r>
      <w:proofErr w:type="gramStart"/>
      <w:r w:rsidR="00D0248C" w:rsidRPr="00156D4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0248C" w:rsidRPr="0074683A" w:rsidRDefault="00156D48" w:rsidP="00156D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83A">
        <w:rPr>
          <w:rFonts w:ascii="Times New Roman" w:hAnsi="Times New Roman" w:cs="Times New Roman"/>
          <w:sz w:val="28"/>
          <w:szCs w:val="28"/>
        </w:rPr>
        <w:lastRenderedPageBreak/>
        <w:t>«5</w:t>
      </w:r>
      <w:r w:rsidR="0074683A" w:rsidRPr="0074683A">
        <w:rPr>
          <w:rFonts w:ascii="Times New Roman" w:hAnsi="Times New Roman" w:cs="Times New Roman"/>
          <w:sz w:val="28"/>
          <w:szCs w:val="28"/>
        </w:rPr>
        <w:t>.</w:t>
      </w:r>
      <w:r w:rsidR="00402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683A">
        <w:rPr>
          <w:rFonts w:ascii="Times New Roman" w:hAnsi="Times New Roman" w:cs="Times New Roman"/>
          <w:sz w:val="28"/>
          <w:szCs w:val="28"/>
        </w:rPr>
        <w:t>Глава городского поселения р.п.Октябрьский Октябрьского муниципального района Волгоградской области должен соблюдать ограничения,</w:t>
      </w:r>
      <w:r w:rsidR="00984A6D">
        <w:rPr>
          <w:rFonts w:ascii="Times New Roman" w:hAnsi="Times New Roman" w:cs="Times New Roman"/>
          <w:sz w:val="28"/>
          <w:szCs w:val="28"/>
        </w:rPr>
        <w:t xml:space="preserve"> </w:t>
      </w:r>
      <w:r w:rsidR="0074683A">
        <w:rPr>
          <w:rFonts w:ascii="Times New Roman" w:hAnsi="Times New Roman" w:cs="Times New Roman"/>
          <w:sz w:val="28"/>
          <w:szCs w:val="28"/>
        </w:rPr>
        <w:t>запреты, исполнять обязанности, которые установлены Федеральным законом  «О противодействии коррупции», Федеральным 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="0074683A">
        <w:rPr>
          <w:rFonts w:ascii="Times New Roman" w:hAnsi="Times New Roman" w:cs="Times New Roman"/>
          <w:sz w:val="28"/>
          <w:szCs w:val="28"/>
        </w:rPr>
        <w:t xml:space="preserve"> </w:t>
      </w:r>
      <w:r w:rsidR="00984A6D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984A6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746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48C" w:rsidRPr="00BF453B" w:rsidRDefault="00D0248C" w:rsidP="00D02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53B">
        <w:rPr>
          <w:rFonts w:ascii="Times New Roman" w:hAnsi="Times New Roman" w:cs="Times New Roman"/>
          <w:sz w:val="28"/>
          <w:szCs w:val="28"/>
        </w:rPr>
        <w:t>2.</w:t>
      </w:r>
      <w:r w:rsidR="009F7392">
        <w:rPr>
          <w:rFonts w:ascii="Times New Roman" w:hAnsi="Times New Roman" w:cs="Times New Roman"/>
          <w:sz w:val="28"/>
          <w:szCs w:val="28"/>
        </w:rPr>
        <w:t xml:space="preserve"> </w:t>
      </w:r>
      <w:r w:rsidRPr="00BF453B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</w:t>
      </w:r>
      <w:r w:rsidR="00502136">
        <w:rPr>
          <w:rFonts w:ascii="Times New Roman" w:hAnsi="Times New Roman" w:cs="Times New Roman"/>
          <w:sz w:val="28"/>
          <w:szCs w:val="28"/>
        </w:rPr>
        <w:t>обнародованию</w:t>
      </w:r>
      <w:r w:rsidRPr="00BF453B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 и вступает в силу после дня его официального </w:t>
      </w:r>
      <w:r w:rsidR="00156D48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Pr="00BF453B">
        <w:rPr>
          <w:rFonts w:ascii="Times New Roman" w:hAnsi="Times New Roman" w:cs="Times New Roman"/>
          <w:sz w:val="28"/>
          <w:szCs w:val="28"/>
        </w:rPr>
        <w:t>.</w:t>
      </w:r>
    </w:p>
    <w:p w:rsidR="00D0248C" w:rsidRDefault="00D0248C" w:rsidP="00D0248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A6D" w:rsidRDefault="00984A6D" w:rsidP="00D0248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A6D" w:rsidRDefault="00984A6D" w:rsidP="00984A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984A6D" w:rsidRPr="00BF453B" w:rsidRDefault="00984A6D" w:rsidP="00984A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р.п.Октябрьский                                 И.П.Хаустов</w:t>
      </w:r>
    </w:p>
    <w:p w:rsidR="00984A6D" w:rsidRDefault="00984A6D" w:rsidP="00984A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248C" w:rsidRPr="00BF453B" w:rsidRDefault="00D0248C" w:rsidP="00984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53B">
        <w:rPr>
          <w:rFonts w:ascii="Times New Roman" w:hAnsi="Times New Roman" w:cs="Times New Roman"/>
          <w:b/>
          <w:bCs/>
          <w:sz w:val="28"/>
          <w:szCs w:val="28"/>
        </w:rPr>
        <w:t>Глава городского поселения</w:t>
      </w:r>
    </w:p>
    <w:p w:rsidR="00D0248C" w:rsidRPr="00BF453B" w:rsidRDefault="00D0248C" w:rsidP="00984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453B">
        <w:rPr>
          <w:rFonts w:ascii="Times New Roman" w:hAnsi="Times New Roman" w:cs="Times New Roman"/>
          <w:b/>
          <w:bCs/>
          <w:sz w:val="28"/>
          <w:szCs w:val="28"/>
        </w:rPr>
        <w:t>р.п. Октябрьский                                                                        А.С.Стариков</w:t>
      </w:r>
    </w:p>
    <w:p w:rsidR="00D0248C" w:rsidRPr="00BF453B" w:rsidRDefault="00D0248C" w:rsidP="00984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48C" w:rsidRPr="00BF453B" w:rsidRDefault="00D0248C" w:rsidP="00984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248C" w:rsidRPr="00BF453B" w:rsidRDefault="00D0248C" w:rsidP="00D02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48C" w:rsidRPr="00BF453B" w:rsidRDefault="00D0248C" w:rsidP="00D02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48C" w:rsidRPr="00BF453B" w:rsidRDefault="00D0248C" w:rsidP="00D02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48C" w:rsidRPr="00BF453B" w:rsidRDefault="00D0248C" w:rsidP="00D02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48C" w:rsidRDefault="00D0248C" w:rsidP="00D02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3F5" w:rsidRDefault="001D63F5" w:rsidP="00D02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3F5" w:rsidRDefault="001D63F5" w:rsidP="00D02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3F5" w:rsidRDefault="001D63F5" w:rsidP="00D02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3F5" w:rsidRDefault="001D63F5" w:rsidP="00D02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3F5" w:rsidRDefault="001D63F5" w:rsidP="00D02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48C" w:rsidRDefault="00D0248C" w:rsidP="00D02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A6D" w:rsidRDefault="00984A6D" w:rsidP="00D02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A6D" w:rsidRPr="00BF453B" w:rsidRDefault="00984A6D" w:rsidP="00D02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48C" w:rsidRDefault="00D0248C" w:rsidP="00D02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A41" w:rsidRDefault="000E3A41" w:rsidP="00D024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3A41" w:rsidRDefault="000E3A41" w:rsidP="00D0248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E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248C"/>
    <w:rsid w:val="00007676"/>
    <w:rsid w:val="000B5245"/>
    <w:rsid w:val="000E3A41"/>
    <w:rsid w:val="00112A83"/>
    <w:rsid w:val="001554FF"/>
    <w:rsid w:val="00156D48"/>
    <w:rsid w:val="00162AAC"/>
    <w:rsid w:val="001B1538"/>
    <w:rsid w:val="001D63F5"/>
    <w:rsid w:val="001F2885"/>
    <w:rsid w:val="001F569D"/>
    <w:rsid w:val="00205FEA"/>
    <w:rsid w:val="0020674D"/>
    <w:rsid w:val="002F5856"/>
    <w:rsid w:val="00300EB7"/>
    <w:rsid w:val="00313395"/>
    <w:rsid w:val="00325696"/>
    <w:rsid w:val="00363225"/>
    <w:rsid w:val="00390D5B"/>
    <w:rsid w:val="003E50B0"/>
    <w:rsid w:val="00400665"/>
    <w:rsid w:val="004022E7"/>
    <w:rsid w:val="004446B3"/>
    <w:rsid w:val="00474988"/>
    <w:rsid w:val="004A6653"/>
    <w:rsid w:val="00502136"/>
    <w:rsid w:val="00512CE3"/>
    <w:rsid w:val="00520DF8"/>
    <w:rsid w:val="005666CE"/>
    <w:rsid w:val="00576D66"/>
    <w:rsid w:val="0058101C"/>
    <w:rsid w:val="0059025A"/>
    <w:rsid w:val="005C4835"/>
    <w:rsid w:val="00625BCE"/>
    <w:rsid w:val="006349FC"/>
    <w:rsid w:val="0067659B"/>
    <w:rsid w:val="00701F07"/>
    <w:rsid w:val="00724D53"/>
    <w:rsid w:val="00732C51"/>
    <w:rsid w:val="0074683A"/>
    <w:rsid w:val="007A2A73"/>
    <w:rsid w:val="007B13B3"/>
    <w:rsid w:val="008073C3"/>
    <w:rsid w:val="008D6454"/>
    <w:rsid w:val="0092517E"/>
    <w:rsid w:val="00927D8A"/>
    <w:rsid w:val="00967CD7"/>
    <w:rsid w:val="00984A6D"/>
    <w:rsid w:val="009973BB"/>
    <w:rsid w:val="009F7392"/>
    <w:rsid w:val="00A52B76"/>
    <w:rsid w:val="00B47CC1"/>
    <w:rsid w:val="00BB1D72"/>
    <w:rsid w:val="00C36DFA"/>
    <w:rsid w:val="00C4659A"/>
    <w:rsid w:val="00C92860"/>
    <w:rsid w:val="00CD4E0F"/>
    <w:rsid w:val="00CF2CF0"/>
    <w:rsid w:val="00D0248C"/>
    <w:rsid w:val="00D0576B"/>
    <w:rsid w:val="00D07422"/>
    <w:rsid w:val="00DF720F"/>
    <w:rsid w:val="00E34B9C"/>
    <w:rsid w:val="00E544E6"/>
    <w:rsid w:val="00E56674"/>
    <w:rsid w:val="00E81EC2"/>
    <w:rsid w:val="00E84F4A"/>
    <w:rsid w:val="00EC59E1"/>
    <w:rsid w:val="00EF0CD2"/>
    <w:rsid w:val="00F253E6"/>
    <w:rsid w:val="00F6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248C"/>
    <w:pPr>
      <w:keepNext/>
      <w:autoSpaceDE w:val="0"/>
      <w:autoSpaceDN w:val="0"/>
      <w:adjustRightInd w:val="0"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024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024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48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D0248C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D024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D0248C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D0248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D0248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D0248C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D024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2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2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C697F-1684-45CD-9703-98FE67A1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Дума</cp:lastModifiedBy>
  <cp:revision>66</cp:revision>
  <cp:lastPrinted>2017-06-26T13:31:00Z</cp:lastPrinted>
  <dcterms:created xsi:type="dcterms:W3CDTF">2017-03-10T05:18:00Z</dcterms:created>
  <dcterms:modified xsi:type="dcterms:W3CDTF">2017-07-25T07:18:00Z</dcterms:modified>
</cp:coreProperties>
</file>