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4" w:rsidRPr="007E5E40" w:rsidRDefault="00B663B4" w:rsidP="009E4223">
      <w:pPr>
        <w:jc w:val="center"/>
        <w:rPr>
          <w:b/>
          <w:bCs/>
        </w:rPr>
      </w:pPr>
      <w:r w:rsidRPr="007E5E40">
        <w:rPr>
          <w:b/>
          <w:bCs/>
          <w:sz w:val="28"/>
          <w:szCs w:val="28"/>
        </w:rPr>
        <w:t>АДМИНИСТРАЦИЯ</w:t>
      </w:r>
    </w:p>
    <w:p w:rsidR="00B663B4" w:rsidRPr="007E5E40" w:rsidRDefault="00B663B4" w:rsidP="00B734F0">
      <w:pPr>
        <w:jc w:val="center"/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 xml:space="preserve">КОВАЛЕВСКОГО СЕЛЬСКОГО ПОСЕЛЕНИЯ   </w:t>
      </w:r>
    </w:p>
    <w:p w:rsidR="00B663B4" w:rsidRPr="007E5E40" w:rsidRDefault="00B663B4" w:rsidP="00B734F0">
      <w:pPr>
        <w:jc w:val="center"/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>ОКТЯБРЬСКОГО МУНИЦИПАЛЬНОГО РАЙОНА</w:t>
      </w:r>
    </w:p>
    <w:p w:rsidR="00B663B4" w:rsidRPr="007E5E40" w:rsidRDefault="00B663B4" w:rsidP="00B734F0">
      <w:pPr>
        <w:jc w:val="center"/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>ВОЛГОГРАДСКОЙ ОБЛАСТИ</w:t>
      </w:r>
    </w:p>
    <w:p w:rsidR="00B663B4" w:rsidRPr="007E5E40" w:rsidRDefault="00B663B4" w:rsidP="009E4223">
      <w:pPr>
        <w:jc w:val="center"/>
        <w:rPr>
          <w:b/>
          <w:bCs/>
          <w:sz w:val="28"/>
          <w:szCs w:val="28"/>
        </w:rPr>
      </w:pPr>
    </w:p>
    <w:p w:rsidR="00B663B4" w:rsidRPr="007E5E40" w:rsidRDefault="00B663B4" w:rsidP="009E4223">
      <w:pPr>
        <w:jc w:val="center"/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>ПОСТАНОВЛЕНИЕ</w:t>
      </w:r>
    </w:p>
    <w:p w:rsidR="00B663B4" w:rsidRPr="007E5E40" w:rsidRDefault="00B663B4" w:rsidP="00B734F0">
      <w:pPr>
        <w:jc w:val="center"/>
        <w:rPr>
          <w:b/>
          <w:bCs/>
        </w:rPr>
      </w:pPr>
    </w:p>
    <w:p w:rsidR="00B663B4" w:rsidRPr="007E5E40" w:rsidRDefault="00B663B4" w:rsidP="00B734F0">
      <w:pPr>
        <w:jc w:val="center"/>
        <w:rPr>
          <w:b/>
          <w:bCs/>
        </w:rPr>
      </w:pPr>
    </w:p>
    <w:p w:rsidR="00B663B4" w:rsidRPr="007E5E40" w:rsidRDefault="00B663B4" w:rsidP="00B734F0">
      <w:pPr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>от 25 марта 2021 года                                                              № 13</w:t>
      </w:r>
    </w:p>
    <w:p w:rsidR="00B663B4" w:rsidRPr="007E5E40" w:rsidRDefault="00B663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360"/>
      </w:tblGrid>
      <w:tr w:rsidR="00B663B4" w:rsidRPr="00693DED">
        <w:trPr>
          <w:trHeight w:val="516"/>
        </w:trPr>
        <w:tc>
          <w:tcPr>
            <w:tcW w:w="4360" w:type="dxa"/>
          </w:tcPr>
          <w:p w:rsidR="00B663B4" w:rsidRPr="00693DED" w:rsidRDefault="00B663B4" w:rsidP="00627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</w:t>
            </w: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Октябрьского муниципального района Волгоградской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2016 года № 38 </w:t>
            </w: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hyperlink w:anchor="P37" w:history="1">
              <w:r w:rsidRPr="00693DED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а принятия решений о признании безнадежной к взысканию задолженности по платежам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Ковалевского </w:t>
            </w: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Октябрьского муниципального района Волгоградской области»</w:t>
            </w:r>
          </w:p>
        </w:tc>
      </w:tr>
    </w:tbl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 w:rsidP="0062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 xml:space="preserve">В соответствии со </w:t>
      </w:r>
      <w:hyperlink r:id="rId4" w:history="1">
        <w:r w:rsidRPr="00693DED">
          <w:rPr>
            <w:sz w:val="28"/>
            <w:szCs w:val="28"/>
          </w:rPr>
          <w:t>статьей 47.2</w:t>
        </w:r>
      </w:hyperlink>
      <w:r w:rsidRPr="00693DED">
        <w:rPr>
          <w:sz w:val="28"/>
          <w:szCs w:val="28"/>
        </w:rPr>
        <w:t xml:space="preserve"> Бюджетного кодекса Российской Федерации, п</w:t>
      </w:r>
      <w:r w:rsidRPr="00693DED">
        <w:rPr>
          <w:sz w:val="28"/>
          <w:szCs w:val="28"/>
          <w:lang w:eastAsia="en-US"/>
        </w:rPr>
        <w:t xml:space="preserve">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3D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Ковалевского </w:t>
      </w:r>
      <w:r w:rsidRPr="00693DED">
        <w:rPr>
          <w:sz w:val="28"/>
          <w:szCs w:val="28"/>
        </w:rPr>
        <w:t xml:space="preserve">сельского поселения  Октябрьского муниципального района Волгоградской области, </w:t>
      </w:r>
      <w:r>
        <w:rPr>
          <w:sz w:val="28"/>
          <w:szCs w:val="28"/>
        </w:rPr>
        <w:t xml:space="preserve">администрация Ковалевского сельского поселения Октябрьского муниципального района Волгоградской области </w:t>
      </w:r>
    </w:p>
    <w:p w:rsidR="00B663B4" w:rsidRDefault="00B663B4" w:rsidP="0062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63B4" w:rsidRPr="007E5E40" w:rsidRDefault="00B663B4" w:rsidP="007E5E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E5E40">
        <w:rPr>
          <w:b/>
          <w:bCs/>
          <w:sz w:val="28"/>
          <w:szCs w:val="28"/>
        </w:rPr>
        <w:t>ПОСТАНОВЛЯЕТ:</w:t>
      </w:r>
    </w:p>
    <w:p w:rsidR="00B663B4" w:rsidRPr="00693DED" w:rsidRDefault="00B663B4" w:rsidP="007E5E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10 ноября</w:t>
      </w:r>
      <w:r w:rsidRPr="00693DED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93DE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37" w:history="1">
        <w:r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области» следующие изменения: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7" w:history="1">
        <w:r w:rsidRPr="00693D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утвержденный названным постановлением изложить в следующей редакции, согласно приложению № 1.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вступает в силу со дня его обнародования.</w:t>
      </w:r>
    </w:p>
    <w:p w:rsidR="00B663B4" w:rsidRDefault="00B663B4" w:rsidP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 w:rsidP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 w:rsidP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D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С.А. Калюкин</w:t>
      </w: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Default="00B663B4" w:rsidP="00422A24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663B4" w:rsidRDefault="00B663B4" w:rsidP="00422A24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Октябрьского </w:t>
      </w:r>
      <w:r w:rsidRPr="00693DE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</w:t>
      </w:r>
    </w:p>
    <w:p w:rsidR="00B663B4" w:rsidRPr="00693DED" w:rsidRDefault="00B663B4" w:rsidP="00422A24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</w:t>
      </w:r>
      <w:r w:rsidRPr="00693DE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D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B663B4" w:rsidRPr="00693DED" w:rsidRDefault="00B663B4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E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\l "P37" </w:instrText>
      </w:r>
      <w:r w:rsidRPr="00C7771B">
        <w:rPr>
          <w:rFonts w:ascii="Times New Roman" w:hAnsi="Times New Roman" w:cs="Times New Roman"/>
          <w:b/>
          <w:bCs/>
          <w:sz w:val="28"/>
          <w:szCs w:val="28"/>
        </w:rPr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63B4" w:rsidRDefault="00B663B4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ED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Ковалевского</w:t>
      </w:r>
      <w:r w:rsidRPr="00693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Октябрьского муниципального района </w:t>
      </w:r>
    </w:p>
    <w:p w:rsidR="00B663B4" w:rsidRPr="00693DED" w:rsidRDefault="00B663B4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DED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 (далее - местный бюджет).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45"/>
      <w:bookmarkEnd w:id="1"/>
      <w:r w:rsidRPr="00693DED">
        <w:rPr>
          <w:sz w:val="28"/>
          <w:szCs w:val="28"/>
        </w:rPr>
        <w:t xml:space="preserve">3.1. </w:t>
      </w:r>
      <w:r w:rsidRPr="00693DED">
        <w:rPr>
          <w:sz w:val="28"/>
          <w:szCs w:val="28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693DED">
        <w:rPr>
          <w:sz w:val="28"/>
          <w:szCs w:val="28"/>
        </w:rPr>
        <w:t>;</w:t>
      </w:r>
      <w:bookmarkStart w:id="2" w:name="P46"/>
      <w:bookmarkEnd w:id="2"/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3.2. </w:t>
      </w:r>
      <w:r w:rsidRPr="00693DED">
        <w:rPr>
          <w:sz w:val="28"/>
          <w:szCs w:val="28"/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693DED">
          <w:rPr>
            <w:sz w:val="28"/>
            <w:szCs w:val="28"/>
            <w:lang w:eastAsia="en-US"/>
          </w:rPr>
          <w:t>законом</w:t>
        </w:r>
      </w:hyperlink>
      <w:r w:rsidRPr="00693DED">
        <w:rPr>
          <w:sz w:val="28"/>
          <w:szCs w:val="28"/>
          <w:lang w:eastAsia="en-US"/>
        </w:rPr>
        <w:t xml:space="preserve"> от 26 октября 2002 года </w:t>
      </w:r>
      <w:bookmarkStart w:id="3" w:name="_GoBack"/>
      <w:r>
        <w:rPr>
          <w:sz w:val="28"/>
          <w:szCs w:val="28"/>
          <w:lang w:eastAsia="en-US"/>
        </w:rPr>
        <w:t>№</w:t>
      </w:r>
      <w:bookmarkEnd w:id="3"/>
      <w:r w:rsidRPr="00693DED">
        <w:rPr>
          <w:sz w:val="28"/>
          <w:szCs w:val="28"/>
          <w:lang w:eastAsia="en-US"/>
        </w:rPr>
        <w:t xml:space="preserve">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693DED">
          <w:rPr>
            <w:sz w:val="28"/>
            <w:szCs w:val="28"/>
            <w:lang w:eastAsia="en-US"/>
          </w:rPr>
          <w:t>законом</w:t>
        </w:r>
      </w:hyperlink>
      <w:r w:rsidRPr="00693DED">
        <w:rPr>
          <w:sz w:val="28"/>
          <w:szCs w:val="28"/>
          <w:lang w:eastAsia="en-US"/>
        </w:rPr>
        <w:t xml:space="preserve"> от 26 октября 2002 года </w:t>
      </w:r>
      <w:r>
        <w:rPr>
          <w:sz w:val="28"/>
          <w:szCs w:val="28"/>
          <w:lang w:eastAsia="en-US"/>
        </w:rPr>
        <w:t>№</w:t>
      </w:r>
      <w:r w:rsidRPr="00693DED">
        <w:rPr>
          <w:sz w:val="28"/>
          <w:szCs w:val="28"/>
          <w:lang w:eastAsia="en-US"/>
        </w:rPr>
        <w:t xml:space="preserve">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4" w:name="P47"/>
      <w:bookmarkEnd w:id="4"/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3.3. </w:t>
      </w:r>
      <w:bookmarkStart w:id="5" w:name="P48"/>
      <w:bookmarkEnd w:id="5"/>
      <w:r w:rsidRPr="00693DED">
        <w:rPr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3.4. </w:t>
      </w:r>
      <w:bookmarkStart w:id="6" w:name="P49"/>
      <w:bookmarkEnd w:id="6"/>
      <w:r w:rsidRPr="00693DED">
        <w:rPr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3.5. </w:t>
      </w:r>
      <w:r w:rsidRPr="00693DED">
        <w:rPr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693DED">
          <w:rPr>
            <w:sz w:val="28"/>
            <w:szCs w:val="28"/>
            <w:lang w:eastAsia="en-US"/>
          </w:rPr>
          <w:t>пунктом 3</w:t>
        </w:r>
      </w:hyperlink>
      <w:r w:rsidRPr="00693DED">
        <w:rPr>
          <w:sz w:val="28"/>
          <w:szCs w:val="28"/>
          <w:lang w:eastAsia="en-US"/>
        </w:rPr>
        <w:t xml:space="preserve"> или </w:t>
      </w:r>
      <w:hyperlink r:id="rId8" w:history="1">
        <w:r w:rsidRPr="00693DED">
          <w:rPr>
            <w:sz w:val="28"/>
            <w:szCs w:val="28"/>
            <w:lang w:eastAsia="en-US"/>
          </w:rPr>
          <w:t>4 части 1 статьи 46</w:t>
        </w:r>
      </w:hyperlink>
      <w:r w:rsidRPr="00693DED">
        <w:rPr>
          <w:sz w:val="28"/>
          <w:szCs w:val="28"/>
          <w:lang w:eastAsia="en-US"/>
        </w:rPr>
        <w:t xml:space="preserve"> Федерального закона от 2 октября 2007 года </w:t>
      </w:r>
      <w:r>
        <w:rPr>
          <w:sz w:val="28"/>
          <w:szCs w:val="28"/>
          <w:lang w:eastAsia="en-US"/>
        </w:rPr>
        <w:t>№</w:t>
      </w:r>
      <w:r w:rsidRPr="00693DED">
        <w:rPr>
          <w:sz w:val="28"/>
          <w:szCs w:val="28"/>
          <w:lang w:eastAsia="en-US"/>
        </w:rPr>
        <w:t xml:space="preserve">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9" w:history="1">
        <w:r w:rsidRPr="00693DED">
          <w:rPr>
            <w:sz w:val="28"/>
            <w:szCs w:val="28"/>
            <w:lang w:eastAsia="en-US"/>
          </w:rPr>
          <w:t>законодательством</w:t>
        </w:r>
      </w:hyperlink>
      <w:r w:rsidRPr="00693DED">
        <w:rPr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663B4" w:rsidRPr="00693DED" w:rsidRDefault="00B663B4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693DED">
          <w:rPr>
            <w:sz w:val="28"/>
            <w:szCs w:val="28"/>
            <w:lang w:eastAsia="en-US"/>
          </w:rPr>
          <w:t>пунктом 3</w:t>
        </w:r>
      </w:hyperlink>
      <w:r w:rsidRPr="00693DED">
        <w:rPr>
          <w:sz w:val="28"/>
          <w:szCs w:val="28"/>
          <w:lang w:eastAsia="en-US"/>
        </w:rPr>
        <w:t xml:space="preserve"> или </w:t>
      </w:r>
      <w:hyperlink r:id="rId11" w:history="1">
        <w:r w:rsidRPr="00693DED">
          <w:rPr>
            <w:sz w:val="28"/>
            <w:szCs w:val="28"/>
            <w:lang w:eastAsia="en-US"/>
          </w:rPr>
          <w:t>4 части 1 статьи 46</w:t>
        </w:r>
      </w:hyperlink>
      <w:r w:rsidRPr="00693DED">
        <w:rPr>
          <w:sz w:val="28"/>
          <w:szCs w:val="28"/>
          <w:lang w:eastAsia="en-US"/>
        </w:rPr>
        <w:t xml:space="preserve"> Федерального закона от 2 октября 2007 года </w:t>
      </w:r>
      <w:r>
        <w:rPr>
          <w:sz w:val="28"/>
          <w:szCs w:val="28"/>
          <w:lang w:eastAsia="en-US"/>
        </w:rPr>
        <w:t>№</w:t>
      </w:r>
      <w:r w:rsidRPr="00693DED">
        <w:rPr>
          <w:sz w:val="28"/>
          <w:szCs w:val="28"/>
          <w:lang w:eastAsia="en-US"/>
        </w:rPr>
        <w:t xml:space="preserve">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693DED">
          <w:rPr>
            <w:sz w:val="28"/>
            <w:szCs w:val="28"/>
            <w:lang w:eastAsia="en-US"/>
          </w:rPr>
          <w:t>законом</w:t>
        </w:r>
      </w:hyperlink>
      <w:r w:rsidRPr="00693DED">
        <w:rPr>
          <w:sz w:val="28"/>
          <w:szCs w:val="28"/>
          <w:lang w:eastAsia="en-US"/>
        </w:rPr>
        <w:t xml:space="preserve"> от 8 августа 2001 года </w:t>
      </w:r>
      <w:r>
        <w:rPr>
          <w:sz w:val="28"/>
          <w:szCs w:val="28"/>
          <w:lang w:eastAsia="en-US"/>
        </w:rPr>
        <w:t>№</w:t>
      </w:r>
      <w:r w:rsidRPr="00693DED">
        <w:rPr>
          <w:sz w:val="28"/>
          <w:szCs w:val="28"/>
          <w:lang w:eastAsia="en-US"/>
        </w:rPr>
        <w:t xml:space="preserve">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693DED">
          <w:rPr>
            <w:sz w:val="28"/>
            <w:szCs w:val="28"/>
            <w:lang w:eastAsia="en-US"/>
          </w:rPr>
          <w:t>пунктом 3</w:t>
        </w:r>
      </w:hyperlink>
      <w:r w:rsidRPr="00693DED">
        <w:rPr>
          <w:sz w:val="28"/>
          <w:szCs w:val="28"/>
          <w:lang w:eastAsia="en-US"/>
        </w:rPr>
        <w:t xml:space="preserve"> или </w:t>
      </w:r>
      <w:hyperlink r:id="rId14" w:history="1">
        <w:r w:rsidRPr="00693DED">
          <w:rPr>
            <w:sz w:val="28"/>
            <w:szCs w:val="28"/>
            <w:lang w:eastAsia="en-US"/>
          </w:rPr>
          <w:t>4 части 1 статьи 46</w:t>
        </w:r>
      </w:hyperlink>
      <w:r w:rsidRPr="00693DED">
        <w:rPr>
          <w:sz w:val="28"/>
          <w:szCs w:val="28"/>
          <w:lang w:eastAsia="en-US"/>
        </w:rPr>
        <w:t xml:space="preserve"> Федерального закона «Об исполнительном производстве»;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663B4" w:rsidRPr="00693DED" w:rsidRDefault="00B663B4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3DED">
        <w:rPr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2" w:history="1">
        <w:r w:rsidRPr="00693DE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с момента подписания протокола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области.</w:t>
      </w:r>
    </w:p>
    <w:p w:rsidR="00B663B4" w:rsidRPr="00693DED" w:rsidRDefault="00B66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B663B4" w:rsidRPr="00693DED" w:rsidRDefault="00B663B4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Приложение к Порядку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B663B4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3DED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  <w:t>(руководитель администратора доходов)</w:t>
      </w:r>
    </w:p>
    <w:p w:rsidR="00B663B4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693DED">
        <w:rPr>
          <w:rFonts w:ascii="Times New Roman" w:hAnsi="Times New Roman" w:cs="Times New Roman"/>
          <w:sz w:val="28"/>
          <w:szCs w:val="28"/>
        </w:rPr>
        <w:t>РЕШЕНИЕ №_____</w:t>
      </w:r>
    </w:p>
    <w:p w:rsidR="00B663B4" w:rsidRPr="00693DED" w:rsidRDefault="00B663B4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от __________________20 __ г.</w:t>
      </w:r>
    </w:p>
    <w:p w:rsidR="00B663B4" w:rsidRPr="00693DED" w:rsidRDefault="00B663B4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Ковалевского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         __________________________________________________________________.</w:t>
      </w:r>
    </w:p>
    <w:p w:rsidR="00B663B4" w:rsidRPr="00693DED" w:rsidRDefault="00B663B4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 от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3DED">
        <w:rPr>
          <w:rFonts w:ascii="Times New Roman" w:hAnsi="Times New Roman" w:cs="Times New Roman"/>
          <w:sz w:val="28"/>
          <w:szCs w:val="28"/>
        </w:rPr>
        <w:t xml:space="preserve">_ №__, комиссия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Ковалевского </w:t>
      </w:r>
      <w:r w:rsidRPr="00693DED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области, решила:</w:t>
      </w:r>
    </w:p>
    <w:p w:rsidR="00B663B4" w:rsidRPr="00693DED" w:rsidRDefault="00B663B4" w:rsidP="007E5E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1. Признать безнадежной к взысканию задолженность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B663B4" w:rsidRPr="00693DED" w:rsidRDefault="00B663B4" w:rsidP="00693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>(полное наименование организации, ФИО физического лица, ИНН   налогоплательщика, основной государственный регистрационный номер, код причины постановки на учет налогоплательщика организации                           (ИНН физического лица</w:t>
      </w:r>
      <w:r w:rsidRPr="00693DED">
        <w:rPr>
          <w:sz w:val="28"/>
          <w:szCs w:val="28"/>
          <w:lang w:eastAsia="en-US"/>
        </w:rPr>
        <w:t xml:space="preserve"> (при наличии)</w:t>
      </w:r>
      <w:r w:rsidRPr="00693DED">
        <w:rPr>
          <w:sz w:val="28"/>
          <w:szCs w:val="28"/>
        </w:rPr>
        <w:t xml:space="preserve"> в сумме _______________ рублей ______ коп., в том числе:</w:t>
      </w:r>
    </w:p>
    <w:tbl>
      <w:tblPr>
        <w:tblW w:w="95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3"/>
        <w:gridCol w:w="1984"/>
        <w:gridCol w:w="1814"/>
        <w:gridCol w:w="1304"/>
        <w:gridCol w:w="964"/>
        <w:gridCol w:w="1547"/>
      </w:tblGrid>
      <w:tr w:rsidR="00B663B4" w:rsidRPr="00693DED">
        <w:tc>
          <w:tcPr>
            <w:tcW w:w="1953" w:type="dxa"/>
            <w:vMerge w:val="restart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815" w:type="dxa"/>
            <w:gridSpan w:val="3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663B4" w:rsidRPr="00693DED">
        <w:tc>
          <w:tcPr>
            <w:tcW w:w="1953" w:type="dxa"/>
            <w:vMerge/>
          </w:tcPr>
          <w:p w:rsidR="00B663B4" w:rsidRPr="00693DED" w:rsidRDefault="00B663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63B4" w:rsidRPr="00693DED" w:rsidRDefault="00B663B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663B4" w:rsidRPr="00693DED" w:rsidRDefault="00B663B4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неналоговый доход</w:t>
            </w:r>
          </w:p>
        </w:tc>
        <w:tc>
          <w:tcPr>
            <w:tcW w:w="964" w:type="dxa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547" w:type="dxa"/>
          </w:tcPr>
          <w:p w:rsidR="00B663B4" w:rsidRPr="00693DED" w:rsidRDefault="00B663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B663B4" w:rsidRPr="00693DED">
        <w:tc>
          <w:tcPr>
            <w:tcW w:w="1953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4" w:rsidRPr="00693DED">
        <w:tc>
          <w:tcPr>
            <w:tcW w:w="1953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B663B4" w:rsidRPr="00693DED" w:rsidRDefault="00B66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3B4" w:rsidRPr="00693DED" w:rsidRDefault="00B66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63B4" w:rsidRPr="00693DED" w:rsidSect="008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ED2"/>
    <w:rsid w:val="0000475B"/>
    <w:rsid w:val="00020537"/>
    <w:rsid w:val="000A6E7E"/>
    <w:rsid w:val="000F6EF6"/>
    <w:rsid w:val="001066BF"/>
    <w:rsid w:val="00110D13"/>
    <w:rsid w:val="001132E4"/>
    <w:rsid w:val="0014354A"/>
    <w:rsid w:val="00154D2B"/>
    <w:rsid w:val="00161608"/>
    <w:rsid w:val="001C66FF"/>
    <w:rsid w:val="00216F69"/>
    <w:rsid w:val="002E6536"/>
    <w:rsid w:val="00422A24"/>
    <w:rsid w:val="00455BE2"/>
    <w:rsid w:val="004C4489"/>
    <w:rsid w:val="00506938"/>
    <w:rsid w:val="0050778F"/>
    <w:rsid w:val="005872C0"/>
    <w:rsid w:val="005A4ED2"/>
    <w:rsid w:val="005E2B71"/>
    <w:rsid w:val="005E51B3"/>
    <w:rsid w:val="00627257"/>
    <w:rsid w:val="0064126D"/>
    <w:rsid w:val="00641D2E"/>
    <w:rsid w:val="00693DED"/>
    <w:rsid w:val="006C306B"/>
    <w:rsid w:val="006D5460"/>
    <w:rsid w:val="006F3896"/>
    <w:rsid w:val="00710C6D"/>
    <w:rsid w:val="007E5E40"/>
    <w:rsid w:val="00853766"/>
    <w:rsid w:val="008E1CE6"/>
    <w:rsid w:val="008E5488"/>
    <w:rsid w:val="008F06F8"/>
    <w:rsid w:val="008F206A"/>
    <w:rsid w:val="009000B2"/>
    <w:rsid w:val="009C271E"/>
    <w:rsid w:val="009E4223"/>
    <w:rsid w:val="009F6ADB"/>
    <w:rsid w:val="00A553A8"/>
    <w:rsid w:val="00A61A94"/>
    <w:rsid w:val="00AB3888"/>
    <w:rsid w:val="00B54FE3"/>
    <w:rsid w:val="00B663B4"/>
    <w:rsid w:val="00B734F0"/>
    <w:rsid w:val="00BC7C98"/>
    <w:rsid w:val="00BF0682"/>
    <w:rsid w:val="00C03E61"/>
    <w:rsid w:val="00C341AB"/>
    <w:rsid w:val="00C7771B"/>
    <w:rsid w:val="00C96092"/>
    <w:rsid w:val="00CC6969"/>
    <w:rsid w:val="00CD5CA1"/>
    <w:rsid w:val="00D050A2"/>
    <w:rsid w:val="00D81AA3"/>
    <w:rsid w:val="00E048B8"/>
    <w:rsid w:val="00E2608F"/>
    <w:rsid w:val="00E33316"/>
    <w:rsid w:val="00E3637B"/>
    <w:rsid w:val="00E45150"/>
    <w:rsid w:val="00E93344"/>
    <w:rsid w:val="00EC04AF"/>
    <w:rsid w:val="00F23180"/>
    <w:rsid w:val="00F31480"/>
    <w:rsid w:val="00F551D5"/>
    <w:rsid w:val="00F5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ED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A4E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ED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A4E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13" Type="http://schemas.openxmlformats.org/officeDocument/2006/relationships/hyperlink" Target="consultantplus://offline/ref=7B2BECB2EF869F326D340F80038EE6457A3D970CE43967AA69A7021C9A3C4111ABC4CB5F830BC8F6E5BA373C7951051541F9F0BA1FE6D54CF6L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2" Type="http://schemas.openxmlformats.org/officeDocument/2006/relationships/hyperlink" Target="consultantplus://offline/ref=133320EA9A1DB4EA5F05382C058953175027230AFC4BB57F2C7E7993E3E36DCD6783FE231D624B88B357F549B0rBI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102E410845B9B928ACEEA2745852E404D7A9A4D1B6F066BBF4279A8A664F424AC436C80B7B933F65F02F46W9G9J" TargetMode="External"/><Relationship Id="rId11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5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4" Type="http://schemas.openxmlformats.org/officeDocument/2006/relationships/hyperlink" Target="consultantplus://offline/ref=16B7210E54C0C1799076406EF928A0CBF017AA78838798C5C3910B5B9D2DC1A1B2DB4E9848FCBDC1O" TargetMode="External"/><Relationship Id="rId9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14" Type="http://schemas.openxmlformats.org/officeDocument/2006/relationships/hyperlink" Target="consultantplus://offline/ref=7B2BECB2EF869F326D340F80038EE6457A3D970CE43967AA69A7021C9A3C4111ABC4CB5F830BC8F6E4BA373C7951051541F9F0BA1FE6D54CF6L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7</Pages>
  <Words>2036</Words>
  <Characters>11607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2007</cp:lastModifiedBy>
  <cp:revision>54</cp:revision>
  <cp:lastPrinted>2021-03-31T07:21:00Z</cp:lastPrinted>
  <dcterms:created xsi:type="dcterms:W3CDTF">2016-11-07T14:02:00Z</dcterms:created>
  <dcterms:modified xsi:type="dcterms:W3CDTF">2021-03-31T07:22:00Z</dcterms:modified>
</cp:coreProperties>
</file>