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8" w:rsidRPr="00D22D4E" w:rsidRDefault="00C74688" w:rsidP="00FF1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РОССИЙСКАЯ ФЕДЕРАЦИЯ</w:t>
      </w:r>
    </w:p>
    <w:p w:rsidR="00C74688" w:rsidRPr="00D22D4E" w:rsidRDefault="00C74688" w:rsidP="006D5081">
      <w:pPr>
        <w:tabs>
          <w:tab w:val="left" w:pos="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C74688" w:rsidRPr="00D22D4E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 КЛИМОВСКИЙ РАЙОН</w:t>
      </w:r>
    </w:p>
    <w:p w:rsidR="00C74688" w:rsidRPr="00D22D4E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 xml:space="preserve">НОВОЮРКОВИЧСКИЙ СЕЛЬСКИЙ СОВЕТ НАРОДНЫХ ДЕПУТАТОВ </w:t>
      </w:r>
    </w:p>
    <w:p w:rsidR="004810C1" w:rsidRPr="00D22D4E" w:rsidRDefault="00C74688" w:rsidP="004810C1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4688" w:rsidRPr="00D22D4E" w:rsidRDefault="00C74688" w:rsidP="004810C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РЕШЕНИЕ</w:t>
      </w:r>
    </w:p>
    <w:p w:rsidR="00C74688" w:rsidRPr="00D22D4E" w:rsidRDefault="001C7555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«</w:t>
      </w:r>
      <w:r w:rsidR="00AF6F3D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Pr="00D22D4E">
        <w:rPr>
          <w:rFonts w:ascii="Times New Roman" w:hAnsi="Times New Roman"/>
          <w:sz w:val="24"/>
          <w:szCs w:val="24"/>
        </w:rPr>
        <w:t xml:space="preserve">» </w:t>
      </w:r>
      <w:r w:rsidR="002A4AE1" w:rsidRPr="00D22D4E">
        <w:rPr>
          <w:rFonts w:ascii="Times New Roman" w:hAnsi="Times New Roman"/>
          <w:sz w:val="24"/>
          <w:szCs w:val="24"/>
        </w:rPr>
        <w:t xml:space="preserve"> </w:t>
      </w:r>
      <w:r w:rsidR="00CE47A3">
        <w:rPr>
          <w:rFonts w:ascii="Times New Roman" w:hAnsi="Times New Roman"/>
          <w:sz w:val="24"/>
          <w:szCs w:val="24"/>
        </w:rPr>
        <w:t>ноябр</w:t>
      </w:r>
      <w:r w:rsidRPr="00D22D4E">
        <w:rPr>
          <w:rFonts w:ascii="Times New Roman" w:hAnsi="Times New Roman"/>
          <w:sz w:val="24"/>
          <w:szCs w:val="24"/>
        </w:rPr>
        <w:t>я</w:t>
      </w:r>
      <w:r w:rsidR="002A4AE1" w:rsidRPr="00D22D4E">
        <w:rPr>
          <w:rFonts w:ascii="Times New Roman" w:hAnsi="Times New Roman"/>
          <w:sz w:val="24"/>
          <w:szCs w:val="24"/>
        </w:rPr>
        <w:t xml:space="preserve">  </w:t>
      </w:r>
      <w:r w:rsidR="006D5081" w:rsidRPr="00D22D4E">
        <w:rPr>
          <w:rFonts w:ascii="Times New Roman" w:hAnsi="Times New Roman"/>
          <w:sz w:val="24"/>
          <w:szCs w:val="24"/>
        </w:rPr>
        <w:t xml:space="preserve">2023 </w:t>
      </w:r>
      <w:r w:rsidR="00C74688" w:rsidRPr="00D22D4E">
        <w:rPr>
          <w:rFonts w:ascii="Times New Roman" w:hAnsi="Times New Roman"/>
          <w:sz w:val="24"/>
          <w:szCs w:val="24"/>
        </w:rPr>
        <w:t xml:space="preserve">г.           </w:t>
      </w:r>
      <w:r w:rsidRPr="00D22D4E">
        <w:rPr>
          <w:rFonts w:ascii="Times New Roman" w:hAnsi="Times New Roman"/>
          <w:sz w:val="24"/>
          <w:szCs w:val="24"/>
        </w:rPr>
        <w:t xml:space="preserve">                     </w:t>
      </w:r>
      <w:r w:rsidR="00FF124A" w:rsidRPr="00D22D4E">
        <w:rPr>
          <w:rFonts w:ascii="Times New Roman" w:hAnsi="Times New Roman"/>
          <w:sz w:val="24"/>
          <w:szCs w:val="24"/>
        </w:rPr>
        <w:t xml:space="preserve"> </w:t>
      </w:r>
      <w:r w:rsidRPr="00D22D4E">
        <w:rPr>
          <w:rFonts w:ascii="Times New Roman" w:hAnsi="Times New Roman"/>
          <w:sz w:val="24"/>
          <w:szCs w:val="24"/>
        </w:rPr>
        <w:t xml:space="preserve">  </w:t>
      </w:r>
      <w:r w:rsidR="00FF124A" w:rsidRPr="00D22D4E">
        <w:rPr>
          <w:rFonts w:ascii="Times New Roman" w:hAnsi="Times New Roman"/>
          <w:sz w:val="24"/>
          <w:szCs w:val="24"/>
        </w:rPr>
        <w:t xml:space="preserve"> </w:t>
      </w:r>
      <w:r w:rsidRPr="00D22D4E">
        <w:rPr>
          <w:rFonts w:ascii="Times New Roman" w:hAnsi="Times New Roman"/>
          <w:sz w:val="24"/>
          <w:szCs w:val="24"/>
        </w:rPr>
        <w:t xml:space="preserve"> № </w:t>
      </w:r>
      <w:r w:rsidR="006D5081" w:rsidRPr="00D22D4E">
        <w:rPr>
          <w:rFonts w:ascii="Times New Roman" w:hAnsi="Times New Roman"/>
          <w:sz w:val="24"/>
          <w:szCs w:val="24"/>
        </w:rPr>
        <w:t>4</w:t>
      </w:r>
      <w:r w:rsidRPr="00D22D4E">
        <w:rPr>
          <w:rFonts w:ascii="Times New Roman" w:hAnsi="Times New Roman"/>
          <w:sz w:val="24"/>
          <w:szCs w:val="24"/>
        </w:rPr>
        <w:t>-</w:t>
      </w:r>
      <w:r w:rsidR="00AF6F3D">
        <w:rPr>
          <w:rFonts w:ascii="Times New Roman" w:hAnsi="Times New Roman"/>
          <w:sz w:val="24"/>
          <w:szCs w:val="24"/>
        </w:rPr>
        <w:t>229</w:t>
      </w:r>
    </w:p>
    <w:p w:rsidR="00C74688" w:rsidRPr="00D22D4E" w:rsidRDefault="00C74688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D22D4E">
        <w:rPr>
          <w:rFonts w:ascii="Times New Roman" w:hAnsi="Times New Roman"/>
          <w:sz w:val="24"/>
          <w:szCs w:val="24"/>
        </w:rPr>
        <w:t>с. Новые Юрковичи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01E09" w:rsidRPr="00146804" w:rsidTr="00146804">
        <w:tc>
          <w:tcPr>
            <w:tcW w:w="5920" w:type="dxa"/>
            <w:shd w:val="clear" w:color="auto" w:fill="auto"/>
          </w:tcPr>
          <w:p w:rsidR="00801E09" w:rsidRPr="00146804" w:rsidRDefault="00801E09" w:rsidP="0014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0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установления, выплаты и перерасчет</w:t>
            </w:r>
            <w:r w:rsidR="00525AEF">
              <w:rPr>
                <w:rFonts w:ascii="Times New Roman" w:hAnsi="Times New Roman"/>
                <w:sz w:val="24"/>
                <w:szCs w:val="24"/>
              </w:rPr>
              <w:t xml:space="preserve">а пенсии за выслугу лет лицам, 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 xml:space="preserve">осуществлявшим на постоянной основе полномочия главы Новоюрковичского сельского поселения, выборного должностного лица Новоюрковичского сельского поселения, депутата Новоюрковичского сельского Совета народных депутатов, члена выборного органа местного самоуправления Новоюрковичского сельского поселения, в новой редакции, утвержденное решением Новоюрковичского сельского Совета народных депутатов от 15.05. 2017 г. № 3-136 </w:t>
            </w:r>
            <w:proofErr w:type="gramEnd"/>
          </w:p>
          <w:p w:rsidR="00801E09" w:rsidRPr="00146804" w:rsidRDefault="00801E09" w:rsidP="00CE4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4">
              <w:rPr>
                <w:rFonts w:ascii="Times New Roman" w:hAnsi="Times New Roman"/>
                <w:sz w:val="24"/>
                <w:szCs w:val="24"/>
              </w:rPr>
              <w:t>(в редакции решени</w:t>
            </w:r>
            <w:r w:rsidR="00CE47A3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 xml:space="preserve"> от 21.11.2018 г. № 3-183</w:t>
            </w:r>
            <w:r w:rsidR="00CE47A3">
              <w:rPr>
                <w:rFonts w:ascii="Times New Roman" w:hAnsi="Times New Roman"/>
                <w:sz w:val="24"/>
                <w:szCs w:val="24"/>
              </w:rPr>
              <w:t>, от 17.07.2023 г. № 4-218</w:t>
            </w:r>
            <w:r w:rsidRPr="001468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6983" w:rsidRPr="00FF124A" w:rsidRDefault="00DA6983" w:rsidP="006C3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2DD" w:rsidRDefault="00E161DD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соответствии с Указом Губернатора Брянской области от 21.09.2023 г. № 119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«Об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области»</w:t>
      </w:r>
    </w:p>
    <w:p w:rsidR="00E161DD" w:rsidRDefault="00E161DD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7D58" w:rsidRPr="00FF124A" w:rsidRDefault="001C755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Новоюрковичский</w:t>
      </w:r>
      <w:r w:rsidR="00057D58" w:rsidRPr="00FF124A">
        <w:rPr>
          <w:rFonts w:ascii="Times New Roman" w:hAnsi="Times New Roman"/>
          <w:bCs/>
          <w:sz w:val="24"/>
          <w:szCs w:val="24"/>
        </w:rPr>
        <w:t xml:space="preserve">  сельский Совет народных депутатов решил:</w:t>
      </w:r>
    </w:p>
    <w:p w:rsidR="00DA6983" w:rsidRDefault="00DA6983" w:rsidP="00243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081" w:rsidRPr="008D4312" w:rsidRDefault="006D5081" w:rsidP="00303206">
      <w:pPr>
        <w:numPr>
          <w:ilvl w:val="0"/>
          <w:numId w:val="14"/>
        </w:numPr>
        <w:spacing w:after="0" w:line="240" w:lineRule="auto"/>
        <w:ind w:left="0" w:firstLine="300"/>
        <w:jc w:val="both"/>
        <w:rPr>
          <w:rFonts w:ascii="Times New Roman" w:hAnsi="Times New Roman"/>
          <w:b/>
          <w:sz w:val="24"/>
          <w:szCs w:val="24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</w:t>
      </w:r>
      <w:r w:rsidRPr="00FF124A">
        <w:rPr>
          <w:rFonts w:ascii="Times New Roman" w:hAnsi="Times New Roman"/>
          <w:sz w:val="24"/>
          <w:szCs w:val="24"/>
        </w:rPr>
        <w:t xml:space="preserve">о порядке установления, выплаты и перерасчета </w:t>
      </w:r>
      <w:r w:rsidR="00FF124A" w:rsidRPr="00FF124A">
        <w:rPr>
          <w:rFonts w:ascii="Times New Roman" w:hAnsi="Times New Roman"/>
          <w:sz w:val="24"/>
          <w:szCs w:val="24"/>
        </w:rPr>
        <w:t>пенсии за выслугу</w:t>
      </w:r>
      <w:r w:rsidR="005422AE">
        <w:rPr>
          <w:rFonts w:ascii="Times New Roman" w:hAnsi="Times New Roman"/>
          <w:sz w:val="24"/>
          <w:szCs w:val="24"/>
        </w:rPr>
        <w:t xml:space="preserve"> </w:t>
      </w:r>
      <w:r w:rsidRPr="00FF124A">
        <w:rPr>
          <w:rFonts w:ascii="Times New Roman" w:hAnsi="Times New Roman"/>
          <w:sz w:val="24"/>
          <w:szCs w:val="24"/>
        </w:rPr>
        <w:t>лет лицам,  осуществлявшим на пос</w:t>
      </w:r>
      <w:r w:rsidR="00FF124A" w:rsidRPr="00FF124A">
        <w:rPr>
          <w:rFonts w:ascii="Times New Roman" w:hAnsi="Times New Roman"/>
          <w:sz w:val="24"/>
          <w:szCs w:val="24"/>
        </w:rPr>
        <w:t xml:space="preserve">тоянной основе полномочия главы </w:t>
      </w:r>
      <w:r w:rsidRPr="00FF124A">
        <w:rPr>
          <w:rFonts w:ascii="Times New Roman" w:hAnsi="Times New Roman"/>
          <w:sz w:val="24"/>
          <w:szCs w:val="24"/>
        </w:rPr>
        <w:t xml:space="preserve">Новоюрковичского </w:t>
      </w:r>
      <w:proofErr w:type="gramStart"/>
      <w:r w:rsidRPr="00FF124A">
        <w:rPr>
          <w:rFonts w:ascii="Times New Roman" w:hAnsi="Times New Roman"/>
          <w:sz w:val="24"/>
          <w:szCs w:val="24"/>
        </w:rPr>
        <w:t>сельского поселения, выборного должностного лица Новоюрковичского сельского поселения, депутата Новоюрковичского сельского Совета народных депутатов, члена выборного</w:t>
      </w:r>
      <w:r w:rsidR="00FF124A" w:rsidRPr="00FF124A">
        <w:rPr>
          <w:rFonts w:ascii="Times New Roman" w:hAnsi="Times New Roman"/>
          <w:sz w:val="24"/>
          <w:szCs w:val="24"/>
        </w:rPr>
        <w:t xml:space="preserve"> органа местного самоуправления </w:t>
      </w:r>
      <w:r w:rsidR="00337A32">
        <w:rPr>
          <w:rFonts w:ascii="Times New Roman" w:hAnsi="Times New Roman"/>
          <w:sz w:val="24"/>
          <w:szCs w:val="24"/>
        </w:rPr>
        <w:t xml:space="preserve">Новоюрковичского </w:t>
      </w:r>
      <w:r w:rsidRPr="00FF124A">
        <w:rPr>
          <w:rFonts w:ascii="Times New Roman" w:hAnsi="Times New Roman"/>
          <w:sz w:val="24"/>
          <w:szCs w:val="24"/>
        </w:rPr>
        <w:t>сельского поселения,</w:t>
      </w:r>
      <w:r w:rsidR="005422AE" w:rsidRPr="005422AE">
        <w:rPr>
          <w:rFonts w:ascii="Times New Roman" w:hAnsi="Times New Roman"/>
          <w:sz w:val="24"/>
          <w:szCs w:val="24"/>
        </w:rPr>
        <w:t xml:space="preserve"> </w:t>
      </w:r>
      <w:r w:rsidR="005422AE">
        <w:rPr>
          <w:rFonts w:ascii="Times New Roman" w:hAnsi="Times New Roman"/>
          <w:sz w:val="24"/>
          <w:szCs w:val="24"/>
        </w:rPr>
        <w:t>в новой редакции,</w:t>
      </w:r>
      <w:r w:rsidRPr="00FF124A">
        <w:rPr>
          <w:rFonts w:ascii="Times New Roman" w:hAnsi="Times New Roman"/>
          <w:sz w:val="24"/>
          <w:szCs w:val="24"/>
        </w:rPr>
        <w:t xml:space="preserve"> утвержденное решением Новоюрковичского сельского Совета народных депутатов Климовского района Брянской области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54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15.05.</w:t>
      </w:r>
      <w:r w:rsidR="00AE254D">
        <w:rPr>
          <w:rFonts w:ascii="Times New Roman" w:eastAsia="Times New Roman" w:hAnsi="Times New Roman"/>
          <w:sz w:val="24"/>
          <w:szCs w:val="24"/>
          <w:lang w:eastAsia="ru-RU"/>
        </w:rPr>
        <w:t>2017 г. № 3-136</w:t>
      </w:r>
      <w:r w:rsidR="00AE254D" w:rsidRPr="008D4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312" w:rsidRPr="008D4312">
        <w:rPr>
          <w:rFonts w:ascii="Times New Roman" w:hAnsi="Times New Roman"/>
          <w:sz w:val="24"/>
          <w:szCs w:val="24"/>
        </w:rPr>
        <w:t>(в ре</w:t>
      </w:r>
      <w:r w:rsidR="00CE47A3">
        <w:rPr>
          <w:rFonts w:ascii="Times New Roman" w:hAnsi="Times New Roman"/>
          <w:sz w:val="24"/>
          <w:szCs w:val="24"/>
        </w:rPr>
        <w:t xml:space="preserve">дакции решения от 21.11.2018 г., </w:t>
      </w:r>
      <w:r w:rsidR="008D4312" w:rsidRPr="008D4312">
        <w:rPr>
          <w:rFonts w:ascii="Times New Roman" w:hAnsi="Times New Roman"/>
          <w:sz w:val="24"/>
          <w:szCs w:val="24"/>
        </w:rPr>
        <w:t>№ 3-183</w:t>
      </w:r>
      <w:r w:rsidR="00CE47A3" w:rsidRPr="00CE47A3">
        <w:rPr>
          <w:rFonts w:ascii="Times New Roman" w:hAnsi="Times New Roman"/>
          <w:sz w:val="24"/>
          <w:szCs w:val="24"/>
        </w:rPr>
        <w:t xml:space="preserve"> </w:t>
      </w:r>
      <w:r w:rsidR="00CE47A3">
        <w:rPr>
          <w:rFonts w:ascii="Times New Roman" w:hAnsi="Times New Roman"/>
          <w:sz w:val="24"/>
          <w:szCs w:val="24"/>
        </w:rPr>
        <w:t>от 17.07.2023 г. № 4-218</w:t>
      </w:r>
      <w:r w:rsidR="008D4312" w:rsidRPr="00A472DD">
        <w:rPr>
          <w:rFonts w:ascii="Times New Roman" w:hAnsi="Times New Roman"/>
          <w:sz w:val="24"/>
          <w:szCs w:val="24"/>
        </w:rPr>
        <w:t xml:space="preserve">) </w:t>
      </w:r>
      <w:r w:rsidRPr="00A472DD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F124A" w:rsidRPr="006D5081" w:rsidRDefault="00FF124A" w:rsidP="00327B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124A" w:rsidRPr="00FF124A" w:rsidRDefault="006D5081" w:rsidP="00327B4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пункте</w:t>
      </w:r>
      <w:r w:rsidR="00DA29A6">
        <w:rPr>
          <w:rFonts w:ascii="Times New Roman" w:eastAsia="Times New Roman" w:hAnsi="Times New Roman"/>
          <w:sz w:val="24"/>
          <w:szCs w:val="24"/>
          <w:lang w:eastAsia="ru-RU"/>
        </w:rPr>
        <w:t xml:space="preserve"> 2 раздела II 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изложить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слова «3</w:t>
      </w:r>
      <w:r w:rsidR="00A472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969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3032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C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E09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211</w:t>
      </w:r>
      <w:r w:rsidR="007E092D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A472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D5081" w:rsidRDefault="006D5081" w:rsidP="00837C76">
      <w:pPr>
        <w:numPr>
          <w:ilvl w:val="0"/>
          <w:numId w:val="1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3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изменения вступают в силу со дня официального опубликования и распространяются на правоотношения, возникшие с 01 </w:t>
      </w:r>
      <w:r w:rsidR="00CE47A3">
        <w:rPr>
          <w:rFonts w:ascii="Times New Roman" w:eastAsia="Times New Roman" w:hAnsi="Times New Roman"/>
          <w:sz w:val="24"/>
          <w:szCs w:val="24"/>
          <w:lang w:eastAsia="ru-RU"/>
        </w:rPr>
        <w:t>октяб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ря 2023 года.</w:t>
      </w:r>
    </w:p>
    <w:p w:rsidR="00DA29A6" w:rsidRDefault="00DA29A6" w:rsidP="00DA29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081" w:rsidRDefault="00837C76" w:rsidP="00303206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Новоюрковичской сельской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Климовского района Брянской области.</w:t>
      </w:r>
    </w:p>
    <w:p w:rsidR="004810C1" w:rsidRDefault="004810C1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47A3" w:rsidRDefault="00CE47A3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555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 xml:space="preserve">Глава </w:t>
      </w:r>
      <w:r w:rsidR="001C7555" w:rsidRPr="00FF124A">
        <w:rPr>
          <w:rFonts w:ascii="Times New Roman" w:hAnsi="Times New Roman"/>
          <w:sz w:val="24"/>
          <w:szCs w:val="24"/>
        </w:rPr>
        <w:t>Новоюрковичского</w:t>
      </w:r>
      <w:r w:rsidRPr="00FF124A">
        <w:rPr>
          <w:rFonts w:ascii="Times New Roman" w:hAnsi="Times New Roman"/>
          <w:bCs/>
          <w:sz w:val="24"/>
          <w:szCs w:val="24"/>
        </w:rPr>
        <w:t xml:space="preserve"> </w:t>
      </w:r>
    </w:p>
    <w:p w:rsidR="00057D58" w:rsidRPr="00C67580" w:rsidRDefault="00057D58" w:rsidP="00C675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1C7555" w:rsidRPr="00FF12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FF124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810C1">
        <w:rPr>
          <w:rFonts w:ascii="Times New Roman" w:hAnsi="Times New Roman"/>
          <w:bCs/>
          <w:sz w:val="24"/>
          <w:szCs w:val="24"/>
        </w:rPr>
        <w:t>Н.В. Яковенко</w:t>
      </w:r>
    </w:p>
    <w:sectPr w:rsidR="00057D58" w:rsidRPr="00C67580" w:rsidSect="004810C1">
      <w:headerReference w:type="default" r:id="rId8"/>
      <w:pgSz w:w="11905" w:h="16838"/>
      <w:pgMar w:top="1023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32" w:rsidRDefault="00B20232" w:rsidP="006D5081">
      <w:pPr>
        <w:spacing w:after="0" w:line="240" w:lineRule="auto"/>
      </w:pPr>
      <w:r>
        <w:separator/>
      </w:r>
    </w:p>
  </w:endnote>
  <w:endnote w:type="continuationSeparator" w:id="0">
    <w:p w:rsidR="00B20232" w:rsidRDefault="00B20232" w:rsidP="006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32" w:rsidRDefault="00B20232" w:rsidP="006D5081">
      <w:pPr>
        <w:spacing w:after="0" w:line="240" w:lineRule="auto"/>
      </w:pPr>
      <w:r>
        <w:separator/>
      </w:r>
    </w:p>
  </w:footnote>
  <w:footnote w:type="continuationSeparator" w:id="0">
    <w:p w:rsidR="00B20232" w:rsidRDefault="00B20232" w:rsidP="006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81" w:rsidRPr="006D5081" w:rsidRDefault="006D5081" w:rsidP="006D5081">
    <w:pPr>
      <w:pStyle w:val="a9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F69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2C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28C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8A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6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AC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A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A9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8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40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56815560"/>
    <w:multiLevelType w:val="hybridMultilevel"/>
    <w:tmpl w:val="F5A69652"/>
    <w:lvl w:ilvl="0" w:tplc="54F0F372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1657B4"/>
    <w:multiLevelType w:val="multilevel"/>
    <w:tmpl w:val="AE28D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E4D"/>
    <w:multiLevelType w:val="hybridMultilevel"/>
    <w:tmpl w:val="AF085650"/>
    <w:lvl w:ilvl="0" w:tplc="D5329EC6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97"/>
    <w:rsid w:val="00014287"/>
    <w:rsid w:val="00057D58"/>
    <w:rsid w:val="00072B97"/>
    <w:rsid w:val="00074347"/>
    <w:rsid w:val="00087C20"/>
    <w:rsid w:val="000934F8"/>
    <w:rsid w:val="000A20A4"/>
    <w:rsid w:val="000A4036"/>
    <w:rsid w:val="000B2800"/>
    <w:rsid w:val="000E3FAD"/>
    <w:rsid w:val="00101EFD"/>
    <w:rsid w:val="00114F98"/>
    <w:rsid w:val="00116F5B"/>
    <w:rsid w:val="00132466"/>
    <w:rsid w:val="001339D8"/>
    <w:rsid w:val="0013547C"/>
    <w:rsid w:val="00140E74"/>
    <w:rsid w:val="00146804"/>
    <w:rsid w:val="00166E3B"/>
    <w:rsid w:val="0018527A"/>
    <w:rsid w:val="001865BB"/>
    <w:rsid w:val="001C48BF"/>
    <w:rsid w:val="001C7555"/>
    <w:rsid w:val="002100E5"/>
    <w:rsid w:val="00225E47"/>
    <w:rsid w:val="00243880"/>
    <w:rsid w:val="002777C7"/>
    <w:rsid w:val="002924CE"/>
    <w:rsid w:val="002A4AE1"/>
    <w:rsid w:val="002B2371"/>
    <w:rsid w:val="002B4A25"/>
    <w:rsid w:val="002C0796"/>
    <w:rsid w:val="002F69BB"/>
    <w:rsid w:val="00303206"/>
    <w:rsid w:val="003168D7"/>
    <w:rsid w:val="003228A8"/>
    <w:rsid w:val="00323EBC"/>
    <w:rsid w:val="00327B41"/>
    <w:rsid w:val="00337A32"/>
    <w:rsid w:val="003541C5"/>
    <w:rsid w:val="00410A86"/>
    <w:rsid w:val="004234CF"/>
    <w:rsid w:val="004653F0"/>
    <w:rsid w:val="004810C1"/>
    <w:rsid w:val="00497D25"/>
    <w:rsid w:val="004C5018"/>
    <w:rsid w:val="004D768A"/>
    <w:rsid w:val="004E3688"/>
    <w:rsid w:val="004E6E15"/>
    <w:rsid w:val="00503AD5"/>
    <w:rsid w:val="00505940"/>
    <w:rsid w:val="00517BDC"/>
    <w:rsid w:val="00525AEF"/>
    <w:rsid w:val="005422AE"/>
    <w:rsid w:val="0055017E"/>
    <w:rsid w:val="00564B58"/>
    <w:rsid w:val="00566E2E"/>
    <w:rsid w:val="005937B7"/>
    <w:rsid w:val="00596B2C"/>
    <w:rsid w:val="00597D40"/>
    <w:rsid w:val="005C25E3"/>
    <w:rsid w:val="005E0228"/>
    <w:rsid w:val="005E2120"/>
    <w:rsid w:val="005F4DBE"/>
    <w:rsid w:val="00651C77"/>
    <w:rsid w:val="006534BE"/>
    <w:rsid w:val="006710E2"/>
    <w:rsid w:val="0067385B"/>
    <w:rsid w:val="00681C30"/>
    <w:rsid w:val="0068645C"/>
    <w:rsid w:val="006B38FB"/>
    <w:rsid w:val="006B64EA"/>
    <w:rsid w:val="006C3783"/>
    <w:rsid w:val="006D5081"/>
    <w:rsid w:val="006F64EA"/>
    <w:rsid w:val="00701359"/>
    <w:rsid w:val="00707C8D"/>
    <w:rsid w:val="0072700A"/>
    <w:rsid w:val="0073617C"/>
    <w:rsid w:val="007706CB"/>
    <w:rsid w:val="007777C8"/>
    <w:rsid w:val="007A5F35"/>
    <w:rsid w:val="007B4248"/>
    <w:rsid w:val="007C7933"/>
    <w:rsid w:val="007E092D"/>
    <w:rsid w:val="00801E09"/>
    <w:rsid w:val="008103C7"/>
    <w:rsid w:val="00837C76"/>
    <w:rsid w:val="008C3E9F"/>
    <w:rsid w:val="008C5088"/>
    <w:rsid w:val="008C70BB"/>
    <w:rsid w:val="008D4312"/>
    <w:rsid w:val="009061FE"/>
    <w:rsid w:val="00916CFC"/>
    <w:rsid w:val="00920876"/>
    <w:rsid w:val="00932230"/>
    <w:rsid w:val="00937B47"/>
    <w:rsid w:val="00940525"/>
    <w:rsid w:val="00941078"/>
    <w:rsid w:val="00985948"/>
    <w:rsid w:val="0098598D"/>
    <w:rsid w:val="00994D81"/>
    <w:rsid w:val="009A3ECC"/>
    <w:rsid w:val="009D1664"/>
    <w:rsid w:val="009D1F2E"/>
    <w:rsid w:val="009F705A"/>
    <w:rsid w:val="00A10589"/>
    <w:rsid w:val="00A2188A"/>
    <w:rsid w:val="00A262E1"/>
    <w:rsid w:val="00A405EE"/>
    <w:rsid w:val="00A472DD"/>
    <w:rsid w:val="00A51481"/>
    <w:rsid w:val="00A675D9"/>
    <w:rsid w:val="00A8169E"/>
    <w:rsid w:val="00A8324A"/>
    <w:rsid w:val="00AA40D0"/>
    <w:rsid w:val="00AB6682"/>
    <w:rsid w:val="00AC3A43"/>
    <w:rsid w:val="00AE254D"/>
    <w:rsid w:val="00AF3617"/>
    <w:rsid w:val="00AF6F3D"/>
    <w:rsid w:val="00AF7B3F"/>
    <w:rsid w:val="00B20232"/>
    <w:rsid w:val="00B40E75"/>
    <w:rsid w:val="00B57F77"/>
    <w:rsid w:val="00B74FB5"/>
    <w:rsid w:val="00B8388C"/>
    <w:rsid w:val="00B97C35"/>
    <w:rsid w:val="00BA50EE"/>
    <w:rsid w:val="00BD4FBD"/>
    <w:rsid w:val="00C258A6"/>
    <w:rsid w:val="00C67580"/>
    <w:rsid w:val="00C74688"/>
    <w:rsid w:val="00C8599B"/>
    <w:rsid w:val="00C86E74"/>
    <w:rsid w:val="00CE47A3"/>
    <w:rsid w:val="00D22D4E"/>
    <w:rsid w:val="00D47104"/>
    <w:rsid w:val="00D52BBC"/>
    <w:rsid w:val="00D81D4C"/>
    <w:rsid w:val="00D900F1"/>
    <w:rsid w:val="00DA29A6"/>
    <w:rsid w:val="00DA6983"/>
    <w:rsid w:val="00DD61FF"/>
    <w:rsid w:val="00DE5963"/>
    <w:rsid w:val="00E161DD"/>
    <w:rsid w:val="00E21A7D"/>
    <w:rsid w:val="00E813D6"/>
    <w:rsid w:val="00E91032"/>
    <w:rsid w:val="00EC5DCD"/>
    <w:rsid w:val="00ED50D4"/>
    <w:rsid w:val="00EE3F5F"/>
    <w:rsid w:val="00F109DF"/>
    <w:rsid w:val="00F1111F"/>
    <w:rsid w:val="00F17992"/>
    <w:rsid w:val="00F33A7E"/>
    <w:rsid w:val="00F957E2"/>
    <w:rsid w:val="00F960AA"/>
    <w:rsid w:val="00FE2CFB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b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3783"/>
    <w:rPr>
      <w:rFonts w:ascii="Times New Roman" w:hAnsi="Times New Roman"/>
      <w:b/>
      <w:sz w:val="36"/>
      <w:lang w:eastAsia="ar-SA" w:bidi="ar-SA"/>
    </w:rPr>
  </w:style>
  <w:style w:type="character" w:customStyle="1" w:styleId="highlighthighlightactive">
    <w:name w:val="highlight highlight_active"/>
    <w:uiPriority w:val="99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">
    <w:name w:val="rec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rsid w:val="006C378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C3783"/>
  </w:style>
  <w:style w:type="table" w:styleId="a6">
    <w:name w:val="Table Grid"/>
    <w:basedOn w:val="a2"/>
    <w:uiPriority w:val="99"/>
    <w:rsid w:val="006C3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864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86E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86E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rsid w:val="00A51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1481"/>
    <w:rPr>
      <w:rFonts w:ascii="Tahoma" w:hAnsi="Tahoma"/>
      <w:sz w:val="16"/>
      <w:lang w:eastAsia="en-US"/>
    </w:rPr>
  </w:style>
  <w:style w:type="paragraph" w:styleId="a9">
    <w:name w:val="header"/>
    <w:basedOn w:val="a"/>
    <w:link w:val="aa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508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508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810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ParaDox</dc:creator>
  <cp:keywords/>
  <dc:description/>
  <cp:lastModifiedBy>User-NU</cp:lastModifiedBy>
  <cp:revision>43</cp:revision>
  <cp:lastPrinted>2023-10-31T06:43:00Z</cp:lastPrinted>
  <dcterms:created xsi:type="dcterms:W3CDTF">2017-04-28T07:48:00Z</dcterms:created>
  <dcterms:modified xsi:type="dcterms:W3CDTF">2023-11-09T10:02:00Z</dcterms:modified>
</cp:coreProperties>
</file>