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0" w:rsidRDefault="009567C0" w:rsidP="006E0C49">
      <w:pPr>
        <w:spacing w:after="0"/>
        <w:jc w:val="center"/>
        <w:rPr>
          <w:b/>
        </w:rPr>
      </w:pPr>
      <w:r w:rsidRPr="0038456E">
        <w:rPr>
          <w:b/>
        </w:rPr>
        <w:t>Доклад</w:t>
      </w:r>
    </w:p>
    <w:p w:rsidR="009567C0" w:rsidRPr="00832FC7" w:rsidRDefault="009567C0" w:rsidP="006E0C49">
      <w:pPr>
        <w:spacing w:after="0"/>
        <w:jc w:val="center"/>
        <w:rPr>
          <w:b/>
        </w:rPr>
      </w:pPr>
      <w:r w:rsidRPr="00832FC7">
        <w:rPr>
          <w:b/>
        </w:rPr>
        <w:t>главы Петинского сельского поселения о проделанной работе по социально-экономическому развитию в 201</w:t>
      </w:r>
      <w:r w:rsidR="00832FC7" w:rsidRPr="00832FC7">
        <w:rPr>
          <w:b/>
        </w:rPr>
        <w:t>5</w:t>
      </w:r>
      <w:r w:rsidRPr="00832FC7">
        <w:rPr>
          <w:b/>
        </w:rPr>
        <w:t>г и перспективах развития на 201</w:t>
      </w:r>
      <w:r w:rsidR="00832FC7" w:rsidRPr="00832FC7">
        <w:rPr>
          <w:b/>
        </w:rPr>
        <w:t>6</w:t>
      </w:r>
      <w:r w:rsidRPr="00832FC7">
        <w:rPr>
          <w:b/>
        </w:rPr>
        <w:t>г</w:t>
      </w:r>
    </w:p>
    <w:p w:rsidR="00D30EB9" w:rsidRPr="00D30EB9" w:rsidRDefault="00D30EB9" w:rsidP="00BC0F6F">
      <w:pPr>
        <w:spacing w:before="240" w:after="0"/>
        <w:ind w:firstLine="851"/>
      </w:pPr>
      <w:r w:rsidRPr="00D30EB9">
        <w:t xml:space="preserve">Деятельность администрации осуществляется в соответствии с Уставом поселения, </w:t>
      </w:r>
      <w:r w:rsidR="00D3705A" w:rsidRPr="00D3705A">
        <w:rPr>
          <w:rFonts w:cs="Times New Roman"/>
        </w:rPr>
        <w:t xml:space="preserve">МП «Устойчивое развитие </w:t>
      </w:r>
      <w:r w:rsidR="004A2E45">
        <w:rPr>
          <w:rFonts w:cs="Times New Roman"/>
        </w:rPr>
        <w:t>Петинского сельского поселения</w:t>
      </w:r>
      <w:r w:rsidR="00D3705A" w:rsidRPr="00D3705A">
        <w:rPr>
          <w:rFonts w:cs="Times New Roman"/>
        </w:rPr>
        <w:t>»</w:t>
      </w:r>
      <w:r w:rsidRPr="00D3705A">
        <w:t xml:space="preserve">, </w:t>
      </w:r>
      <w:r w:rsidRPr="00D30EB9">
        <w:t>с нормативно - правовыми актами Совета</w:t>
      </w:r>
      <w:r w:rsidR="00D3705A">
        <w:t xml:space="preserve"> народных</w:t>
      </w:r>
      <w:r w:rsidRPr="00D30EB9">
        <w:t xml:space="preserve"> депутатов </w:t>
      </w:r>
      <w:r w:rsidR="00D3705A">
        <w:t xml:space="preserve">Петинского </w:t>
      </w:r>
      <w:r w:rsidRPr="00D30EB9">
        <w:t>сельского поселения</w:t>
      </w:r>
      <w:r w:rsidR="00D3705A">
        <w:t>.</w:t>
      </w:r>
    </w:p>
    <w:p w:rsidR="009C738D" w:rsidRPr="00EF631B" w:rsidRDefault="009C738D" w:rsidP="007B0CA8">
      <w:pPr>
        <w:spacing w:after="120"/>
        <w:jc w:val="center"/>
        <w:rPr>
          <w:b/>
          <w:u w:val="single"/>
        </w:rPr>
      </w:pPr>
    </w:p>
    <w:p w:rsidR="009E1648" w:rsidRPr="00C77E74" w:rsidRDefault="009E1648" w:rsidP="006E0C49">
      <w:pPr>
        <w:spacing w:after="0"/>
        <w:jc w:val="center"/>
        <w:rPr>
          <w:rFonts w:cs="Times New Roman"/>
          <w:b/>
        </w:rPr>
      </w:pPr>
      <w:r w:rsidRPr="00C77E74">
        <w:rPr>
          <w:b/>
        </w:rPr>
        <w:t>Итоги социально-экономического развития в 201</w:t>
      </w:r>
      <w:r w:rsidR="00207C92" w:rsidRPr="00C77E74">
        <w:rPr>
          <w:b/>
        </w:rPr>
        <w:t>5</w:t>
      </w:r>
      <w:r w:rsidRPr="00C77E74">
        <w:rPr>
          <w:b/>
        </w:rPr>
        <w:t>г по направлениям.</w:t>
      </w:r>
    </w:p>
    <w:p w:rsidR="009B543A" w:rsidRDefault="009B543A" w:rsidP="006E0C49">
      <w:pPr>
        <w:spacing w:after="0"/>
        <w:jc w:val="center"/>
        <w:rPr>
          <w:rFonts w:cs="Times New Roman"/>
          <w:b/>
        </w:rPr>
      </w:pPr>
      <w:proofErr w:type="spellStart"/>
      <w:r w:rsidRPr="00EF0696">
        <w:rPr>
          <w:rFonts w:cs="Times New Roman"/>
          <w:b/>
        </w:rPr>
        <w:t>Жилищно</w:t>
      </w:r>
      <w:proofErr w:type="spellEnd"/>
      <w:r w:rsidRPr="00EF0696">
        <w:rPr>
          <w:rFonts w:cs="Times New Roman"/>
          <w:b/>
        </w:rPr>
        <w:t xml:space="preserve"> – коммунальное хозяйство</w:t>
      </w:r>
    </w:p>
    <w:p w:rsidR="00CC14B4" w:rsidRDefault="00CC14B4" w:rsidP="006E0C49">
      <w:pPr>
        <w:spacing w:after="0"/>
        <w:jc w:val="both"/>
        <w:rPr>
          <w:rFonts w:cs="Times New Roman"/>
        </w:rPr>
      </w:pPr>
      <w:r>
        <w:rPr>
          <w:rFonts w:cs="Times New Roman"/>
        </w:rPr>
        <w:t>С целью улучшения водоснабжения с</w:t>
      </w:r>
      <w:proofErr w:type="gramStart"/>
      <w:r>
        <w:rPr>
          <w:rFonts w:cs="Times New Roman"/>
        </w:rPr>
        <w:t>.У</w:t>
      </w:r>
      <w:proofErr w:type="gramEnd"/>
      <w:r>
        <w:rPr>
          <w:rFonts w:cs="Times New Roman"/>
        </w:rPr>
        <w:t xml:space="preserve">стье путем соединения улицы Советская непосредственно со скважиной и предстоящим переносом башни </w:t>
      </w:r>
      <w:proofErr w:type="spellStart"/>
      <w:r>
        <w:rPr>
          <w:rFonts w:cs="Times New Roman"/>
        </w:rPr>
        <w:t>Рожновского</w:t>
      </w:r>
      <w:proofErr w:type="spellEnd"/>
      <w:r>
        <w:rPr>
          <w:rFonts w:cs="Times New Roman"/>
        </w:rPr>
        <w:t xml:space="preserve"> непосредственно к скважинам уложено 500 м. трубы с устройством колодца на месте соединения до котельной и школы.</w:t>
      </w:r>
    </w:p>
    <w:p w:rsidR="00052934" w:rsidRDefault="00145908" w:rsidP="006E0C49">
      <w:pPr>
        <w:spacing w:after="0"/>
        <w:jc w:val="both"/>
        <w:rPr>
          <w:rFonts w:cs="Times New Roman"/>
        </w:rPr>
      </w:pPr>
      <w:r>
        <w:rPr>
          <w:rFonts w:cs="Times New Roman"/>
        </w:rPr>
        <w:t>Весь отчетный период проводилась работа по организации уличного освещения. На начало 2015 года числилось 115 уличных светильников – на конец года 213шт.</w:t>
      </w:r>
      <w:r w:rsidR="00F8192D">
        <w:rPr>
          <w:rFonts w:cs="Times New Roman"/>
        </w:rPr>
        <w:t xml:space="preserve"> Увеличение составило 88 светильников, т.е. поставленную задачу 4 светильника в месяц мы перевыполнили почти в два раза.</w:t>
      </w:r>
    </w:p>
    <w:p w:rsidR="001D3ADE" w:rsidRPr="00D61A62" w:rsidRDefault="00E17A12" w:rsidP="006E0C49">
      <w:pPr>
        <w:spacing w:after="0"/>
        <w:jc w:val="both"/>
        <w:rPr>
          <w:rFonts w:cs="Times New Roman"/>
        </w:rPr>
      </w:pPr>
      <w:r w:rsidRPr="005A10F6">
        <w:rPr>
          <w:shd w:val="clear" w:color="auto" w:fill="FFFFFF"/>
        </w:rPr>
        <w:t>Завезено 50 контейнеров для сбора ТБО</w:t>
      </w:r>
      <w:r w:rsidR="002E303A">
        <w:rPr>
          <w:shd w:val="clear" w:color="auto" w:fill="FFFFFF"/>
        </w:rPr>
        <w:t>.</w:t>
      </w:r>
    </w:p>
    <w:p w:rsidR="00377159" w:rsidRPr="00EF0696" w:rsidRDefault="00377159" w:rsidP="006E0C49">
      <w:pPr>
        <w:spacing w:after="0"/>
        <w:jc w:val="center"/>
        <w:rPr>
          <w:rFonts w:cs="Times New Roman"/>
          <w:b/>
        </w:rPr>
      </w:pPr>
      <w:r w:rsidRPr="00EF0696">
        <w:rPr>
          <w:rFonts w:cs="Times New Roman"/>
          <w:b/>
        </w:rPr>
        <w:t>Капитальный ремонт жилого фонда</w:t>
      </w:r>
    </w:p>
    <w:p w:rsidR="00377159" w:rsidRDefault="00796D44" w:rsidP="006E0C49">
      <w:pPr>
        <w:spacing w:after="0"/>
        <w:ind w:firstLine="851"/>
        <w:jc w:val="both"/>
      </w:pPr>
      <w:r>
        <w:t>В Петинском сельском поселении числится 27 многоквартирных домов. 12 – п</w:t>
      </w:r>
      <w:proofErr w:type="gramStart"/>
      <w:r>
        <w:t>.О</w:t>
      </w:r>
      <w:proofErr w:type="gramEnd"/>
      <w:r>
        <w:t>рловка, 12 – п.опытной станции ВНИИК, 3-с.Устье. Все дома относятся по ремонту к региональному оператору.</w:t>
      </w:r>
      <w:r w:rsidR="00DD2488">
        <w:t xml:space="preserve"> В 2015 году подлежал ремонту многоквартирный дом в п</w:t>
      </w:r>
      <w:proofErr w:type="gramStart"/>
      <w:r w:rsidR="00DD2488">
        <w:t>.О</w:t>
      </w:r>
      <w:proofErr w:type="gramEnd"/>
      <w:r w:rsidR="00DD2488">
        <w:t>рловка, ул</w:t>
      </w:r>
      <w:proofErr w:type="gramStart"/>
      <w:r w:rsidR="00DD2488">
        <w:t>.Ц</w:t>
      </w:r>
      <w:proofErr w:type="gramEnd"/>
      <w:r w:rsidR="00DD2488">
        <w:t>ентральная д.7. В капитальный ремонт были включены работы по замене системы отопления, водоснабжения, водоотведения и электроснабжения.</w:t>
      </w:r>
      <w:r w:rsidR="00B97B0C">
        <w:t xml:space="preserve"> Сумма заключенного контракта составила 1200000руб.</w:t>
      </w:r>
      <w:r w:rsidR="00DD2488">
        <w:t xml:space="preserve"> Работы выполнены в полном объеме.</w:t>
      </w:r>
    </w:p>
    <w:p w:rsidR="00A4370A" w:rsidRDefault="00A4370A" w:rsidP="006E0C49">
      <w:pPr>
        <w:spacing w:after="0"/>
        <w:ind w:firstLine="708"/>
        <w:jc w:val="center"/>
        <w:rPr>
          <w:rFonts w:cs="Times New Roman"/>
          <w:b/>
        </w:rPr>
      </w:pPr>
      <w:r w:rsidRPr="00EF0696">
        <w:rPr>
          <w:rFonts w:cs="Times New Roman"/>
          <w:b/>
        </w:rPr>
        <w:t>Благоустройство</w:t>
      </w:r>
    </w:p>
    <w:p w:rsidR="00C10339" w:rsidRDefault="00C10339" w:rsidP="006E0C49">
      <w:pPr>
        <w:spacing w:after="0"/>
        <w:jc w:val="both"/>
      </w:pPr>
      <w:r>
        <w:t>ПРОВЕДЕНО ЗА 2015 ГОД БОЛЕЕ 20 СУББОТНИКОВ</w:t>
      </w:r>
    </w:p>
    <w:p w:rsidR="00D61A62" w:rsidRDefault="00D61A62" w:rsidP="006E0C49">
      <w:pPr>
        <w:spacing w:after="0"/>
        <w:jc w:val="both"/>
      </w:pPr>
      <w:r>
        <w:t>(в том числе 3 с участием администрации Хохольского муниципального района)</w:t>
      </w:r>
    </w:p>
    <w:p w:rsidR="000522B6" w:rsidRDefault="00C10339" w:rsidP="006E0C49">
      <w:pPr>
        <w:spacing w:after="0"/>
        <w:jc w:val="both"/>
      </w:pPr>
      <w:r>
        <w:t>(</w:t>
      </w:r>
      <w:r w:rsidR="000522B6">
        <w:t xml:space="preserve">Убрана территория, прилегающая к кладбищам </w:t>
      </w:r>
      <w:proofErr w:type="spellStart"/>
      <w:r w:rsidR="000522B6">
        <w:t>с</w:t>
      </w:r>
      <w:proofErr w:type="gramStart"/>
      <w:r w:rsidR="000522B6">
        <w:t>.У</w:t>
      </w:r>
      <w:proofErr w:type="gramEnd"/>
      <w:r w:rsidR="000522B6">
        <w:t>стье,с.Петино</w:t>
      </w:r>
      <w:proofErr w:type="spellEnd"/>
      <w:r w:rsidR="000522B6">
        <w:t>, п.Орловка. Вывезено 130 куб.м. мусора. Завезено 45 тонн песка</w:t>
      </w:r>
      <w:r w:rsidR="00D61A62">
        <w:t>, 29 августа проведен экологический субботник</w:t>
      </w:r>
    </w:p>
    <w:p w:rsidR="000522B6" w:rsidRDefault="000522B6" w:rsidP="006E0C49">
      <w:pPr>
        <w:spacing w:after="0"/>
        <w:ind w:right="-2"/>
        <w:jc w:val="both"/>
      </w:pPr>
      <w:r>
        <w:t>МАЙ 2015 –убрана несанкционированная свалка на границе с</w:t>
      </w:r>
      <w:proofErr w:type="gramStart"/>
      <w:r>
        <w:t>.У</w:t>
      </w:r>
      <w:proofErr w:type="gramEnd"/>
      <w:r>
        <w:t xml:space="preserve">стье и </w:t>
      </w:r>
      <w:proofErr w:type="spellStart"/>
      <w:r>
        <w:t>с.Новогремяченское</w:t>
      </w:r>
      <w:proofErr w:type="spellEnd"/>
    </w:p>
    <w:p w:rsidR="00D61A62" w:rsidRDefault="00D61A62" w:rsidP="006E0C49">
      <w:pPr>
        <w:spacing w:after="0"/>
        <w:ind w:right="-2"/>
        <w:jc w:val="both"/>
      </w:pPr>
      <w:r>
        <w:t>Произведена опиловка 52шт. деревьев на территории детского сада в п</w:t>
      </w:r>
      <w:proofErr w:type="gramStart"/>
      <w:r>
        <w:t>.О</w:t>
      </w:r>
      <w:proofErr w:type="gramEnd"/>
      <w:r>
        <w:t>рловка</w:t>
      </w:r>
    </w:p>
    <w:p w:rsidR="00D61A62" w:rsidRDefault="00D61A62" w:rsidP="006E0C49">
      <w:pPr>
        <w:spacing w:after="0"/>
        <w:ind w:right="-2"/>
        <w:jc w:val="both"/>
      </w:pPr>
      <w:r>
        <w:t>На территорию детского сада «Светлячок» п</w:t>
      </w:r>
      <w:proofErr w:type="gramStart"/>
      <w:r>
        <w:t>.О</w:t>
      </w:r>
      <w:proofErr w:type="gramEnd"/>
      <w:r>
        <w:t>рловка завезено 200тонн песка.</w:t>
      </w:r>
    </w:p>
    <w:p w:rsidR="00C10339" w:rsidRPr="00C10339" w:rsidRDefault="00AF765B" w:rsidP="006E0C49">
      <w:pPr>
        <w:spacing w:after="0"/>
        <w:jc w:val="both"/>
        <w:rPr>
          <w:rFonts w:cs="Times New Roman"/>
        </w:rPr>
      </w:pPr>
      <w:r>
        <w:t>Пров</w:t>
      </w:r>
      <w:r w:rsidR="00CD1808">
        <w:t>о</w:t>
      </w:r>
      <w:r>
        <w:t>дилась работа по удалению объявлений и рекламы в неустановленных местах</w:t>
      </w:r>
    </w:p>
    <w:p w:rsidR="00B51818" w:rsidRDefault="0029364E" w:rsidP="006E0C4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Дорожный фонд</w:t>
      </w:r>
    </w:p>
    <w:p w:rsidR="00085F26" w:rsidRDefault="00085F26" w:rsidP="006E0C49">
      <w:pPr>
        <w:spacing w:after="0"/>
        <w:ind w:right="-2"/>
      </w:pPr>
      <w:r>
        <w:t xml:space="preserve">Май 2015 года – завезен </w:t>
      </w:r>
      <w:r w:rsidR="00381B1E">
        <w:t xml:space="preserve">и уложен </w:t>
      </w:r>
      <w:r>
        <w:t>асфальтовый срез (80тонн) на ул.Бунакова протяженностью 500м.</w:t>
      </w:r>
    </w:p>
    <w:p w:rsidR="00085F26" w:rsidRDefault="00085F26" w:rsidP="006E0C49">
      <w:pPr>
        <w:spacing w:after="0"/>
        <w:ind w:right="-2"/>
      </w:pPr>
      <w:r>
        <w:t xml:space="preserve">Завезено и уложено 10тонн </w:t>
      </w:r>
      <w:proofErr w:type="spellStart"/>
      <w:proofErr w:type="gramStart"/>
      <w:r>
        <w:t>керамзито-бетона</w:t>
      </w:r>
      <w:proofErr w:type="spellEnd"/>
      <w:proofErr w:type="gramEnd"/>
      <w:r>
        <w:t xml:space="preserve"> на дорогу к церкви  с отсыпкой песком </w:t>
      </w:r>
    </w:p>
    <w:p w:rsidR="00085F26" w:rsidRDefault="00085F26" w:rsidP="006E0C49">
      <w:pPr>
        <w:spacing w:after="0"/>
        <w:ind w:right="-2"/>
        <w:jc w:val="both"/>
      </w:pPr>
      <w:r>
        <w:t xml:space="preserve">На улицу </w:t>
      </w:r>
      <w:proofErr w:type="gramStart"/>
      <w:r>
        <w:t>Советская</w:t>
      </w:r>
      <w:proofErr w:type="gramEnd"/>
      <w:r>
        <w:t xml:space="preserve"> у дома 1-3 завезены 20т. строительных отходов.</w:t>
      </w:r>
    </w:p>
    <w:p w:rsidR="00085F26" w:rsidRDefault="00085F26" w:rsidP="006E0C49">
      <w:pPr>
        <w:spacing w:after="0"/>
        <w:ind w:right="-2"/>
        <w:jc w:val="both"/>
      </w:pPr>
      <w:r>
        <w:t>Выполнен ямочный ремонт дороги по ул</w:t>
      </w:r>
      <w:proofErr w:type="gramStart"/>
      <w:r>
        <w:t>.З</w:t>
      </w:r>
      <w:proofErr w:type="gramEnd"/>
      <w:r>
        <w:t>еленая</w:t>
      </w:r>
      <w:r w:rsidR="00B20686">
        <w:t xml:space="preserve"> </w:t>
      </w:r>
      <w:r>
        <w:t>с.Устье на что потрачено 252000руб</w:t>
      </w:r>
    </w:p>
    <w:p w:rsidR="00381B1E" w:rsidRPr="007C6EC2" w:rsidRDefault="00381B1E" w:rsidP="006E0C49">
      <w:pPr>
        <w:spacing w:after="0"/>
        <w:ind w:right="-2"/>
      </w:pPr>
      <w:r>
        <w:rPr>
          <w:shd w:val="clear" w:color="auto" w:fill="FFFFFF"/>
        </w:rPr>
        <w:t>Выполнены работы по устройству щебеночного основания дороги по ул</w:t>
      </w:r>
      <w:proofErr w:type="gramStart"/>
      <w:r>
        <w:rPr>
          <w:shd w:val="clear" w:color="auto" w:fill="FFFFFF"/>
        </w:rPr>
        <w:t>.Ю</w:t>
      </w:r>
      <w:proofErr w:type="gramEnd"/>
      <w:r>
        <w:rPr>
          <w:shd w:val="clear" w:color="auto" w:fill="FFFFFF"/>
        </w:rPr>
        <w:t>жная</w:t>
      </w:r>
      <w:r w:rsidR="00B2068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с.Устье – 200м.</w:t>
      </w:r>
      <w:r w:rsidR="009F0745">
        <w:rPr>
          <w:shd w:val="clear" w:color="auto" w:fill="FFFFFF"/>
        </w:rPr>
        <w:t xml:space="preserve"> – </w:t>
      </w:r>
      <w:r w:rsidR="00B20686">
        <w:rPr>
          <w:shd w:val="clear" w:color="auto" w:fill="FFFFFF"/>
        </w:rPr>
        <w:t>около 200000 руб.</w:t>
      </w:r>
    </w:p>
    <w:p w:rsidR="00085F26" w:rsidRPr="003267C5" w:rsidRDefault="00085F26" w:rsidP="006E0C49">
      <w:pPr>
        <w:spacing w:after="0"/>
        <w:ind w:right="-2"/>
        <w:jc w:val="both"/>
      </w:pPr>
      <w:r w:rsidRPr="005A10F6">
        <w:rPr>
          <w:shd w:val="clear" w:color="auto" w:fill="FFFFFF"/>
        </w:rPr>
        <w:t>Выполнены работы по ремонту дороги общего пользования местного значения в п</w:t>
      </w:r>
      <w:proofErr w:type="gramStart"/>
      <w:r w:rsidRPr="005A10F6">
        <w:rPr>
          <w:shd w:val="clear" w:color="auto" w:fill="FFFFFF"/>
        </w:rPr>
        <w:t>.О</w:t>
      </w:r>
      <w:proofErr w:type="gramEnd"/>
      <w:r w:rsidRPr="005A10F6">
        <w:rPr>
          <w:shd w:val="clear" w:color="auto" w:fill="FFFFFF"/>
        </w:rPr>
        <w:t>рловка по ул.Спортивная 3400кв.м.</w:t>
      </w:r>
      <w:r w:rsidR="00483E5E">
        <w:rPr>
          <w:shd w:val="clear" w:color="auto" w:fill="FFFFFF"/>
        </w:rPr>
        <w:t xml:space="preserve"> – 2574632,15руб.</w:t>
      </w:r>
    </w:p>
    <w:p w:rsidR="00085F26" w:rsidRDefault="00085F26" w:rsidP="006E0C49">
      <w:pPr>
        <w:spacing w:after="0"/>
        <w:ind w:right="-2"/>
        <w:rPr>
          <w:shd w:val="clear" w:color="auto" w:fill="FFFFFF"/>
        </w:rPr>
      </w:pPr>
      <w:r w:rsidRPr="005A10F6">
        <w:rPr>
          <w:shd w:val="clear" w:color="auto" w:fill="FFFFFF"/>
        </w:rPr>
        <w:lastRenderedPageBreak/>
        <w:t>Выполнены работы по устройству асфальтового покрытия школьного двора МКОУ «</w:t>
      </w:r>
      <w:proofErr w:type="gramStart"/>
      <w:r w:rsidRPr="005A10F6">
        <w:rPr>
          <w:shd w:val="clear" w:color="auto" w:fill="FFFFFF"/>
        </w:rPr>
        <w:t>Орловская</w:t>
      </w:r>
      <w:proofErr w:type="gramEnd"/>
      <w:r w:rsidRPr="005A10F6">
        <w:rPr>
          <w:shd w:val="clear" w:color="auto" w:fill="FFFFFF"/>
        </w:rPr>
        <w:t xml:space="preserve"> СОШ»</w:t>
      </w:r>
    </w:p>
    <w:p w:rsidR="00131FAB" w:rsidRPr="00131FAB" w:rsidRDefault="00085F26" w:rsidP="006E0C49">
      <w:pPr>
        <w:spacing w:after="0"/>
        <w:jc w:val="both"/>
        <w:rPr>
          <w:rFonts w:cs="Times New Roman"/>
        </w:rPr>
      </w:pPr>
      <w:r w:rsidRPr="005A10F6">
        <w:rPr>
          <w:shd w:val="clear" w:color="auto" w:fill="FFFFFF"/>
        </w:rPr>
        <w:t xml:space="preserve">Заключен договор на расчистку дорог от снега по селу </w:t>
      </w:r>
      <w:proofErr w:type="gramStart"/>
      <w:r w:rsidRPr="005A10F6">
        <w:rPr>
          <w:shd w:val="clear" w:color="auto" w:fill="FFFFFF"/>
        </w:rPr>
        <w:t>Петино</w:t>
      </w:r>
      <w:proofErr w:type="gramEnd"/>
      <w:r w:rsidR="000A4ED4">
        <w:rPr>
          <w:shd w:val="clear" w:color="auto" w:fill="FFFFFF"/>
        </w:rPr>
        <w:t>. Дороги в с</w:t>
      </w:r>
      <w:proofErr w:type="gramStart"/>
      <w:r w:rsidR="000A4ED4">
        <w:rPr>
          <w:shd w:val="clear" w:color="auto" w:fill="FFFFFF"/>
        </w:rPr>
        <w:t>.У</w:t>
      </w:r>
      <w:proofErr w:type="gramEnd"/>
      <w:r w:rsidR="000A4ED4">
        <w:rPr>
          <w:shd w:val="clear" w:color="auto" w:fill="FFFFFF"/>
        </w:rPr>
        <w:t>стье чистят техникой ООО «Дон», в п.опытной станции ВНИИК техникой физических лиц на общественных началах в качестве благотворительной помощи.</w:t>
      </w:r>
    </w:p>
    <w:p w:rsidR="005A0AEC" w:rsidRPr="00DB5873" w:rsidRDefault="00DB5873" w:rsidP="006E0C49">
      <w:pPr>
        <w:spacing w:after="0"/>
        <w:jc w:val="center"/>
        <w:rPr>
          <w:rFonts w:cs="Times New Roman"/>
          <w:b/>
        </w:rPr>
      </w:pPr>
      <w:r w:rsidRPr="00DB5873">
        <w:rPr>
          <w:b/>
        </w:rPr>
        <w:t>Обеспечение сохранности и ремонт военно-мемориальных объектов</w:t>
      </w:r>
    </w:p>
    <w:p w:rsidR="00EB0847" w:rsidRDefault="00DB5873" w:rsidP="006E0C49">
      <w:pPr>
        <w:spacing w:after="0"/>
        <w:ind w:firstLine="709"/>
        <w:jc w:val="both"/>
      </w:pPr>
      <w:r w:rsidRPr="00DB5873">
        <w:rPr>
          <w:rFonts w:cs="Times New Roman"/>
        </w:rPr>
        <w:t>На территории</w:t>
      </w:r>
      <w:r>
        <w:rPr>
          <w:rFonts w:cs="Times New Roman"/>
        </w:rPr>
        <w:t xml:space="preserve"> Петинского сельского поселения расположены 2 паспортизированных воинских захоронения времен Великой Отечественной войны (№112 п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рловка и №453 с.Петино) и 2 символических памятника – «Воинам землякам, погибшим в годы войны» в с.Устье и «Жертвам фашистского террора» в п.Орловка</w:t>
      </w:r>
      <w:r w:rsidR="006E0C49">
        <w:rPr>
          <w:rFonts w:cs="Times New Roman"/>
        </w:rPr>
        <w:t xml:space="preserve">. </w:t>
      </w:r>
      <w:r w:rsidR="00EB0847">
        <w:t>Воинское захоронение 112 п</w:t>
      </w:r>
      <w:proofErr w:type="gramStart"/>
      <w:r w:rsidR="00EB0847">
        <w:t>.О</w:t>
      </w:r>
      <w:proofErr w:type="gramEnd"/>
      <w:r w:rsidR="00EB0847">
        <w:t>рловка отремонтировано за счет собственных средств (30тыс.руб).)</w:t>
      </w:r>
    </w:p>
    <w:p w:rsidR="00D65CCB" w:rsidRDefault="00D65CCB" w:rsidP="006E0C49">
      <w:pPr>
        <w:spacing w:after="0"/>
        <w:ind w:firstLine="851"/>
        <w:jc w:val="both"/>
      </w:pPr>
      <w:r>
        <w:t>К 9 мая произведена закладка гранитного камня «Памяти павших» в с</w:t>
      </w:r>
      <w:proofErr w:type="gramStart"/>
      <w:r>
        <w:t>.П</w:t>
      </w:r>
      <w:proofErr w:type="gramEnd"/>
      <w:r>
        <w:t>етино в последующем изготовлены 8 гранитных плит с фамилиями земляков, не вернувшихся с полей войны.</w:t>
      </w:r>
    </w:p>
    <w:p w:rsidR="00E67852" w:rsidRPr="006463A3" w:rsidRDefault="00E67852" w:rsidP="006E0C49">
      <w:pPr>
        <w:spacing w:after="0"/>
        <w:jc w:val="both"/>
      </w:pPr>
      <w:r>
        <w:t xml:space="preserve">В рамкахакции «Лес Победы» высажены саженцы дуба (600шт.), сосны (130шт.), белой акации (10шт.), сирени (25шт.) – </w:t>
      </w:r>
      <w:r w:rsidRPr="005A10F6">
        <w:rPr>
          <w:sz w:val="26"/>
          <w:szCs w:val="26"/>
        </w:rPr>
        <w:t>(</w:t>
      </w:r>
      <w:r w:rsidRPr="005A10F6">
        <w:rPr>
          <w:b/>
          <w:sz w:val="26"/>
          <w:szCs w:val="26"/>
        </w:rPr>
        <w:t>ВСЕГО – 765шт. саженцев</w:t>
      </w:r>
      <w:r w:rsidRPr="005A10F6">
        <w:rPr>
          <w:sz w:val="26"/>
          <w:szCs w:val="26"/>
        </w:rPr>
        <w:t>)</w:t>
      </w:r>
    </w:p>
    <w:p w:rsidR="001F28F0" w:rsidRPr="002E3674" w:rsidRDefault="002E3674" w:rsidP="006E0C49">
      <w:pPr>
        <w:spacing w:after="0"/>
        <w:jc w:val="center"/>
        <w:rPr>
          <w:b/>
        </w:rPr>
      </w:pPr>
      <w:r w:rsidRPr="002E3674">
        <w:rPr>
          <w:b/>
        </w:rPr>
        <w:t>КУЛЬТУРА</w:t>
      </w:r>
      <w:r w:rsidR="00844B2C">
        <w:rPr>
          <w:b/>
        </w:rPr>
        <w:t xml:space="preserve"> И СПОРТ</w:t>
      </w:r>
    </w:p>
    <w:p w:rsidR="001F28F0" w:rsidRPr="00DE4DC4" w:rsidRDefault="002E3674" w:rsidP="006E0C49">
      <w:pPr>
        <w:spacing w:after="0"/>
        <w:jc w:val="both"/>
      </w:pPr>
      <w:r w:rsidRPr="00DE4DC4">
        <w:t>Расходы на культуру  В 201</w:t>
      </w:r>
      <w:r w:rsidR="00132512">
        <w:t>5</w:t>
      </w:r>
      <w:r w:rsidRPr="00DE4DC4">
        <w:t xml:space="preserve"> составили 11</w:t>
      </w:r>
      <w:r w:rsidR="009747DC">
        <w:t>67,3</w:t>
      </w:r>
      <w:proofErr w:type="gramStart"/>
      <w:r w:rsidRPr="00DE4DC4">
        <w:t>р</w:t>
      </w:r>
      <w:proofErr w:type="gramEnd"/>
      <w:r w:rsidRPr="00DE4DC4">
        <w:t>/чел.</w:t>
      </w:r>
    </w:p>
    <w:p w:rsidR="002A7F0F" w:rsidRDefault="002A7F0F" w:rsidP="006E0C49">
      <w:pPr>
        <w:spacing w:after="0"/>
        <w:jc w:val="both"/>
      </w:pPr>
      <w:r w:rsidRPr="00DE4DC4">
        <w:t xml:space="preserve">Коллективом </w:t>
      </w:r>
      <w:proofErr w:type="spellStart"/>
      <w:r w:rsidRPr="00DE4DC4">
        <w:t>СЦКиД</w:t>
      </w:r>
      <w:proofErr w:type="spellEnd"/>
      <w:r w:rsidRPr="00DE4DC4">
        <w:t xml:space="preserve"> проведено 20 мероприятий (в том числе 2 областного и 1 районного уровня) с общим</w:t>
      </w:r>
      <w:r w:rsidR="00491CD4">
        <w:t xml:space="preserve"> числом участников 930 человек.</w:t>
      </w:r>
    </w:p>
    <w:p w:rsidR="0057503A" w:rsidRDefault="00FF641B" w:rsidP="006E0C49">
      <w:pPr>
        <w:spacing w:after="0"/>
      </w:pPr>
      <w:r>
        <w:t>Дважды осуществлялась э</w:t>
      </w:r>
      <w:r w:rsidR="0057503A">
        <w:t>кскурсионная поездка ветеранов труда по Хохольскому району</w:t>
      </w:r>
    </w:p>
    <w:p w:rsidR="00491CD4" w:rsidRDefault="00491CD4" w:rsidP="006E0C49">
      <w:pPr>
        <w:spacing w:after="0"/>
        <w:jc w:val="both"/>
      </w:pPr>
      <w:r>
        <w:t xml:space="preserve">В рамках творческого обмена и методической помощи проведен концерт, посвященный «Дню матери» в </w:t>
      </w:r>
      <w:proofErr w:type="spellStart"/>
      <w:r>
        <w:t>с</w:t>
      </w:r>
      <w:proofErr w:type="gramStart"/>
      <w:r>
        <w:t>.Н</w:t>
      </w:r>
      <w:proofErr w:type="gramEnd"/>
      <w:r>
        <w:t>овосолдаткаРепьевского</w:t>
      </w:r>
      <w:proofErr w:type="spellEnd"/>
      <w:r>
        <w:t xml:space="preserve"> района.</w:t>
      </w:r>
    </w:p>
    <w:p w:rsidR="00844B2C" w:rsidRDefault="00132512" w:rsidP="006E0C49">
      <w:pPr>
        <w:spacing w:after="0"/>
        <w:jc w:val="both"/>
      </w:pPr>
      <w:r>
        <w:t>П</w:t>
      </w:r>
      <w:r w:rsidR="00844B2C" w:rsidRPr="00DE4DC4">
        <w:t>роведен творческий отчет Петинского сельского поселения.</w:t>
      </w:r>
    </w:p>
    <w:p w:rsidR="00491CD4" w:rsidRPr="00DE4DC4" w:rsidRDefault="00491CD4" w:rsidP="006E0C49">
      <w:pPr>
        <w:spacing w:after="0"/>
        <w:jc w:val="both"/>
      </w:pPr>
      <w:r>
        <w:t>По инициативе работников магазина ТПС п</w:t>
      </w:r>
      <w:proofErr w:type="gramStart"/>
      <w:r>
        <w:t>.о</w:t>
      </w:r>
      <w:proofErr w:type="gramEnd"/>
      <w:r>
        <w:t>пытной станции ВНИИК при поддержке администрации поселения и депутатов проведены новогодние мероприятия для детей и подростков.</w:t>
      </w:r>
    </w:p>
    <w:p w:rsidR="00844B2C" w:rsidRDefault="002E4F34" w:rsidP="006E0C49">
      <w:pPr>
        <w:spacing w:after="0"/>
        <w:jc w:val="both"/>
      </w:pPr>
      <w:r w:rsidRPr="00DE4DC4">
        <w:t>На территории посе</w:t>
      </w:r>
      <w:r w:rsidR="00DE4DC4">
        <w:t xml:space="preserve">ления имеется 3 </w:t>
      </w:r>
      <w:proofErr w:type="gramStart"/>
      <w:r w:rsidR="00DE4DC4">
        <w:t>спортивных</w:t>
      </w:r>
      <w:proofErr w:type="gramEnd"/>
      <w:r w:rsidR="00DE4DC4">
        <w:t xml:space="preserve"> зала, 2 футбольные площадки.</w:t>
      </w:r>
      <w:r w:rsidRPr="00DE4DC4">
        <w:t xml:space="preserve"> В п</w:t>
      </w:r>
      <w:proofErr w:type="gramStart"/>
      <w:r w:rsidRPr="00DE4DC4">
        <w:t>.О</w:t>
      </w:r>
      <w:proofErr w:type="gramEnd"/>
      <w:r w:rsidRPr="00DE4DC4">
        <w:t xml:space="preserve">рловка работает </w:t>
      </w:r>
      <w:r w:rsidR="00844B2C" w:rsidRPr="00DE4DC4">
        <w:t>многофункциональн</w:t>
      </w:r>
      <w:r w:rsidRPr="00DE4DC4">
        <w:t>ая</w:t>
      </w:r>
      <w:r w:rsidR="00844B2C" w:rsidRPr="00DE4DC4">
        <w:t xml:space="preserve"> площадк</w:t>
      </w:r>
      <w:r w:rsidRPr="00DE4DC4">
        <w:t>а, на которой в</w:t>
      </w:r>
      <w:r w:rsidR="00491CD4">
        <w:t xml:space="preserve"> зимний период заливается каток.</w:t>
      </w:r>
    </w:p>
    <w:p w:rsidR="0031541B" w:rsidRPr="0021786B" w:rsidRDefault="0021786B" w:rsidP="006E0C49">
      <w:pPr>
        <w:spacing w:after="0"/>
        <w:jc w:val="center"/>
        <w:rPr>
          <w:b/>
        </w:rPr>
      </w:pPr>
      <w:r w:rsidRPr="0021786B">
        <w:rPr>
          <w:b/>
        </w:rPr>
        <w:t>ПРОЧИЕ ВОПРОСЫ</w:t>
      </w:r>
    </w:p>
    <w:p w:rsidR="000E202E" w:rsidRDefault="000E202E" w:rsidP="006E0C49">
      <w:pPr>
        <w:spacing w:after="0"/>
        <w:jc w:val="both"/>
      </w:pPr>
      <w:r>
        <w:t>Приобретен автомобиль для нужд администрации.</w:t>
      </w:r>
    </w:p>
    <w:p w:rsidR="000E202E" w:rsidRDefault="000E202E" w:rsidP="006E0C49">
      <w:pPr>
        <w:spacing w:after="0"/>
        <w:jc w:val="both"/>
      </w:pPr>
      <w:r>
        <w:t>Проведены выборы 13 сентября.</w:t>
      </w:r>
    </w:p>
    <w:p w:rsidR="000E202E" w:rsidRDefault="000E202E" w:rsidP="006E0C49">
      <w:pPr>
        <w:spacing w:after="0"/>
        <w:jc w:val="both"/>
      </w:pPr>
      <w:r w:rsidRPr="005A10F6">
        <w:rPr>
          <w:shd w:val="clear" w:color="auto" w:fill="FFFFFF"/>
        </w:rPr>
        <w:t xml:space="preserve">В здании администрации отремонтировано помещение и </w:t>
      </w:r>
      <w:proofErr w:type="gramStart"/>
      <w:r w:rsidRPr="005A10F6">
        <w:rPr>
          <w:shd w:val="clear" w:color="auto" w:fill="FFFFFF"/>
        </w:rPr>
        <w:t>открыт</w:t>
      </w:r>
      <w:proofErr w:type="gramEnd"/>
      <w:r w:rsidRPr="005A10F6">
        <w:rPr>
          <w:shd w:val="clear" w:color="auto" w:fill="FFFFFF"/>
        </w:rPr>
        <w:t xml:space="preserve"> МФЦ</w:t>
      </w:r>
    </w:p>
    <w:p w:rsidR="000A5F70" w:rsidRDefault="000A5F70" w:rsidP="006E0C49">
      <w:pPr>
        <w:spacing w:after="0"/>
        <w:jc w:val="center"/>
        <w:rPr>
          <w:b/>
          <w:u w:val="single"/>
        </w:rPr>
      </w:pPr>
    </w:p>
    <w:p w:rsidR="000A5F70" w:rsidRDefault="000A5F70" w:rsidP="006E0C49">
      <w:pPr>
        <w:spacing w:after="0"/>
        <w:jc w:val="center"/>
        <w:rPr>
          <w:b/>
          <w:u w:val="single"/>
        </w:rPr>
      </w:pPr>
    </w:p>
    <w:p w:rsidR="002E4F34" w:rsidRPr="00907537" w:rsidRDefault="00AC5B6C" w:rsidP="006E0C49">
      <w:pPr>
        <w:spacing w:after="0"/>
        <w:jc w:val="center"/>
        <w:rPr>
          <w:b/>
          <w:u w:val="single"/>
        </w:rPr>
      </w:pPr>
      <w:r w:rsidRPr="00907537">
        <w:rPr>
          <w:b/>
          <w:u w:val="single"/>
        </w:rPr>
        <w:t>ПРОБЛЕМЫ ПЕТИНСКОГО СЕЛЬСКОГО ПОСЕЛЕНИЯ</w:t>
      </w:r>
    </w:p>
    <w:p w:rsidR="00A43123" w:rsidRPr="00907537" w:rsidRDefault="00A43123" w:rsidP="006E0C49">
      <w:pPr>
        <w:numPr>
          <w:ilvl w:val="0"/>
          <w:numId w:val="9"/>
        </w:numPr>
        <w:spacing w:after="0"/>
        <w:rPr>
          <w:b/>
        </w:rPr>
      </w:pPr>
      <w:r w:rsidRPr="00907537">
        <w:rPr>
          <w:b/>
        </w:rPr>
        <w:t>Проблема водоснабжения с</w:t>
      </w:r>
      <w:proofErr w:type="gramStart"/>
      <w:r w:rsidRPr="00907537">
        <w:rPr>
          <w:b/>
        </w:rPr>
        <w:t>.У</w:t>
      </w:r>
      <w:proofErr w:type="gramEnd"/>
      <w:r w:rsidRPr="00907537">
        <w:rPr>
          <w:b/>
        </w:rPr>
        <w:t>стье, п.опытной станции ВНИИК, с.Петино</w:t>
      </w:r>
    </w:p>
    <w:p w:rsidR="00A43123" w:rsidRPr="00907537" w:rsidRDefault="00A43123" w:rsidP="006E0C49">
      <w:pPr>
        <w:numPr>
          <w:ilvl w:val="0"/>
          <w:numId w:val="9"/>
        </w:numPr>
        <w:spacing w:after="0"/>
        <w:jc w:val="both"/>
        <w:rPr>
          <w:b/>
        </w:rPr>
      </w:pPr>
      <w:r w:rsidRPr="00907537">
        <w:rPr>
          <w:b/>
        </w:rPr>
        <w:t>Организация уличного освещения</w:t>
      </w:r>
      <w:r w:rsidR="000E6BCE" w:rsidRPr="00907537">
        <w:rPr>
          <w:b/>
        </w:rPr>
        <w:t>.</w:t>
      </w:r>
    </w:p>
    <w:p w:rsidR="00A43123" w:rsidRPr="00907537" w:rsidRDefault="00A43123" w:rsidP="006E0C49">
      <w:pPr>
        <w:numPr>
          <w:ilvl w:val="0"/>
          <w:numId w:val="9"/>
        </w:numPr>
        <w:spacing w:after="0"/>
        <w:jc w:val="both"/>
        <w:rPr>
          <w:b/>
        </w:rPr>
      </w:pPr>
      <w:r w:rsidRPr="00907537">
        <w:rPr>
          <w:b/>
        </w:rPr>
        <w:t>Проблема организации мест культурно-массового отдыха населения (парки, скверы)</w:t>
      </w:r>
    </w:p>
    <w:p w:rsidR="002E4F34" w:rsidRDefault="002E4F34" w:rsidP="006E0C49">
      <w:pPr>
        <w:spacing w:after="0"/>
        <w:jc w:val="both"/>
      </w:pPr>
    </w:p>
    <w:p w:rsidR="00F70E16" w:rsidRDefault="00F70E16" w:rsidP="006E0C49">
      <w:pPr>
        <w:spacing w:after="0"/>
        <w:jc w:val="both"/>
      </w:pPr>
      <w:r>
        <w:t>Для решения вышеуказанных проблем администрация Петинского сельского поселения включила в план своей работы в 201</w:t>
      </w:r>
      <w:r w:rsidR="00132512">
        <w:t>6</w:t>
      </w:r>
      <w:r>
        <w:t>году следующие мероприятия:</w:t>
      </w:r>
    </w:p>
    <w:p w:rsidR="00403351" w:rsidRDefault="00403351" w:rsidP="006E0C49">
      <w:pPr>
        <w:numPr>
          <w:ilvl w:val="0"/>
          <w:numId w:val="10"/>
        </w:numPr>
        <w:spacing w:after="0"/>
        <w:jc w:val="both"/>
      </w:pPr>
      <w:r>
        <w:t xml:space="preserve">Для организации водоснабжения вести работу повключению поселения в </w:t>
      </w:r>
      <w:r w:rsidR="00C61E77">
        <w:t>АИП</w:t>
      </w:r>
      <w:r>
        <w:t xml:space="preserve"> «Чистая вода</w:t>
      </w:r>
      <w:r w:rsidR="00280AB8">
        <w:t xml:space="preserve"> Воро</w:t>
      </w:r>
      <w:r w:rsidR="00601D96">
        <w:t>нежской области на 2011-2017гг. (</w:t>
      </w:r>
      <w:r w:rsidR="000E6BCE">
        <w:t>Обновить затратную часть в виде к</w:t>
      </w:r>
      <w:r w:rsidR="00601D96">
        <w:t>оммерчески</w:t>
      </w:r>
      <w:r w:rsidR="000E6BCE">
        <w:t>х</w:t>
      </w:r>
      <w:r w:rsidR="00601D96">
        <w:t xml:space="preserve"> предложени</w:t>
      </w:r>
      <w:r w:rsidR="000E6BCE">
        <w:t>й</w:t>
      </w:r>
      <w:r w:rsidR="00601D96">
        <w:t xml:space="preserve"> по расходам на </w:t>
      </w:r>
      <w:proofErr w:type="spellStart"/>
      <w:r w:rsidR="00601D96">
        <w:t>гидрогелогические</w:t>
      </w:r>
      <w:proofErr w:type="spellEnd"/>
      <w:r w:rsidR="00601D96">
        <w:t xml:space="preserve"> изыскания и изготовление проектно-сметной документации на выполнение работ по реконструкции водоснабжения </w:t>
      </w:r>
      <w:r w:rsidR="000E6BCE">
        <w:t>с</w:t>
      </w:r>
      <w:proofErr w:type="gramStart"/>
      <w:r w:rsidR="000E6BCE">
        <w:t>.У</w:t>
      </w:r>
      <w:proofErr w:type="gramEnd"/>
      <w:r w:rsidR="000E6BCE">
        <w:t>стье, с.Петино, п.опытной ста</w:t>
      </w:r>
      <w:r w:rsidR="00601D96">
        <w:t>нции ВНИИК</w:t>
      </w:r>
      <w:r w:rsidR="000E6BCE">
        <w:t>)</w:t>
      </w:r>
    </w:p>
    <w:p w:rsidR="00F70E16" w:rsidRDefault="000E6BCE" w:rsidP="006E0C49">
      <w:pPr>
        <w:numPr>
          <w:ilvl w:val="0"/>
          <w:numId w:val="10"/>
        </w:numPr>
        <w:spacing w:after="0"/>
        <w:jc w:val="both"/>
      </w:pPr>
      <w:r>
        <w:t xml:space="preserve">Довести </w:t>
      </w:r>
      <w:r>
        <w:rPr>
          <w:bCs/>
        </w:rPr>
        <w:t>долю</w:t>
      </w:r>
      <w:r w:rsidRPr="00C87A2A">
        <w:rPr>
          <w:bCs/>
        </w:rPr>
        <w:t xml:space="preserve"> протяженности освещенных частей улиц, проездов к их общей протяженности на конец отчетного года</w:t>
      </w:r>
      <w:r>
        <w:rPr>
          <w:bCs/>
        </w:rPr>
        <w:t xml:space="preserve"> до плановых показателей за счет привлечения инвесторов.</w:t>
      </w:r>
    </w:p>
    <w:p w:rsidR="00F70E16" w:rsidRDefault="00F70E16" w:rsidP="006E0C49">
      <w:pPr>
        <w:numPr>
          <w:ilvl w:val="0"/>
          <w:numId w:val="10"/>
        </w:numPr>
        <w:spacing w:after="0"/>
        <w:jc w:val="both"/>
      </w:pPr>
      <w:r>
        <w:t>Для организации мест культурно-массового отдыха за счет средств бюджета поселения обустроить сквер</w:t>
      </w:r>
      <w:r w:rsidR="00A46947">
        <w:t xml:space="preserve"> в с</w:t>
      </w:r>
      <w:proofErr w:type="gramStart"/>
      <w:r w:rsidR="00A46947">
        <w:t>.П</w:t>
      </w:r>
      <w:proofErr w:type="gramEnd"/>
      <w:r w:rsidR="00A46947">
        <w:t>етино с установкой мемориальных плит воинам-землякам не вернувшимся с войны</w:t>
      </w:r>
      <w:bookmarkStart w:id="0" w:name="_GoBack"/>
      <w:bookmarkEnd w:id="0"/>
      <w:r w:rsidR="00A46947">
        <w:t>.</w:t>
      </w:r>
      <w:r>
        <w:t xml:space="preserve"> Кроме того подготовить документацию для привлечения денежных средств из областного бюджета для строительства парка в п</w:t>
      </w:r>
      <w:proofErr w:type="gramStart"/>
      <w:r>
        <w:t>.о</w:t>
      </w:r>
      <w:proofErr w:type="gramEnd"/>
      <w:r>
        <w:t xml:space="preserve">пытной станции ВНИИК </w:t>
      </w:r>
      <w:r>
        <w:rPr>
          <w:lang w:val="en-US"/>
        </w:rPr>
        <w:t>S</w:t>
      </w:r>
      <w:r>
        <w:t>-3га.</w:t>
      </w:r>
    </w:p>
    <w:p w:rsidR="00F70E16" w:rsidRDefault="00F70E16" w:rsidP="006E0C49">
      <w:pPr>
        <w:spacing w:after="0"/>
        <w:jc w:val="both"/>
      </w:pPr>
    </w:p>
    <w:p w:rsidR="00B55524" w:rsidRDefault="00B55524" w:rsidP="006E0C49">
      <w:pPr>
        <w:spacing w:after="0"/>
        <w:ind w:left="720"/>
      </w:pPr>
      <w:r>
        <w:t>Глава Петинского</w:t>
      </w:r>
      <w:r>
        <w:br/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Н.И.Канищев</w:t>
      </w:r>
    </w:p>
    <w:sectPr w:rsidR="00B55524" w:rsidSect="00C44D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D5"/>
    <w:multiLevelType w:val="hybridMultilevel"/>
    <w:tmpl w:val="1A7A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259B"/>
    <w:multiLevelType w:val="hybridMultilevel"/>
    <w:tmpl w:val="1A7A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4CC"/>
    <w:multiLevelType w:val="hybridMultilevel"/>
    <w:tmpl w:val="28BE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02072"/>
    <w:multiLevelType w:val="hybridMultilevel"/>
    <w:tmpl w:val="F7FE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AB0"/>
    <w:multiLevelType w:val="hybridMultilevel"/>
    <w:tmpl w:val="60E8F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4E2715"/>
    <w:multiLevelType w:val="hybridMultilevel"/>
    <w:tmpl w:val="92CE5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06F60"/>
    <w:multiLevelType w:val="hybridMultilevel"/>
    <w:tmpl w:val="F574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7A38"/>
    <w:multiLevelType w:val="hybridMultilevel"/>
    <w:tmpl w:val="CCEE7F3A"/>
    <w:lvl w:ilvl="0" w:tplc="6EF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84F8A"/>
    <w:multiLevelType w:val="hybridMultilevel"/>
    <w:tmpl w:val="28BE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96C09"/>
    <w:multiLevelType w:val="hybridMultilevel"/>
    <w:tmpl w:val="BBA0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7A3"/>
    <w:multiLevelType w:val="hybridMultilevel"/>
    <w:tmpl w:val="3014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14DC"/>
    <w:multiLevelType w:val="hybridMultilevel"/>
    <w:tmpl w:val="CE5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E2CF5"/>
    <w:rsid w:val="00035357"/>
    <w:rsid w:val="00037C30"/>
    <w:rsid w:val="00046E6C"/>
    <w:rsid w:val="000522B6"/>
    <w:rsid w:val="00052934"/>
    <w:rsid w:val="00085F26"/>
    <w:rsid w:val="000A4ED4"/>
    <w:rsid w:val="000A5F70"/>
    <w:rsid w:val="000B0584"/>
    <w:rsid w:val="000B74D2"/>
    <w:rsid w:val="000C37D5"/>
    <w:rsid w:val="000D54D2"/>
    <w:rsid w:val="000E202E"/>
    <w:rsid w:val="000E6BCE"/>
    <w:rsid w:val="001007B8"/>
    <w:rsid w:val="00105CBF"/>
    <w:rsid w:val="001111CB"/>
    <w:rsid w:val="00121A5D"/>
    <w:rsid w:val="001317A2"/>
    <w:rsid w:val="00131FAB"/>
    <w:rsid w:val="00132512"/>
    <w:rsid w:val="001367A0"/>
    <w:rsid w:val="00145908"/>
    <w:rsid w:val="00150E82"/>
    <w:rsid w:val="00174F42"/>
    <w:rsid w:val="00195CBC"/>
    <w:rsid w:val="001B120E"/>
    <w:rsid w:val="001C41F9"/>
    <w:rsid w:val="001C53FA"/>
    <w:rsid w:val="001D3ADE"/>
    <w:rsid w:val="001D4624"/>
    <w:rsid w:val="001D679A"/>
    <w:rsid w:val="001D7FB6"/>
    <w:rsid w:val="001E2523"/>
    <w:rsid w:val="001F28F0"/>
    <w:rsid w:val="00207C92"/>
    <w:rsid w:val="0021786B"/>
    <w:rsid w:val="00221A8B"/>
    <w:rsid w:val="0024223C"/>
    <w:rsid w:val="00256DDF"/>
    <w:rsid w:val="00266BB2"/>
    <w:rsid w:val="00280AB8"/>
    <w:rsid w:val="0029364E"/>
    <w:rsid w:val="002A7F0F"/>
    <w:rsid w:val="002B112D"/>
    <w:rsid w:val="002B3E12"/>
    <w:rsid w:val="002D1D24"/>
    <w:rsid w:val="002D2969"/>
    <w:rsid w:val="002E303A"/>
    <w:rsid w:val="002E3674"/>
    <w:rsid w:val="002E4F34"/>
    <w:rsid w:val="0031541B"/>
    <w:rsid w:val="00364A62"/>
    <w:rsid w:val="00377159"/>
    <w:rsid w:val="00377856"/>
    <w:rsid w:val="00380313"/>
    <w:rsid w:val="00381B1E"/>
    <w:rsid w:val="00384F46"/>
    <w:rsid w:val="003A220B"/>
    <w:rsid w:val="003B0312"/>
    <w:rsid w:val="003B5E89"/>
    <w:rsid w:val="003D3EE4"/>
    <w:rsid w:val="003D530A"/>
    <w:rsid w:val="003F68DF"/>
    <w:rsid w:val="00403351"/>
    <w:rsid w:val="00404236"/>
    <w:rsid w:val="0041700E"/>
    <w:rsid w:val="004203CA"/>
    <w:rsid w:val="0042687F"/>
    <w:rsid w:val="004328B3"/>
    <w:rsid w:val="004405FB"/>
    <w:rsid w:val="00442F7F"/>
    <w:rsid w:val="0044686B"/>
    <w:rsid w:val="00483E5E"/>
    <w:rsid w:val="004875C3"/>
    <w:rsid w:val="00487AF7"/>
    <w:rsid w:val="00491CD4"/>
    <w:rsid w:val="004A2070"/>
    <w:rsid w:val="004A2E45"/>
    <w:rsid w:val="004A688B"/>
    <w:rsid w:val="004B4F2E"/>
    <w:rsid w:val="004D1AFB"/>
    <w:rsid w:val="004D44AE"/>
    <w:rsid w:val="004F7D6B"/>
    <w:rsid w:val="00537D43"/>
    <w:rsid w:val="00540EDE"/>
    <w:rsid w:val="00547BB4"/>
    <w:rsid w:val="00553EC0"/>
    <w:rsid w:val="0056029C"/>
    <w:rsid w:val="00574342"/>
    <w:rsid w:val="0057503A"/>
    <w:rsid w:val="00584604"/>
    <w:rsid w:val="005870E6"/>
    <w:rsid w:val="005A0AEC"/>
    <w:rsid w:val="00601D96"/>
    <w:rsid w:val="00611F87"/>
    <w:rsid w:val="00630116"/>
    <w:rsid w:val="006416D7"/>
    <w:rsid w:val="00641EFA"/>
    <w:rsid w:val="00661192"/>
    <w:rsid w:val="006E0C49"/>
    <w:rsid w:val="006F1BE4"/>
    <w:rsid w:val="00710BD4"/>
    <w:rsid w:val="00741903"/>
    <w:rsid w:val="00746787"/>
    <w:rsid w:val="0075290B"/>
    <w:rsid w:val="0076026E"/>
    <w:rsid w:val="00770132"/>
    <w:rsid w:val="00770E8D"/>
    <w:rsid w:val="00796D44"/>
    <w:rsid w:val="007971D3"/>
    <w:rsid w:val="007B0CA8"/>
    <w:rsid w:val="007D06A0"/>
    <w:rsid w:val="007E0866"/>
    <w:rsid w:val="007F239F"/>
    <w:rsid w:val="00832FC7"/>
    <w:rsid w:val="0083791A"/>
    <w:rsid w:val="00844B2C"/>
    <w:rsid w:val="0086370A"/>
    <w:rsid w:val="0087409A"/>
    <w:rsid w:val="00907537"/>
    <w:rsid w:val="00937249"/>
    <w:rsid w:val="009567C0"/>
    <w:rsid w:val="009717F3"/>
    <w:rsid w:val="009747DC"/>
    <w:rsid w:val="00982646"/>
    <w:rsid w:val="009A1B59"/>
    <w:rsid w:val="009B543A"/>
    <w:rsid w:val="009C14C8"/>
    <w:rsid w:val="009C738D"/>
    <w:rsid w:val="009E1648"/>
    <w:rsid w:val="009F0745"/>
    <w:rsid w:val="009F646F"/>
    <w:rsid w:val="00A20519"/>
    <w:rsid w:val="00A307E9"/>
    <w:rsid w:val="00A32F24"/>
    <w:rsid w:val="00A43123"/>
    <w:rsid w:val="00A4370A"/>
    <w:rsid w:val="00A46947"/>
    <w:rsid w:val="00A5179A"/>
    <w:rsid w:val="00A70E02"/>
    <w:rsid w:val="00A9215A"/>
    <w:rsid w:val="00AA58DA"/>
    <w:rsid w:val="00AB2684"/>
    <w:rsid w:val="00AB3932"/>
    <w:rsid w:val="00AB3CF8"/>
    <w:rsid w:val="00AC090E"/>
    <w:rsid w:val="00AC5B6C"/>
    <w:rsid w:val="00AE58A1"/>
    <w:rsid w:val="00AF765B"/>
    <w:rsid w:val="00B0745B"/>
    <w:rsid w:val="00B14045"/>
    <w:rsid w:val="00B20686"/>
    <w:rsid w:val="00B24FD7"/>
    <w:rsid w:val="00B261A3"/>
    <w:rsid w:val="00B27729"/>
    <w:rsid w:val="00B51818"/>
    <w:rsid w:val="00B55524"/>
    <w:rsid w:val="00B8142E"/>
    <w:rsid w:val="00B97B0C"/>
    <w:rsid w:val="00BC0F6F"/>
    <w:rsid w:val="00BE0E2A"/>
    <w:rsid w:val="00BF2111"/>
    <w:rsid w:val="00C059CF"/>
    <w:rsid w:val="00C05C17"/>
    <w:rsid w:val="00C10339"/>
    <w:rsid w:val="00C218F2"/>
    <w:rsid w:val="00C40E79"/>
    <w:rsid w:val="00C440F6"/>
    <w:rsid w:val="00C44DAD"/>
    <w:rsid w:val="00C51556"/>
    <w:rsid w:val="00C61E77"/>
    <w:rsid w:val="00C77E74"/>
    <w:rsid w:val="00C85200"/>
    <w:rsid w:val="00CB7550"/>
    <w:rsid w:val="00CC14B4"/>
    <w:rsid w:val="00CC69C6"/>
    <w:rsid w:val="00CD1808"/>
    <w:rsid w:val="00CD567F"/>
    <w:rsid w:val="00CD5D82"/>
    <w:rsid w:val="00CE2CF5"/>
    <w:rsid w:val="00D0346A"/>
    <w:rsid w:val="00D10192"/>
    <w:rsid w:val="00D30EB9"/>
    <w:rsid w:val="00D3705A"/>
    <w:rsid w:val="00D54ADD"/>
    <w:rsid w:val="00D61A62"/>
    <w:rsid w:val="00D65CCB"/>
    <w:rsid w:val="00D660FB"/>
    <w:rsid w:val="00D87BAF"/>
    <w:rsid w:val="00D9363B"/>
    <w:rsid w:val="00DA2D88"/>
    <w:rsid w:val="00DB5873"/>
    <w:rsid w:val="00DD2488"/>
    <w:rsid w:val="00DE4DC4"/>
    <w:rsid w:val="00DE5C47"/>
    <w:rsid w:val="00DE61D7"/>
    <w:rsid w:val="00DF5A1D"/>
    <w:rsid w:val="00E115EC"/>
    <w:rsid w:val="00E17A12"/>
    <w:rsid w:val="00E21469"/>
    <w:rsid w:val="00E3495B"/>
    <w:rsid w:val="00E46DD1"/>
    <w:rsid w:val="00E67852"/>
    <w:rsid w:val="00E67A34"/>
    <w:rsid w:val="00EA2D0E"/>
    <w:rsid w:val="00EB0847"/>
    <w:rsid w:val="00EC3CCA"/>
    <w:rsid w:val="00EC6498"/>
    <w:rsid w:val="00EE4E81"/>
    <w:rsid w:val="00EF631B"/>
    <w:rsid w:val="00F3130F"/>
    <w:rsid w:val="00F70E16"/>
    <w:rsid w:val="00F8192D"/>
    <w:rsid w:val="00FA2861"/>
    <w:rsid w:val="00FD260D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2E"/>
    <w:pPr>
      <w:spacing w:after="0" w:line="240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B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D1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1">
    <w:name w:val="Обычный1"/>
    <w:rsid w:val="004D1AFB"/>
    <w:pPr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D1A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2E"/>
    <w:pPr>
      <w:spacing w:after="0" w:line="240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B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D1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1">
    <w:name w:val="Обычный1"/>
    <w:rsid w:val="004D1AFB"/>
    <w:pPr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D1A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ПЕТИНО</dc:creator>
  <cp:lastModifiedBy>Зоя Николаевна</cp:lastModifiedBy>
  <cp:revision>70</cp:revision>
  <dcterms:created xsi:type="dcterms:W3CDTF">2015-02-24T22:09:00Z</dcterms:created>
  <dcterms:modified xsi:type="dcterms:W3CDTF">2016-08-05T11:51:00Z</dcterms:modified>
</cp:coreProperties>
</file>