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 xml:space="preserve">Администрация </w:t>
      </w:r>
      <w:proofErr w:type="spellStart"/>
      <w:r w:rsidRPr="005E6E20">
        <w:rPr>
          <w:rFonts w:eastAsia="Arial Unicode MS"/>
          <w:color w:val="000000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  <w:proofErr w:type="spellStart"/>
      <w:r w:rsidRPr="005E6E20">
        <w:rPr>
          <w:rFonts w:eastAsia="Arial Unicode MS"/>
          <w:color w:val="000000"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муниципального района</w:t>
      </w: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spacing w:after="45" w:line="280" w:lineRule="exact"/>
        <w:ind w:left="3640"/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ПОСТАНОВЛЕНИЕ</w:t>
      </w:r>
    </w:p>
    <w:p w:rsidR="008F1EB9" w:rsidRPr="005E6E20" w:rsidRDefault="008F1EB9" w:rsidP="008F1EB9">
      <w:pPr>
        <w:spacing w:after="45" w:line="280" w:lineRule="exact"/>
        <w:ind w:left="3640"/>
        <w:rPr>
          <w:rFonts w:eastAsia="Arial Unicode MS" w:cs="Arial Unicode MS"/>
          <w:sz w:val="28"/>
          <w:szCs w:val="28"/>
        </w:rPr>
      </w:pPr>
    </w:p>
    <w:p w:rsidR="008F1EB9" w:rsidRPr="005E6E20" w:rsidRDefault="0017680D" w:rsidP="008F1EB9">
      <w:pPr>
        <w:tabs>
          <w:tab w:val="left" w:pos="7530"/>
        </w:tabs>
        <w:spacing w:line="280" w:lineRule="exact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05.02.2019 г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ab/>
        <w:t>№18</w:t>
      </w:r>
    </w:p>
    <w:p w:rsidR="008F1EB9" w:rsidRPr="005E6E20" w:rsidRDefault="008F1EB9" w:rsidP="008F1EB9">
      <w:pPr>
        <w:spacing w:line="280" w:lineRule="exact"/>
        <w:ind w:left="20"/>
        <w:rPr>
          <w:rFonts w:eastAsia="Arial Unicode MS" w:cs="Arial Unicode MS"/>
          <w:sz w:val="28"/>
          <w:szCs w:val="28"/>
        </w:rPr>
      </w:pPr>
    </w:p>
    <w:p w:rsidR="00AC5829" w:rsidRDefault="00AC5829" w:rsidP="00AC5829">
      <w:pPr>
        <w:rPr>
          <w:rFonts w:eastAsia="Arial Unicode MS"/>
          <w:b/>
          <w:sz w:val="28"/>
          <w:szCs w:val="28"/>
        </w:rPr>
      </w:pPr>
      <w:r w:rsidRPr="00AC5829">
        <w:rPr>
          <w:rFonts w:eastAsia="Arial Unicode MS"/>
          <w:b/>
          <w:sz w:val="28"/>
          <w:szCs w:val="28"/>
        </w:rPr>
        <w:t>Об утверждении</w:t>
      </w:r>
      <w:r>
        <w:rPr>
          <w:rFonts w:eastAsia="Arial Unicode MS"/>
          <w:b/>
          <w:sz w:val="28"/>
          <w:szCs w:val="28"/>
        </w:rPr>
        <w:t xml:space="preserve"> </w:t>
      </w:r>
      <w:r w:rsidRPr="00AC5829">
        <w:rPr>
          <w:rFonts w:eastAsia="Arial Unicode MS"/>
          <w:b/>
          <w:sz w:val="28"/>
          <w:szCs w:val="28"/>
        </w:rPr>
        <w:t xml:space="preserve"> муниципальной программы</w:t>
      </w:r>
    </w:p>
    <w:p w:rsidR="00AC5829" w:rsidRDefault="00AC5829" w:rsidP="00AC5829">
      <w:pPr>
        <w:rPr>
          <w:rFonts w:eastAsia="Arial Unicode MS"/>
          <w:b/>
          <w:sz w:val="28"/>
          <w:szCs w:val="28"/>
        </w:rPr>
      </w:pPr>
      <w:r w:rsidRPr="00AC5829">
        <w:rPr>
          <w:rFonts w:eastAsia="Arial Unicode MS"/>
          <w:b/>
          <w:sz w:val="28"/>
          <w:szCs w:val="28"/>
        </w:rPr>
        <w:t xml:space="preserve">  «Развитие культуры</w:t>
      </w:r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AC5829">
        <w:rPr>
          <w:rFonts w:eastAsia="Arial Unicode MS"/>
          <w:b/>
          <w:sz w:val="28"/>
          <w:szCs w:val="28"/>
        </w:rPr>
        <w:t>Осинцевского</w:t>
      </w:r>
      <w:proofErr w:type="spellEnd"/>
      <w:r w:rsidRPr="00AC5829">
        <w:rPr>
          <w:rFonts w:eastAsia="Arial Unicode MS"/>
          <w:b/>
          <w:sz w:val="28"/>
          <w:szCs w:val="28"/>
        </w:rPr>
        <w:t xml:space="preserve">  </w:t>
      </w:r>
      <w:proofErr w:type="gramStart"/>
      <w:r w:rsidRPr="00AC5829">
        <w:rPr>
          <w:rFonts w:eastAsia="Arial Unicode MS"/>
          <w:b/>
          <w:sz w:val="28"/>
          <w:szCs w:val="28"/>
        </w:rPr>
        <w:t>сельского</w:t>
      </w:r>
      <w:proofErr w:type="gramEnd"/>
      <w:r w:rsidRPr="00AC5829">
        <w:rPr>
          <w:rFonts w:eastAsia="Arial Unicode MS"/>
          <w:b/>
          <w:sz w:val="28"/>
          <w:szCs w:val="28"/>
        </w:rPr>
        <w:t xml:space="preserve"> </w:t>
      </w:r>
    </w:p>
    <w:p w:rsidR="00AC5829" w:rsidRPr="00AC5829" w:rsidRDefault="00AC5829" w:rsidP="00AC5829">
      <w:pPr>
        <w:rPr>
          <w:rFonts w:eastAsia="Arial Unicode MS"/>
          <w:b/>
          <w:sz w:val="28"/>
          <w:szCs w:val="28"/>
        </w:rPr>
      </w:pPr>
      <w:r w:rsidRPr="00AC5829">
        <w:rPr>
          <w:rFonts w:eastAsia="Arial Unicode MS"/>
          <w:b/>
          <w:sz w:val="28"/>
          <w:szCs w:val="28"/>
        </w:rPr>
        <w:t>Поселения</w:t>
      </w:r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AC5829">
        <w:rPr>
          <w:rFonts w:eastAsia="Arial Unicode MS"/>
          <w:b/>
          <w:sz w:val="28"/>
          <w:szCs w:val="28"/>
        </w:rPr>
        <w:t>Кишертского</w:t>
      </w:r>
      <w:proofErr w:type="spellEnd"/>
      <w:r w:rsidRPr="00AC5829">
        <w:rPr>
          <w:rFonts w:eastAsia="Arial Unicode MS"/>
          <w:b/>
          <w:sz w:val="28"/>
          <w:szCs w:val="28"/>
        </w:rPr>
        <w:t xml:space="preserve"> муниципального района  </w:t>
      </w:r>
    </w:p>
    <w:p w:rsidR="008F1EB9" w:rsidRPr="005E6E20" w:rsidRDefault="00AC5829" w:rsidP="00AC5829">
      <w:pPr>
        <w:rPr>
          <w:rFonts w:eastAsia="Arial Unicode MS"/>
          <w:b/>
          <w:sz w:val="28"/>
          <w:szCs w:val="28"/>
        </w:rPr>
      </w:pPr>
      <w:r w:rsidRPr="00AC5829">
        <w:rPr>
          <w:rFonts w:eastAsia="Arial Unicode MS"/>
          <w:b/>
          <w:sz w:val="28"/>
          <w:szCs w:val="28"/>
        </w:rPr>
        <w:t>Пермского края</w:t>
      </w:r>
      <w:r>
        <w:rPr>
          <w:rFonts w:eastAsia="Arial Unicode MS"/>
          <w:b/>
          <w:sz w:val="28"/>
          <w:szCs w:val="28"/>
        </w:rPr>
        <w:t>»</w:t>
      </w:r>
    </w:p>
    <w:p w:rsidR="008F1EB9" w:rsidRPr="005E6E20" w:rsidRDefault="008F1EB9" w:rsidP="008F1EB9">
      <w:pPr>
        <w:rPr>
          <w:rFonts w:eastAsia="Arial Unicode MS"/>
        </w:rPr>
      </w:pPr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      В соответствии с Федеральным законом РФ «Об общих принципах орган</w:t>
      </w:r>
      <w:r w:rsidRPr="005E6E20">
        <w:rPr>
          <w:rFonts w:eastAsia="Arial Unicode MS"/>
          <w:sz w:val="28"/>
          <w:szCs w:val="28"/>
        </w:rPr>
        <w:t>и</w:t>
      </w:r>
      <w:r w:rsidRPr="005E6E20">
        <w:rPr>
          <w:rFonts w:eastAsia="Arial Unicode MS"/>
          <w:sz w:val="28"/>
          <w:szCs w:val="28"/>
        </w:rPr>
        <w:t>зации местного самоуправления в РФ» от 06 октября 2003 г. № 131-ФЗ, постано</w:t>
      </w:r>
      <w:r w:rsidRPr="005E6E20">
        <w:rPr>
          <w:rFonts w:eastAsia="Arial Unicode MS"/>
          <w:sz w:val="28"/>
          <w:szCs w:val="28"/>
        </w:rPr>
        <w:t>в</w:t>
      </w:r>
      <w:r w:rsidRPr="005E6E20">
        <w:rPr>
          <w:rFonts w:eastAsia="Arial Unicode MS"/>
          <w:sz w:val="28"/>
          <w:szCs w:val="28"/>
        </w:rPr>
        <w:t xml:space="preserve">лением администрации </w:t>
      </w:r>
      <w:proofErr w:type="spellStart"/>
      <w:r w:rsidRPr="005E6E20">
        <w:rPr>
          <w:rFonts w:eastAsia="Arial Unicode MS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сельского поселения от 21.07.2014 г. № 87 «Об утверждении порядка разработки, реализации и оценки эффективности м</w:t>
      </w:r>
      <w:r w:rsidRPr="005E6E20">
        <w:rPr>
          <w:rFonts w:eastAsia="Arial Unicode MS"/>
          <w:sz w:val="28"/>
          <w:szCs w:val="28"/>
        </w:rPr>
        <w:t>у</w:t>
      </w:r>
      <w:r w:rsidRPr="005E6E20">
        <w:rPr>
          <w:rFonts w:eastAsia="Arial Unicode MS"/>
          <w:sz w:val="28"/>
          <w:szCs w:val="28"/>
        </w:rPr>
        <w:t xml:space="preserve">ниципальных программ </w:t>
      </w:r>
      <w:proofErr w:type="spellStart"/>
      <w:r w:rsidRPr="005E6E20">
        <w:rPr>
          <w:rFonts w:eastAsia="Arial Unicode MS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5E6E20">
        <w:rPr>
          <w:rFonts w:eastAsia="Arial Unicode MS"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мун</w:t>
      </w:r>
      <w:r w:rsidRPr="005E6E20">
        <w:rPr>
          <w:rFonts w:eastAsia="Arial Unicode MS"/>
          <w:sz w:val="28"/>
          <w:szCs w:val="28"/>
        </w:rPr>
        <w:t>и</w:t>
      </w:r>
      <w:r w:rsidRPr="005E6E20">
        <w:rPr>
          <w:rFonts w:eastAsia="Arial Unicode MS"/>
          <w:sz w:val="28"/>
          <w:szCs w:val="28"/>
        </w:rPr>
        <w:t>ципального района Пермского края »</w:t>
      </w:r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ПОСТАНОВЛЯЕТ:</w:t>
      </w:r>
    </w:p>
    <w:p w:rsidR="008F1EB9" w:rsidRDefault="00AC5829" w:rsidP="008F1EB9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Утвердить прилагаемую муниципальную программу </w:t>
      </w:r>
      <w:r w:rsidR="008F1EB9" w:rsidRPr="004E3672">
        <w:rPr>
          <w:rFonts w:eastAsia="Arial Unicode MS"/>
          <w:sz w:val="28"/>
          <w:szCs w:val="28"/>
        </w:rPr>
        <w:t xml:space="preserve"> «</w:t>
      </w:r>
      <w:r w:rsidR="000009D7" w:rsidRPr="004E3672">
        <w:rPr>
          <w:rFonts w:eastAsia="Arial Unicode MS"/>
          <w:sz w:val="28"/>
          <w:szCs w:val="28"/>
        </w:rPr>
        <w:t>Р</w:t>
      </w:r>
      <w:r w:rsidR="008F1EB9" w:rsidRPr="004E3672">
        <w:rPr>
          <w:rFonts w:eastAsia="Arial Unicode MS"/>
          <w:sz w:val="28"/>
          <w:szCs w:val="28"/>
        </w:rPr>
        <w:t xml:space="preserve">азвитие </w:t>
      </w:r>
      <w:r w:rsidR="000009D7" w:rsidRPr="004E3672">
        <w:rPr>
          <w:rFonts w:eastAsia="Arial Unicode MS"/>
          <w:sz w:val="28"/>
          <w:szCs w:val="28"/>
        </w:rPr>
        <w:t xml:space="preserve"> культуры </w:t>
      </w:r>
      <w:proofErr w:type="spellStart"/>
      <w:r w:rsidR="008F1EB9" w:rsidRPr="004E3672">
        <w:rPr>
          <w:rFonts w:eastAsia="Arial Unicode MS"/>
          <w:sz w:val="28"/>
          <w:szCs w:val="28"/>
        </w:rPr>
        <w:t>Осинцевского</w:t>
      </w:r>
      <w:proofErr w:type="spellEnd"/>
      <w:r w:rsidR="008F1EB9" w:rsidRPr="004E3672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="008F1EB9" w:rsidRPr="004E3672">
        <w:rPr>
          <w:rFonts w:eastAsia="Arial Unicode MS"/>
          <w:sz w:val="28"/>
          <w:szCs w:val="28"/>
        </w:rPr>
        <w:t>Кишертского</w:t>
      </w:r>
      <w:proofErr w:type="spellEnd"/>
      <w:r w:rsidR="008F1EB9" w:rsidRPr="004E3672">
        <w:rPr>
          <w:rFonts w:eastAsia="Arial Unicode MS"/>
          <w:sz w:val="28"/>
          <w:szCs w:val="28"/>
        </w:rPr>
        <w:t xml:space="preserve"> муниципального района» </w:t>
      </w:r>
      <w:r>
        <w:rPr>
          <w:rFonts w:eastAsia="Arial Unicode MS"/>
          <w:sz w:val="28"/>
          <w:szCs w:val="28"/>
        </w:rPr>
        <w:t>(далее Муниципальная программа)</w:t>
      </w:r>
    </w:p>
    <w:p w:rsidR="00AC5829" w:rsidRPr="00AC5829" w:rsidRDefault="00AC5829" w:rsidP="00AC5829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C5829">
        <w:rPr>
          <w:rFonts w:eastAsia="Arial Unicode MS"/>
          <w:sz w:val="28"/>
          <w:szCs w:val="28"/>
        </w:rPr>
        <w:t xml:space="preserve">2.Установить, что в ходе реализации муниципальной программы «Развитие культуры </w:t>
      </w:r>
      <w:proofErr w:type="spellStart"/>
      <w:r w:rsidRPr="00AC5829">
        <w:rPr>
          <w:rFonts w:eastAsia="Arial Unicode MS"/>
          <w:sz w:val="28"/>
          <w:szCs w:val="28"/>
        </w:rPr>
        <w:t>Осинцевского</w:t>
      </w:r>
      <w:proofErr w:type="spellEnd"/>
      <w:r w:rsidRPr="00AC5829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AC5829">
        <w:rPr>
          <w:rFonts w:eastAsia="Arial Unicode MS"/>
          <w:sz w:val="28"/>
          <w:szCs w:val="28"/>
        </w:rPr>
        <w:t>Кишертского</w:t>
      </w:r>
      <w:proofErr w:type="spellEnd"/>
      <w:r w:rsidRPr="00AC5829">
        <w:rPr>
          <w:rFonts w:eastAsia="Arial Unicode MS"/>
          <w:sz w:val="28"/>
          <w:szCs w:val="28"/>
        </w:rPr>
        <w:t xml:space="preserve"> муниципального района Пермского края » ежегодной корректировке подлежат мероприятия и объемы их финансирования с учетом возможностей средств бюджета п</w:t>
      </w:r>
      <w:r w:rsidRPr="00AC5829">
        <w:rPr>
          <w:rFonts w:eastAsia="Arial Unicode MS"/>
          <w:sz w:val="28"/>
          <w:szCs w:val="28"/>
        </w:rPr>
        <w:t>о</w:t>
      </w:r>
      <w:r w:rsidRPr="00AC5829">
        <w:rPr>
          <w:rFonts w:eastAsia="Arial Unicode MS"/>
          <w:sz w:val="28"/>
          <w:szCs w:val="28"/>
        </w:rPr>
        <w:t>селения.</w:t>
      </w:r>
    </w:p>
    <w:p w:rsidR="00AC5829" w:rsidRPr="00AC5829" w:rsidRDefault="00AC5829" w:rsidP="00AC5829">
      <w:pPr>
        <w:pStyle w:val="aff"/>
        <w:numPr>
          <w:ilvl w:val="0"/>
          <w:numId w:val="25"/>
        </w:numPr>
        <w:rPr>
          <w:rFonts w:eastAsia="Arial Unicode MS"/>
        </w:rPr>
      </w:pPr>
      <w:r w:rsidRPr="00AC5829">
        <w:rPr>
          <w:rFonts w:eastAsia="Arial Unicode MS"/>
        </w:rPr>
        <w:t xml:space="preserve">Признать утратившими  силу постановления администрации </w:t>
      </w:r>
      <w:proofErr w:type="spellStart"/>
      <w:r w:rsidRPr="00AC5829">
        <w:rPr>
          <w:rFonts w:eastAsia="Arial Unicode MS"/>
        </w:rPr>
        <w:t>Осинцевского</w:t>
      </w:r>
      <w:proofErr w:type="spellEnd"/>
      <w:r w:rsidRPr="00AC5829">
        <w:rPr>
          <w:rFonts w:eastAsia="Arial Unicode MS"/>
        </w:rPr>
        <w:t xml:space="preserve">   сельского поселения </w:t>
      </w:r>
      <w:proofErr w:type="spellStart"/>
      <w:r w:rsidRPr="00AC5829">
        <w:rPr>
          <w:rFonts w:eastAsia="Arial Unicode MS"/>
        </w:rPr>
        <w:t>Кишертского</w:t>
      </w:r>
      <w:proofErr w:type="spellEnd"/>
      <w:r w:rsidRPr="00AC5829">
        <w:rPr>
          <w:rFonts w:eastAsia="Arial Unicode MS"/>
        </w:rPr>
        <w:t xml:space="preserve"> муниципального района Пермского края</w:t>
      </w:r>
    </w:p>
    <w:p w:rsidR="00AC5829" w:rsidRDefault="00AC5829" w:rsidP="00AC5829">
      <w:pPr>
        <w:pStyle w:val="aff"/>
        <w:rPr>
          <w:rFonts w:eastAsia="Arial Unicode MS"/>
        </w:rPr>
      </w:pPr>
      <w:r>
        <w:rPr>
          <w:rFonts w:eastAsia="Arial Unicode MS"/>
        </w:rPr>
        <w:t xml:space="preserve">-от 15.02.2016 №17 «Об утверждении муниципальной программы «Развитие культуры </w:t>
      </w:r>
      <w:proofErr w:type="spellStart"/>
      <w:r>
        <w:rPr>
          <w:rFonts w:eastAsia="Arial Unicode MS"/>
        </w:rPr>
        <w:t>Осинцевского</w:t>
      </w:r>
      <w:proofErr w:type="spellEnd"/>
      <w:r>
        <w:rPr>
          <w:rFonts w:eastAsia="Arial Unicode MS"/>
        </w:rPr>
        <w:t xml:space="preserve"> сельского поселения </w:t>
      </w:r>
      <w:proofErr w:type="spellStart"/>
      <w:r>
        <w:rPr>
          <w:rFonts w:eastAsia="Arial Unicode MS"/>
        </w:rPr>
        <w:t>Кишертского</w:t>
      </w:r>
      <w:proofErr w:type="spellEnd"/>
      <w:r>
        <w:rPr>
          <w:rFonts w:eastAsia="Arial Unicode MS"/>
        </w:rPr>
        <w:t xml:space="preserve"> муниципального района Пермского края»;</w:t>
      </w:r>
    </w:p>
    <w:p w:rsidR="00AC5829" w:rsidRPr="00AC5829" w:rsidRDefault="00AC5829" w:rsidP="00AC5829">
      <w:pPr>
        <w:pStyle w:val="aff"/>
        <w:rPr>
          <w:rFonts w:eastAsia="Arial Unicode MS"/>
        </w:rPr>
      </w:pPr>
      <w:r>
        <w:rPr>
          <w:rFonts w:eastAsia="Arial Unicode MS"/>
        </w:rPr>
        <w:t xml:space="preserve">- от 13.02.2017 №14 « </w:t>
      </w:r>
      <w:r w:rsidRPr="00AC5829">
        <w:rPr>
          <w:rFonts w:eastAsia="Arial Unicode MS"/>
        </w:rPr>
        <w:t>О внесении изменений в Постановление</w:t>
      </w:r>
    </w:p>
    <w:p w:rsidR="00AC5829" w:rsidRPr="00AC5829" w:rsidRDefault="00AC5829" w:rsidP="00AC5829">
      <w:pPr>
        <w:pStyle w:val="aff"/>
        <w:rPr>
          <w:rFonts w:eastAsia="Arial Unicode MS"/>
        </w:rPr>
      </w:pPr>
      <w:r w:rsidRPr="00AC5829">
        <w:rPr>
          <w:rFonts w:eastAsia="Arial Unicode MS"/>
        </w:rPr>
        <w:t xml:space="preserve">администрации </w:t>
      </w:r>
      <w:proofErr w:type="spellStart"/>
      <w:r w:rsidRPr="00AC5829">
        <w:rPr>
          <w:rFonts w:eastAsia="Arial Unicode MS"/>
        </w:rPr>
        <w:t>Осинцевского</w:t>
      </w:r>
      <w:proofErr w:type="spellEnd"/>
      <w:r w:rsidRPr="00AC5829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</w:t>
      </w:r>
      <w:r>
        <w:rPr>
          <w:rFonts w:eastAsia="Arial Unicode MS"/>
        </w:rPr>
        <w:t xml:space="preserve"> </w:t>
      </w:r>
      <w:proofErr w:type="spellStart"/>
      <w:r w:rsidRPr="00AC5829">
        <w:rPr>
          <w:rFonts w:eastAsia="Arial Unicode MS"/>
        </w:rPr>
        <w:t>Осинцевск</w:t>
      </w:r>
      <w:r w:rsidRPr="00AC5829">
        <w:rPr>
          <w:rFonts w:eastAsia="Arial Unicode MS"/>
        </w:rPr>
        <w:t>о</w:t>
      </w:r>
      <w:r w:rsidRPr="00AC5829">
        <w:rPr>
          <w:rFonts w:eastAsia="Arial Unicode MS"/>
        </w:rPr>
        <w:t>го</w:t>
      </w:r>
      <w:proofErr w:type="spellEnd"/>
      <w:r w:rsidRPr="00AC5829">
        <w:rPr>
          <w:rFonts w:eastAsia="Arial Unicode MS"/>
        </w:rPr>
        <w:t xml:space="preserve">  сельского поселения</w:t>
      </w:r>
      <w:r>
        <w:rPr>
          <w:rFonts w:eastAsia="Arial Unicode MS"/>
        </w:rPr>
        <w:t xml:space="preserve"> </w:t>
      </w:r>
      <w:proofErr w:type="spellStart"/>
      <w:r w:rsidRPr="00AC5829">
        <w:rPr>
          <w:rFonts w:eastAsia="Arial Unicode MS"/>
        </w:rPr>
        <w:t>Кишертского</w:t>
      </w:r>
      <w:proofErr w:type="spellEnd"/>
      <w:r w:rsidRPr="00AC5829">
        <w:rPr>
          <w:rFonts w:eastAsia="Arial Unicode MS"/>
        </w:rPr>
        <w:t xml:space="preserve"> муниципального района</w:t>
      </w:r>
      <w:r>
        <w:rPr>
          <w:rFonts w:eastAsia="Arial Unicode MS"/>
        </w:rPr>
        <w:t xml:space="preserve"> </w:t>
      </w:r>
      <w:r w:rsidRPr="00AC5829">
        <w:rPr>
          <w:rFonts w:eastAsia="Arial Unicode MS"/>
        </w:rPr>
        <w:t xml:space="preserve"> </w:t>
      </w:r>
    </w:p>
    <w:p w:rsidR="00AC5829" w:rsidRDefault="00AC5829" w:rsidP="00AC5829">
      <w:pPr>
        <w:pStyle w:val="aff"/>
        <w:rPr>
          <w:rFonts w:eastAsia="Arial Unicode MS"/>
        </w:rPr>
      </w:pPr>
      <w:r w:rsidRPr="00AC5829">
        <w:rPr>
          <w:rFonts w:eastAsia="Arial Unicode MS"/>
        </w:rPr>
        <w:t>Пермского края »</w:t>
      </w:r>
      <w:r>
        <w:rPr>
          <w:rFonts w:eastAsia="Arial Unicode MS"/>
        </w:rPr>
        <w:t>;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- от </w:t>
      </w:r>
      <w:r>
        <w:rPr>
          <w:rFonts w:eastAsia="Arial Unicode MS"/>
        </w:rPr>
        <w:t>04.05.2017 №39</w:t>
      </w:r>
      <w:r w:rsidRPr="0017680D">
        <w:rPr>
          <w:rFonts w:eastAsia="Arial Unicode MS"/>
        </w:rPr>
        <w:t xml:space="preserve"> « О внесении изменений в Постановление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администрации </w:t>
      </w:r>
      <w:proofErr w:type="spellStart"/>
      <w:r w:rsidRPr="0017680D">
        <w:rPr>
          <w:rFonts w:eastAsia="Arial Unicode MS"/>
        </w:rPr>
        <w:t>Осинцевского</w:t>
      </w:r>
      <w:proofErr w:type="spellEnd"/>
      <w:r w:rsidRPr="0017680D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 </w:t>
      </w:r>
      <w:proofErr w:type="spellStart"/>
      <w:r w:rsidRPr="0017680D">
        <w:rPr>
          <w:rFonts w:eastAsia="Arial Unicode MS"/>
        </w:rPr>
        <w:t>Осинцевск</w:t>
      </w:r>
      <w:r w:rsidRPr="0017680D">
        <w:rPr>
          <w:rFonts w:eastAsia="Arial Unicode MS"/>
        </w:rPr>
        <w:t>о</w:t>
      </w:r>
      <w:r w:rsidRPr="0017680D">
        <w:rPr>
          <w:rFonts w:eastAsia="Arial Unicode MS"/>
        </w:rPr>
        <w:t>го</w:t>
      </w:r>
      <w:proofErr w:type="spellEnd"/>
      <w:r w:rsidRPr="0017680D">
        <w:rPr>
          <w:rFonts w:eastAsia="Arial Unicode MS"/>
        </w:rPr>
        <w:t xml:space="preserve">  сельского поселения </w:t>
      </w:r>
      <w:proofErr w:type="spellStart"/>
      <w:r w:rsidRPr="0017680D">
        <w:rPr>
          <w:rFonts w:eastAsia="Arial Unicode MS"/>
        </w:rPr>
        <w:t>Кишертского</w:t>
      </w:r>
      <w:proofErr w:type="spellEnd"/>
      <w:r w:rsidRPr="0017680D">
        <w:rPr>
          <w:rFonts w:eastAsia="Arial Unicode MS"/>
        </w:rPr>
        <w:t xml:space="preserve"> муниципального района  </w:t>
      </w:r>
    </w:p>
    <w:p w:rsidR="00AC5829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Пермского края »;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- от </w:t>
      </w:r>
      <w:r>
        <w:rPr>
          <w:rFonts w:eastAsia="Arial Unicode MS"/>
        </w:rPr>
        <w:t>10.08.2017 №66</w:t>
      </w:r>
      <w:r w:rsidRPr="0017680D">
        <w:rPr>
          <w:rFonts w:eastAsia="Arial Unicode MS"/>
        </w:rPr>
        <w:t xml:space="preserve"> « О внесении изменений в Постановление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lastRenderedPageBreak/>
        <w:t xml:space="preserve">администрации </w:t>
      </w:r>
      <w:proofErr w:type="spellStart"/>
      <w:r w:rsidRPr="0017680D">
        <w:rPr>
          <w:rFonts w:eastAsia="Arial Unicode MS"/>
        </w:rPr>
        <w:t>Осинцевского</w:t>
      </w:r>
      <w:proofErr w:type="spellEnd"/>
      <w:r w:rsidRPr="0017680D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 </w:t>
      </w:r>
      <w:proofErr w:type="spellStart"/>
      <w:r w:rsidRPr="0017680D">
        <w:rPr>
          <w:rFonts w:eastAsia="Arial Unicode MS"/>
        </w:rPr>
        <w:t>Осинцевск</w:t>
      </w:r>
      <w:r w:rsidRPr="0017680D">
        <w:rPr>
          <w:rFonts w:eastAsia="Arial Unicode MS"/>
        </w:rPr>
        <w:t>о</w:t>
      </w:r>
      <w:r w:rsidRPr="0017680D">
        <w:rPr>
          <w:rFonts w:eastAsia="Arial Unicode MS"/>
        </w:rPr>
        <w:t>го</w:t>
      </w:r>
      <w:proofErr w:type="spellEnd"/>
      <w:r w:rsidRPr="0017680D">
        <w:rPr>
          <w:rFonts w:eastAsia="Arial Unicode MS"/>
        </w:rPr>
        <w:t xml:space="preserve">  сельского поселения </w:t>
      </w:r>
      <w:proofErr w:type="spellStart"/>
      <w:r w:rsidRPr="0017680D">
        <w:rPr>
          <w:rFonts w:eastAsia="Arial Unicode MS"/>
        </w:rPr>
        <w:t>Кишертского</w:t>
      </w:r>
      <w:proofErr w:type="spellEnd"/>
      <w:r w:rsidRPr="0017680D">
        <w:rPr>
          <w:rFonts w:eastAsia="Arial Unicode MS"/>
        </w:rPr>
        <w:t xml:space="preserve"> муниципального района  </w:t>
      </w:r>
    </w:p>
    <w:p w:rsidR="00AC5829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Пермского края »;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- от </w:t>
      </w:r>
      <w:r>
        <w:rPr>
          <w:rFonts w:eastAsia="Arial Unicode MS"/>
        </w:rPr>
        <w:t>22.01.2018</w:t>
      </w:r>
      <w:r w:rsidRPr="0017680D">
        <w:rPr>
          <w:rFonts w:eastAsia="Arial Unicode MS"/>
        </w:rPr>
        <w:t xml:space="preserve"> №1</w:t>
      </w:r>
      <w:r>
        <w:rPr>
          <w:rFonts w:eastAsia="Arial Unicode MS"/>
        </w:rPr>
        <w:t>.</w:t>
      </w:r>
      <w:r w:rsidRPr="0017680D">
        <w:rPr>
          <w:rFonts w:eastAsia="Arial Unicode MS"/>
        </w:rPr>
        <w:t xml:space="preserve"> « О внесении изменений в Постановление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администрации </w:t>
      </w:r>
      <w:proofErr w:type="spellStart"/>
      <w:r w:rsidRPr="0017680D">
        <w:rPr>
          <w:rFonts w:eastAsia="Arial Unicode MS"/>
        </w:rPr>
        <w:t>Осинцевского</w:t>
      </w:r>
      <w:proofErr w:type="spellEnd"/>
      <w:r w:rsidRPr="0017680D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 </w:t>
      </w:r>
      <w:proofErr w:type="spellStart"/>
      <w:r w:rsidRPr="0017680D">
        <w:rPr>
          <w:rFonts w:eastAsia="Arial Unicode MS"/>
        </w:rPr>
        <w:t>Осинцевск</w:t>
      </w:r>
      <w:r w:rsidRPr="0017680D">
        <w:rPr>
          <w:rFonts w:eastAsia="Arial Unicode MS"/>
        </w:rPr>
        <w:t>о</w:t>
      </w:r>
      <w:r w:rsidRPr="0017680D">
        <w:rPr>
          <w:rFonts w:eastAsia="Arial Unicode MS"/>
        </w:rPr>
        <w:t>го</w:t>
      </w:r>
      <w:proofErr w:type="spellEnd"/>
      <w:r w:rsidRPr="0017680D">
        <w:rPr>
          <w:rFonts w:eastAsia="Arial Unicode MS"/>
        </w:rPr>
        <w:t xml:space="preserve">  сельского поселения </w:t>
      </w:r>
      <w:proofErr w:type="spellStart"/>
      <w:r w:rsidRPr="0017680D">
        <w:rPr>
          <w:rFonts w:eastAsia="Arial Unicode MS"/>
        </w:rPr>
        <w:t>Кишертского</w:t>
      </w:r>
      <w:proofErr w:type="spellEnd"/>
      <w:r w:rsidRPr="0017680D">
        <w:rPr>
          <w:rFonts w:eastAsia="Arial Unicode MS"/>
        </w:rPr>
        <w:t xml:space="preserve"> муниципального района  </w:t>
      </w:r>
    </w:p>
    <w:p w:rsidR="00AC5829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Пермского края »;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- от </w:t>
      </w:r>
      <w:r>
        <w:rPr>
          <w:rFonts w:eastAsia="Arial Unicode MS"/>
        </w:rPr>
        <w:t>09.04.2018</w:t>
      </w:r>
      <w:r w:rsidRPr="0017680D">
        <w:rPr>
          <w:rFonts w:eastAsia="Arial Unicode MS"/>
        </w:rPr>
        <w:t xml:space="preserve"> №</w:t>
      </w:r>
      <w:r>
        <w:rPr>
          <w:rFonts w:eastAsia="Arial Unicode MS"/>
        </w:rPr>
        <w:t>28</w:t>
      </w:r>
      <w:r w:rsidRPr="0017680D">
        <w:rPr>
          <w:rFonts w:eastAsia="Arial Unicode MS"/>
        </w:rPr>
        <w:t xml:space="preserve"> « О внесении изменений в Постановление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администрации </w:t>
      </w:r>
      <w:proofErr w:type="spellStart"/>
      <w:r w:rsidRPr="0017680D">
        <w:rPr>
          <w:rFonts w:eastAsia="Arial Unicode MS"/>
        </w:rPr>
        <w:t>Осинцевского</w:t>
      </w:r>
      <w:proofErr w:type="spellEnd"/>
      <w:r w:rsidRPr="0017680D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 </w:t>
      </w:r>
      <w:proofErr w:type="spellStart"/>
      <w:r w:rsidRPr="0017680D">
        <w:rPr>
          <w:rFonts w:eastAsia="Arial Unicode MS"/>
        </w:rPr>
        <w:t>Осинцевск</w:t>
      </w:r>
      <w:r w:rsidRPr="0017680D">
        <w:rPr>
          <w:rFonts w:eastAsia="Arial Unicode MS"/>
        </w:rPr>
        <w:t>о</w:t>
      </w:r>
      <w:r w:rsidRPr="0017680D">
        <w:rPr>
          <w:rFonts w:eastAsia="Arial Unicode MS"/>
        </w:rPr>
        <w:t>го</w:t>
      </w:r>
      <w:proofErr w:type="spellEnd"/>
      <w:r w:rsidRPr="0017680D">
        <w:rPr>
          <w:rFonts w:eastAsia="Arial Unicode MS"/>
        </w:rPr>
        <w:t xml:space="preserve">  сельского поселения </w:t>
      </w:r>
      <w:proofErr w:type="spellStart"/>
      <w:r w:rsidRPr="0017680D">
        <w:rPr>
          <w:rFonts w:eastAsia="Arial Unicode MS"/>
        </w:rPr>
        <w:t>Кишертского</w:t>
      </w:r>
      <w:proofErr w:type="spellEnd"/>
      <w:r w:rsidRPr="0017680D">
        <w:rPr>
          <w:rFonts w:eastAsia="Arial Unicode MS"/>
        </w:rPr>
        <w:t xml:space="preserve"> муниципального района  </w:t>
      </w:r>
    </w:p>
    <w:p w:rsidR="00AC5829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Пермского края »;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- от </w:t>
      </w:r>
      <w:r>
        <w:rPr>
          <w:rFonts w:eastAsia="Arial Unicode MS"/>
        </w:rPr>
        <w:t>14.08.2018 №61</w:t>
      </w:r>
      <w:r w:rsidRPr="0017680D">
        <w:rPr>
          <w:rFonts w:eastAsia="Arial Unicode MS"/>
        </w:rPr>
        <w:t xml:space="preserve"> « О внесении изменений в Постановление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администрации </w:t>
      </w:r>
      <w:proofErr w:type="spellStart"/>
      <w:r w:rsidRPr="0017680D">
        <w:rPr>
          <w:rFonts w:eastAsia="Arial Unicode MS"/>
        </w:rPr>
        <w:t>Осинцевского</w:t>
      </w:r>
      <w:proofErr w:type="spellEnd"/>
      <w:r w:rsidRPr="0017680D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 </w:t>
      </w:r>
      <w:proofErr w:type="spellStart"/>
      <w:r w:rsidRPr="0017680D">
        <w:rPr>
          <w:rFonts w:eastAsia="Arial Unicode MS"/>
        </w:rPr>
        <w:t>Осинцевск</w:t>
      </w:r>
      <w:r w:rsidRPr="0017680D">
        <w:rPr>
          <w:rFonts w:eastAsia="Arial Unicode MS"/>
        </w:rPr>
        <w:t>о</w:t>
      </w:r>
      <w:r w:rsidRPr="0017680D">
        <w:rPr>
          <w:rFonts w:eastAsia="Arial Unicode MS"/>
        </w:rPr>
        <w:t>го</w:t>
      </w:r>
      <w:proofErr w:type="spellEnd"/>
      <w:r w:rsidRPr="0017680D">
        <w:rPr>
          <w:rFonts w:eastAsia="Arial Unicode MS"/>
        </w:rPr>
        <w:t xml:space="preserve">  сельского поселения </w:t>
      </w:r>
      <w:proofErr w:type="spellStart"/>
      <w:r w:rsidRPr="0017680D">
        <w:rPr>
          <w:rFonts w:eastAsia="Arial Unicode MS"/>
        </w:rPr>
        <w:t>Кишертского</w:t>
      </w:r>
      <w:proofErr w:type="spellEnd"/>
      <w:r w:rsidRPr="0017680D">
        <w:rPr>
          <w:rFonts w:eastAsia="Arial Unicode MS"/>
        </w:rPr>
        <w:t xml:space="preserve"> муниципального района  </w:t>
      </w:r>
    </w:p>
    <w:p w:rsidR="00AC5829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Пермского края »;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- от </w:t>
      </w:r>
      <w:r>
        <w:rPr>
          <w:rFonts w:eastAsia="Arial Unicode MS"/>
        </w:rPr>
        <w:t>01.02.2019</w:t>
      </w:r>
      <w:r w:rsidRPr="0017680D">
        <w:rPr>
          <w:rFonts w:eastAsia="Arial Unicode MS"/>
        </w:rPr>
        <w:t xml:space="preserve"> №</w:t>
      </w:r>
      <w:r>
        <w:rPr>
          <w:rFonts w:eastAsia="Arial Unicode MS"/>
        </w:rPr>
        <w:t>16</w:t>
      </w:r>
      <w:r w:rsidRPr="0017680D">
        <w:rPr>
          <w:rFonts w:eastAsia="Arial Unicode MS"/>
        </w:rPr>
        <w:t xml:space="preserve"> « О внесении изменений в Постановление</w:t>
      </w: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 xml:space="preserve">администрации </w:t>
      </w:r>
      <w:proofErr w:type="spellStart"/>
      <w:r w:rsidRPr="0017680D">
        <w:rPr>
          <w:rFonts w:eastAsia="Arial Unicode MS"/>
        </w:rPr>
        <w:t>Осинцевского</w:t>
      </w:r>
      <w:proofErr w:type="spellEnd"/>
      <w:r w:rsidRPr="0017680D">
        <w:rPr>
          <w:rFonts w:eastAsia="Arial Unicode MS"/>
        </w:rPr>
        <w:t xml:space="preserve"> сельского поселения от 15.02.2016 №17 «Об утверждении муниципальной программы  «Развитие культуры </w:t>
      </w:r>
      <w:proofErr w:type="spellStart"/>
      <w:r w:rsidRPr="0017680D">
        <w:rPr>
          <w:rFonts w:eastAsia="Arial Unicode MS"/>
        </w:rPr>
        <w:t>Осинцевск</w:t>
      </w:r>
      <w:r w:rsidRPr="0017680D">
        <w:rPr>
          <w:rFonts w:eastAsia="Arial Unicode MS"/>
        </w:rPr>
        <w:t>о</w:t>
      </w:r>
      <w:r w:rsidRPr="0017680D">
        <w:rPr>
          <w:rFonts w:eastAsia="Arial Unicode MS"/>
        </w:rPr>
        <w:t>го</w:t>
      </w:r>
      <w:proofErr w:type="spellEnd"/>
      <w:r w:rsidRPr="0017680D">
        <w:rPr>
          <w:rFonts w:eastAsia="Arial Unicode MS"/>
        </w:rPr>
        <w:t xml:space="preserve">  сельского поселения </w:t>
      </w:r>
      <w:proofErr w:type="spellStart"/>
      <w:r w:rsidRPr="0017680D">
        <w:rPr>
          <w:rFonts w:eastAsia="Arial Unicode MS"/>
        </w:rPr>
        <w:t>Кишертского</w:t>
      </w:r>
      <w:proofErr w:type="spellEnd"/>
      <w:r w:rsidRPr="0017680D">
        <w:rPr>
          <w:rFonts w:eastAsia="Arial Unicode MS"/>
        </w:rPr>
        <w:t xml:space="preserve"> муниципального района  </w:t>
      </w:r>
    </w:p>
    <w:p w:rsidR="00AC5829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Пермского края »;</w:t>
      </w:r>
    </w:p>
    <w:p w:rsidR="0017680D" w:rsidRPr="0017680D" w:rsidRDefault="0017680D" w:rsidP="0017680D">
      <w:pPr>
        <w:rPr>
          <w:rFonts w:eastAsia="Arial Unicode MS"/>
          <w:sz w:val="28"/>
          <w:szCs w:val="28"/>
        </w:rPr>
      </w:pPr>
      <w:r w:rsidRPr="0017680D">
        <w:rPr>
          <w:rFonts w:eastAsia="Arial Unicode MS"/>
          <w:sz w:val="28"/>
          <w:szCs w:val="28"/>
        </w:rPr>
        <w:t xml:space="preserve">       4. Постановление вступает в силу с момента его обнародования.</w:t>
      </w:r>
    </w:p>
    <w:p w:rsidR="0017680D" w:rsidRPr="0017680D" w:rsidRDefault="0017680D" w:rsidP="0017680D">
      <w:pPr>
        <w:rPr>
          <w:rFonts w:eastAsia="Arial Unicode MS"/>
          <w:sz w:val="28"/>
          <w:szCs w:val="28"/>
        </w:rPr>
      </w:pPr>
      <w:r w:rsidRPr="0017680D">
        <w:rPr>
          <w:rFonts w:eastAsia="Arial Unicode MS"/>
          <w:sz w:val="28"/>
          <w:szCs w:val="28"/>
        </w:rPr>
        <w:t xml:space="preserve">       5. </w:t>
      </w:r>
      <w:proofErr w:type="gramStart"/>
      <w:r w:rsidRPr="0017680D">
        <w:rPr>
          <w:rFonts w:eastAsia="Arial Unicode MS"/>
          <w:sz w:val="28"/>
          <w:szCs w:val="28"/>
        </w:rPr>
        <w:t>Контроль за</w:t>
      </w:r>
      <w:proofErr w:type="gramEnd"/>
      <w:r w:rsidRPr="0017680D">
        <w:rPr>
          <w:rFonts w:eastAsia="Arial Unicode MS"/>
          <w:sz w:val="28"/>
          <w:szCs w:val="28"/>
        </w:rPr>
        <w:t xml:space="preserve"> исполнением постановления оставляю за собой.</w:t>
      </w:r>
    </w:p>
    <w:p w:rsidR="0017680D" w:rsidRPr="0017680D" w:rsidRDefault="0017680D" w:rsidP="0017680D">
      <w:pPr>
        <w:pStyle w:val="aff"/>
        <w:rPr>
          <w:rFonts w:eastAsia="Arial Unicode MS"/>
        </w:rPr>
      </w:pPr>
    </w:p>
    <w:p w:rsidR="0017680D" w:rsidRPr="0017680D" w:rsidRDefault="0017680D" w:rsidP="0017680D">
      <w:pPr>
        <w:pStyle w:val="aff"/>
        <w:rPr>
          <w:rFonts w:eastAsia="Arial Unicode MS"/>
        </w:rPr>
      </w:pPr>
    </w:p>
    <w:p w:rsidR="0017680D" w:rsidRDefault="0017680D" w:rsidP="0017680D">
      <w:pPr>
        <w:pStyle w:val="aff"/>
        <w:rPr>
          <w:rFonts w:eastAsia="Arial Unicode MS"/>
        </w:rPr>
      </w:pPr>
    </w:p>
    <w:p w:rsidR="0017680D" w:rsidRDefault="0017680D" w:rsidP="0017680D">
      <w:pPr>
        <w:pStyle w:val="aff"/>
        <w:rPr>
          <w:rFonts w:eastAsia="Arial Unicode MS"/>
        </w:rPr>
      </w:pP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Глава сельского поселения</w:t>
      </w:r>
      <w:r w:rsidRPr="0017680D">
        <w:rPr>
          <w:rFonts w:eastAsia="Arial Unicode MS"/>
        </w:rPr>
        <w:tab/>
        <w:t xml:space="preserve">                                  </w:t>
      </w:r>
      <w:proofErr w:type="spellStart"/>
      <w:r w:rsidRPr="0017680D">
        <w:rPr>
          <w:rFonts w:eastAsia="Arial Unicode MS"/>
        </w:rPr>
        <w:t>С.Х.Брылунов</w:t>
      </w:r>
      <w:proofErr w:type="spellEnd"/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A5FFE" wp14:editId="44616BB0">
                <wp:simplePos x="0" y="0"/>
                <wp:positionH relativeFrom="page">
                  <wp:posOffset>4347882</wp:posOffset>
                </wp:positionH>
                <wp:positionV relativeFrom="page">
                  <wp:posOffset>412376</wp:posOffset>
                </wp:positionV>
                <wp:extent cx="2907665" cy="977153"/>
                <wp:effectExtent l="0" t="0" r="6985" b="139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77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2CC" w:rsidRPr="00B82402" w:rsidRDefault="00BA42CC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B82402">
                              <w:rPr>
                                <w:sz w:val="28"/>
                              </w:rPr>
                              <w:t>ТВЕРЖДЕНА</w:t>
                            </w:r>
                          </w:p>
                          <w:p w:rsidR="00BA42CC" w:rsidRDefault="00BA42CC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 w:rsidRPr="00B82402">
                              <w:rPr>
                                <w:sz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BA42CC" w:rsidRPr="00B82402" w:rsidRDefault="00BA42CC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Осинцевского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B82402">
                              <w:rPr>
                                <w:sz w:val="28"/>
                              </w:rPr>
                              <w:t>Кишертского</w:t>
                            </w:r>
                            <w:proofErr w:type="spellEnd"/>
                            <w:r w:rsidRPr="00B82402">
                              <w:rPr>
                                <w:sz w:val="28"/>
                              </w:rPr>
                              <w:t xml:space="preserve"> муниципального района Пермского края</w:t>
                            </w:r>
                          </w:p>
                          <w:p w:rsidR="00BA42CC" w:rsidRPr="00150003" w:rsidRDefault="00BA42CC" w:rsidP="004A17C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82402"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 xml:space="preserve">   05.02.2019             </w:t>
                            </w:r>
                            <w:r w:rsidRPr="00B82402">
                              <w:rPr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</w:rPr>
                              <w:t xml:space="preserve">18 </w:t>
                            </w:r>
                          </w:p>
                          <w:p w:rsidR="00BA42CC" w:rsidRDefault="00BA42CC" w:rsidP="004B2D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35pt;margin-top:32.45pt;width:228.95pt;height:76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" filled="f" stroked="f">
                <v:textbox inset="0,0,0,0">
                  <w:txbxContent>
                    <w:p w:rsidR="00BA42CC" w:rsidRPr="00B82402" w:rsidRDefault="00BA42CC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</w:t>
                      </w:r>
                      <w:r w:rsidRPr="00B82402">
                        <w:rPr>
                          <w:sz w:val="28"/>
                        </w:rPr>
                        <w:t>ТВЕРЖДЕНА</w:t>
                      </w:r>
                    </w:p>
                    <w:p w:rsidR="00BA42CC" w:rsidRDefault="00BA42CC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 w:rsidRPr="00B82402">
                        <w:rPr>
                          <w:sz w:val="28"/>
                        </w:rPr>
                        <w:t xml:space="preserve">постановлением администрации </w:t>
                      </w:r>
                    </w:p>
                    <w:p w:rsidR="00BA42CC" w:rsidRPr="00B82402" w:rsidRDefault="00BA42CC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Осинцевского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сельского поселения </w:t>
                      </w:r>
                      <w:proofErr w:type="spellStart"/>
                      <w:r w:rsidRPr="00B82402">
                        <w:rPr>
                          <w:sz w:val="28"/>
                        </w:rPr>
                        <w:t>Кишертского</w:t>
                      </w:r>
                      <w:proofErr w:type="spellEnd"/>
                      <w:r w:rsidRPr="00B82402">
                        <w:rPr>
                          <w:sz w:val="28"/>
                        </w:rPr>
                        <w:t xml:space="preserve"> муниципального района Пермского края</w:t>
                      </w:r>
                    </w:p>
                    <w:p w:rsidR="00BA42CC" w:rsidRPr="00150003" w:rsidRDefault="00BA42CC" w:rsidP="004A17C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82402">
                        <w:rPr>
                          <w:sz w:val="28"/>
                        </w:rPr>
                        <w:t xml:space="preserve">от </w:t>
                      </w:r>
                      <w:r>
                        <w:rPr>
                          <w:sz w:val="28"/>
                        </w:rPr>
                        <w:t xml:space="preserve">   05.02.2019             </w:t>
                      </w:r>
                      <w:r w:rsidRPr="00B82402">
                        <w:rPr>
                          <w:sz w:val="28"/>
                        </w:rPr>
                        <w:t xml:space="preserve">№ </w:t>
                      </w:r>
                      <w:r>
                        <w:rPr>
                          <w:sz w:val="28"/>
                        </w:rPr>
                        <w:t xml:space="preserve">18 </w:t>
                      </w:r>
                    </w:p>
                    <w:p w:rsidR="00BA42CC" w:rsidRDefault="00BA42CC" w:rsidP="004B2DD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AC5829" w:rsidRDefault="000B65A1" w:rsidP="0017680D">
      <w:pPr>
        <w:pStyle w:val="a3"/>
        <w:rPr>
          <w:b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1957705</wp:posOffset>
                </wp:positionV>
                <wp:extent cx="1973580" cy="274320"/>
                <wp:effectExtent l="0" t="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2CC" w:rsidRPr="00624F5C" w:rsidRDefault="00BA42CC" w:rsidP="004B2DD0">
                            <w:pPr>
                              <w:pStyle w:val="a6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9.35pt;margin-top:154.15pt;width:155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hY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Hg5m0dwVMBZsAxng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" filled="f" stroked="f">
                <v:textbox inset="0,0,0,0">
                  <w:txbxContent>
                    <w:p w:rsidR="00BA42CC" w:rsidRPr="00624F5C" w:rsidRDefault="00BA42CC" w:rsidP="004B2DD0">
                      <w:pPr>
                        <w:pStyle w:val="a6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1950085</wp:posOffset>
                </wp:positionV>
                <wp:extent cx="1245870" cy="274320"/>
                <wp:effectExtent l="0" t="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2CC" w:rsidRPr="00624F5C" w:rsidRDefault="00BA42CC" w:rsidP="004B2DD0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4.55pt;margin-top:153.55pt;width:98.1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x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" filled="f" stroked="f">
                <v:textbox inset="0,0,0,0">
                  <w:txbxContent>
                    <w:p w:rsidR="00BA42CC" w:rsidRPr="00624F5C" w:rsidRDefault="00BA42CC" w:rsidP="004B2DD0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2512" w:rsidRPr="0083340F" w:rsidRDefault="00C84EAF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 xml:space="preserve">МУНИЦИПАЛЬНАЯ ПРОГРАММА </w:t>
      </w:r>
      <w:r w:rsidRPr="0083340F">
        <w:rPr>
          <w:b/>
        </w:rPr>
        <w:br/>
      </w:r>
      <w:r w:rsidR="00752512" w:rsidRPr="0083340F">
        <w:rPr>
          <w:b/>
        </w:rPr>
        <w:t>«Развитие культуры</w:t>
      </w:r>
    </w:p>
    <w:p w:rsidR="00752512" w:rsidRPr="0083340F" w:rsidRDefault="00752512" w:rsidP="00752512">
      <w:pPr>
        <w:spacing w:line="240" w:lineRule="exact"/>
        <w:jc w:val="center"/>
        <w:rPr>
          <w:b/>
        </w:rPr>
      </w:pPr>
      <w:proofErr w:type="spellStart"/>
      <w:r w:rsidRPr="0083340F">
        <w:rPr>
          <w:b/>
        </w:rPr>
        <w:t>Осинцевского</w:t>
      </w:r>
      <w:proofErr w:type="spellEnd"/>
      <w:r w:rsidRPr="0083340F">
        <w:rPr>
          <w:b/>
        </w:rPr>
        <w:t xml:space="preserve">  сельского поселения </w:t>
      </w:r>
      <w:proofErr w:type="spellStart"/>
      <w:r w:rsidRPr="0083340F">
        <w:rPr>
          <w:b/>
        </w:rPr>
        <w:t>Кишертского</w:t>
      </w:r>
      <w:proofErr w:type="spellEnd"/>
      <w:r w:rsidRPr="0083340F">
        <w:rPr>
          <w:b/>
        </w:rPr>
        <w:t xml:space="preserve"> муниципального района  </w:t>
      </w:r>
    </w:p>
    <w:p w:rsidR="00C84EAF" w:rsidRPr="0083340F" w:rsidRDefault="00752512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>Пермского края»</w:t>
      </w:r>
    </w:p>
    <w:p w:rsidR="00C84EAF" w:rsidRPr="0083340F" w:rsidRDefault="00C84EAF" w:rsidP="004B2DD0">
      <w:pPr>
        <w:spacing w:line="240" w:lineRule="exact"/>
        <w:jc w:val="center"/>
        <w:rPr>
          <w:b/>
        </w:rPr>
      </w:pPr>
      <w:r w:rsidRPr="0083340F">
        <w:rPr>
          <w:b/>
        </w:rPr>
        <w:t>ПАСПОРТ ПРОГРАММЫ</w:t>
      </w:r>
    </w:p>
    <w:p w:rsidR="00C84EAF" w:rsidRPr="0083340F" w:rsidRDefault="00C84EAF" w:rsidP="004B2DD0">
      <w:pPr>
        <w:jc w:val="center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2483"/>
        <w:gridCol w:w="1417"/>
        <w:gridCol w:w="1276"/>
        <w:gridCol w:w="1174"/>
        <w:gridCol w:w="952"/>
      </w:tblGrid>
      <w:tr w:rsidR="00C84EAF" w:rsidRPr="0083340F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Ответственный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исполнитель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752512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Муниципальное казенное учреждение культуры «</w:t>
            </w:r>
            <w:proofErr w:type="spellStart"/>
            <w:r w:rsidRPr="0083340F">
              <w:rPr>
                <w:lang w:eastAsia="en-US"/>
              </w:rPr>
              <w:t>Осинцевский</w:t>
            </w:r>
            <w:proofErr w:type="spellEnd"/>
            <w:r w:rsidRPr="0083340F">
              <w:rPr>
                <w:lang w:eastAsia="en-US"/>
              </w:rPr>
              <w:t xml:space="preserve"> кул</w:t>
            </w:r>
            <w:r w:rsidRPr="0083340F">
              <w:rPr>
                <w:lang w:eastAsia="en-US"/>
              </w:rPr>
              <w:t>ь</w:t>
            </w:r>
            <w:r w:rsidRPr="0083340F">
              <w:rPr>
                <w:lang w:eastAsia="en-US"/>
              </w:rPr>
              <w:t>турно-информационный центр»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Соисполнители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33D47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Администрация </w:t>
            </w:r>
            <w:proofErr w:type="spellStart"/>
            <w:r w:rsidRPr="0083340F">
              <w:rPr>
                <w:lang w:eastAsia="en-US"/>
              </w:rPr>
              <w:t>Осинцевского</w:t>
            </w:r>
            <w:proofErr w:type="spellEnd"/>
            <w:r w:rsidRPr="0083340F">
              <w:rPr>
                <w:lang w:eastAsia="en-US"/>
              </w:rPr>
              <w:t xml:space="preserve"> сельского поселения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Участники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D32FB4" w:rsidP="00D32F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МКУК «</w:t>
            </w:r>
            <w:proofErr w:type="spellStart"/>
            <w:r w:rsidRPr="0083340F">
              <w:rPr>
                <w:lang w:eastAsia="en-US"/>
              </w:rPr>
              <w:t>Осинцевский</w:t>
            </w:r>
            <w:proofErr w:type="spellEnd"/>
            <w:r w:rsidRPr="0083340F">
              <w:rPr>
                <w:lang w:eastAsia="en-US"/>
              </w:rPr>
              <w:t xml:space="preserve"> КИЦ»</w:t>
            </w:r>
          </w:p>
        </w:tc>
      </w:tr>
      <w:tr w:rsidR="0083340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F" w:rsidRPr="0083340F" w:rsidRDefault="0083340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Подпрограммы пр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граммы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F" w:rsidRPr="0083340F" w:rsidRDefault="0083340F" w:rsidP="0083340F">
            <w:pPr>
              <w:pStyle w:val="af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3340F">
              <w:rPr>
                <w:sz w:val="24"/>
                <w:szCs w:val="24"/>
                <w:lang w:eastAsia="en-US"/>
              </w:rPr>
              <w:t>Организации  и обеспечение жителей  услугами культуры</w:t>
            </w:r>
          </w:p>
          <w:p w:rsidR="0083340F" w:rsidRPr="0083340F" w:rsidRDefault="0083340F" w:rsidP="0083340F">
            <w:pPr>
              <w:pStyle w:val="af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3340F">
              <w:rPr>
                <w:sz w:val="24"/>
                <w:szCs w:val="24"/>
                <w:lang w:eastAsia="en-US"/>
              </w:rPr>
              <w:t>Библиотечное обслуживание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Программно-целевые инструменты пр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граммы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отсутствуют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83340F">
        <w:trPr>
          <w:trHeight w:val="811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Цели программы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7" w:rsidRPr="0083340F" w:rsidRDefault="00030415" w:rsidP="0083340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340F">
              <w:rPr>
                <w:color w:val="000000"/>
                <w:shd w:val="clear" w:color="auto" w:fill="FFFFFF"/>
              </w:rPr>
              <w:t xml:space="preserve"> С</w:t>
            </w:r>
            <w:r w:rsidRPr="0083340F">
              <w:rPr>
                <w:bCs/>
                <w:kern w:val="32"/>
              </w:rPr>
              <w:t xml:space="preserve">оздание условий для обеспечения равного доступа к культурным </w:t>
            </w:r>
            <w:r w:rsidR="00095EE2" w:rsidRPr="0083340F">
              <w:rPr>
                <w:bCs/>
                <w:kern w:val="32"/>
              </w:rPr>
              <w:t xml:space="preserve">и информационным </w:t>
            </w:r>
            <w:r w:rsidRPr="0083340F">
              <w:rPr>
                <w:bCs/>
                <w:kern w:val="32"/>
              </w:rPr>
              <w:t>ценностям и творческой самореализации жителей поселения.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Задачи   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2" w:rsidRPr="0083340F" w:rsidRDefault="00095EE2" w:rsidP="00095EE2">
            <w:pPr>
              <w:pStyle w:val="aff"/>
              <w:numPr>
                <w:ilvl w:val="0"/>
                <w:numId w:val="19"/>
              </w:numPr>
              <w:tabs>
                <w:tab w:val="left" w:pos="350"/>
              </w:tabs>
              <w:ind w:left="0" w:firstLine="281"/>
              <w:rPr>
                <w:bCs/>
                <w:sz w:val="24"/>
                <w:szCs w:val="24"/>
              </w:rPr>
            </w:pPr>
            <w:r w:rsidRPr="0083340F">
              <w:rPr>
                <w:bCs/>
                <w:sz w:val="24"/>
                <w:szCs w:val="24"/>
              </w:rPr>
              <w:t>Обеспечение равного доступа к культурному и информацио</w:t>
            </w:r>
            <w:r w:rsidRPr="0083340F">
              <w:rPr>
                <w:bCs/>
                <w:sz w:val="24"/>
                <w:szCs w:val="24"/>
              </w:rPr>
              <w:t>н</w:t>
            </w:r>
            <w:r w:rsidRPr="0083340F">
              <w:rPr>
                <w:bCs/>
                <w:sz w:val="24"/>
                <w:szCs w:val="24"/>
              </w:rPr>
              <w:t xml:space="preserve">ному продукту населения </w:t>
            </w:r>
            <w:r w:rsidR="00020435" w:rsidRPr="0083340F">
              <w:rPr>
                <w:bCs/>
                <w:sz w:val="24"/>
                <w:szCs w:val="24"/>
              </w:rPr>
              <w:t>сельского поселения</w:t>
            </w:r>
            <w:r w:rsidRPr="0083340F">
              <w:rPr>
                <w:bCs/>
                <w:sz w:val="24"/>
                <w:szCs w:val="24"/>
              </w:rPr>
              <w:t xml:space="preserve"> вне зависимости от территории проживания и состояния здоровья;</w:t>
            </w:r>
          </w:p>
          <w:p w:rsidR="00095EE2" w:rsidRPr="0083340F" w:rsidRDefault="00095EE2" w:rsidP="00095EE2">
            <w:pPr>
              <w:pStyle w:val="aff"/>
              <w:numPr>
                <w:ilvl w:val="0"/>
                <w:numId w:val="19"/>
              </w:numPr>
              <w:tabs>
                <w:tab w:val="left" w:pos="350"/>
              </w:tabs>
              <w:ind w:left="0" w:firstLine="281"/>
              <w:rPr>
                <w:bCs/>
                <w:sz w:val="24"/>
                <w:szCs w:val="24"/>
              </w:rPr>
            </w:pPr>
            <w:r w:rsidRPr="0083340F">
              <w:rPr>
                <w:bCs/>
                <w:sz w:val="24"/>
                <w:szCs w:val="24"/>
              </w:rPr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020435" w:rsidRPr="0083340F" w:rsidRDefault="005605BA" w:rsidP="00C33D47">
            <w:pPr>
              <w:tabs>
                <w:tab w:val="left" w:pos="86"/>
                <w:tab w:val="left" w:pos="370"/>
              </w:tabs>
              <w:contextualSpacing/>
              <w:jc w:val="both"/>
              <w:rPr>
                <w:bCs/>
              </w:rPr>
            </w:pPr>
            <w:r w:rsidRPr="0083340F">
              <w:rPr>
                <w:bCs/>
              </w:rPr>
              <w:t xml:space="preserve">   3.</w:t>
            </w:r>
            <w:r w:rsidR="00095EE2" w:rsidRPr="0083340F">
              <w:rPr>
                <w:bCs/>
              </w:rPr>
              <w:t>Развитие инфраструктуры и приведение в нормативное состояние существующих объектов, занимаемых учреждениями культуры.</w:t>
            </w:r>
          </w:p>
          <w:p w:rsidR="00C84EAF" w:rsidRPr="0083340F" w:rsidRDefault="00020435" w:rsidP="0083340F">
            <w:pPr>
              <w:tabs>
                <w:tab w:val="left" w:pos="86"/>
                <w:tab w:val="left" w:pos="370"/>
              </w:tabs>
              <w:contextualSpacing/>
              <w:jc w:val="both"/>
              <w:rPr>
                <w:lang w:eastAsia="en-US"/>
              </w:rPr>
            </w:pPr>
            <w:r w:rsidRPr="0083340F">
              <w:rPr>
                <w:bCs/>
              </w:rPr>
              <w:t xml:space="preserve">     4.</w:t>
            </w:r>
            <w:r w:rsidR="00C33D47" w:rsidRPr="0083340F">
              <w:t>Повышение уровня и качества культурно-досуговых услуг, ст</w:t>
            </w:r>
            <w:r w:rsidR="00C33D47" w:rsidRPr="0083340F">
              <w:t>и</w:t>
            </w:r>
            <w:r w:rsidR="00C33D47" w:rsidRPr="0083340F">
              <w:t xml:space="preserve">мулирование </w:t>
            </w:r>
            <w:r w:rsidR="0083340F" w:rsidRPr="0083340F">
              <w:t>творческой активности населения.</w:t>
            </w:r>
          </w:p>
        </w:tc>
      </w:tr>
      <w:tr w:rsidR="00C84EAF" w:rsidRPr="0083340F">
        <w:trPr>
          <w:trHeight w:val="72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Ожидаемые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результаты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реализации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E2" w:rsidRPr="0083340F" w:rsidRDefault="00095EE2" w:rsidP="00095EE2">
            <w:pPr>
              <w:tabs>
                <w:tab w:val="left" w:pos="208"/>
              </w:tabs>
            </w:pPr>
            <w:r w:rsidRPr="0083340F">
              <w:t>- Повышение процента потребителей</w:t>
            </w:r>
            <w:r w:rsidR="000F1D72" w:rsidRPr="0083340F">
              <w:t xml:space="preserve"> </w:t>
            </w:r>
            <w:proofErr w:type="spellStart"/>
            <w:r w:rsidR="000F1D72" w:rsidRPr="0083340F">
              <w:t>Осинцевского</w:t>
            </w:r>
            <w:proofErr w:type="spellEnd"/>
            <w:r w:rsidR="000F1D72" w:rsidRPr="0083340F">
              <w:t xml:space="preserve"> сельского пос</w:t>
            </w:r>
            <w:r w:rsidR="000F1D72" w:rsidRPr="0083340F">
              <w:t>е</w:t>
            </w:r>
            <w:r w:rsidR="000F1D72" w:rsidRPr="0083340F">
              <w:t>ления</w:t>
            </w:r>
            <w:r w:rsidR="008D55D3" w:rsidRPr="0083340F">
              <w:t xml:space="preserve">, удовлетворенных </w:t>
            </w:r>
            <w:r w:rsidR="000F1D72" w:rsidRPr="0083340F">
              <w:t xml:space="preserve">качеством услуги </w:t>
            </w:r>
            <w:r w:rsidRPr="0083340F">
              <w:t xml:space="preserve"> в сфере </w:t>
            </w:r>
            <w:proofErr w:type="spellStart"/>
            <w:r w:rsidRPr="0083340F">
              <w:t>культурыдо</w:t>
            </w:r>
            <w:proofErr w:type="spellEnd"/>
            <w:r w:rsidRPr="0083340F">
              <w:t xml:space="preserve"> </w:t>
            </w:r>
            <w:r w:rsidR="009E0B8E">
              <w:t>95</w:t>
            </w:r>
            <w:r w:rsidRPr="0083340F">
              <w:t>%;</w:t>
            </w:r>
          </w:p>
          <w:p w:rsidR="00095EE2" w:rsidRPr="0083340F" w:rsidRDefault="00095EE2" w:rsidP="00095EE2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3340F">
              <w:rPr>
                <w:bCs/>
              </w:rPr>
              <w:t xml:space="preserve">- </w:t>
            </w:r>
            <w:r w:rsidR="004F1E0D" w:rsidRPr="0083340F">
              <w:rPr>
                <w:bCs/>
              </w:rPr>
              <w:t xml:space="preserve">Охватить </w:t>
            </w:r>
            <w:r w:rsidRPr="0083340F">
              <w:rPr>
                <w:bCs/>
              </w:rPr>
              <w:t xml:space="preserve"> </w:t>
            </w:r>
            <w:proofErr w:type="spellStart"/>
            <w:r w:rsidRPr="0083340F">
              <w:rPr>
                <w:bCs/>
              </w:rPr>
              <w:t>населени</w:t>
            </w:r>
            <w:r w:rsidR="004F1E0D" w:rsidRPr="0083340F">
              <w:rPr>
                <w:bCs/>
              </w:rPr>
              <w:t>еОсинцевского</w:t>
            </w:r>
            <w:proofErr w:type="spellEnd"/>
            <w:r w:rsidRPr="0083340F">
              <w:rPr>
                <w:bCs/>
              </w:rPr>
              <w:t xml:space="preserve"> сельского поселения </w:t>
            </w:r>
            <w:proofErr w:type="gramStart"/>
            <w:r w:rsidRPr="0083340F">
              <w:rPr>
                <w:bCs/>
              </w:rPr>
              <w:t>библиоте</w:t>
            </w:r>
            <w:r w:rsidRPr="0083340F">
              <w:rPr>
                <w:bCs/>
              </w:rPr>
              <w:t>ч</w:t>
            </w:r>
            <w:r w:rsidRPr="0083340F">
              <w:rPr>
                <w:bCs/>
              </w:rPr>
              <w:t>н</w:t>
            </w:r>
            <w:r w:rsidR="004F1E0D" w:rsidRPr="0083340F">
              <w:rPr>
                <w:bCs/>
              </w:rPr>
              <w:t>ым</w:t>
            </w:r>
            <w:proofErr w:type="gramEnd"/>
            <w:r w:rsidRPr="0083340F">
              <w:rPr>
                <w:bCs/>
              </w:rPr>
              <w:t xml:space="preserve"> </w:t>
            </w:r>
            <w:proofErr w:type="spellStart"/>
            <w:r w:rsidRPr="0083340F">
              <w:rPr>
                <w:bCs/>
              </w:rPr>
              <w:t>обслуживани</w:t>
            </w:r>
            <w:r w:rsidR="004F1E0D" w:rsidRPr="0083340F">
              <w:rPr>
                <w:bCs/>
              </w:rPr>
              <w:t>ем</w:t>
            </w:r>
            <w:r w:rsidR="009E0B8E">
              <w:rPr>
                <w:bCs/>
              </w:rPr>
              <w:t>на</w:t>
            </w:r>
            <w:proofErr w:type="spellEnd"/>
            <w:r w:rsidR="009E0B8E">
              <w:rPr>
                <w:bCs/>
              </w:rPr>
              <w:t xml:space="preserve"> </w:t>
            </w:r>
            <w:r w:rsidR="00EA6A3F">
              <w:rPr>
                <w:bCs/>
              </w:rPr>
              <w:t>45</w:t>
            </w:r>
            <w:r w:rsidR="004F1E0D" w:rsidRPr="0083340F">
              <w:rPr>
                <w:bCs/>
              </w:rPr>
              <w:t>%;</w:t>
            </w:r>
          </w:p>
          <w:p w:rsidR="009843A2" w:rsidRPr="0083340F" w:rsidRDefault="009843A2" w:rsidP="009843A2">
            <w:pPr>
              <w:autoSpaceDE w:val="0"/>
              <w:autoSpaceDN w:val="0"/>
              <w:adjustRightInd w:val="0"/>
              <w:jc w:val="both"/>
              <w:rPr>
                <w:highlight w:val="red"/>
                <w:lang w:eastAsia="en-US"/>
              </w:rPr>
            </w:pPr>
            <w:r w:rsidRPr="0083340F">
              <w:t>-Доведение средней заработной платы работникам культуры мун</w:t>
            </w:r>
            <w:r w:rsidRPr="0083340F">
              <w:t>и</w:t>
            </w:r>
            <w:r w:rsidRPr="0083340F">
              <w:t>ципальных учреждений до уровня, установленного правовыми акт</w:t>
            </w:r>
            <w:r w:rsidRPr="0083340F">
              <w:t>а</w:t>
            </w:r>
            <w:r w:rsidRPr="0083340F">
              <w:t xml:space="preserve">ми Правительства Пермского края. </w:t>
            </w:r>
          </w:p>
        </w:tc>
      </w:tr>
      <w:tr w:rsidR="00C84EAF" w:rsidRPr="0083340F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Этапы и сроки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реализации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Срок реализации 201</w:t>
            </w:r>
            <w:r w:rsidR="00C02ED0">
              <w:rPr>
                <w:lang w:eastAsia="en-US"/>
              </w:rPr>
              <w:t>9-2021</w:t>
            </w:r>
            <w:r w:rsidRPr="0083340F">
              <w:rPr>
                <w:lang w:eastAsia="en-US"/>
              </w:rPr>
              <w:t>годы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83340F">
        <w:trPr>
          <w:trHeight w:val="8358"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83"/>
              <w:tblOverlap w:val="never"/>
              <w:tblW w:w="100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7"/>
              <w:gridCol w:w="2835"/>
              <w:gridCol w:w="851"/>
              <w:gridCol w:w="850"/>
              <w:gridCol w:w="993"/>
              <w:gridCol w:w="992"/>
              <w:gridCol w:w="1276"/>
            </w:tblGrid>
            <w:tr w:rsidR="002D4DEF" w:rsidRPr="0083340F" w:rsidTr="009F380D">
              <w:trPr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lastRenderedPageBreak/>
                    <w:t xml:space="preserve">Целевые      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показатели   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программы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 №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Наименование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Ед.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Плановое значение целевого показ</w:t>
                  </w:r>
                  <w:r w:rsidRPr="0083340F">
                    <w:rPr>
                      <w:lang w:eastAsia="en-US"/>
                    </w:rPr>
                    <w:t>а</w:t>
                  </w:r>
                  <w:r w:rsidRPr="0083340F">
                    <w:rPr>
                      <w:lang w:eastAsia="en-US"/>
                    </w:rPr>
                    <w:t>теля</w:t>
                  </w:r>
                </w:p>
              </w:tc>
            </w:tr>
            <w:tr w:rsidR="00C02ED0" w:rsidRPr="0083340F" w:rsidTr="009F380D">
              <w:trPr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</w:t>
                  </w: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</w:t>
                  </w:r>
                  <w:r>
                    <w:rPr>
                      <w:lang w:eastAsia="en-US"/>
                    </w:rPr>
                    <w:t>21</w:t>
                  </w:r>
                </w:p>
              </w:tc>
            </w:tr>
            <w:tr w:rsidR="00C02ED0" w:rsidRPr="0083340F" w:rsidTr="009F380D">
              <w:trPr>
                <w:trHeight w:val="882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Количество клубных фо</w:t>
                  </w:r>
                  <w:r w:rsidRPr="0083340F">
                    <w:rPr>
                      <w:lang w:eastAsia="en-US"/>
                    </w:rPr>
                    <w:t>р</w:t>
                  </w:r>
                  <w:r w:rsidRPr="0083340F">
                    <w:rPr>
                      <w:lang w:eastAsia="en-US"/>
                    </w:rPr>
                    <w:t>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637848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Default="00637848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637848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4</w:t>
                  </w:r>
                </w:p>
              </w:tc>
            </w:tr>
            <w:tr w:rsidR="00C02ED0" w:rsidRPr="0083340F" w:rsidTr="009F380D">
              <w:trPr>
                <w:trHeight w:val="1255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Процент потребителей, удовлетворенных кач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ством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</w:tr>
            <w:tr w:rsidR="00C02ED0" w:rsidRPr="0083340F" w:rsidTr="009F380D">
              <w:trPr>
                <w:trHeight w:val="1246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Количество проведенных культурно-досуговых м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BA42CC">
                    <w:rPr>
                      <w:lang w:eastAsia="en-US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</w:tr>
            <w:tr w:rsidR="00C02ED0" w:rsidRPr="0083340F" w:rsidTr="009F380D">
              <w:trPr>
                <w:trHeight w:val="981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Pr="0083340F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Охват населения библи</w:t>
                  </w:r>
                  <w:r w:rsidRPr="0083340F">
                    <w:rPr>
                      <w:lang w:eastAsia="en-US"/>
                    </w:rPr>
                    <w:t>о</w:t>
                  </w:r>
                  <w:r w:rsidRPr="0083340F">
                    <w:rPr>
                      <w:lang w:eastAsia="en-US"/>
                    </w:rPr>
                    <w:t>течным обслуживанием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BA42CC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</w:tr>
            <w:tr w:rsidR="00C02ED0" w:rsidRPr="0083340F" w:rsidTr="009F380D">
              <w:trPr>
                <w:trHeight w:val="981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Объем выданной литер</w:t>
                  </w:r>
                  <w:r w:rsidRPr="0083340F">
                    <w:rPr>
                      <w:lang w:eastAsia="en-US"/>
                    </w:rPr>
                    <w:t>а</w:t>
                  </w:r>
                  <w:r w:rsidRPr="0083340F">
                    <w:rPr>
                      <w:lang w:eastAsia="en-US"/>
                    </w:rPr>
                    <w:t xml:space="preserve">туры </w:t>
                  </w:r>
                </w:p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кн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гов</w:t>
                  </w:r>
                  <w:r w:rsidRPr="0083340F">
                    <w:rPr>
                      <w:lang w:eastAsia="en-US"/>
                    </w:rPr>
                    <w:t>ы</w:t>
                  </w:r>
                  <w:r w:rsidRPr="0083340F">
                    <w:rPr>
                      <w:lang w:eastAsia="en-US"/>
                    </w:rPr>
                    <w:t>дача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BA42CC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</w:t>
                  </w:r>
                  <w:r w:rsidRPr="0083340F"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менее 26600</w:t>
                  </w:r>
                </w:p>
              </w:tc>
            </w:tr>
          </w:tbl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C02ED0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Объемы и 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источники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финансиров</w:t>
            </w:r>
            <w:r w:rsidRPr="0083340F">
              <w:rPr>
                <w:lang w:eastAsia="en-US"/>
              </w:rPr>
              <w:t>а</w:t>
            </w:r>
            <w:r w:rsidRPr="0083340F">
              <w:rPr>
                <w:lang w:eastAsia="en-US"/>
              </w:rPr>
              <w:t>ния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   Источники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40F">
              <w:rPr>
                <w:lang w:eastAsia="en-US"/>
              </w:rPr>
              <w:t>Расходы (тыс. руб.)</w:t>
            </w:r>
          </w:p>
        </w:tc>
      </w:tr>
      <w:tr w:rsidR="00C02ED0" w:rsidRPr="0083340F" w:rsidTr="00C02ED0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C02E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C02E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0F1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3340F">
              <w:rPr>
                <w:b/>
                <w:lang w:eastAsia="en-US"/>
              </w:rPr>
              <w:t>Итого</w:t>
            </w:r>
          </w:p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C02ED0" w:rsidRPr="0083340F" w:rsidTr="00C02ED0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83340F">
              <w:rPr>
                <w:lang w:eastAsia="en-US"/>
              </w:rPr>
              <w:t xml:space="preserve">Всего, </w:t>
            </w:r>
          </w:p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в том</w:t>
            </w:r>
            <w:r w:rsidR="00E02A42">
              <w:rPr>
                <w:lang w:eastAsia="en-US"/>
              </w:rPr>
              <w:t xml:space="preserve"> </w:t>
            </w:r>
            <w:r w:rsidRPr="0083340F">
              <w:rPr>
                <w:lang w:eastAsia="en-US"/>
              </w:rPr>
              <w:t xml:space="preserve">числе: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9E0B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622724" w:rsidP="005B36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4166,8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EC181B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11322,4</w:t>
            </w: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660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EC181B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</w:tr>
      <w:tr w:rsidR="00C02ED0" w:rsidRPr="0083340F" w:rsidTr="00C02ED0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федеральный     </w:t>
            </w:r>
          </w:p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5B36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0660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622724" w:rsidP="006A6E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4166,8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EC181B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11223,2</w:t>
            </w: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Бюджет муниципального ра</w:t>
            </w:r>
            <w:r w:rsidRPr="0083340F">
              <w:rPr>
                <w:lang w:eastAsia="en-US"/>
              </w:rPr>
              <w:t>й</w:t>
            </w:r>
            <w:r w:rsidRPr="0083340F">
              <w:rPr>
                <w:lang w:eastAsia="en-US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внебюджетные    </w:t>
            </w:r>
          </w:p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источники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84EAF" w:rsidRPr="0083340F" w:rsidRDefault="00C84EAF" w:rsidP="004B2DD0">
      <w:pPr>
        <w:jc w:val="center"/>
        <w:rPr>
          <w:b/>
        </w:rPr>
      </w:pPr>
    </w:p>
    <w:p w:rsidR="00C84EAF" w:rsidRPr="0083340F" w:rsidRDefault="00C84EAF" w:rsidP="004B2DD0">
      <w:pPr>
        <w:jc w:val="center"/>
        <w:rPr>
          <w:b/>
        </w:rPr>
      </w:pPr>
    </w:p>
    <w:p w:rsidR="00C84EAF" w:rsidRPr="0083340F" w:rsidRDefault="00C84EAF" w:rsidP="004B2DD0">
      <w:pPr>
        <w:jc w:val="center"/>
        <w:rPr>
          <w:b/>
        </w:rPr>
        <w:sectPr w:rsidR="00C84EAF" w:rsidRPr="0083340F" w:rsidSect="004B2DD0">
          <w:headerReference w:type="default" r:id="rId9"/>
          <w:footerReference w:type="default" r:id="rId10"/>
          <w:headerReference w:type="first" r:id="rId11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DC4551" w:rsidRPr="009011CB" w:rsidRDefault="00DC4551" w:rsidP="00DC4551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</w:t>
      </w:r>
      <w:r>
        <w:rPr>
          <w:b/>
        </w:rPr>
        <w:t>Организация и обеспечение жителей услугами культуры»</w:t>
      </w:r>
    </w:p>
    <w:p w:rsidR="00DC4551" w:rsidRPr="009011CB" w:rsidRDefault="00DC4551" w:rsidP="00DC4551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3"/>
        <w:gridCol w:w="853"/>
        <w:gridCol w:w="2119"/>
        <w:gridCol w:w="1134"/>
        <w:gridCol w:w="1559"/>
        <w:gridCol w:w="1418"/>
        <w:gridCol w:w="1191"/>
      </w:tblGrid>
      <w:tr w:rsidR="00DC4551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</w:t>
            </w: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</w:t>
            </w:r>
            <w:r w:rsidRPr="009011CB">
              <w:rPr>
                <w:lang w:eastAsia="en-US"/>
              </w:rPr>
              <w:t>н</w:t>
            </w:r>
            <w:r w:rsidRPr="009011CB">
              <w:rPr>
                <w:lang w:eastAsia="en-US"/>
              </w:rPr>
              <w:t>струменты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DC4551">
              <w:rPr>
                <w:lang w:eastAsia="en-US"/>
              </w:rPr>
              <w:t>Создание условий для обеспечения равного доступа к культурным и информационным ценностям и творческой самореализации жителей поселения</w:t>
            </w:r>
          </w:p>
        </w:tc>
      </w:tr>
      <w:tr w:rsidR="00DC4551" w:rsidRPr="009011CB" w:rsidTr="00D76BB1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Обеспечение равного доступа к культурному и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продукту населения сельского поселения вне зависимости от территории проживания и состояния здоровья;</w:t>
            </w:r>
          </w:p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3.Развитие инфраструктуры и </w:t>
            </w:r>
            <w:r w:rsidR="00E02A42">
              <w:rPr>
                <w:lang w:eastAsia="en-US"/>
              </w:rPr>
              <w:t>приведение в нормативное состоя</w:t>
            </w:r>
            <w:r>
              <w:rPr>
                <w:lang w:eastAsia="en-US"/>
              </w:rPr>
              <w:t xml:space="preserve">ние существующих объектов, занимаемых учреждениями культуры.  </w:t>
            </w:r>
          </w:p>
          <w:p w:rsidR="00DC4551" w:rsidRPr="009011CB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4.Повышение уровня и качества культурно-досуговых услуг, </w:t>
            </w:r>
            <w:proofErr w:type="spellStart"/>
            <w:proofErr w:type="gramStart"/>
            <w:r>
              <w:rPr>
                <w:lang w:eastAsia="en-US"/>
              </w:rPr>
              <w:t>сти-мулирование</w:t>
            </w:r>
            <w:proofErr w:type="spellEnd"/>
            <w:proofErr w:type="gramEnd"/>
            <w:r>
              <w:rPr>
                <w:lang w:eastAsia="en-US"/>
              </w:rPr>
              <w:t xml:space="preserve"> творческой активности населения</w:t>
            </w:r>
          </w:p>
        </w:tc>
      </w:tr>
      <w:tr w:rsidR="00DC4551" w:rsidRPr="009011CB" w:rsidTr="00D76BB1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51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Повышение процента потребителей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spellStart"/>
            <w:r>
              <w:rPr>
                <w:lang w:eastAsia="en-US"/>
              </w:rPr>
              <w:t>посе-ления</w:t>
            </w:r>
            <w:proofErr w:type="spellEnd"/>
            <w:r>
              <w:rPr>
                <w:lang w:eastAsia="en-US"/>
              </w:rPr>
              <w:t>, удовлетворенных качеством услуги  в сфере культуры  до 95%;</w:t>
            </w:r>
            <w:proofErr w:type="gramEnd"/>
          </w:p>
          <w:p w:rsidR="00EA6A3F" w:rsidRPr="009011CB" w:rsidRDefault="00EA6A3F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  <w:p w:rsidR="00DC4551" w:rsidRPr="009011CB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</w:p>
        </w:tc>
      </w:tr>
      <w:tr w:rsidR="00DC4551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2019-20</w:t>
            </w:r>
            <w:r w:rsidR="00436039">
              <w:rPr>
                <w:lang w:eastAsia="en-US"/>
              </w:rPr>
              <w:t>21</w:t>
            </w:r>
            <w:r w:rsidR="00DC4551" w:rsidRPr="009011CB">
              <w:rPr>
                <w:lang w:eastAsia="en-US"/>
              </w:rPr>
              <w:t xml:space="preserve"> годы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rPr>
          <w:trHeight w:val="2725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63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839"/>
              <w:gridCol w:w="689"/>
              <w:gridCol w:w="1154"/>
              <w:gridCol w:w="992"/>
              <w:gridCol w:w="992"/>
              <w:gridCol w:w="1560"/>
            </w:tblGrid>
            <w:tr w:rsidR="004946B8" w:rsidRPr="009011CB" w:rsidTr="006D7D2C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</w:t>
                  </w:r>
                  <w:r w:rsidRPr="009011CB">
                    <w:rPr>
                      <w:lang w:eastAsia="en-US"/>
                    </w:rPr>
                    <w:t>м</w:t>
                  </w:r>
                  <w:r w:rsidRPr="009011CB">
                    <w:rPr>
                      <w:lang w:eastAsia="en-US"/>
                    </w:rPr>
                    <w:t>мы</w:t>
                  </w: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8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69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6D7D2C" w:rsidRPr="009011CB" w:rsidTr="006D7D2C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</w:t>
                  </w: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</w:tr>
            <w:tr w:rsidR="006D7D2C" w:rsidRPr="009011CB" w:rsidTr="006D7D2C">
              <w:trPr>
                <w:trHeight w:val="69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клубных фо</w:t>
                  </w:r>
                  <w:r>
                    <w:rPr>
                      <w:lang w:eastAsia="en-US"/>
                    </w:rPr>
                    <w:t>р</w:t>
                  </w:r>
                  <w:r>
                    <w:rPr>
                      <w:lang w:eastAsia="en-US"/>
                    </w:rPr>
                    <w:t>мирований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7680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F47C4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F47C4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F47C4">
                    <w:rPr>
                      <w:lang w:eastAsia="en-US"/>
                    </w:rPr>
                    <w:t>4</w:t>
                  </w:r>
                </w:p>
              </w:tc>
            </w:tr>
            <w:tr w:rsidR="006D7D2C" w:rsidRPr="009011CB" w:rsidTr="006D7D2C">
              <w:trPr>
                <w:trHeight w:val="57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7D0EAE">
                    <w:rPr>
                      <w:lang w:eastAsia="en-US"/>
                    </w:rPr>
                    <w:t xml:space="preserve">Процент потребите-лей, </w:t>
                  </w:r>
                  <w:proofErr w:type="gramStart"/>
                  <w:r w:rsidRPr="007D0EAE">
                    <w:rPr>
                      <w:lang w:eastAsia="en-US"/>
                    </w:rPr>
                    <w:t>удовлетворенных</w:t>
                  </w:r>
                  <w:proofErr w:type="gramEnd"/>
                  <w:r w:rsidRPr="007D0EAE">
                    <w:rPr>
                      <w:lang w:eastAsia="en-US"/>
                    </w:rPr>
                    <w:t xml:space="preserve"> кач</w:t>
                  </w:r>
                  <w:r w:rsidRPr="007D0EAE">
                    <w:rPr>
                      <w:lang w:eastAsia="en-US"/>
                    </w:rPr>
                    <w:t>е</w:t>
                  </w:r>
                  <w:r w:rsidRPr="007D0EAE">
                    <w:rPr>
                      <w:lang w:eastAsia="en-US"/>
                    </w:rPr>
                    <w:t>ством услуги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8F47C4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</w:tr>
            <w:tr w:rsidR="006D7D2C" w:rsidRPr="009011CB" w:rsidTr="006D7D2C">
              <w:trPr>
                <w:trHeight w:val="1095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7D0EAE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7D0EAE">
                    <w:rPr>
                      <w:lang w:eastAsia="en-US"/>
                    </w:rPr>
                    <w:t xml:space="preserve">Количество </w:t>
                  </w:r>
                  <w:proofErr w:type="gramStart"/>
                  <w:r w:rsidRPr="007D0EAE">
                    <w:rPr>
                      <w:lang w:eastAsia="en-US"/>
                    </w:rPr>
                    <w:t>проведен-</w:t>
                  </w:r>
                  <w:proofErr w:type="spellStart"/>
                  <w:r w:rsidRPr="007D0EAE">
                    <w:rPr>
                      <w:lang w:eastAsia="en-US"/>
                    </w:rPr>
                    <w:t>ных</w:t>
                  </w:r>
                  <w:proofErr w:type="spellEnd"/>
                  <w:proofErr w:type="gramEnd"/>
                  <w:r w:rsidRPr="007D0EAE">
                    <w:rPr>
                      <w:lang w:eastAsia="en-US"/>
                    </w:rPr>
                    <w:t xml:space="preserve"> культурно-досуговых м</w:t>
                  </w:r>
                  <w:r w:rsidRPr="007D0EAE">
                    <w:rPr>
                      <w:lang w:eastAsia="en-US"/>
                    </w:rPr>
                    <w:t>е</w:t>
                  </w:r>
                  <w:r w:rsidRPr="007D0EAE">
                    <w:rPr>
                      <w:lang w:eastAsia="en-US"/>
                    </w:rPr>
                    <w:t>роприятий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8F47C4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</w:tr>
          </w:tbl>
          <w:p w:rsidR="00DC4551" w:rsidRPr="009011CB" w:rsidRDefault="00DC4551" w:rsidP="00D76BB1">
            <w:pPr>
              <w:ind w:firstLine="708"/>
              <w:rPr>
                <w:lang w:eastAsia="en-US"/>
              </w:rPr>
            </w:pPr>
          </w:p>
        </w:tc>
      </w:tr>
      <w:tr w:rsidR="00DC4551" w:rsidRPr="009011CB" w:rsidTr="006D7D2C">
        <w:trPr>
          <w:trHeight w:val="40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6D7D2C" w:rsidRPr="009011CB" w:rsidTr="006D7D2C">
        <w:trPr>
          <w:trHeight w:val="43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6D7D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6D7D2C" w:rsidRPr="009011CB" w:rsidTr="006D7D2C">
        <w:trPr>
          <w:trHeight w:val="61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 том</w:t>
            </w:r>
            <w:r w:rsidR="00622724">
              <w:rPr>
                <w:lang w:eastAsia="en-US"/>
              </w:rPr>
              <w:t xml:space="preserve"> </w:t>
            </w:r>
            <w:r w:rsidRPr="009011CB">
              <w:rPr>
                <w:lang w:eastAsia="en-US"/>
              </w:rPr>
              <w:t xml:space="preserve">числе: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3693,2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9873,2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</w:tr>
      <w:tr w:rsidR="006D7D2C" w:rsidRPr="009011CB" w:rsidTr="006D7D2C">
        <w:trPr>
          <w:trHeight w:val="4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</w:t>
            </w:r>
            <w:r w:rsidRPr="009011CB">
              <w:rPr>
                <w:lang w:eastAsia="en-US"/>
              </w:rPr>
              <w:t>е</w:t>
            </w:r>
            <w:r w:rsidRPr="009011CB">
              <w:rPr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2780,7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3693,2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9796,4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6D7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D44CA6" w:rsidRPr="009011CB" w:rsidRDefault="00D44CA6" w:rsidP="00D44CA6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</w:t>
      </w:r>
      <w:r>
        <w:rPr>
          <w:b/>
        </w:rPr>
        <w:t>Библиотечное обслуживание»</w:t>
      </w:r>
    </w:p>
    <w:p w:rsidR="00D44CA6" w:rsidRPr="009011CB" w:rsidRDefault="00D44CA6" w:rsidP="00D44CA6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3"/>
        <w:gridCol w:w="853"/>
        <w:gridCol w:w="2403"/>
        <w:gridCol w:w="1275"/>
        <w:gridCol w:w="1276"/>
        <w:gridCol w:w="992"/>
        <w:gridCol w:w="1475"/>
      </w:tblGrid>
      <w:tr w:rsidR="00D44CA6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</w:t>
            </w: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</w:t>
            </w:r>
            <w:r w:rsidRPr="009011CB">
              <w:rPr>
                <w:lang w:eastAsia="en-US"/>
              </w:rPr>
              <w:t>н</w:t>
            </w:r>
            <w:r w:rsidRPr="009011CB">
              <w:rPr>
                <w:lang w:eastAsia="en-US"/>
              </w:rPr>
              <w:t>струменты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DC4551">
              <w:rPr>
                <w:lang w:eastAsia="en-US"/>
              </w:rPr>
              <w:t>Создание условий для обеспечения равного доступа к культурным и информационным ценностям и творческой самореализации жителей поселения</w:t>
            </w:r>
          </w:p>
        </w:tc>
      </w:tr>
      <w:tr w:rsidR="00D44CA6" w:rsidRPr="009011CB" w:rsidTr="00D76BB1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Обеспечение равного доступа к культурному и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продукту населения сельского поселения вне зависимости от территории проживания и состояния здоровья;</w:t>
            </w:r>
          </w:p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3.Развитие инфраструктуры и приведение в нормативное состоя-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существующих объектов, занимаемых учреждениями культуры.  </w:t>
            </w:r>
            <w:proofErr w:type="gramEnd"/>
          </w:p>
          <w:p w:rsidR="00D44CA6" w:rsidRPr="009011CB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4.Повышение уровня и качества культурно-досуговых услуг, </w:t>
            </w:r>
            <w:proofErr w:type="spellStart"/>
            <w:proofErr w:type="gramStart"/>
            <w:r>
              <w:rPr>
                <w:lang w:eastAsia="en-US"/>
              </w:rPr>
              <w:t>сти-мулирование</w:t>
            </w:r>
            <w:proofErr w:type="spellEnd"/>
            <w:proofErr w:type="gramEnd"/>
            <w:r>
              <w:rPr>
                <w:lang w:eastAsia="en-US"/>
              </w:rPr>
              <w:t xml:space="preserve"> творческой активности населения</w:t>
            </w:r>
          </w:p>
        </w:tc>
      </w:tr>
      <w:tr w:rsidR="00D44CA6" w:rsidRPr="009011CB" w:rsidTr="00D76BB1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6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-Повышение процента потребителей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spellStart"/>
            <w:r>
              <w:rPr>
                <w:lang w:eastAsia="en-US"/>
              </w:rPr>
              <w:t>посе-ления</w:t>
            </w:r>
            <w:proofErr w:type="spellEnd"/>
            <w:r>
              <w:rPr>
                <w:lang w:eastAsia="en-US"/>
              </w:rPr>
              <w:t>, удовлетворенных качеством услуги  в сфере культуры  до 95%;</w:t>
            </w:r>
            <w:proofErr w:type="gramEnd"/>
          </w:p>
          <w:p w:rsidR="00D44CA6" w:rsidRPr="009011CB" w:rsidRDefault="00D44CA6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-</w:t>
            </w:r>
            <w:r w:rsidRPr="00D44CA6">
              <w:rPr>
                <w:lang w:eastAsia="en-US"/>
              </w:rPr>
              <w:t xml:space="preserve">- Охватить  население </w:t>
            </w:r>
            <w:proofErr w:type="spellStart"/>
            <w:r w:rsidRPr="00D44CA6">
              <w:rPr>
                <w:lang w:eastAsia="en-US"/>
              </w:rPr>
              <w:t>Осинцевского</w:t>
            </w:r>
            <w:proofErr w:type="spellEnd"/>
            <w:r w:rsidRPr="00D44CA6">
              <w:rPr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="008F47C4">
              <w:rPr>
                <w:lang w:eastAsia="en-US"/>
              </w:rPr>
              <w:t>библио-течным</w:t>
            </w:r>
            <w:proofErr w:type="spellEnd"/>
            <w:proofErr w:type="gramEnd"/>
            <w:r w:rsidR="008F47C4">
              <w:rPr>
                <w:lang w:eastAsia="en-US"/>
              </w:rPr>
              <w:t xml:space="preserve"> обслуживанием на </w:t>
            </w:r>
            <w:r w:rsidR="00EA6A3F">
              <w:rPr>
                <w:lang w:eastAsia="en-US"/>
              </w:rPr>
              <w:t>45</w:t>
            </w:r>
            <w:r w:rsidRPr="00D44CA6">
              <w:rPr>
                <w:lang w:eastAsia="en-US"/>
              </w:rPr>
              <w:t>%;</w:t>
            </w:r>
          </w:p>
        </w:tc>
      </w:tr>
      <w:tr w:rsidR="00D44CA6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</w:t>
            </w:r>
            <w:r w:rsidR="006D7D2C">
              <w:rPr>
                <w:lang w:eastAsia="en-US"/>
              </w:rPr>
              <w:t>9</w:t>
            </w:r>
            <w:r>
              <w:rPr>
                <w:lang w:eastAsia="en-US"/>
              </w:rPr>
              <w:t>-202</w:t>
            </w:r>
            <w:r w:rsidR="006D7D2C">
              <w:rPr>
                <w:lang w:eastAsia="en-US"/>
              </w:rPr>
              <w:t>1</w:t>
            </w:r>
            <w:r w:rsidR="00D44CA6" w:rsidRPr="009011CB">
              <w:rPr>
                <w:lang w:eastAsia="en-US"/>
              </w:rPr>
              <w:t xml:space="preserve"> годы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rPr>
          <w:trHeight w:val="2725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77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272"/>
              <w:gridCol w:w="851"/>
              <w:gridCol w:w="1275"/>
              <w:gridCol w:w="1276"/>
              <w:gridCol w:w="992"/>
              <w:gridCol w:w="1701"/>
            </w:tblGrid>
            <w:tr w:rsidR="00F61312" w:rsidRPr="009011CB" w:rsidTr="00F61312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</w:t>
                  </w:r>
                  <w:r w:rsidRPr="009011CB">
                    <w:rPr>
                      <w:lang w:eastAsia="en-US"/>
                    </w:rPr>
                    <w:t>м</w:t>
                  </w:r>
                  <w:r w:rsidRPr="009011CB">
                    <w:rPr>
                      <w:lang w:eastAsia="en-US"/>
                    </w:rPr>
                    <w:t>мы</w:t>
                  </w: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6D7D2C" w:rsidRPr="009011CB" w:rsidTr="006D7D2C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</w:t>
                  </w:r>
                  <w:r>
                    <w:rPr>
                      <w:lang w:eastAsia="en-US"/>
                    </w:rPr>
                    <w:t>9</w:t>
                  </w:r>
                </w:p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</w:tr>
            <w:tr w:rsidR="006D7D2C" w:rsidRPr="009011CB" w:rsidTr="006D7D2C">
              <w:trPr>
                <w:trHeight w:val="69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44CA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Охват населения библиотечным о</w:t>
                  </w:r>
                  <w:r w:rsidRPr="0083340F">
                    <w:rPr>
                      <w:lang w:eastAsia="en-US"/>
                    </w:rPr>
                    <w:t>б</w:t>
                  </w:r>
                  <w:r w:rsidRPr="0083340F">
                    <w:rPr>
                      <w:lang w:eastAsia="en-US"/>
                    </w:rPr>
                    <w:t>служиванием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8F47C4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BA42CC" w:rsidP="00F6131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BA42C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BA42C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</w:tr>
            <w:tr w:rsidR="006D7D2C" w:rsidRPr="009011CB" w:rsidTr="006D7D2C">
              <w:trPr>
                <w:trHeight w:val="57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44CA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Объем выданной л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 xml:space="preserve">тературы </w:t>
                  </w:r>
                </w:p>
                <w:p w:rsidR="006D7D2C" w:rsidRPr="0083340F" w:rsidRDefault="006D7D2C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кн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гов</w:t>
                  </w:r>
                  <w:r w:rsidRPr="0083340F">
                    <w:rPr>
                      <w:lang w:eastAsia="en-US"/>
                    </w:rPr>
                    <w:t>ы</w:t>
                  </w:r>
                  <w:r w:rsidRPr="0083340F">
                    <w:rPr>
                      <w:lang w:eastAsia="en-US"/>
                    </w:rPr>
                    <w:t>дача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8F47C4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6D7D2C" w:rsidP="00F6131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6D7D2C" w:rsidP="00F6131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менее 26600</w:t>
                  </w:r>
                </w:p>
              </w:tc>
            </w:tr>
          </w:tbl>
          <w:p w:rsidR="00D44CA6" w:rsidRPr="009011CB" w:rsidRDefault="00D44CA6" w:rsidP="00D76BB1">
            <w:pPr>
              <w:ind w:firstLine="708"/>
              <w:rPr>
                <w:lang w:eastAsia="en-US"/>
              </w:rPr>
            </w:pPr>
          </w:p>
        </w:tc>
      </w:tr>
      <w:tr w:rsidR="00D44CA6" w:rsidRPr="009011CB" w:rsidTr="006D7D2C">
        <w:trPr>
          <w:trHeight w:val="40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6D7D2C" w:rsidRPr="009011CB" w:rsidTr="006D7D2C">
        <w:trPr>
          <w:trHeight w:val="43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F61312" w:rsidRDefault="006D7D2C" w:rsidP="006D7D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F61312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6D7D2C" w:rsidRPr="009011CB" w:rsidTr="006D7D2C">
        <w:trPr>
          <w:trHeight w:val="61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в </w:t>
            </w:r>
            <w:proofErr w:type="spellStart"/>
            <w:r w:rsidRPr="009011CB">
              <w:rPr>
                <w:lang w:eastAsia="en-US"/>
              </w:rPr>
              <w:t>томчисле</w:t>
            </w:r>
            <w:proofErr w:type="spellEnd"/>
            <w:r w:rsidRPr="009011CB">
              <w:rPr>
                <w:lang w:eastAsia="en-US"/>
              </w:rPr>
              <w:t xml:space="preserve">: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F61312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473,6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1449,2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44C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</w:tr>
      <w:tr w:rsidR="006D7D2C" w:rsidRPr="009011CB" w:rsidTr="006D7D2C">
        <w:trPr>
          <w:trHeight w:val="4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473,6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1426,8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C84EAF" w:rsidRPr="00485752" w:rsidRDefault="00D563D1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485752">
        <w:rPr>
          <w:sz w:val="28"/>
          <w:szCs w:val="28"/>
          <w:lang w:val="en-US"/>
        </w:rPr>
        <w:lastRenderedPageBreak/>
        <w:t>I</w:t>
      </w:r>
      <w:r w:rsidR="003960CE" w:rsidRPr="00485752">
        <w:rPr>
          <w:sz w:val="28"/>
          <w:szCs w:val="28"/>
          <w:lang w:val="en-US"/>
        </w:rPr>
        <w:t>I</w:t>
      </w:r>
      <w:r w:rsidR="00C84EAF" w:rsidRPr="00485752">
        <w:rPr>
          <w:sz w:val="28"/>
          <w:szCs w:val="28"/>
        </w:rPr>
        <w:t xml:space="preserve">. Характеристика текущего состояния сферы реализации </w:t>
      </w:r>
    </w:p>
    <w:p w:rsidR="00C84EAF" w:rsidRPr="00485752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485752">
        <w:rPr>
          <w:sz w:val="28"/>
          <w:szCs w:val="28"/>
        </w:rPr>
        <w:t xml:space="preserve">муниципальной программы, формулировка основных проблем </w:t>
      </w:r>
    </w:p>
    <w:p w:rsidR="00C84EAF" w:rsidRPr="00485752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485752">
        <w:rPr>
          <w:sz w:val="28"/>
          <w:szCs w:val="28"/>
        </w:rPr>
        <w:t>в указанной сфере и прогноз ее развития</w:t>
      </w:r>
    </w:p>
    <w:p w:rsidR="00C84EAF" w:rsidRPr="00485752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</w:p>
    <w:p w:rsidR="00E036A9" w:rsidRPr="00485752" w:rsidRDefault="00E036A9" w:rsidP="00E03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 xml:space="preserve">Муниципальная программа </w:t>
      </w:r>
      <w:proofErr w:type="spellStart"/>
      <w:r w:rsidRPr="00485752">
        <w:rPr>
          <w:color w:val="000000"/>
          <w:sz w:val="28"/>
          <w:szCs w:val="28"/>
        </w:rPr>
        <w:t>Осинцевского</w:t>
      </w:r>
      <w:proofErr w:type="spellEnd"/>
      <w:r w:rsidRPr="00485752">
        <w:rPr>
          <w:color w:val="000000"/>
          <w:sz w:val="28"/>
          <w:szCs w:val="28"/>
        </w:rPr>
        <w:t xml:space="preserve"> сельского поселения «Развитие культуры </w:t>
      </w:r>
      <w:proofErr w:type="spellStart"/>
      <w:r w:rsidRPr="00485752">
        <w:rPr>
          <w:color w:val="000000"/>
          <w:sz w:val="28"/>
          <w:szCs w:val="28"/>
        </w:rPr>
        <w:t>Осинцевского</w:t>
      </w:r>
      <w:proofErr w:type="spellEnd"/>
      <w:r w:rsidRPr="00485752">
        <w:rPr>
          <w:color w:val="000000"/>
          <w:sz w:val="28"/>
          <w:szCs w:val="28"/>
        </w:rPr>
        <w:t xml:space="preserve"> сельского поселения</w:t>
      </w:r>
      <w:r w:rsidR="006A6E55" w:rsidRPr="00485752">
        <w:rPr>
          <w:color w:val="000000"/>
          <w:sz w:val="28"/>
          <w:szCs w:val="28"/>
        </w:rPr>
        <w:t xml:space="preserve"> </w:t>
      </w:r>
      <w:proofErr w:type="spellStart"/>
      <w:r w:rsidR="006A6E55" w:rsidRPr="00485752">
        <w:rPr>
          <w:color w:val="000000"/>
          <w:sz w:val="28"/>
          <w:szCs w:val="28"/>
        </w:rPr>
        <w:t>Кишертского</w:t>
      </w:r>
      <w:proofErr w:type="spellEnd"/>
      <w:r w:rsidR="006A6E55" w:rsidRPr="00485752">
        <w:rPr>
          <w:color w:val="000000"/>
          <w:sz w:val="28"/>
          <w:szCs w:val="28"/>
        </w:rPr>
        <w:t xml:space="preserve"> муниципального ра</w:t>
      </w:r>
      <w:r w:rsidR="006A6E55" w:rsidRPr="00485752">
        <w:rPr>
          <w:color w:val="000000"/>
          <w:sz w:val="28"/>
          <w:szCs w:val="28"/>
        </w:rPr>
        <w:t>й</w:t>
      </w:r>
      <w:r w:rsidR="006A6E55" w:rsidRPr="00485752">
        <w:rPr>
          <w:color w:val="000000"/>
          <w:sz w:val="28"/>
          <w:szCs w:val="28"/>
        </w:rPr>
        <w:t>она Пермского края»</w:t>
      </w:r>
      <w:r w:rsidRPr="00485752">
        <w:rPr>
          <w:color w:val="000000"/>
          <w:sz w:val="28"/>
          <w:szCs w:val="28"/>
        </w:rPr>
        <w:t>»</w:t>
      </w:r>
      <w:r w:rsidRPr="00485752">
        <w:rPr>
          <w:sz w:val="28"/>
          <w:szCs w:val="28"/>
        </w:rPr>
        <w:t xml:space="preserve"> (далее – Программа) определяет комплекс целей и задач муниципальной политики по обеспечению </w:t>
      </w:r>
      <w:r w:rsidRPr="00485752">
        <w:rPr>
          <w:color w:val="000000"/>
          <w:sz w:val="28"/>
          <w:szCs w:val="28"/>
          <w:shd w:val="clear" w:color="auto" w:fill="FFFFFF"/>
        </w:rPr>
        <w:t>с</w:t>
      </w:r>
      <w:r w:rsidRPr="00485752">
        <w:rPr>
          <w:rFonts w:eastAsia="Calibri"/>
          <w:bCs/>
          <w:kern w:val="32"/>
          <w:sz w:val="28"/>
          <w:szCs w:val="28"/>
        </w:rPr>
        <w:t>оздания условий для обеспечения равного доступа к культурным и информационным ценностям и творческой сам</w:t>
      </w:r>
      <w:r w:rsidRPr="00485752">
        <w:rPr>
          <w:rFonts w:eastAsia="Calibri"/>
          <w:bCs/>
          <w:kern w:val="32"/>
          <w:sz w:val="28"/>
          <w:szCs w:val="28"/>
        </w:rPr>
        <w:t>о</w:t>
      </w:r>
      <w:r w:rsidRPr="00485752">
        <w:rPr>
          <w:rFonts w:eastAsia="Calibri"/>
          <w:bCs/>
          <w:kern w:val="32"/>
          <w:sz w:val="28"/>
          <w:szCs w:val="28"/>
        </w:rPr>
        <w:t xml:space="preserve">реализации жителей поселения, обеспечение сохранности историко-культурного наследия поселения. </w:t>
      </w:r>
      <w:r w:rsidRPr="00485752">
        <w:rPr>
          <w:sz w:val="28"/>
          <w:szCs w:val="28"/>
        </w:rPr>
        <w:t xml:space="preserve">Программа разработана в соответствии с нормативно-правовой базой Российской Федерации, Пермского края, </w:t>
      </w:r>
      <w:proofErr w:type="spellStart"/>
      <w:r w:rsidRPr="00485752">
        <w:rPr>
          <w:sz w:val="28"/>
          <w:szCs w:val="28"/>
        </w:rPr>
        <w:t>Кишертского</w:t>
      </w:r>
      <w:proofErr w:type="spellEnd"/>
      <w:r w:rsidRPr="00485752">
        <w:rPr>
          <w:sz w:val="28"/>
          <w:szCs w:val="28"/>
        </w:rPr>
        <w:t xml:space="preserve"> муниц</w:t>
      </w:r>
      <w:r w:rsidRPr="00485752">
        <w:rPr>
          <w:sz w:val="28"/>
          <w:szCs w:val="28"/>
        </w:rPr>
        <w:t>и</w:t>
      </w:r>
      <w:r w:rsidRPr="00485752">
        <w:rPr>
          <w:sz w:val="28"/>
          <w:szCs w:val="28"/>
        </w:rPr>
        <w:t xml:space="preserve">пального района и </w:t>
      </w:r>
      <w:proofErr w:type="spellStart"/>
      <w:r w:rsidRPr="00485752">
        <w:rPr>
          <w:sz w:val="28"/>
          <w:szCs w:val="28"/>
        </w:rPr>
        <w:t>Осинцевского</w:t>
      </w:r>
      <w:proofErr w:type="spellEnd"/>
      <w:r w:rsidRPr="00485752">
        <w:rPr>
          <w:sz w:val="28"/>
          <w:szCs w:val="28"/>
        </w:rPr>
        <w:t xml:space="preserve"> сельского поселения.</w:t>
      </w:r>
    </w:p>
    <w:p w:rsidR="00563F9D" w:rsidRPr="00485752" w:rsidRDefault="00600B1A" w:rsidP="00600B1A">
      <w:pPr>
        <w:ind w:firstLine="708"/>
        <w:rPr>
          <w:sz w:val="28"/>
          <w:szCs w:val="28"/>
        </w:rPr>
      </w:pPr>
      <w:r w:rsidRPr="00485752">
        <w:rPr>
          <w:sz w:val="28"/>
          <w:szCs w:val="28"/>
        </w:rPr>
        <w:t>В системе культурного</w:t>
      </w:r>
      <w:r w:rsidR="007B2279" w:rsidRPr="00485752">
        <w:rPr>
          <w:sz w:val="28"/>
          <w:szCs w:val="28"/>
        </w:rPr>
        <w:t xml:space="preserve">, библиотечного </w:t>
      </w:r>
      <w:r w:rsidRPr="00485752">
        <w:rPr>
          <w:sz w:val="28"/>
          <w:szCs w:val="28"/>
        </w:rPr>
        <w:t xml:space="preserve"> обслуживания населения </w:t>
      </w:r>
      <w:proofErr w:type="spellStart"/>
      <w:r w:rsidRPr="00485752">
        <w:rPr>
          <w:sz w:val="28"/>
          <w:szCs w:val="28"/>
        </w:rPr>
        <w:t>Осинце</w:t>
      </w:r>
      <w:r w:rsidRPr="00485752">
        <w:rPr>
          <w:sz w:val="28"/>
          <w:szCs w:val="28"/>
        </w:rPr>
        <w:t>в</w:t>
      </w:r>
      <w:r w:rsidRPr="00485752">
        <w:rPr>
          <w:sz w:val="28"/>
          <w:szCs w:val="28"/>
        </w:rPr>
        <w:t>ского</w:t>
      </w:r>
      <w:proofErr w:type="spellEnd"/>
      <w:r w:rsidRPr="00485752">
        <w:rPr>
          <w:sz w:val="28"/>
          <w:szCs w:val="28"/>
        </w:rPr>
        <w:t xml:space="preserve"> с</w:t>
      </w:r>
      <w:r w:rsidR="006A6E55" w:rsidRPr="00485752">
        <w:rPr>
          <w:sz w:val="28"/>
          <w:szCs w:val="28"/>
        </w:rPr>
        <w:t>ельского поселения функционирует учреждение</w:t>
      </w:r>
      <w:r w:rsidR="00D563D1" w:rsidRPr="00485752">
        <w:rPr>
          <w:sz w:val="28"/>
          <w:szCs w:val="28"/>
        </w:rPr>
        <w:t xml:space="preserve"> культуры</w:t>
      </w:r>
      <w:r w:rsidRPr="00485752">
        <w:rPr>
          <w:sz w:val="28"/>
          <w:szCs w:val="28"/>
        </w:rPr>
        <w:t>:  МКУК «</w:t>
      </w:r>
      <w:proofErr w:type="spellStart"/>
      <w:r w:rsidRPr="00485752">
        <w:rPr>
          <w:sz w:val="28"/>
          <w:szCs w:val="28"/>
        </w:rPr>
        <w:t>Оси</w:t>
      </w:r>
      <w:r w:rsidRPr="00485752">
        <w:rPr>
          <w:sz w:val="28"/>
          <w:szCs w:val="28"/>
        </w:rPr>
        <w:t>н</w:t>
      </w:r>
      <w:r w:rsidRPr="00485752">
        <w:rPr>
          <w:sz w:val="28"/>
          <w:szCs w:val="28"/>
        </w:rPr>
        <w:t>цевский</w:t>
      </w:r>
      <w:proofErr w:type="spellEnd"/>
      <w:r w:rsidRPr="00485752">
        <w:rPr>
          <w:sz w:val="28"/>
          <w:szCs w:val="28"/>
        </w:rPr>
        <w:t xml:space="preserve"> </w:t>
      </w:r>
      <w:r w:rsidR="006A6E55" w:rsidRPr="00485752">
        <w:rPr>
          <w:sz w:val="28"/>
          <w:szCs w:val="28"/>
        </w:rPr>
        <w:t>КИЦ</w:t>
      </w:r>
      <w:r w:rsidRPr="00485752">
        <w:rPr>
          <w:sz w:val="28"/>
          <w:szCs w:val="28"/>
        </w:rPr>
        <w:t xml:space="preserve">», в составе которого на правах филиалов  работают </w:t>
      </w:r>
      <w:proofErr w:type="spellStart"/>
      <w:r w:rsidRPr="00485752">
        <w:rPr>
          <w:sz w:val="28"/>
          <w:szCs w:val="28"/>
        </w:rPr>
        <w:t>Гаревской</w:t>
      </w:r>
      <w:proofErr w:type="spellEnd"/>
      <w:r w:rsidRPr="00485752">
        <w:rPr>
          <w:sz w:val="28"/>
          <w:szCs w:val="28"/>
        </w:rPr>
        <w:t xml:space="preserve"> сел</w:t>
      </w:r>
      <w:r w:rsidRPr="00485752">
        <w:rPr>
          <w:sz w:val="28"/>
          <w:szCs w:val="28"/>
        </w:rPr>
        <w:t>ь</w:t>
      </w:r>
      <w:r w:rsidRPr="00485752">
        <w:rPr>
          <w:sz w:val="28"/>
          <w:szCs w:val="28"/>
        </w:rPr>
        <w:t xml:space="preserve">ский клуб в д. Гари, </w:t>
      </w:r>
      <w:proofErr w:type="spellStart"/>
      <w:r w:rsidRPr="00485752">
        <w:rPr>
          <w:sz w:val="28"/>
          <w:szCs w:val="28"/>
        </w:rPr>
        <w:t>Молебский</w:t>
      </w:r>
      <w:proofErr w:type="spellEnd"/>
      <w:r w:rsidRPr="00485752">
        <w:rPr>
          <w:sz w:val="28"/>
          <w:szCs w:val="28"/>
        </w:rPr>
        <w:t xml:space="preserve"> сельский клуб в с. </w:t>
      </w:r>
      <w:proofErr w:type="spellStart"/>
      <w:r w:rsidRPr="00485752">
        <w:rPr>
          <w:sz w:val="28"/>
          <w:szCs w:val="28"/>
        </w:rPr>
        <w:t>Молебка</w:t>
      </w:r>
      <w:proofErr w:type="spellEnd"/>
      <w:r w:rsidRPr="00485752">
        <w:rPr>
          <w:sz w:val="28"/>
          <w:szCs w:val="28"/>
        </w:rPr>
        <w:t xml:space="preserve"> и </w:t>
      </w:r>
      <w:proofErr w:type="spellStart"/>
      <w:r w:rsidRPr="00485752">
        <w:rPr>
          <w:sz w:val="28"/>
          <w:szCs w:val="28"/>
        </w:rPr>
        <w:t>Мечинский</w:t>
      </w:r>
      <w:proofErr w:type="spellEnd"/>
      <w:r w:rsidRPr="00485752">
        <w:rPr>
          <w:sz w:val="28"/>
          <w:szCs w:val="28"/>
        </w:rPr>
        <w:t xml:space="preserve"> Дом творчества</w:t>
      </w:r>
      <w:r w:rsidR="007B2279" w:rsidRPr="00485752">
        <w:rPr>
          <w:sz w:val="28"/>
          <w:szCs w:val="28"/>
        </w:rPr>
        <w:t>,</w:t>
      </w:r>
      <w:r w:rsidR="007419BE">
        <w:rPr>
          <w:sz w:val="28"/>
          <w:szCs w:val="28"/>
        </w:rPr>
        <w:t xml:space="preserve"> </w:t>
      </w:r>
      <w:proofErr w:type="spellStart"/>
      <w:r w:rsidRPr="00485752">
        <w:rPr>
          <w:sz w:val="28"/>
          <w:szCs w:val="28"/>
        </w:rPr>
        <w:t>Мечинская</w:t>
      </w:r>
      <w:proofErr w:type="spellEnd"/>
      <w:r w:rsidRPr="00485752">
        <w:rPr>
          <w:sz w:val="28"/>
          <w:szCs w:val="28"/>
        </w:rPr>
        <w:t xml:space="preserve"> библиотека-музей им. Ф.Ф. Павленкова в </w:t>
      </w:r>
      <w:proofErr w:type="spellStart"/>
      <w:r w:rsidRPr="00485752">
        <w:rPr>
          <w:sz w:val="28"/>
          <w:szCs w:val="28"/>
        </w:rPr>
        <w:t>с</w:t>
      </w:r>
      <w:proofErr w:type="gramStart"/>
      <w:r w:rsidRPr="00485752">
        <w:rPr>
          <w:sz w:val="28"/>
          <w:szCs w:val="28"/>
        </w:rPr>
        <w:t>.М</w:t>
      </w:r>
      <w:proofErr w:type="gramEnd"/>
      <w:r w:rsidRPr="00485752">
        <w:rPr>
          <w:sz w:val="28"/>
          <w:szCs w:val="28"/>
        </w:rPr>
        <w:t>еча</w:t>
      </w:r>
      <w:proofErr w:type="spellEnd"/>
      <w:r w:rsidRPr="00485752">
        <w:rPr>
          <w:sz w:val="28"/>
          <w:szCs w:val="28"/>
        </w:rPr>
        <w:t xml:space="preserve">, </w:t>
      </w:r>
      <w:proofErr w:type="spellStart"/>
      <w:r w:rsidRPr="00485752">
        <w:rPr>
          <w:sz w:val="28"/>
          <w:szCs w:val="28"/>
        </w:rPr>
        <w:t>Паше</w:t>
      </w:r>
      <w:r w:rsidRPr="00485752">
        <w:rPr>
          <w:sz w:val="28"/>
          <w:szCs w:val="28"/>
        </w:rPr>
        <w:t>в</w:t>
      </w:r>
      <w:r w:rsidRPr="00485752">
        <w:rPr>
          <w:sz w:val="28"/>
          <w:szCs w:val="28"/>
        </w:rPr>
        <w:t>ская</w:t>
      </w:r>
      <w:proofErr w:type="spellEnd"/>
      <w:r w:rsidRPr="00485752">
        <w:rPr>
          <w:sz w:val="28"/>
          <w:szCs w:val="28"/>
        </w:rPr>
        <w:t xml:space="preserve"> библиотека им. Ф.Ф. Павленкова в Гарях  и </w:t>
      </w:r>
      <w:proofErr w:type="spellStart"/>
      <w:r w:rsidRPr="00485752">
        <w:rPr>
          <w:sz w:val="28"/>
          <w:szCs w:val="28"/>
        </w:rPr>
        <w:t>Молёбская</w:t>
      </w:r>
      <w:proofErr w:type="spellEnd"/>
      <w:r w:rsidRPr="00485752">
        <w:rPr>
          <w:sz w:val="28"/>
          <w:szCs w:val="28"/>
        </w:rPr>
        <w:t xml:space="preserve"> библиотека в селе </w:t>
      </w:r>
      <w:proofErr w:type="spellStart"/>
      <w:r w:rsidRPr="00485752">
        <w:rPr>
          <w:sz w:val="28"/>
          <w:szCs w:val="28"/>
        </w:rPr>
        <w:t>Молёбка</w:t>
      </w:r>
      <w:proofErr w:type="spellEnd"/>
      <w:r w:rsidR="00D563D1" w:rsidRPr="00485752">
        <w:rPr>
          <w:sz w:val="28"/>
          <w:szCs w:val="28"/>
        </w:rPr>
        <w:t>, в которых за</w:t>
      </w:r>
      <w:r w:rsidR="00485752" w:rsidRPr="00485752">
        <w:rPr>
          <w:sz w:val="28"/>
          <w:szCs w:val="28"/>
        </w:rPr>
        <w:t>няты 10</w:t>
      </w:r>
      <w:r w:rsidR="00D563D1" w:rsidRPr="00485752">
        <w:rPr>
          <w:sz w:val="28"/>
          <w:szCs w:val="28"/>
        </w:rPr>
        <w:t xml:space="preserve"> сотрудников</w:t>
      </w:r>
      <w:r w:rsidRPr="00485752">
        <w:rPr>
          <w:sz w:val="28"/>
          <w:szCs w:val="28"/>
        </w:rPr>
        <w:t xml:space="preserve"> .</w:t>
      </w:r>
    </w:p>
    <w:p w:rsidR="002C5DF6" w:rsidRPr="00485752" w:rsidRDefault="002C5DF6" w:rsidP="002C5DF6">
      <w:pPr>
        <w:ind w:firstLine="720"/>
        <w:jc w:val="both"/>
        <w:rPr>
          <w:bCs/>
          <w:iCs/>
          <w:sz w:val="28"/>
          <w:szCs w:val="28"/>
        </w:rPr>
      </w:pPr>
    </w:p>
    <w:p w:rsidR="00BA42CC" w:rsidRDefault="00BA42CC" w:rsidP="002C5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01.01.2019</w:t>
      </w:r>
      <w:r w:rsidR="002C5DF6" w:rsidRPr="00485752">
        <w:rPr>
          <w:sz w:val="28"/>
          <w:szCs w:val="28"/>
        </w:rPr>
        <w:t xml:space="preserve"> г. </w:t>
      </w:r>
      <w:proofErr w:type="spellStart"/>
      <w:r w:rsidR="002C5DF6" w:rsidRPr="00485752">
        <w:rPr>
          <w:sz w:val="28"/>
          <w:szCs w:val="28"/>
        </w:rPr>
        <w:t>Осинцевское</w:t>
      </w:r>
      <w:proofErr w:type="spellEnd"/>
      <w:r w:rsidR="002C5DF6" w:rsidRPr="00485752">
        <w:rPr>
          <w:sz w:val="28"/>
          <w:szCs w:val="28"/>
        </w:rPr>
        <w:t xml:space="preserve"> сельское поселение располагает 471 оборуд</w:t>
      </w:r>
      <w:r w:rsidR="002C5DF6" w:rsidRPr="00485752">
        <w:rPr>
          <w:sz w:val="28"/>
          <w:szCs w:val="28"/>
        </w:rPr>
        <w:t>о</w:t>
      </w:r>
      <w:r w:rsidR="002C5DF6" w:rsidRPr="00485752">
        <w:rPr>
          <w:sz w:val="28"/>
          <w:szCs w:val="28"/>
        </w:rPr>
        <w:t>ванными местами в клубных учреждениях.  Сложившуюся систему территор</w:t>
      </w:r>
      <w:r w:rsidR="002C5DF6" w:rsidRPr="00485752">
        <w:rPr>
          <w:sz w:val="28"/>
          <w:szCs w:val="28"/>
        </w:rPr>
        <w:t>и</w:t>
      </w:r>
      <w:r w:rsidR="002C5DF6" w:rsidRPr="00485752">
        <w:rPr>
          <w:sz w:val="28"/>
          <w:szCs w:val="28"/>
        </w:rPr>
        <w:t>ального размещения объектов культурного обслуживания можно считать опт</w:t>
      </w:r>
      <w:r w:rsidR="002C5DF6" w:rsidRPr="00485752">
        <w:rPr>
          <w:sz w:val="28"/>
          <w:szCs w:val="28"/>
        </w:rPr>
        <w:t>и</w:t>
      </w:r>
      <w:r w:rsidR="002C5DF6" w:rsidRPr="00485752">
        <w:rPr>
          <w:sz w:val="28"/>
          <w:szCs w:val="28"/>
        </w:rPr>
        <w:t xml:space="preserve">мальной и  не требующей пересмотра. </w:t>
      </w:r>
    </w:p>
    <w:p w:rsidR="002C5DF6" w:rsidRPr="00485752" w:rsidRDefault="002C5DF6" w:rsidP="002C5DF6">
      <w:pPr>
        <w:ind w:firstLine="720"/>
        <w:jc w:val="both"/>
        <w:rPr>
          <w:sz w:val="28"/>
          <w:szCs w:val="28"/>
        </w:rPr>
      </w:pPr>
      <w:r w:rsidRPr="00485752">
        <w:rPr>
          <w:sz w:val="28"/>
          <w:szCs w:val="28"/>
        </w:rPr>
        <w:t xml:space="preserve">Общий библиотечный книжный фонд </w:t>
      </w:r>
      <w:proofErr w:type="spellStart"/>
      <w:r w:rsidR="00A3085C" w:rsidRPr="00485752">
        <w:rPr>
          <w:sz w:val="28"/>
          <w:szCs w:val="28"/>
        </w:rPr>
        <w:t>Осинцевского</w:t>
      </w:r>
      <w:proofErr w:type="spellEnd"/>
      <w:r w:rsidR="00A3085C" w:rsidRPr="00485752">
        <w:rPr>
          <w:sz w:val="28"/>
          <w:szCs w:val="28"/>
        </w:rPr>
        <w:t xml:space="preserve"> с</w:t>
      </w:r>
      <w:r w:rsidR="00BA42CC">
        <w:rPr>
          <w:sz w:val="28"/>
          <w:szCs w:val="28"/>
        </w:rPr>
        <w:t>ельского поселения на 01.01.2019</w:t>
      </w:r>
      <w:r w:rsidR="00A3085C" w:rsidRPr="00485752">
        <w:rPr>
          <w:sz w:val="28"/>
          <w:szCs w:val="28"/>
        </w:rPr>
        <w:t xml:space="preserve"> г </w:t>
      </w:r>
      <w:r w:rsidRPr="00485752">
        <w:rPr>
          <w:sz w:val="28"/>
          <w:szCs w:val="28"/>
        </w:rPr>
        <w:t>составляет 1</w:t>
      </w:r>
      <w:r w:rsidR="00A3085C" w:rsidRPr="00485752">
        <w:rPr>
          <w:sz w:val="28"/>
          <w:szCs w:val="28"/>
        </w:rPr>
        <w:t>6900</w:t>
      </w:r>
      <w:r w:rsidRPr="00485752">
        <w:rPr>
          <w:sz w:val="28"/>
          <w:szCs w:val="28"/>
        </w:rPr>
        <w:t xml:space="preserve"> экземпляров. Данный показатель находится на нижней границе  нормативной обеспеченности библиотечным фондом. Согласно СП 42.13330.2011  для сельских поселений с численностью населения 1-2 тыс. ч</w:t>
      </w:r>
      <w:r w:rsidRPr="00485752">
        <w:rPr>
          <w:sz w:val="28"/>
          <w:szCs w:val="28"/>
        </w:rPr>
        <w:t>е</w:t>
      </w:r>
      <w:r w:rsidRPr="00485752">
        <w:rPr>
          <w:sz w:val="28"/>
          <w:szCs w:val="28"/>
        </w:rPr>
        <w:t>ловек необходимо от 6 до 7,5 тыс. единиц хранения библиотечного фонда и 5-6 читательских мест в расчете на тысячу нас</w:t>
      </w:r>
      <w:r w:rsidRPr="00485752">
        <w:rPr>
          <w:sz w:val="28"/>
          <w:szCs w:val="28"/>
        </w:rPr>
        <w:t>е</w:t>
      </w:r>
      <w:r w:rsidRPr="00485752">
        <w:rPr>
          <w:sz w:val="28"/>
          <w:szCs w:val="28"/>
        </w:rPr>
        <w:t xml:space="preserve">ления.  </w:t>
      </w:r>
    </w:p>
    <w:p w:rsidR="002C5DF6" w:rsidRPr="00485752" w:rsidRDefault="002C5DF6" w:rsidP="002C5DF6">
      <w:pPr>
        <w:ind w:firstLine="720"/>
        <w:jc w:val="both"/>
        <w:rPr>
          <w:sz w:val="28"/>
          <w:szCs w:val="28"/>
        </w:rPr>
      </w:pPr>
      <w:r w:rsidRPr="00485752">
        <w:rPr>
          <w:sz w:val="28"/>
          <w:szCs w:val="28"/>
        </w:rPr>
        <w:t xml:space="preserve">Изменение территориальной структуры библиотечной сети </w:t>
      </w:r>
      <w:proofErr w:type="spellStart"/>
      <w:r w:rsidRPr="00485752">
        <w:rPr>
          <w:sz w:val="28"/>
          <w:szCs w:val="28"/>
        </w:rPr>
        <w:t>Осинцевского</w:t>
      </w:r>
      <w:proofErr w:type="spellEnd"/>
      <w:r w:rsidRPr="00485752">
        <w:rPr>
          <w:sz w:val="28"/>
          <w:szCs w:val="28"/>
        </w:rPr>
        <w:t xml:space="preserve"> сельского поселения  не прогнозируется. В настоящее время перед всеми сел</w:t>
      </w:r>
      <w:r w:rsidRPr="00485752">
        <w:rPr>
          <w:sz w:val="28"/>
          <w:szCs w:val="28"/>
        </w:rPr>
        <w:t>ь</w:t>
      </w:r>
      <w:r w:rsidRPr="00485752">
        <w:rPr>
          <w:sz w:val="28"/>
          <w:szCs w:val="28"/>
        </w:rPr>
        <w:t xml:space="preserve">скими библиотеками стоит задача обновления книжного фонда и поддержания обеспеченности населения книжным фондом на должном уровне. </w:t>
      </w:r>
    </w:p>
    <w:p w:rsidR="00D563D1" w:rsidRPr="00485752" w:rsidRDefault="00D563D1" w:rsidP="00D56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Для обеспечения доступности к услугам в сфере культуры нужно использ</w:t>
      </w:r>
      <w:r w:rsidRPr="00485752">
        <w:rPr>
          <w:sz w:val="28"/>
          <w:szCs w:val="28"/>
        </w:rPr>
        <w:t>о</w:t>
      </w:r>
      <w:r w:rsidRPr="00485752">
        <w:rPr>
          <w:sz w:val="28"/>
          <w:szCs w:val="28"/>
        </w:rPr>
        <w:t>вать разветвленную сеть библиотек. Использование ресурса библиотек как ко</w:t>
      </w:r>
      <w:r w:rsidRPr="00485752">
        <w:rPr>
          <w:sz w:val="28"/>
          <w:szCs w:val="28"/>
        </w:rPr>
        <w:t>м</w:t>
      </w:r>
      <w:r w:rsidRPr="00485752">
        <w:rPr>
          <w:sz w:val="28"/>
          <w:szCs w:val="28"/>
        </w:rPr>
        <w:t>муникационных и информационных центров, а также компьютеризация и моде</w:t>
      </w:r>
      <w:r w:rsidRPr="00485752">
        <w:rPr>
          <w:sz w:val="28"/>
          <w:szCs w:val="28"/>
        </w:rPr>
        <w:t>р</w:t>
      </w:r>
      <w:r w:rsidRPr="00485752">
        <w:rPr>
          <w:sz w:val="28"/>
          <w:szCs w:val="28"/>
        </w:rPr>
        <w:t>низация технической базы муниципальных библиотек на сегодняшний день могут решить часть проблем, обеспечив за счет современных телекоммуникационных технологий доступ к услугам не только в библиотечной сфере, но и в других сф</w:t>
      </w:r>
      <w:r w:rsidRPr="00485752">
        <w:rPr>
          <w:sz w:val="28"/>
          <w:szCs w:val="28"/>
        </w:rPr>
        <w:t>е</w:t>
      </w:r>
      <w:r w:rsidRPr="00485752">
        <w:rPr>
          <w:sz w:val="28"/>
          <w:szCs w:val="28"/>
        </w:rPr>
        <w:t>рах.</w:t>
      </w:r>
    </w:p>
    <w:p w:rsidR="00D563D1" w:rsidRPr="00485752" w:rsidRDefault="00D563D1" w:rsidP="00D56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 xml:space="preserve">У учреждений культуры </w:t>
      </w:r>
      <w:r w:rsidR="007419BE">
        <w:rPr>
          <w:sz w:val="28"/>
          <w:szCs w:val="28"/>
        </w:rPr>
        <w:t>не имеют</w:t>
      </w:r>
      <w:r w:rsidRPr="00485752">
        <w:rPr>
          <w:sz w:val="28"/>
          <w:szCs w:val="28"/>
        </w:rPr>
        <w:t xml:space="preserve"> собственных сайтов, </w:t>
      </w:r>
      <w:r w:rsidR="007419BE">
        <w:rPr>
          <w:sz w:val="28"/>
          <w:szCs w:val="28"/>
        </w:rPr>
        <w:t>доступ</w:t>
      </w:r>
      <w:r w:rsidRPr="00485752">
        <w:rPr>
          <w:sz w:val="28"/>
          <w:szCs w:val="28"/>
        </w:rPr>
        <w:t xml:space="preserve"> к сети «И</w:t>
      </w:r>
      <w:r w:rsidRPr="00485752">
        <w:rPr>
          <w:sz w:val="28"/>
          <w:szCs w:val="28"/>
        </w:rPr>
        <w:t>н</w:t>
      </w:r>
      <w:r w:rsidRPr="00485752">
        <w:rPr>
          <w:sz w:val="28"/>
          <w:szCs w:val="28"/>
        </w:rPr>
        <w:t>тернет»</w:t>
      </w:r>
      <w:r w:rsidR="007419BE">
        <w:rPr>
          <w:sz w:val="28"/>
          <w:szCs w:val="28"/>
        </w:rPr>
        <w:t xml:space="preserve"> есть не у всех</w:t>
      </w:r>
      <w:proofErr w:type="gramStart"/>
      <w:r w:rsidR="007419BE">
        <w:rPr>
          <w:sz w:val="28"/>
          <w:szCs w:val="28"/>
        </w:rPr>
        <w:t xml:space="preserve"> </w:t>
      </w:r>
      <w:r w:rsidRPr="00485752">
        <w:rPr>
          <w:sz w:val="28"/>
          <w:szCs w:val="28"/>
        </w:rPr>
        <w:t>.</w:t>
      </w:r>
      <w:proofErr w:type="gramEnd"/>
      <w:r w:rsidRPr="00485752">
        <w:rPr>
          <w:sz w:val="28"/>
          <w:szCs w:val="28"/>
        </w:rPr>
        <w:t xml:space="preserve"> В ближайшей перспективе необходимо решить задачу по разработке всеми учреждениями, функционирующими на территории </w:t>
      </w:r>
      <w:r w:rsidR="007419BE">
        <w:rPr>
          <w:sz w:val="28"/>
          <w:szCs w:val="28"/>
        </w:rPr>
        <w:t>поселения</w:t>
      </w:r>
      <w:r w:rsidRPr="00485752">
        <w:rPr>
          <w:sz w:val="28"/>
          <w:szCs w:val="28"/>
        </w:rPr>
        <w:t xml:space="preserve">, </w:t>
      </w:r>
      <w:r w:rsidRPr="00485752">
        <w:rPr>
          <w:sz w:val="28"/>
          <w:szCs w:val="28"/>
        </w:rPr>
        <w:lastRenderedPageBreak/>
        <w:t>собственных сайтов, а также подключению к сети «Интернет» максимально во</w:t>
      </w:r>
      <w:r w:rsidRPr="00485752">
        <w:rPr>
          <w:sz w:val="28"/>
          <w:szCs w:val="28"/>
        </w:rPr>
        <w:t>з</w:t>
      </w:r>
      <w:r w:rsidRPr="00485752">
        <w:rPr>
          <w:sz w:val="28"/>
          <w:szCs w:val="28"/>
        </w:rPr>
        <w:t>можного количества библиотечных и клубных учреждений.</w:t>
      </w:r>
    </w:p>
    <w:p w:rsidR="00D563D1" w:rsidRPr="00485752" w:rsidRDefault="00D563D1" w:rsidP="00D5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5752">
        <w:rPr>
          <w:sz w:val="28"/>
          <w:szCs w:val="28"/>
        </w:rPr>
        <w:t xml:space="preserve">Следует отметить, что при стабильном уровне спроса на культурные услуги, наблюдается падение общей культуры жителей поселения. </w:t>
      </w:r>
    </w:p>
    <w:p w:rsidR="00D563D1" w:rsidRPr="00485752" w:rsidRDefault="00D563D1" w:rsidP="00D5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5752">
        <w:rPr>
          <w:sz w:val="28"/>
          <w:szCs w:val="28"/>
        </w:rPr>
        <w:t>Таким образом, появилась необходимость поддерживать и развивать кул</w:t>
      </w:r>
      <w:r w:rsidRPr="00485752">
        <w:rPr>
          <w:sz w:val="28"/>
          <w:szCs w:val="28"/>
        </w:rPr>
        <w:t>ь</w:t>
      </w:r>
      <w:r w:rsidRPr="00485752">
        <w:rPr>
          <w:sz w:val="28"/>
          <w:szCs w:val="28"/>
        </w:rPr>
        <w:t xml:space="preserve">туру и искусство на территории </w:t>
      </w:r>
      <w:proofErr w:type="spellStart"/>
      <w:r w:rsidRPr="00485752">
        <w:rPr>
          <w:sz w:val="28"/>
          <w:szCs w:val="28"/>
        </w:rPr>
        <w:t>Осинцевского</w:t>
      </w:r>
      <w:proofErr w:type="spellEnd"/>
      <w:r w:rsidRPr="00485752">
        <w:rPr>
          <w:sz w:val="28"/>
          <w:szCs w:val="28"/>
        </w:rPr>
        <w:t xml:space="preserve"> сельского поселения путем соср</w:t>
      </w:r>
      <w:r w:rsidRPr="00485752">
        <w:rPr>
          <w:sz w:val="28"/>
          <w:szCs w:val="28"/>
        </w:rPr>
        <w:t>е</w:t>
      </w:r>
      <w:r w:rsidRPr="00485752">
        <w:rPr>
          <w:sz w:val="28"/>
          <w:szCs w:val="28"/>
        </w:rPr>
        <w:t>доточения своих усилий на основных направлениях деятельности, таких как би</w:t>
      </w:r>
      <w:r w:rsidRPr="00485752">
        <w:rPr>
          <w:sz w:val="28"/>
          <w:szCs w:val="28"/>
        </w:rPr>
        <w:t>б</w:t>
      </w:r>
      <w:r w:rsidRPr="00485752">
        <w:rPr>
          <w:sz w:val="28"/>
          <w:szCs w:val="28"/>
        </w:rPr>
        <w:t>лиотечная деятельность, деятельность культурно-досуговых учреждений.</w:t>
      </w:r>
    </w:p>
    <w:p w:rsidR="00D563D1" w:rsidRPr="00485752" w:rsidRDefault="00D563D1" w:rsidP="00D5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5752">
        <w:rPr>
          <w:sz w:val="28"/>
          <w:szCs w:val="28"/>
        </w:rPr>
        <w:t>Совокупность мер, направленных на решение вопроса реализации культу</w:t>
      </w:r>
      <w:r w:rsidRPr="00485752">
        <w:rPr>
          <w:sz w:val="28"/>
          <w:szCs w:val="28"/>
        </w:rPr>
        <w:t>р</w:t>
      </w:r>
      <w:r w:rsidRPr="00485752">
        <w:rPr>
          <w:sz w:val="28"/>
          <w:szCs w:val="28"/>
        </w:rPr>
        <w:t xml:space="preserve">ного и духовного потенциала жителей поселения, должна привести к повышению удовлетворенности большинства жителей </w:t>
      </w:r>
      <w:proofErr w:type="spellStart"/>
      <w:r w:rsidRPr="00485752">
        <w:rPr>
          <w:sz w:val="28"/>
          <w:szCs w:val="28"/>
        </w:rPr>
        <w:t>Осинцевского</w:t>
      </w:r>
      <w:proofErr w:type="spellEnd"/>
      <w:r w:rsidRPr="00485752">
        <w:rPr>
          <w:sz w:val="28"/>
          <w:szCs w:val="28"/>
        </w:rPr>
        <w:t xml:space="preserve"> сельского поселения к</w:t>
      </w:r>
      <w:r w:rsidRPr="00485752">
        <w:rPr>
          <w:sz w:val="28"/>
          <w:szCs w:val="28"/>
        </w:rPr>
        <w:t>а</w:t>
      </w:r>
      <w:r w:rsidRPr="00485752">
        <w:rPr>
          <w:sz w:val="28"/>
          <w:szCs w:val="28"/>
        </w:rPr>
        <w:t xml:space="preserve">чеством предоставляемых услуг в сфере культуры. </w:t>
      </w:r>
    </w:p>
    <w:p w:rsidR="00D563D1" w:rsidRPr="00485752" w:rsidRDefault="00D563D1" w:rsidP="00D5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К числу наиболее острых проблем относятся и проблемы материально-технического оснащения учреждений культуры. Износ материальной базы учр</w:t>
      </w:r>
      <w:r w:rsidRPr="00485752">
        <w:rPr>
          <w:sz w:val="28"/>
          <w:szCs w:val="28"/>
        </w:rPr>
        <w:t>е</w:t>
      </w:r>
      <w:r w:rsidRPr="00485752">
        <w:rPr>
          <w:sz w:val="28"/>
          <w:szCs w:val="28"/>
        </w:rPr>
        <w:t>ждений культуры на сегодняшний день является серьезной проблемой, которую необходимо решать незамедлительно.</w:t>
      </w:r>
    </w:p>
    <w:p w:rsidR="00D563D1" w:rsidRPr="00485752" w:rsidRDefault="00D563D1" w:rsidP="00D563D1">
      <w:pPr>
        <w:ind w:firstLine="709"/>
        <w:contextualSpacing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Наряду с перечисленными существует ряд социально-экономических пр</w:t>
      </w:r>
      <w:r w:rsidRPr="00485752">
        <w:rPr>
          <w:sz w:val="28"/>
          <w:szCs w:val="28"/>
        </w:rPr>
        <w:t>о</w:t>
      </w:r>
      <w:r w:rsidRPr="00485752">
        <w:rPr>
          <w:sz w:val="28"/>
          <w:szCs w:val="28"/>
        </w:rPr>
        <w:t>блем, которые оказывают негативное влияние на развитие и потребление культ</w:t>
      </w:r>
      <w:r w:rsidRPr="00485752">
        <w:rPr>
          <w:sz w:val="28"/>
          <w:szCs w:val="28"/>
        </w:rPr>
        <w:t>у</w:t>
      </w:r>
      <w:r w:rsidRPr="00485752">
        <w:rPr>
          <w:sz w:val="28"/>
          <w:szCs w:val="28"/>
        </w:rPr>
        <w:t xml:space="preserve">ры в </w:t>
      </w:r>
      <w:proofErr w:type="spellStart"/>
      <w:r w:rsidR="00FE274F" w:rsidRPr="00485752">
        <w:rPr>
          <w:sz w:val="28"/>
          <w:szCs w:val="28"/>
        </w:rPr>
        <w:t>Осинцев</w:t>
      </w:r>
      <w:r w:rsidRPr="00485752">
        <w:rPr>
          <w:sz w:val="28"/>
          <w:szCs w:val="28"/>
        </w:rPr>
        <w:t>ском</w:t>
      </w:r>
      <w:proofErr w:type="spellEnd"/>
      <w:r w:rsidRPr="00485752">
        <w:rPr>
          <w:sz w:val="28"/>
          <w:szCs w:val="28"/>
        </w:rPr>
        <w:t xml:space="preserve"> поселении в целом. К числу наиболее острых следует отнести проблемы кадрового обеспечения отрасли. </w:t>
      </w:r>
    </w:p>
    <w:p w:rsidR="00C84EAF" w:rsidRPr="00485752" w:rsidRDefault="00C84EAF" w:rsidP="004B2DD0">
      <w:pPr>
        <w:tabs>
          <w:tab w:val="left" w:pos="14601"/>
        </w:tabs>
        <w:spacing w:line="240" w:lineRule="exact"/>
        <w:jc w:val="right"/>
        <w:rPr>
          <w:b/>
          <w:sz w:val="28"/>
          <w:szCs w:val="28"/>
        </w:rPr>
      </w:pPr>
    </w:p>
    <w:p w:rsidR="00C84EAF" w:rsidRPr="00485752" w:rsidRDefault="008C7A12" w:rsidP="004B2DD0">
      <w:pPr>
        <w:keepNext/>
        <w:spacing w:line="360" w:lineRule="exact"/>
        <w:jc w:val="center"/>
        <w:outlineLvl w:val="3"/>
        <w:rPr>
          <w:b/>
          <w:sz w:val="28"/>
          <w:szCs w:val="28"/>
        </w:rPr>
      </w:pPr>
      <w:r w:rsidRPr="00485752">
        <w:rPr>
          <w:sz w:val="28"/>
          <w:szCs w:val="28"/>
          <w:lang w:val="en-US"/>
        </w:rPr>
        <w:t>I</w:t>
      </w:r>
      <w:r w:rsidR="00C84EAF" w:rsidRPr="00485752">
        <w:rPr>
          <w:sz w:val="28"/>
          <w:szCs w:val="28"/>
          <w:lang w:val="en-US"/>
        </w:rPr>
        <w:t>II</w:t>
      </w:r>
      <w:r w:rsidR="00C84EAF" w:rsidRPr="00485752">
        <w:rPr>
          <w:sz w:val="28"/>
          <w:szCs w:val="28"/>
        </w:rPr>
        <w:t>.Цели и задачи Программы</w:t>
      </w:r>
    </w:p>
    <w:p w:rsidR="00C84EAF" w:rsidRPr="00485752" w:rsidRDefault="00C84EAF" w:rsidP="00A22F6A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485752">
        <w:rPr>
          <w:bCs/>
          <w:sz w:val="28"/>
          <w:szCs w:val="28"/>
        </w:rPr>
        <w:t>Муниципальная программа «</w:t>
      </w:r>
      <w:r w:rsidR="005605BA" w:rsidRPr="00485752">
        <w:rPr>
          <w:bCs/>
          <w:sz w:val="28"/>
          <w:szCs w:val="28"/>
        </w:rPr>
        <w:t>Развитие культуры</w:t>
      </w:r>
      <w:r w:rsidRPr="00485752">
        <w:rPr>
          <w:bCs/>
          <w:sz w:val="28"/>
          <w:szCs w:val="28"/>
        </w:rPr>
        <w:t xml:space="preserve"> </w:t>
      </w:r>
      <w:proofErr w:type="spellStart"/>
      <w:r w:rsidRPr="00485752">
        <w:rPr>
          <w:bCs/>
          <w:sz w:val="28"/>
          <w:szCs w:val="28"/>
        </w:rPr>
        <w:t>Осинцевского</w:t>
      </w:r>
      <w:proofErr w:type="spellEnd"/>
      <w:r w:rsidRPr="00485752">
        <w:rPr>
          <w:bCs/>
          <w:sz w:val="28"/>
          <w:szCs w:val="28"/>
        </w:rPr>
        <w:t xml:space="preserve"> сельского поселения </w:t>
      </w:r>
      <w:proofErr w:type="spellStart"/>
      <w:r w:rsidRPr="00485752">
        <w:rPr>
          <w:bCs/>
          <w:sz w:val="28"/>
          <w:szCs w:val="28"/>
        </w:rPr>
        <w:t>Кишертского</w:t>
      </w:r>
      <w:proofErr w:type="spellEnd"/>
      <w:r w:rsidRPr="00485752">
        <w:rPr>
          <w:bCs/>
          <w:sz w:val="28"/>
          <w:szCs w:val="28"/>
        </w:rPr>
        <w:t xml:space="preserve"> муниципального района Пермского</w:t>
      </w:r>
      <w:r w:rsidR="005605BA" w:rsidRPr="00485752">
        <w:rPr>
          <w:bCs/>
          <w:sz w:val="28"/>
          <w:szCs w:val="28"/>
        </w:rPr>
        <w:t xml:space="preserve"> края</w:t>
      </w:r>
      <w:r w:rsidRPr="00485752">
        <w:rPr>
          <w:bCs/>
          <w:sz w:val="28"/>
          <w:szCs w:val="28"/>
        </w:rPr>
        <w:t>»  разработана для</w:t>
      </w:r>
      <w:r w:rsidR="00FE274F" w:rsidRPr="00485752">
        <w:rPr>
          <w:color w:val="000000"/>
          <w:sz w:val="28"/>
          <w:szCs w:val="28"/>
          <w:shd w:val="clear" w:color="auto" w:fill="FFFFFF"/>
        </w:rPr>
        <w:t xml:space="preserve"> с</w:t>
      </w:r>
      <w:r w:rsidR="00FE274F" w:rsidRPr="00485752">
        <w:rPr>
          <w:bCs/>
          <w:kern w:val="32"/>
          <w:sz w:val="28"/>
          <w:szCs w:val="28"/>
        </w:rPr>
        <w:t>оздани</w:t>
      </w:r>
      <w:r w:rsidR="00D03E71" w:rsidRPr="00485752">
        <w:rPr>
          <w:bCs/>
          <w:kern w:val="32"/>
          <w:sz w:val="28"/>
          <w:szCs w:val="28"/>
        </w:rPr>
        <w:t>я</w:t>
      </w:r>
      <w:r w:rsidR="00FE274F" w:rsidRPr="00485752">
        <w:rPr>
          <w:bCs/>
          <w:kern w:val="32"/>
          <w:sz w:val="28"/>
          <w:szCs w:val="28"/>
        </w:rPr>
        <w:t xml:space="preserve"> условий обеспечения равного доступа к культурным и информац</w:t>
      </w:r>
      <w:r w:rsidR="00FE274F" w:rsidRPr="00485752">
        <w:rPr>
          <w:bCs/>
          <w:kern w:val="32"/>
          <w:sz w:val="28"/>
          <w:szCs w:val="28"/>
        </w:rPr>
        <w:t>и</w:t>
      </w:r>
      <w:r w:rsidR="00FE274F" w:rsidRPr="00485752">
        <w:rPr>
          <w:bCs/>
          <w:kern w:val="32"/>
          <w:sz w:val="28"/>
          <w:szCs w:val="28"/>
        </w:rPr>
        <w:t>онным ценностям и творческой самореализации жителей поселения.</w:t>
      </w:r>
    </w:p>
    <w:p w:rsidR="00C84EAF" w:rsidRPr="00485752" w:rsidRDefault="00C84EAF" w:rsidP="002327D4">
      <w:pPr>
        <w:spacing w:line="360" w:lineRule="exact"/>
        <w:ind w:firstLine="708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Задачами программы являются:</w:t>
      </w:r>
    </w:p>
    <w:p w:rsidR="00020435" w:rsidRPr="00485752" w:rsidRDefault="006C220D" w:rsidP="006C220D">
      <w:pPr>
        <w:tabs>
          <w:tab w:val="left" w:pos="350"/>
        </w:tabs>
        <w:rPr>
          <w:bCs/>
          <w:sz w:val="28"/>
          <w:szCs w:val="28"/>
        </w:rPr>
      </w:pPr>
      <w:r w:rsidRPr="00485752">
        <w:rPr>
          <w:bCs/>
          <w:sz w:val="28"/>
          <w:szCs w:val="28"/>
        </w:rPr>
        <w:t xml:space="preserve">       1.</w:t>
      </w:r>
      <w:r w:rsidR="00020435" w:rsidRPr="00485752">
        <w:rPr>
          <w:bCs/>
          <w:sz w:val="28"/>
          <w:szCs w:val="28"/>
        </w:rPr>
        <w:t>Обеспечение равного доступа к культурному и информационному продукту населения сельского поселения вне зависимости от территории проживания и с</w:t>
      </w:r>
      <w:r w:rsidR="00020435" w:rsidRPr="00485752">
        <w:rPr>
          <w:bCs/>
          <w:sz w:val="28"/>
          <w:szCs w:val="28"/>
        </w:rPr>
        <w:t>о</w:t>
      </w:r>
      <w:r w:rsidR="00020435" w:rsidRPr="00485752">
        <w:rPr>
          <w:bCs/>
          <w:sz w:val="28"/>
          <w:szCs w:val="28"/>
        </w:rPr>
        <w:t>стояния здоровья;</w:t>
      </w:r>
    </w:p>
    <w:p w:rsidR="00020435" w:rsidRPr="00485752" w:rsidRDefault="006C220D" w:rsidP="006C220D">
      <w:pPr>
        <w:tabs>
          <w:tab w:val="left" w:pos="350"/>
        </w:tabs>
        <w:ind w:left="360"/>
        <w:rPr>
          <w:bCs/>
          <w:sz w:val="28"/>
          <w:szCs w:val="28"/>
        </w:rPr>
      </w:pPr>
      <w:r w:rsidRPr="00485752">
        <w:rPr>
          <w:bCs/>
          <w:sz w:val="28"/>
          <w:szCs w:val="28"/>
        </w:rPr>
        <w:t>2.</w:t>
      </w:r>
      <w:r w:rsidR="00020435" w:rsidRPr="00485752">
        <w:rPr>
          <w:bCs/>
          <w:sz w:val="28"/>
          <w:szCs w:val="28"/>
        </w:rPr>
        <w:t>Повышение престижности и привлекательности профессий в сфере культ</w:t>
      </w:r>
      <w:r w:rsidR="00020435" w:rsidRPr="00485752">
        <w:rPr>
          <w:bCs/>
          <w:sz w:val="28"/>
          <w:szCs w:val="28"/>
        </w:rPr>
        <w:t>у</w:t>
      </w:r>
      <w:r w:rsidR="00020435" w:rsidRPr="00485752">
        <w:rPr>
          <w:bCs/>
          <w:sz w:val="28"/>
          <w:szCs w:val="28"/>
        </w:rPr>
        <w:t>ры, в том числе путем обеспечения достойной оплаты труда;</w:t>
      </w:r>
    </w:p>
    <w:p w:rsidR="00020435" w:rsidRPr="00485752" w:rsidRDefault="00020435" w:rsidP="00020435">
      <w:pPr>
        <w:tabs>
          <w:tab w:val="left" w:pos="86"/>
          <w:tab w:val="left" w:pos="370"/>
        </w:tabs>
        <w:contextualSpacing/>
        <w:jc w:val="both"/>
        <w:rPr>
          <w:bCs/>
          <w:sz w:val="28"/>
          <w:szCs w:val="28"/>
        </w:rPr>
      </w:pPr>
      <w:r w:rsidRPr="00485752">
        <w:rPr>
          <w:bCs/>
          <w:sz w:val="28"/>
          <w:szCs w:val="28"/>
        </w:rPr>
        <w:t xml:space="preserve">    3.Развитие инфраструктуры и приведение в нормативное состояние существ</w:t>
      </w:r>
      <w:r w:rsidRPr="00485752">
        <w:rPr>
          <w:bCs/>
          <w:sz w:val="28"/>
          <w:szCs w:val="28"/>
        </w:rPr>
        <w:t>у</w:t>
      </w:r>
      <w:r w:rsidRPr="00485752">
        <w:rPr>
          <w:bCs/>
          <w:sz w:val="28"/>
          <w:szCs w:val="28"/>
        </w:rPr>
        <w:t xml:space="preserve">ющих объектов, занимаемых учреждениями культуры.  </w:t>
      </w:r>
    </w:p>
    <w:p w:rsidR="00020435" w:rsidRPr="00485752" w:rsidRDefault="00020435" w:rsidP="00020435">
      <w:pPr>
        <w:tabs>
          <w:tab w:val="left" w:pos="86"/>
          <w:tab w:val="left" w:pos="370"/>
        </w:tabs>
        <w:contextualSpacing/>
        <w:jc w:val="both"/>
        <w:rPr>
          <w:sz w:val="28"/>
          <w:szCs w:val="28"/>
        </w:rPr>
      </w:pPr>
      <w:r w:rsidRPr="00485752">
        <w:rPr>
          <w:bCs/>
          <w:sz w:val="28"/>
          <w:szCs w:val="28"/>
        </w:rPr>
        <w:t xml:space="preserve">     4.</w:t>
      </w:r>
      <w:r w:rsidRPr="00485752">
        <w:rPr>
          <w:sz w:val="28"/>
          <w:szCs w:val="28"/>
        </w:rPr>
        <w:t xml:space="preserve">Повышение уровня и качества культурно-досуговых услуг, стимулирование творческой активности населения; </w:t>
      </w:r>
    </w:p>
    <w:p w:rsidR="00020435" w:rsidRPr="00485752" w:rsidRDefault="00020435" w:rsidP="00020435">
      <w:pPr>
        <w:tabs>
          <w:tab w:val="left" w:pos="86"/>
          <w:tab w:val="left" w:pos="370"/>
        </w:tabs>
        <w:contextualSpacing/>
        <w:jc w:val="both"/>
        <w:rPr>
          <w:sz w:val="28"/>
          <w:szCs w:val="28"/>
        </w:rPr>
      </w:pPr>
    </w:p>
    <w:p w:rsidR="00FE274F" w:rsidRPr="00485752" w:rsidRDefault="00C84EAF" w:rsidP="004B2DD0">
      <w:pPr>
        <w:spacing w:line="360" w:lineRule="exact"/>
        <w:ind w:firstLine="720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Для оценки достижения поставленной цели предусмотрен</w:t>
      </w:r>
      <w:r w:rsidR="00FE274F" w:rsidRPr="00485752">
        <w:rPr>
          <w:sz w:val="28"/>
          <w:szCs w:val="28"/>
        </w:rPr>
        <w:t>ы</w:t>
      </w:r>
      <w:r w:rsidRPr="00485752">
        <w:rPr>
          <w:sz w:val="28"/>
          <w:szCs w:val="28"/>
        </w:rPr>
        <w:t xml:space="preserve"> целев</w:t>
      </w:r>
      <w:r w:rsidR="00FE274F" w:rsidRPr="00485752">
        <w:rPr>
          <w:sz w:val="28"/>
          <w:szCs w:val="28"/>
        </w:rPr>
        <w:t>ые</w:t>
      </w:r>
      <w:r w:rsidRPr="00485752">
        <w:rPr>
          <w:sz w:val="28"/>
          <w:szCs w:val="28"/>
        </w:rPr>
        <w:t xml:space="preserve"> показ</w:t>
      </w:r>
      <w:r w:rsidRPr="00485752">
        <w:rPr>
          <w:sz w:val="28"/>
          <w:szCs w:val="28"/>
        </w:rPr>
        <w:t>а</w:t>
      </w:r>
      <w:r w:rsidRPr="00485752">
        <w:rPr>
          <w:sz w:val="28"/>
          <w:szCs w:val="28"/>
        </w:rPr>
        <w:t>тел</w:t>
      </w:r>
      <w:r w:rsidR="00FE274F" w:rsidRPr="00485752">
        <w:rPr>
          <w:sz w:val="28"/>
          <w:szCs w:val="28"/>
        </w:rPr>
        <w:t>и</w:t>
      </w:r>
      <w:r w:rsidRPr="00485752">
        <w:rPr>
          <w:sz w:val="28"/>
          <w:szCs w:val="28"/>
        </w:rPr>
        <w:t>:</w:t>
      </w:r>
    </w:p>
    <w:p w:rsidR="00020435" w:rsidRPr="00485752" w:rsidRDefault="00FE274F" w:rsidP="00020435">
      <w:pPr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485752">
        <w:rPr>
          <w:sz w:val="28"/>
          <w:szCs w:val="28"/>
          <w:lang w:eastAsia="en-US"/>
        </w:rPr>
        <w:t xml:space="preserve">1. </w:t>
      </w:r>
      <w:r w:rsidR="00020435" w:rsidRPr="00485752">
        <w:rPr>
          <w:sz w:val="28"/>
          <w:szCs w:val="28"/>
          <w:lang w:eastAsia="en-US"/>
        </w:rPr>
        <w:t>Количество клубных формирований</w:t>
      </w:r>
    </w:p>
    <w:p w:rsidR="00020435" w:rsidRPr="00485752" w:rsidRDefault="00020435" w:rsidP="00020435">
      <w:pPr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485752">
        <w:rPr>
          <w:sz w:val="28"/>
          <w:szCs w:val="28"/>
          <w:lang w:eastAsia="en-US"/>
        </w:rPr>
        <w:t xml:space="preserve"> 2.Процент потребителей, удовлетворенных качеством услуги</w:t>
      </w:r>
    </w:p>
    <w:p w:rsidR="00020435" w:rsidRPr="00485752" w:rsidRDefault="00020435" w:rsidP="00020435">
      <w:pPr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485752">
        <w:rPr>
          <w:sz w:val="28"/>
          <w:szCs w:val="28"/>
          <w:lang w:eastAsia="en-US"/>
        </w:rPr>
        <w:t>3.Количество проведенных культурно-досуговых мероприятий</w:t>
      </w:r>
    </w:p>
    <w:p w:rsidR="00C84EAF" w:rsidRPr="00485752" w:rsidRDefault="00BA42CC" w:rsidP="00020435">
      <w:pPr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0435" w:rsidRPr="00485752">
        <w:rPr>
          <w:sz w:val="28"/>
          <w:szCs w:val="28"/>
          <w:lang w:eastAsia="en-US"/>
        </w:rPr>
        <w:t>.Охват населения библиотечным обслуживанием</w:t>
      </w:r>
    </w:p>
    <w:p w:rsidR="006C220D" w:rsidRPr="00485752" w:rsidRDefault="00BA42CC" w:rsidP="0002043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5</w:t>
      </w:r>
      <w:r w:rsidR="006C220D" w:rsidRPr="00485752">
        <w:rPr>
          <w:sz w:val="28"/>
          <w:szCs w:val="28"/>
          <w:lang w:eastAsia="en-US"/>
        </w:rPr>
        <w:t>.Объем выданной литературы</w:t>
      </w:r>
    </w:p>
    <w:p w:rsidR="00A76B61" w:rsidRPr="00485752" w:rsidRDefault="00A76B61" w:rsidP="000B4A81">
      <w:pPr>
        <w:keepNext/>
        <w:tabs>
          <w:tab w:val="left" w:pos="1701"/>
          <w:tab w:val="left" w:pos="2694"/>
        </w:tabs>
        <w:spacing w:line="360" w:lineRule="exact"/>
        <w:ind w:left="992"/>
        <w:jc w:val="center"/>
        <w:outlineLvl w:val="3"/>
        <w:rPr>
          <w:sz w:val="28"/>
          <w:szCs w:val="28"/>
        </w:rPr>
      </w:pPr>
    </w:p>
    <w:p w:rsidR="00C84EAF" w:rsidRPr="00485752" w:rsidRDefault="009A4D7F" w:rsidP="000B4A81">
      <w:pPr>
        <w:keepNext/>
        <w:tabs>
          <w:tab w:val="left" w:pos="1701"/>
          <w:tab w:val="left" w:pos="2694"/>
        </w:tabs>
        <w:spacing w:line="360" w:lineRule="exact"/>
        <w:ind w:left="992"/>
        <w:jc w:val="center"/>
        <w:outlineLvl w:val="3"/>
        <w:rPr>
          <w:sz w:val="28"/>
          <w:szCs w:val="28"/>
        </w:rPr>
      </w:pPr>
      <w:r w:rsidRPr="00485752">
        <w:rPr>
          <w:sz w:val="28"/>
          <w:szCs w:val="28"/>
          <w:lang w:val="en-US"/>
        </w:rPr>
        <w:t>I</w:t>
      </w:r>
      <w:r w:rsidR="008C7A12" w:rsidRPr="00485752">
        <w:rPr>
          <w:sz w:val="28"/>
          <w:szCs w:val="28"/>
        </w:rPr>
        <w:t>V</w:t>
      </w:r>
      <w:r w:rsidR="00C84EAF" w:rsidRPr="00485752">
        <w:rPr>
          <w:sz w:val="28"/>
          <w:szCs w:val="28"/>
        </w:rPr>
        <w:t xml:space="preserve">. Прогноз конечных результатов </w:t>
      </w:r>
    </w:p>
    <w:p w:rsidR="00A76B61" w:rsidRPr="00485752" w:rsidRDefault="00A76B61" w:rsidP="00A76B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Основным ожидаемым конечным результатом реализации Программы явл</w:t>
      </w:r>
      <w:r w:rsidRPr="00485752">
        <w:rPr>
          <w:sz w:val="28"/>
          <w:szCs w:val="28"/>
        </w:rPr>
        <w:t>я</w:t>
      </w:r>
      <w:r w:rsidR="006C220D" w:rsidRPr="00485752">
        <w:rPr>
          <w:sz w:val="28"/>
          <w:szCs w:val="28"/>
        </w:rPr>
        <w:t xml:space="preserve">ется  сохранение и </w:t>
      </w:r>
      <w:r w:rsidRPr="00485752">
        <w:rPr>
          <w:sz w:val="28"/>
          <w:szCs w:val="28"/>
        </w:rPr>
        <w:t xml:space="preserve">развитие культуры </w:t>
      </w:r>
      <w:r w:rsidR="006C220D" w:rsidRPr="00485752">
        <w:rPr>
          <w:sz w:val="28"/>
          <w:szCs w:val="28"/>
        </w:rPr>
        <w:t xml:space="preserve">в </w:t>
      </w:r>
      <w:proofErr w:type="spellStart"/>
      <w:r w:rsidR="006C220D" w:rsidRPr="00485752">
        <w:rPr>
          <w:sz w:val="28"/>
          <w:szCs w:val="28"/>
        </w:rPr>
        <w:t>Осинцевском</w:t>
      </w:r>
      <w:proofErr w:type="spellEnd"/>
      <w:r w:rsidR="007419BE">
        <w:rPr>
          <w:sz w:val="28"/>
          <w:szCs w:val="28"/>
        </w:rPr>
        <w:t xml:space="preserve"> </w:t>
      </w:r>
      <w:r w:rsidR="006C220D" w:rsidRPr="00485752">
        <w:rPr>
          <w:sz w:val="28"/>
          <w:szCs w:val="28"/>
        </w:rPr>
        <w:t>сельском</w:t>
      </w:r>
      <w:r w:rsidR="007419BE">
        <w:rPr>
          <w:sz w:val="28"/>
          <w:szCs w:val="28"/>
        </w:rPr>
        <w:t xml:space="preserve"> </w:t>
      </w:r>
      <w:r w:rsidR="006C220D" w:rsidRPr="00485752">
        <w:rPr>
          <w:sz w:val="28"/>
          <w:szCs w:val="28"/>
        </w:rPr>
        <w:t>поселени</w:t>
      </w:r>
      <w:r w:rsidR="007419BE">
        <w:rPr>
          <w:sz w:val="28"/>
          <w:szCs w:val="28"/>
        </w:rPr>
        <w:t>и</w:t>
      </w:r>
      <w:r w:rsidR="006C220D" w:rsidRPr="00485752">
        <w:rPr>
          <w:sz w:val="28"/>
          <w:szCs w:val="28"/>
        </w:rPr>
        <w:t>.</w:t>
      </w:r>
    </w:p>
    <w:p w:rsidR="00A76B61" w:rsidRPr="00485752" w:rsidRDefault="00A76B61" w:rsidP="00A7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По итогам реализации Программы ожидается достижение следующих пок</w:t>
      </w:r>
      <w:r w:rsidRPr="00485752">
        <w:rPr>
          <w:sz w:val="28"/>
          <w:szCs w:val="28"/>
        </w:rPr>
        <w:t>а</w:t>
      </w:r>
      <w:r w:rsidRPr="00485752">
        <w:rPr>
          <w:sz w:val="28"/>
          <w:szCs w:val="28"/>
        </w:rPr>
        <w:t>зателей:</w:t>
      </w:r>
    </w:p>
    <w:p w:rsidR="00A05473" w:rsidRPr="00485752" w:rsidRDefault="00A76B61" w:rsidP="00A05473">
      <w:pPr>
        <w:tabs>
          <w:tab w:val="left" w:pos="208"/>
        </w:tabs>
        <w:rPr>
          <w:sz w:val="28"/>
          <w:szCs w:val="28"/>
        </w:rPr>
      </w:pPr>
      <w:r w:rsidRPr="00485752">
        <w:rPr>
          <w:sz w:val="28"/>
          <w:szCs w:val="28"/>
        </w:rPr>
        <w:tab/>
      </w:r>
      <w:r w:rsidRPr="00485752">
        <w:rPr>
          <w:sz w:val="28"/>
          <w:szCs w:val="28"/>
        </w:rPr>
        <w:tab/>
      </w:r>
      <w:r w:rsidR="00A05473" w:rsidRPr="00485752">
        <w:rPr>
          <w:sz w:val="28"/>
          <w:szCs w:val="28"/>
        </w:rPr>
        <w:t xml:space="preserve">- Повышение процента потребителей </w:t>
      </w:r>
      <w:proofErr w:type="spellStart"/>
      <w:r w:rsidR="00A05473" w:rsidRPr="00485752">
        <w:rPr>
          <w:sz w:val="28"/>
          <w:szCs w:val="28"/>
        </w:rPr>
        <w:t>Осинцевского</w:t>
      </w:r>
      <w:proofErr w:type="spellEnd"/>
      <w:r w:rsidR="00A05473" w:rsidRPr="00485752">
        <w:rPr>
          <w:sz w:val="28"/>
          <w:szCs w:val="28"/>
        </w:rPr>
        <w:t xml:space="preserve"> сельского поселения, удовлетворенных качеством услуги  в сфере культуры  до </w:t>
      </w:r>
      <w:r w:rsidR="00A1751F" w:rsidRPr="00485752">
        <w:rPr>
          <w:sz w:val="28"/>
          <w:szCs w:val="28"/>
        </w:rPr>
        <w:t>95</w:t>
      </w:r>
      <w:r w:rsidR="00A05473" w:rsidRPr="00485752">
        <w:rPr>
          <w:sz w:val="28"/>
          <w:szCs w:val="28"/>
        </w:rPr>
        <w:t xml:space="preserve"> %;</w:t>
      </w:r>
    </w:p>
    <w:p w:rsidR="00A05473" w:rsidRPr="00485752" w:rsidRDefault="00A05473" w:rsidP="00A05473">
      <w:pPr>
        <w:tabs>
          <w:tab w:val="left" w:pos="208"/>
        </w:tabs>
        <w:rPr>
          <w:sz w:val="28"/>
          <w:szCs w:val="28"/>
        </w:rPr>
      </w:pPr>
      <w:r w:rsidRPr="00485752">
        <w:rPr>
          <w:sz w:val="28"/>
          <w:szCs w:val="28"/>
        </w:rPr>
        <w:t xml:space="preserve">           -</w:t>
      </w:r>
      <w:r w:rsidR="00A1751F" w:rsidRPr="00485752">
        <w:rPr>
          <w:sz w:val="28"/>
          <w:szCs w:val="28"/>
        </w:rPr>
        <w:t xml:space="preserve"> количество</w:t>
      </w:r>
      <w:r w:rsidRPr="00485752">
        <w:rPr>
          <w:sz w:val="28"/>
          <w:szCs w:val="28"/>
        </w:rPr>
        <w:t xml:space="preserve"> клубных ф</w:t>
      </w:r>
      <w:r w:rsidR="00485752" w:rsidRPr="00485752">
        <w:rPr>
          <w:sz w:val="28"/>
          <w:szCs w:val="28"/>
        </w:rPr>
        <w:t>ормирований -</w:t>
      </w:r>
      <w:r w:rsidR="00000D13">
        <w:rPr>
          <w:sz w:val="28"/>
          <w:szCs w:val="28"/>
        </w:rPr>
        <w:t>24</w:t>
      </w:r>
    </w:p>
    <w:p w:rsidR="00A05473" w:rsidRPr="00485752" w:rsidRDefault="00A1751F" w:rsidP="00A05473">
      <w:pPr>
        <w:tabs>
          <w:tab w:val="left" w:pos="208"/>
          <w:tab w:val="left" w:pos="393"/>
        </w:tabs>
        <w:rPr>
          <w:bCs/>
          <w:sz w:val="28"/>
          <w:szCs w:val="28"/>
        </w:rPr>
      </w:pPr>
      <w:r w:rsidRPr="00485752">
        <w:rPr>
          <w:bCs/>
          <w:sz w:val="28"/>
          <w:szCs w:val="28"/>
        </w:rPr>
        <w:t>- количество</w:t>
      </w:r>
      <w:r w:rsidR="00A05473" w:rsidRPr="00485752">
        <w:rPr>
          <w:bCs/>
          <w:sz w:val="28"/>
          <w:szCs w:val="28"/>
        </w:rPr>
        <w:t xml:space="preserve"> культу</w:t>
      </w:r>
      <w:r w:rsidR="00BA42CC">
        <w:rPr>
          <w:bCs/>
          <w:sz w:val="28"/>
          <w:szCs w:val="28"/>
        </w:rPr>
        <w:t>рно-досуговых мероприятий к 2021</w:t>
      </w:r>
      <w:r w:rsidR="00A05473" w:rsidRPr="00485752">
        <w:rPr>
          <w:bCs/>
          <w:sz w:val="28"/>
          <w:szCs w:val="28"/>
        </w:rPr>
        <w:t xml:space="preserve"> году </w:t>
      </w:r>
      <w:r w:rsidRPr="00485752">
        <w:rPr>
          <w:bCs/>
          <w:sz w:val="28"/>
          <w:szCs w:val="28"/>
        </w:rPr>
        <w:t>-</w:t>
      </w:r>
      <w:r w:rsidR="00BA42CC">
        <w:rPr>
          <w:bCs/>
          <w:sz w:val="28"/>
          <w:szCs w:val="28"/>
        </w:rPr>
        <w:t>550</w:t>
      </w:r>
    </w:p>
    <w:p w:rsidR="00A05473" w:rsidRPr="00485752" w:rsidRDefault="00A05473" w:rsidP="00A05473">
      <w:pPr>
        <w:tabs>
          <w:tab w:val="left" w:pos="208"/>
          <w:tab w:val="left" w:pos="393"/>
        </w:tabs>
        <w:rPr>
          <w:bCs/>
          <w:sz w:val="28"/>
          <w:szCs w:val="28"/>
        </w:rPr>
      </w:pPr>
      <w:r w:rsidRPr="00485752">
        <w:rPr>
          <w:bCs/>
          <w:sz w:val="28"/>
          <w:szCs w:val="28"/>
        </w:rPr>
        <w:t xml:space="preserve">          - Охватить  население </w:t>
      </w:r>
      <w:proofErr w:type="spellStart"/>
      <w:r w:rsidRPr="00485752">
        <w:rPr>
          <w:bCs/>
          <w:sz w:val="28"/>
          <w:szCs w:val="28"/>
        </w:rPr>
        <w:t>Осинцевского</w:t>
      </w:r>
      <w:proofErr w:type="spellEnd"/>
      <w:r w:rsidRPr="00485752">
        <w:rPr>
          <w:bCs/>
          <w:sz w:val="28"/>
          <w:szCs w:val="28"/>
        </w:rPr>
        <w:t xml:space="preserve"> сельского поселения библиот</w:t>
      </w:r>
      <w:r w:rsidR="00A1751F" w:rsidRPr="00485752">
        <w:rPr>
          <w:bCs/>
          <w:sz w:val="28"/>
          <w:szCs w:val="28"/>
        </w:rPr>
        <w:t xml:space="preserve">ечным обслуживанием на </w:t>
      </w:r>
      <w:r w:rsidR="00000D13">
        <w:rPr>
          <w:bCs/>
          <w:sz w:val="28"/>
          <w:szCs w:val="28"/>
        </w:rPr>
        <w:t>45</w:t>
      </w:r>
      <w:r w:rsidRPr="00485752">
        <w:rPr>
          <w:bCs/>
          <w:sz w:val="28"/>
          <w:szCs w:val="28"/>
        </w:rPr>
        <w:t>%;</w:t>
      </w:r>
    </w:p>
    <w:p w:rsidR="00A76B61" w:rsidRPr="00485752" w:rsidRDefault="00A05473" w:rsidP="00A05473">
      <w:pPr>
        <w:tabs>
          <w:tab w:val="left" w:pos="208"/>
        </w:tabs>
        <w:rPr>
          <w:sz w:val="28"/>
          <w:szCs w:val="28"/>
        </w:rPr>
      </w:pPr>
      <w:r w:rsidRPr="00485752">
        <w:rPr>
          <w:sz w:val="28"/>
          <w:szCs w:val="28"/>
        </w:rPr>
        <w:t xml:space="preserve">         -Доведение средней заработной платы работникам культуры муниципальных учреждений до уровня, установленного правовыми актами Правительства Пер</w:t>
      </w:r>
      <w:r w:rsidRPr="00485752">
        <w:rPr>
          <w:sz w:val="28"/>
          <w:szCs w:val="28"/>
        </w:rPr>
        <w:t>м</w:t>
      </w:r>
      <w:r w:rsidRPr="00485752">
        <w:rPr>
          <w:sz w:val="28"/>
          <w:szCs w:val="28"/>
        </w:rPr>
        <w:t>ского края</w:t>
      </w:r>
    </w:p>
    <w:p w:rsidR="00C84EAF" w:rsidRPr="00485752" w:rsidRDefault="00C84EAF" w:rsidP="004B2DD0">
      <w:pPr>
        <w:jc w:val="center"/>
        <w:rPr>
          <w:sz w:val="28"/>
          <w:szCs w:val="28"/>
        </w:rPr>
      </w:pPr>
      <w:r w:rsidRPr="00485752">
        <w:rPr>
          <w:sz w:val="28"/>
          <w:szCs w:val="28"/>
          <w:lang w:val="en-US"/>
        </w:rPr>
        <w:t>V</w:t>
      </w:r>
      <w:r w:rsidRPr="00485752">
        <w:rPr>
          <w:sz w:val="28"/>
          <w:szCs w:val="28"/>
        </w:rPr>
        <w:t>.Сроки и этапы реализации муниципальной программы</w:t>
      </w:r>
    </w:p>
    <w:p w:rsidR="00C84EAF" w:rsidRPr="00485752" w:rsidRDefault="00C84EAF" w:rsidP="004B2DD0">
      <w:pPr>
        <w:jc w:val="center"/>
        <w:rPr>
          <w:sz w:val="28"/>
          <w:szCs w:val="28"/>
        </w:rPr>
      </w:pPr>
    </w:p>
    <w:p w:rsidR="00C84EAF" w:rsidRPr="00485752" w:rsidRDefault="00C84EAF" w:rsidP="009E6198">
      <w:pPr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В Программе предусматрив</w:t>
      </w:r>
      <w:r w:rsidR="00A05473" w:rsidRPr="00485752">
        <w:rPr>
          <w:sz w:val="28"/>
          <w:szCs w:val="28"/>
        </w:rPr>
        <w:t>ается</w:t>
      </w:r>
      <w:r w:rsidR="00BA42CC">
        <w:rPr>
          <w:sz w:val="28"/>
          <w:szCs w:val="28"/>
        </w:rPr>
        <w:t xml:space="preserve"> один этап реализации: 2019-2021</w:t>
      </w:r>
      <w:r w:rsidRPr="00485752">
        <w:rPr>
          <w:sz w:val="28"/>
          <w:szCs w:val="28"/>
        </w:rPr>
        <w:t xml:space="preserve"> годы.</w:t>
      </w:r>
      <w:r w:rsidR="009E6198" w:rsidRPr="00485752">
        <w:rPr>
          <w:sz w:val="28"/>
          <w:szCs w:val="28"/>
        </w:rPr>
        <w:t xml:space="preserve">      В ходе исполнения Программы будет производиться корректировка параметров и ежегодных планов ее реализации в рамках бюджетного процесса, с учетом те</w:t>
      </w:r>
      <w:r w:rsidR="009E6198" w:rsidRPr="00485752">
        <w:rPr>
          <w:sz w:val="28"/>
          <w:szCs w:val="28"/>
        </w:rPr>
        <w:t>н</w:t>
      </w:r>
      <w:r w:rsidR="009E6198" w:rsidRPr="00485752">
        <w:rPr>
          <w:sz w:val="28"/>
          <w:szCs w:val="28"/>
        </w:rPr>
        <w:t>денций демографического и социально-экономического развития поселения.</w:t>
      </w:r>
    </w:p>
    <w:p w:rsidR="00C84EAF" w:rsidRPr="00485752" w:rsidRDefault="00C84EAF" w:rsidP="004B2DD0">
      <w:pPr>
        <w:rPr>
          <w:sz w:val="28"/>
          <w:szCs w:val="28"/>
        </w:rPr>
      </w:pPr>
    </w:p>
    <w:p w:rsidR="00C84EAF" w:rsidRPr="00485752" w:rsidRDefault="00C84EAF" w:rsidP="004B2DD0">
      <w:pPr>
        <w:keepNext/>
        <w:tabs>
          <w:tab w:val="num" w:pos="0"/>
        </w:tabs>
        <w:jc w:val="center"/>
        <w:outlineLvl w:val="2"/>
        <w:rPr>
          <w:sz w:val="28"/>
          <w:szCs w:val="28"/>
        </w:rPr>
      </w:pPr>
      <w:bookmarkStart w:id="0" w:name="_Toc401048669"/>
      <w:r w:rsidRPr="00485752">
        <w:rPr>
          <w:sz w:val="28"/>
          <w:szCs w:val="28"/>
          <w:lang w:val="en-US"/>
        </w:rPr>
        <w:t>V</w:t>
      </w:r>
      <w:r w:rsidR="008C7A12" w:rsidRPr="00485752">
        <w:rPr>
          <w:sz w:val="28"/>
          <w:szCs w:val="28"/>
          <w:lang w:val="en-US"/>
        </w:rPr>
        <w:t>I</w:t>
      </w:r>
      <w:r w:rsidRPr="00485752">
        <w:rPr>
          <w:sz w:val="28"/>
          <w:szCs w:val="28"/>
        </w:rPr>
        <w:t xml:space="preserve">. Перечень </w:t>
      </w:r>
      <w:r w:rsidR="0083340F" w:rsidRPr="00485752">
        <w:rPr>
          <w:sz w:val="28"/>
          <w:szCs w:val="28"/>
        </w:rPr>
        <w:t xml:space="preserve">подпрограмм, </w:t>
      </w:r>
      <w:r w:rsidRPr="00485752">
        <w:rPr>
          <w:sz w:val="28"/>
          <w:szCs w:val="28"/>
        </w:rPr>
        <w:t>основных мероприятий</w:t>
      </w:r>
      <w:bookmarkEnd w:id="0"/>
    </w:p>
    <w:p w:rsidR="00C84EAF" w:rsidRPr="00485752" w:rsidRDefault="00C84EAF" w:rsidP="004B2DD0">
      <w:pPr>
        <w:keepNext/>
        <w:tabs>
          <w:tab w:val="num" w:pos="0"/>
        </w:tabs>
        <w:jc w:val="center"/>
        <w:outlineLvl w:val="2"/>
        <w:rPr>
          <w:sz w:val="28"/>
          <w:szCs w:val="28"/>
        </w:rPr>
      </w:pPr>
      <w:bookmarkStart w:id="1" w:name="_Toc401048670"/>
      <w:r w:rsidRPr="00485752">
        <w:rPr>
          <w:sz w:val="28"/>
          <w:szCs w:val="28"/>
        </w:rPr>
        <w:t>и мероприятий муниципальной программы</w:t>
      </w:r>
      <w:bookmarkEnd w:id="1"/>
    </w:p>
    <w:p w:rsidR="00C84EAF" w:rsidRPr="00485752" w:rsidRDefault="00C84EAF" w:rsidP="004B2DD0">
      <w:pPr>
        <w:keepNext/>
        <w:tabs>
          <w:tab w:val="num" w:pos="0"/>
        </w:tabs>
        <w:jc w:val="center"/>
        <w:outlineLvl w:val="2"/>
        <w:rPr>
          <w:sz w:val="28"/>
          <w:szCs w:val="28"/>
        </w:rPr>
      </w:pPr>
      <w:bookmarkStart w:id="2" w:name="_Toc401048671"/>
      <w:r w:rsidRPr="00485752">
        <w:rPr>
          <w:sz w:val="28"/>
          <w:szCs w:val="28"/>
        </w:rPr>
        <w:t>с указанием сроков их реализации и ожидаемых результатов</w:t>
      </w:r>
      <w:bookmarkEnd w:id="2"/>
    </w:p>
    <w:p w:rsidR="00C84EAF" w:rsidRPr="00485752" w:rsidRDefault="00C84EAF" w:rsidP="004B2DD0">
      <w:pPr>
        <w:rPr>
          <w:sz w:val="28"/>
          <w:szCs w:val="28"/>
        </w:rPr>
      </w:pPr>
    </w:p>
    <w:p w:rsidR="00E94441" w:rsidRPr="00485752" w:rsidRDefault="00E94441" w:rsidP="00E944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752">
        <w:rPr>
          <w:sz w:val="28"/>
          <w:szCs w:val="28"/>
        </w:rPr>
        <w:t>Сфера реализации Программы определена с учетом существующих проблем и направлена на организацию и проведение значимых мероприятий в сфере кул</w:t>
      </w:r>
      <w:r w:rsidRPr="00485752">
        <w:rPr>
          <w:sz w:val="28"/>
          <w:szCs w:val="28"/>
        </w:rPr>
        <w:t>ь</w:t>
      </w:r>
      <w:r w:rsidRPr="00485752">
        <w:rPr>
          <w:sz w:val="28"/>
          <w:szCs w:val="28"/>
        </w:rPr>
        <w:t xml:space="preserve">туры </w:t>
      </w:r>
      <w:proofErr w:type="spellStart"/>
      <w:r w:rsidRPr="00485752">
        <w:rPr>
          <w:sz w:val="28"/>
          <w:szCs w:val="28"/>
        </w:rPr>
        <w:t>Осинцевского</w:t>
      </w:r>
      <w:proofErr w:type="spellEnd"/>
      <w:r w:rsidRPr="00485752">
        <w:rPr>
          <w:sz w:val="28"/>
          <w:szCs w:val="28"/>
        </w:rPr>
        <w:t xml:space="preserve"> сельского поселения, сохранение и развитие библиотечного дела.</w:t>
      </w:r>
    </w:p>
    <w:p w:rsidR="00E94441" w:rsidRPr="00485752" w:rsidRDefault="003713EF" w:rsidP="00A322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752">
        <w:rPr>
          <w:color w:val="000000"/>
          <w:sz w:val="28"/>
          <w:szCs w:val="28"/>
        </w:rPr>
        <w:t>6.1</w:t>
      </w:r>
      <w:r w:rsidR="00A32237" w:rsidRPr="00485752">
        <w:rPr>
          <w:color w:val="000000"/>
          <w:sz w:val="28"/>
          <w:szCs w:val="28"/>
        </w:rPr>
        <w:t xml:space="preserve">. </w:t>
      </w:r>
      <w:r w:rsidR="002D3EAE" w:rsidRPr="00485752">
        <w:rPr>
          <w:color w:val="000000"/>
          <w:sz w:val="28"/>
          <w:szCs w:val="28"/>
        </w:rPr>
        <w:t xml:space="preserve">В </w:t>
      </w:r>
      <w:r w:rsidR="0083340F" w:rsidRPr="00485752">
        <w:rPr>
          <w:color w:val="000000"/>
          <w:sz w:val="28"/>
          <w:szCs w:val="28"/>
        </w:rPr>
        <w:t xml:space="preserve">подпрограмму </w:t>
      </w:r>
      <w:r w:rsidR="00A32237" w:rsidRPr="00485752">
        <w:rPr>
          <w:color w:val="000000"/>
          <w:sz w:val="28"/>
          <w:szCs w:val="28"/>
        </w:rPr>
        <w:t>"Организации  и обеспечение жителей  услугами кул</w:t>
      </w:r>
      <w:r w:rsidR="00A32237" w:rsidRPr="00485752">
        <w:rPr>
          <w:color w:val="000000"/>
          <w:sz w:val="28"/>
          <w:szCs w:val="28"/>
        </w:rPr>
        <w:t>ь</w:t>
      </w:r>
      <w:r w:rsidR="00A32237" w:rsidRPr="00485752">
        <w:rPr>
          <w:color w:val="000000"/>
          <w:sz w:val="28"/>
          <w:szCs w:val="28"/>
        </w:rPr>
        <w:t xml:space="preserve">туры" </w:t>
      </w:r>
      <w:r w:rsidR="002D3EAE" w:rsidRPr="00485752">
        <w:rPr>
          <w:color w:val="000000"/>
          <w:sz w:val="28"/>
          <w:szCs w:val="28"/>
        </w:rPr>
        <w:t>входит основное мероприятие</w:t>
      </w:r>
      <w:proofErr w:type="gramStart"/>
      <w:r w:rsidR="005B366F" w:rsidRPr="00485752">
        <w:rPr>
          <w:color w:val="000000"/>
          <w:sz w:val="28"/>
          <w:szCs w:val="28"/>
        </w:rPr>
        <w:t>:</w:t>
      </w:r>
      <w:r w:rsidR="00A32237" w:rsidRPr="00485752">
        <w:rPr>
          <w:color w:val="000000"/>
          <w:sz w:val="28"/>
          <w:szCs w:val="28"/>
        </w:rPr>
        <w:t>«</w:t>
      </w:r>
      <w:proofErr w:type="gramEnd"/>
      <w:r w:rsidR="00A32237" w:rsidRPr="00485752">
        <w:rPr>
          <w:color w:val="000000"/>
          <w:sz w:val="28"/>
          <w:szCs w:val="28"/>
        </w:rPr>
        <w:t xml:space="preserve"> Организация и обеспечение жителей усл</w:t>
      </w:r>
      <w:r w:rsidR="00A32237" w:rsidRPr="00485752">
        <w:rPr>
          <w:color w:val="000000"/>
          <w:sz w:val="28"/>
          <w:szCs w:val="28"/>
        </w:rPr>
        <w:t>у</w:t>
      </w:r>
      <w:r w:rsidR="00A32237" w:rsidRPr="00485752">
        <w:rPr>
          <w:color w:val="000000"/>
          <w:sz w:val="28"/>
          <w:szCs w:val="28"/>
        </w:rPr>
        <w:t>гами культуры»</w:t>
      </w:r>
      <w:r w:rsidR="00E94441" w:rsidRPr="00485752">
        <w:rPr>
          <w:color w:val="000000"/>
          <w:sz w:val="28"/>
          <w:szCs w:val="28"/>
        </w:rPr>
        <w:t>»</w:t>
      </w:r>
    </w:p>
    <w:p w:rsidR="00E94441" w:rsidRPr="00485752" w:rsidRDefault="00E94441" w:rsidP="00E94441">
      <w:pPr>
        <w:pStyle w:val="ConsPlusCel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52">
        <w:rPr>
          <w:rFonts w:ascii="Times New Roman" w:hAnsi="Times New Roman" w:cs="Times New Roman"/>
          <w:sz w:val="28"/>
          <w:szCs w:val="28"/>
        </w:rPr>
        <w:t xml:space="preserve">Мероприятие направлено на </w:t>
      </w:r>
      <w:r w:rsidR="00A1751F" w:rsidRPr="00485752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Pr="00485752">
        <w:rPr>
          <w:rFonts w:ascii="Times New Roman" w:hAnsi="Times New Roman" w:cs="Times New Roman"/>
          <w:sz w:val="28"/>
          <w:szCs w:val="28"/>
        </w:rPr>
        <w:t>развитие учреждений культурно-досугового типа, удовлетворяющих широкий диапазон запросов и нужд насел</w:t>
      </w:r>
      <w:r w:rsidRPr="00485752">
        <w:rPr>
          <w:rFonts w:ascii="Times New Roman" w:hAnsi="Times New Roman" w:cs="Times New Roman"/>
          <w:sz w:val="28"/>
          <w:szCs w:val="28"/>
        </w:rPr>
        <w:t>е</w:t>
      </w:r>
      <w:r w:rsidRPr="00485752">
        <w:rPr>
          <w:rFonts w:ascii="Times New Roman" w:hAnsi="Times New Roman" w:cs="Times New Roman"/>
          <w:sz w:val="28"/>
          <w:szCs w:val="28"/>
        </w:rPr>
        <w:t>ния в сфере культуры, способствующих полноценной реализации конституцио</w:t>
      </w:r>
      <w:r w:rsidRPr="00485752">
        <w:rPr>
          <w:rFonts w:ascii="Times New Roman" w:hAnsi="Times New Roman" w:cs="Times New Roman"/>
          <w:sz w:val="28"/>
          <w:szCs w:val="28"/>
        </w:rPr>
        <w:t>н</w:t>
      </w:r>
      <w:r w:rsidRPr="00485752">
        <w:rPr>
          <w:rFonts w:ascii="Times New Roman" w:hAnsi="Times New Roman" w:cs="Times New Roman"/>
          <w:sz w:val="28"/>
          <w:szCs w:val="28"/>
        </w:rPr>
        <w:t>ных прав граждан на участие в культурной жизни и пользование учреждениями культуры, на доступ к культурным ценностям, вносящих большой вклад в сохр</w:t>
      </w:r>
      <w:r w:rsidRPr="00485752">
        <w:rPr>
          <w:rFonts w:ascii="Times New Roman" w:hAnsi="Times New Roman" w:cs="Times New Roman"/>
          <w:sz w:val="28"/>
          <w:szCs w:val="28"/>
        </w:rPr>
        <w:t>а</w:t>
      </w:r>
      <w:r w:rsidRPr="00485752">
        <w:rPr>
          <w:rFonts w:ascii="Times New Roman" w:hAnsi="Times New Roman" w:cs="Times New Roman"/>
          <w:sz w:val="28"/>
          <w:szCs w:val="28"/>
        </w:rPr>
        <w:t>нение, развитие и популяризацию традиционной культуры, обеспечивающих пр</w:t>
      </w:r>
      <w:r w:rsidRPr="00485752">
        <w:rPr>
          <w:rFonts w:ascii="Times New Roman" w:hAnsi="Times New Roman" w:cs="Times New Roman"/>
          <w:sz w:val="28"/>
          <w:szCs w:val="28"/>
        </w:rPr>
        <w:t>е</w:t>
      </w:r>
      <w:r w:rsidRPr="00485752">
        <w:rPr>
          <w:rFonts w:ascii="Times New Roman" w:hAnsi="Times New Roman" w:cs="Times New Roman"/>
          <w:sz w:val="28"/>
          <w:szCs w:val="28"/>
        </w:rPr>
        <w:t>емственность поколений в сохранении национальных культурных традиций, н</w:t>
      </w:r>
      <w:r w:rsidRPr="00485752">
        <w:rPr>
          <w:rFonts w:ascii="Times New Roman" w:hAnsi="Times New Roman" w:cs="Times New Roman"/>
          <w:sz w:val="28"/>
          <w:szCs w:val="28"/>
        </w:rPr>
        <w:t>е</w:t>
      </w:r>
      <w:r w:rsidRPr="00485752">
        <w:rPr>
          <w:rFonts w:ascii="Times New Roman" w:hAnsi="Times New Roman" w:cs="Times New Roman"/>
          <w:sz w:val="28"/>
          <w:szCs w:val="28"/>
        </w:rPr>
        <w:t>сущих большую просветительскую и воспитательную работу.</w:t>
      </w:r>
    </w:p>
    <w:p w:rsidR="00E94441" w:rsidRPr="00485752" w:rsidRDefault="00E94441" w:rsidP="00E94441">
      <w:pPr>
        <w:pStyle w:val="ConsPlusCel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8FB" w:rsidRPr="00485752" w:rsidRDefault="004B28FB" w:rsidP="005F573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A32237" w:rsidRPr="00485752" w:rsidRDefault="00A32237" w:rsidP="005F573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 w:rsidRPr="00485752">
        <w:rPr>
          <w:rFonts w:ascii="Times New Roman" w:hAnsi="Times New Roman"/>
          <w:sz w:val="28"/>
          <w:szCs w:val="28"/>
        </w:rPr>
        <w:lastRenderedPageBreak/>
        <w:t>В подпрогра</w:t>
      </w:r>
      <w:r w:rsidR="00485752">
        <w:rPr>
          <w:rFonts w:ascii="Times New Roman" w:hAnsi="Times New Roman"/>
          <w:sz w:val="28"/>
          <w:szCs w:val="28"/>
        </w:rPr>
        <w:t xml:space="preserve">мму «Библиотечное обслуживание </w:t>
      </w:r>
      <w:r w:rsidRPr="00485752">
        <w:rPr>
          <w:rFonts w:ascii="Times New Roman" w:hAnsi="Times New Roman"/>
          <w:sz w:val="28"/>
          <w:szCs w:val="28"/>
        </w:rPr>
        <w:t xml:space="preserve"> входит основное меропри</w:t>
      </w:r>
      <w:r w:rsidRPr="00485752">
        <w:rPr>
          <w:rFonts w:ascii="Times New Roman" w:hAnsi="Times New Roman"/>
          <w:sz w:val="28"/>
          <w:szCs w:val="28"/>
        </w:rPr>
        <w:t>я</w:t>
      </w:r>
      <w:r w:rsidRPr="00485752">
        <w:rPr>
          <w:rFonts w:ascii="Times New Roman" w:hAnsi="Times New Roman"/>
          <w:sz w:val="28"/>
          <w:szCs w:val="28"/>
        </w:rPr>
        <w:t>тие «Библиотечное обслуживание»</w:t>
      </w:r>
    </w:p>
    <w:p w:rsidR="00E94441" w:rsidRPr="00485752" w:rsidRDefault="00E94441" w:rsidP="00E94441">
      <w:pPr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Библиотек</w:t>
      </w:r>
      <w:r w:rsidR="002D300E" w:rsidRPr="00485752">
        <w:rPr>
          <w:sz w:val="28"/>
          <w:szCs w:val="28"/>
        </w:rPr>
        <w:t>и</w:t>
      </w:r>
      <w:r w:rsidRPr="00485752">
        <w:rPr>
          <w:sz w:val="28"/>
          <w:szCs w:val="28"/>
        </w:rPr>
        <w:t xml:space="preserve"> поселения традиционно играют важную роль в сохранении и продвижении культурного наследия. Они накапливают и хранят знания по всем областям человеческой деятельности, осуществляют краеведческую работу, с</w:t>
      </w:r>
      <w:r w:rsidRPr="00485752">
        <w:rPr>
          <w:sz w:val="28"/>
          <w:szCs w:val="28"/>
        </w:rPr>
        <w:t>о</w:t>
      </w:r>
      <w:r w:rsidRPr="00485752">
        <w:rPr>
          <w:sz w:val="28"/>
          <w:szCs w:val="28"/>
        </w:rPr>
        <w:t>здают в своем составе музеи, клубы по интересам, правовые и экологические и</w:t>
      </w:r>
      <w:r w:rsidRPr="00485752">
        <w:rPr>
          <w:sz w:val="28"/>
          <w:szCs w:val="28"/>
        </w:rPr>
        <w:t>н</w:t>
      </w:r>
      <w:r w:rsidRPr="00485752">
        <w:rPr>
          <w:sz w:val="28"/>
          <w:szCs w:val="28"/>
        </w:rPr>
        <w:t xml:space="preserve">формационные центры, участвуют в формировании культурно-исторического пространства поселений. </w:t>
      </w:r>
    </w:p>
    <w:p w:rsidR="00E94441" w:rsidRPr="00485752" w:rsidRDefault="00E94441" w:rsidP="00E94441">
      <w:pPr>
        <w:ind w:firstLine="709"/>
        <w:jc w:val="both"/>
        <w:rPr>
          <w:sz w:val="28"/>
          <w:szCs w:val="28"/>
        </w:rPr>
      </w:pPr>
      <w:r w:rsidRPr="00485752">
        <w:rPr>
          <w:sz w:val="28"/>
          <w:szCs w:val="28"/>
        </w:rPr>
        <w:t>Деятельность библиотеки органично встроена в социокультурные преобр</w:t>
      </w:r>
      <w:r w:rsidRPr="00485752">
        <w:rPr>
          <w:sz w:val="28"/>
          <w:szCs w:val="28"/>
        </w:rPr>
        <w:t>а</w:t>
      </w:r>
      <w:r w:rsidRPr="00485752">
        <w:rPr>
          <w:sz w:val="28"/>
          <w:szCs w:val="28"/>
        </w:rPr>
        <w:t>зования, проводимые в районе, на их площадках отрабатываются новые иннов</w:t>
      </w:r>
      <w:r w:rsidRPr="00485752">
        <w:rPr>
          <w:sz w:val="28"/>
          <w:szCs w:val="28"/>
        </w:rPr>
        <w:t>а</w:t>
      </w:r>
      <w:r w:rsidRPr="00485752">
        <w:rPr>
          <w:sz w:val="28"/>
          <w:szCs w:val="28"/>
        </w:rPr>
        <w:t>ционные гуманитарные практики. Как информационные и просветительские учреждения они вовлечены в реализацию многих социально-значимых проектов, выполняют важные функции в становлении и развитии местного самоуправления. Библиотеки объединяют свои усилия с образовательными, просвети</w:t>
      </w:r>
      <w:r w:rsidR="002D300E" w:rsidRPr="00485752">
        <w:rPr>
          <w:sz w:val="28"/>
          <w:szCs w:val="28"/>
        </w:rPr>
        <w:t>тельскими</w:t>
      </w:r>
      <w:r w:rsidRPr="00485752">
        <w:rPr>
          <w:sz w:val="28"/>
          <w:szCs w:val="28"/>
        </w:rPr>
        <w:t xml:space="preserve"> и общественными организациями в решении социально-экономических задач и ок</w:t>
      </w:r>
      <w:r w:rsidRPr="00485752">
        <w:rPr>
          <w:sz w:val="28"/>
          <w:szCs w:val="28"/>
        </w:rPr>
        <w:t>а</w:t>
      </w:r>
      <w:r w:rsidRPr="00485752">
        <w:rPr>
          <w:sz w:val="28"/>
          <w:szCs w:val="28"/>
        </w:rPr>
        <w:t>зывают влияние на качество жизни людей.</w:t>
      </w:r>
    </w:p>
    <w:p w:rsidR="00E94441" w:rsidRPr="00E94441" w:rsidRDefault="00E94441" w:rsidP="00E94441">
      <w:pPr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  <w:r w:rsidRPr="00485752">
        <w:rPr>
          <w:sz w:val="28"/>
          <w:szCs w:val="28"/>
        </w:rPr>
        <w:t xml:space="preserve">В рамках данного мероприятия планируется: </w:t>
      </w:r>
      <w:r w:rsidR="00A1751F" w:rsidRPr="00485752">
        <w:rPr>
          <w:sz w:val="28"/>
          <w:szCs w:val="28"/>
        </w:rPr>
        <w:t xml:space="preserve"> сохранение ,</w:t>
      </w:r>
      <w:r w:rsidRPr="00485752">
        <w:rPr>
          <w:sz w:val="28"/>
          <w:szCs w:val="28"/>
        </w:rPr>
        <w:t>развитие и м</w:t>
      </w:r>
      <w:r w:rsidRPr="00485752">
        <w:rPr>
          <w:sz w:val="28"/>
          <w:szCs w:val="28"/>
        </w:rPr>
        <w:t>о</w:t>
      </w:r>
      <w:r w:rsidRPr="00E94441">
        <w:rPr>
          <w:sz w:val="28"/>
          <w:szCs w:val="28"/>
        </w:rPr>
        <w:t>дернизация библиотечной отрасли путём технологического обновления, внедр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ния и распространения новых информационных продуктов и технологий; ко</w:t>
      </w:r>
      <w:r w:rsidRPr="00E94441">
        <w:rPr>
          <w:sz w:val="28"/>
          <w:szCs w:val="28"/>
        </w:rPr>
        <w:t>м</w:t>
      </w:r>
      <w:r w:rsidRPr="00E94441">
        <w:rPr>
          <w:sz w:val="28"/>
          <w:szCs w:val="28"/>
        </w:rPr>
        <w:t>плектование фондов общедоступных муниципальных библиотек; подключение общедоступных библиотек к сети Интернет и открытым электронным справо</w:t>
      </w:r>
      <w:r w:rsidRPr="00E94441">
        <w:rPr>
          <w:sz w:val="28"/>
          <w:szCs w:val="28"/>
        </w:rPr>
        <w:t>ч</w:t>
      </w:r>
      <w:r w:rsidRPr="00E94441">
        <w:rPr>
          <w:sz w:val="28"/>
          <w:szCs w:val="28"/>
        </w:rPr>
        <w:t>ным системам социально значимой информации; развитие публичных центров правовой, деловой и иной социально значимой информации, созданных на базе библиотек.</w:t>
      </w:r>
    </w:p>
    <w:p w:rsidR="00D03E71" w:rsidRDefault="00D03E71" w:rsidP="00E944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4441" w:rsidRPr="00E94441" w:rsidRDefault="003713EF" w:rsidP="00E944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 w:rsidR="00E94441" w:rsidRPr="00E94441">
        <w:rPr>
          <w:bCs/>
          <w:sz w:val="28"/>
          <w:szCs w:val="28"/>
        </w:rPr>
        <w:t>Данный раздел направлен на проведение наиболее крупных культурных мероприятий поселения, консолидирующих усилия всех учреждений культуры поселения.</w:t>
      </w:r>
    </w:p>
    <w:p w:rsidR="00E94441" w:rsidRPr="00E94441" w:rsidRDefault="00E94441" w:rsidP="00E944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4441">
        <w:rPr>
          <w:bCs/>
          <w:sz w:val="28"/>
          <w:szCs w:val="28"/>
        </w:rPr>
        <w:t xml:space="preserve">Основные мероприятия: 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05"/>
      </w:tblGrid>
      <w:tr w:rsidR="00A64407" w:rsidRPr="00E94441">
        <w:tc>
          <w:tcPr>
            <w:tcW w:w="817" w:type="dxa"/>
            <w:vAlign w:val="center"/>
          </w:tcPr>
          <w:p w:rsidR="00A64407" w:rsidRPr="00E94441" w:rsidRDefault="00A64407" w:rsidP="004E3297">
            <w:pPr>
              <w:autoSpaceDE w:val="0"/>
              <w:autoSpaceDN w:val="0"/>
              <w:adjustRightInd w:val="0"/>
              <w:ind w:right="4"/>
              <w:jc w:val="center"/>
              <w:rPr>
                <w:sz w:val="28"/>
                <w:szCs w:val="28"/>
              </w:rPr>
            </w:pPr>
            <w:r w:rsidRPr="00E94441">
              <w:rPr>
                <w:sz w:val="28"/>
                <w:szCs w:val="28"/>
              </w:rPr>
              <w:t>№ п/п</w:t>
            </w:r>
          </w:p>
        </w:tc>
        <w:tc>
          <w:tcPr>
            <w:tcW w:w="7405" w:type="dxa"/>
            <w:vAlign w:val="center"/>
          </w:tcPr>
          <w:p w:rsidR="00A64407" w:rsidRPr="00E94441" w:rsidRDefault="00A64407" w:rsidP="004E3297">
            <w:pPr>
              <w:autoSpaceDE w:val="0"/>
              <w:autoSpaceDN w:val="0"/>
              <w:adjustRightInd w:val="0"/>
              <w:ind w:right="4"/>
              <w:jc w:val="center"/>
              <w:rPr>
                <w:sz w:val="28"/>
                <w:szCs w:val="28"/>
              </w:rPr>
            </w:pPr>
            <w:r w:rsidRPr="00E9444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D03E71">
            <w:pPr>
              <w:rPr>
                <w:sz w:val="28"/>
                <w:szCs w:val="28"/>
              </w:rPr>
            </w:pP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 w:rsidRPr="00E94441">
              <w:rPr>
                <w:sz w:val="28"/>
                <w:szCs w:val="28"/>
              </w:rPr>
              <w:t>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rPr>
                <w:sz w:val="28"/>
                <w:szCs w:val="28"/>
              </w:rPr>
            </w:pPr>
            <w:r w:rsidRPr="00E94441">
              <w:rPr>
                <w:sz w:val="28"/>
                <w:szCs w:val="28"/>
              </w:rPr>
              <w:t>Масленица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+ 8 марта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94441">
              <w:rPr>
                <w:sz w:val="28"/>
                <w:szCs w:val="28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rPr>
                <w:sz w:val="28"/>
                <w:szCs w:val="28"/>
              </w:rPr>
            </w:pPr>
            <w:r w:rsidRPr="00E94441">
              <w:rPr>
                <w:sz w:val="28"/>
                <w:szCs w:val="28"/>
              </w:rPr>
              <w:t>Чествование ветеранов и тружеников тыла к Дню Победы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00D13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00D13" w:rsidP="004E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94441">
              <w:rPr>
                <w:sz w:val="28"/>
                <w:szCs w:val="28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rPr>
                <w:sz w:val="28"/>
                <w:szCs w:val="28"/>
              </w:rPr>
            </w:pPr>
            <w:r w:rsidRPr="00E94441">
              <w:rPr>
                <w:sz w:val="28"/>
                <w:szCs w:val="28"/>
              </w:rPr>
              <w:t>День пожилого человека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94441">
              <w:rPr>
                <w:sz w:val="28"/>
                <w:szCs w:val="28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80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Pr="00E94441" w:rsidRDefault="00A64407" w:rsidP="004E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A64407" w:rsidP="004E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культуры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00D13" w:rsidP="00BF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00D13" w:rsidP="00911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00D13" w:rsidP="00BF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00D13" w:rsidP="000F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сельского хозяйства</w:t>
            </w:r>
          </w:p>
        </w:tc>
      </w:tr>
      <w:tr w:rsidR="00A64407" w:rsidRPr="00E94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A64407" w:rsidP="00BF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7" w:rsidRDefault="000F1494" w:rsidP="008C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</w:t>
            </w:r>
          </w:p>
        </w:tc>
      </w:tr>
    </w:tbl>
    <w:p w:rsidR="00E94441" w:rsidRPr="00E94441" w:rsidRDefault="00DF1D0F" w:rsidP="00E9444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учреждения</w:t>
      </w:r>
      <w:r w:rsidR="00E94441" w:rsidRPr="00E94441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сельского поселения</w:t>
      </w:r>
      <w:r w:rsidR="00E94441" w:rsidRPr="00E94441">
        <w:rPr>
          <w:sz w:val="28"/>
          <w:szCs w:val="28"/>
        </w:rPr>
        <w:t xml:space="preserve"> является значительное несоответствие уровня и темпов развития современным требован</w:t>
      </w:r>
      <w:r w:rsidR="00E94441" w:rsidRPr="00E94441">
        <w:rPr>
          <w:sz w:val="28"/>
          <w:szCs w:val="28"/>
        </w:rPr>
        <w:t>и</w:t>
      </w:r>
      <w:r w:rsidR="00E94441" w:rsidRPr="00E94441">
        <w:rPr>
          <w:sz w:val="28"/>
          <w:szCs w:val="28"/>
        </w:rPr>
        <w:t>ям к инфраструктурным объектам сферы культуры. Недостаточный объем пров</w:t>
      </w:r>
      <w:r w:rsidR="00E94441" w:rsidRPr="00E94441">
        <w:rPr>
          <w:sz w:val="28"/>
          <w:szCs w:val="28"/>
        </w:rPr>
        <w:t>о</w:t>
      </w:r>
      <w:r w:rsidR="00E94441" w:rsidRPr="00E94441">
        <w:rPr>
          <w:sz w:val="28"/>
          <w:szCs w:val="28"/>
        </w:rPr>
        <w:t>димых ремонтных работ на объектах, занимаемых учреждениями культуры, о</w:t>
      </w:r>
      <w:r w:rsidR="00E94441" w:rsidRPr="00E94441">
        <w:rPr>
          <w:sz w:val="28"/>
          <w:szCs w:val="28"/>
        </w:rPr>
        <w:t>т</w:t>
      </w:r>
      <w:r w:rsidR="00E94441" w:rsidRPr="00E94441">
        <w:rPr>
          <w:sz w:val="28"/>
          <w:szCs w:val="28"/>
        </w:rPr>
        <w:t xml:space="preserve">сталость материально-технической базы </w:t>
      </w:r>
      <w:r>
        <w:rPr>
          <w:sz w:val="28"/>
          <w:szCs w:val="28"/>
        </w:rPr>
        <w:t xml:space="preserve">учреждений культуры </w:t>
      </w:r>
      <w:r w:rsidR="00E94441" w:rsidRPr="00E94441">
        <w:rPr>
          <w:sz w:val="28"/>
          <w:szCs w:val="28"/>
        </w:rPr>
        <w:t>и недостаток об</w:t>
      </w:r>
      <w:r w:rsidR="00E94441" w:rsidRPr="00E94441">
        <w:rPr>
          <w:sz w:val="28"/>
          <w:szCs w:val="28"/>
        </w:rPr>
        <w:t>ъ</w:t>
      </w:r>
      <w:r w:rsidR="00E94441" w:rsidRPr="00E94441">
        <w:rPr>
          <w:sz w:val="28"/>
          <w:szCs w:val="28"/>
        </w:rPr>
        <w:t>ектов недвижимости для целей развития культуры - все эти факторы препятств</w:t>
      </w:r>
      <w:r w:rsidR="00E94441" w:rsidRPr="00E94441">
        <w:rPr>
          <w:sz w:val="28"/>
          <w:szCs w:val="28"/>
        </w:rPr>
        <w:t>у</w:t>
      </w:r>
      <w:r w:rsidR="00E94441" w:rsidRPr="00E94441">
        <w:rPr>
          <w:sz w:val="28"/>
          <w:szCs w:val="28"/>
        </w:rPr>
        <w:t xml:space="preserve">ют сохранению культурно-исторического наследия </w:t>
      </w:r>
      <w:r>
        <w:rPr>
          <w:sz w:val="28"/>
          <w:szCs w:val="28"/>
        </w:rPr>
        <w:t>сельского поселения</w:t>
      </w:r>
      <w:r w:rsidR="00E94441" w:rsidRPr="00E94441">
        <w:rPr>
          <w:sz w:val="28"/>
          <w:szCs w:val="28"/>
        </w:rPr>
        <w:t>, пров</w:t>
      </w:r>
      <w:r w:rsidR="00E94441" w:rsidRPr="00E94441">
        <w:rPr>
          <w:sz w:val="28"/>
          <w:szCs w:val="28"/>
        </w:rPr>
        <w:t>о</w:t>
      </w:r>
      <w:r w:rsidR="00E94441" w:rsidRPr="00E94441">
        <w:rPr>
          <w:sz w:val="28"/>
          <w:szCs w:val="28"/>
        </w:rPr>
        <w:t>цируют утрату традиций, падение спроса на культуру, снижение общего культу</w:t>
      </w:r>
      <w:r w:rsidR="00E94441" w:rsidRPr="00E94441">
        <w:rPr>
          <w:sz w:val="28"/>
          <w:szCs w:val="28"/>
        </w:rPr>
        <w:t>р</w:t>
      </w:r>
      <w:r w:rsidR="00E94441" w:rsidRPr="00E94441">
        <w:rPr>
          <w:sz w:val="28"/>
          <w:szCs w:val="28"/>
        </w:rPr>
        <w:t>ного уровня граждан.</w:t>
      </w:r>
    </w:p>
    <w:p w:rsidR="00E94441" w:rsidRPr="00E94441" w:rsidRDefault="00E94441" w:rsidP="00E9444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Поэтому важным направлением обеспечения безопасного</w:t>
      </w:r>
      <w:r w:rsidRPr="00E94441">
        <w:rPr>
          <w:sz w:val="28"/>
          <w:szCs w:val="28"/>
        </w:rPr>
        <w:br/>
        <w:t>и качественного предоставления муниципальных услуг учреждениями культуры поселения является приведение в нормативное состояние объектов культуры, в том числе: выполнение требований и предписаний надзорных органов; провед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 xml:space="preserve">ние ремонтных работ; оснащение оборудованием и инвентарем; </w:t>
      </w:r>
      <w:r w:rsidRPr="00E94441">
        <w:rPr>
          <w:rFonts w:eastAsia="MS Mincho"/>
          <w:sz w:val="28"/>
          <w:szCs w:val="28"/>
        </w:rPr>
        <w:t xml:space="preserve">модернизация материально-технической базы и информатизация общедоступных библиотек. </w:t>
      </w:r>
    </w:p>
    <w:p w:rsidR="00C84EAF" w:rsidRPr="00E94441" w:rsidRDefault="00C84EAF" w:rsidP="004B2DD0">
      <w:pPr>
        <w:spacing w:line="360" w:lineRule="exact"/>
        <w:ind w:firstLine="709"/>
        <w:jc w:val="both"/>
        <w:rPr>
          <w:sz w:val="28"/>
          <w:szCs w:val="28"/>
        </w:rPr>
      </w:pPr>
    </w:p>
    <w:p w:rsidR="00AB5CC3" w:rsidRDefault="00AB5CC3" w:rsidP="000F548B">
      <w:pPr>
        <w:shd w:val="clear" w:color="auto" w:fill="FFFFFF"/>
        <w:jc w:val="center"/>
        <w:rPr>
          <w:sz w:val="28"/>
          <w:szCs w:val="28"/>
        </w:rPr>
      </w:pPr>
    </w:p>
    <w:p w:rsidR="00C84EAF" w:rsidRPr="00E94441" w:rsidRDefault="00C84EAF" w:rsidP="000F548B">
      <w:pPr>
        <w:shd w:val="clear" w:color="auto" w:fill="FFFFFF"/>
        <w:jc w:val="center"/>
        <w:rPr>
          <w:sz w:val="28"/>
          <w:szCs w:val="28"/>
        </w:rPr>
      </w:pPr>
      <w:r w:rsidRPr="00E94441">
        <w:rPr>
          <w:sz w:val="28"/>
          <w:szCs w:val="28"/>
          <w:lang w:val="en-US"/>
        </w:rPr>
        <w:t>V</w:t>
      </w:r>
      <w:r w:rsidR="00C07752">
        <w:rPr>
          <w:sz w:val="28"/>
          <w:szCs w:val="28"/>
          <w:lang w:val="en-US"/>
        </w:rPr>
        <w:t>I</w:t>
      </w:r>
      <w:r w:rsidRPr="00E94441">
        <w:rPr>
          <w:sz w:val="28"/>
          <w:szCs w:val="28"/>
          <w:lang w:val="en-US"/>
        </w:rPr>
        <w:t>I</w:t>
      </w:r>
      <w:r w:rsidRPr="00E94441">
        <w:rPr>
          <w:sz w:val="28"/>
          <w:szCs w:val="28"/>
        </w:rPr>
        <w:t>.Основные меры правового регулирования</w:t>
      </w:r>
    </w:p>
    <w:p w:rsidR="00C84EAF" w:rsidRPr="00E94441" w:rsidRDefault="00C84EAF" w:rsidP="000F548B">
      <w:pPr>
        <w:shd w:val="clear" w:color="auto" w:fill="FFFFFF"/>
        <w:jc w:val="center"/>
        <w:rPr>
          <w:sz w:val="28"/>
          <w:szCs w:val="28"/>
        </w:rPr>
      </w:pPr>
      <w:r w:rsidRPr="00E94441">
        <w:rPr>
          <w:sz w:val="28"/>
          <w:szCs w:val="28"/>
        </w:rPr>
        <w:t>в соответствующей сфере, направленные на достижение</w:t>
      </w:r>
    </w:p>
    <w:p w:rsidR="00C84EAF" w:rsidRPr="00E94441" w:rsidRDefault="00C84EAF" w:rsidP="000F548B">
      <w:pPr>
        <w:shd w:val="clear" w:color="auto" w:fill="FFFFFF"/>
        <w:jc w:val="center"/>
        <w:rPr>
          <w:sz w:val="28"/>
          <w:szCs w:val="28"/>
        </w:rPr>
      </w:pPr>
      <w:r w:rsidRPr="00E94441">
        <w:rPr>
          <w:sz w:val="28"/>
          <w:szCs w:val="28"/>
        </w:rPr>
        <w:t>цели и (или) конечных результатов муниципальной</w:t>
      </w:r>
    </w:p>
    <w:p w:rsidR="00C84EAF" w:rsidRPr="00E94441" w:rsidRDefault="00C84EAF" w:rsidP="000F548B">
      <w:pPr>
        <w:shd w:val="clear" w:color="auto" w:fill="FFFFFF"/>
        <w:jc w:val="center"/>
        <w:rPr>
          <w:sz w:val="28"/>
          <w:szCs w:val="28"/>
        </w:rPr>
      </w:pPr>
      <w:r w:rsidRPr="00E94441">
        <w:rPr>
          <w:sz w:val="28"/>
          <w:szCs w:val="28"/>
        </w:rPr>
        <w:t>программы, с обоснованием основных положений и сроков принятия необход</w:t>
      </w:r>
      <w:r w:rsidRPr="00E94441">
        <w:rPr>
          <w:sz w:val="28"/>
          <w:szCs w:val="28"/>
        </w:rPr>
        <w:t>и</w:t>
      </w:r>
      <w:r w:rsidRPr="00E94441">
        <w:rPr>
          <w:sz w:val="28"/>
          <w:szCs w:val="28"/>
        </w:rPr>
        <w:t>мых муниципальных правовых актов</w:t>
      </w:r>
    </w:p>
    <w:p w:rsidR="00C84EAF" w:rsidRPr="00E94441" w:rsidRDefault="00C84EAF" w:rsidP="000F548B">
      <w:pPr>
        <w:shd w:val="clear" w:color="auto" w:fill="FFFFFF"/>
        <w:jc w:val="center"/>
        <w:rPr>
          <w:sz w:val="28"/>
          <w:szCs w:val="28"/>
        </w:rPr>
      </w:pPr>
    </w:p>
    <w:p w:rsidR="00C84EAF" w:rsidRPr="00E94441" w:rsidRDefault="00C84EAF" w:rsidP="000F548B">
      <w:pPr>
        <w:shd w:val="clear" w:color="auto" w:fill="FFFFFF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Основными мерами правового регулирования в сфере устойчивого развития сельских территорий, направленными на достижение целей и задач Программы, являются</w:t>
      </w:r>
      <w:r w:rsidR="009A4D7F" w:rsidRPr="00E94441">
        <w:rPr>
          <w:sz w:val="28"/>
          <w:szCs w:val="28"/>
        </w:rPr>
        <w:t>:</w:t>
      </w:r>
    </w:p>
    <w:p w:rsidR="00B97E57" w:rsidRPr="00E94441" w:rsidRDefault="00B97E57" w:rsidP="00B97E57">
      <w:pPr>
        <w:shd w:val="clear" w:color="auto" w:fill="FFFFFF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 xml:space="preserve">Постановление администрации </w:t>
      </w:r>
      <w:proofErr w:type="spellStart"/>
      <w:r w:rsidRPr="00E94441">
        <w:rPr>
          <w:sz w:val="28"/>
          <w:szCs w:val="28"/>
        </w:rPr>
        <w:t>Осинцевского</w:t>
      </w:r>
      <w:proofErr w:type="spellEnd"/>
      <w:r w:rsidRPr="00E94441">
        <w:rPr>
          <w:sz w:val="28"/>
          <w:szCs w:val="28"/>
        </w:rPr>
        <w:t xml:space="preserve"> сельского поселения</w:t>
      </w:r>
      <w:r w:rsidR="0059511F">
        <w:rPr>
          <w:sz w:val="28"/>
          <w:szCs w:val="28"/>
        </w:rPr>
        <w:t>;</w:t>
      </w:r>
    </w:p>
    <w:p w:rsidR="00B97E57" w:rsidRDefault="000270DE" w:rsidP="000270DE">
      <w:pPr>
        <w:shd w:val="clear" w:color="auto" w:fill="FFFFFF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Решени</w:t>
      </w:r>
      <w:r w:rsidR="00B97E57">
        <w:rPr>
          <w:sz w:val="28"/>
          <w:szCs w:val="28"/>
        </w:rPr>
        <w:t>я</w:t>
      </w:r>
      <w:r w:rsidRPr="00E94441">
        <w:rPr>
          <w:sz w:val="28"/>
          <w:szCs w:val="28"/>
        </w:rPr>
        <w:t xml:space="preserve"> Совета депутатов </w:t>
      </w:r>
      <w:proofErr w:type="spellStart"/>
      <w:r w:rsidRPr="00E94441">
        <w:rPr>
          <w:sz w:val="28"/>
          <w:szCs w:val="28"/>
        </w:rPr>
        <w:t>Осинцевского</w:t>
      </w:r>
      <w:proofErr w:type="spellEnd"/>
      <w:r w:rsidRPr="00E94441">
        <w:rPr>
          <w:sz w:val="28"/>
          <w:szCs w:val="28"/>
        </w:rPr>
        <w:t xml:space="preserve"> сельского поселения</w:t>
      </w:r>
      <w:r w:rsidR="0059511F">
        <w:rPr>
          <w:sz w:val="28"/>
          <w:szCs w:val="28"/>
        </w:rPr>
        <w:t>;</w:t>
      </w:r>
    </w:p>
    <w:p w:rsidR="000270DE" w:rsidRPr="00E94441" w:rsidRDefault="000270DE" w:rsidP="000270DE">
      <w:pPr>
        <w:shd w:val="clear" w:color="auto" w:fill="FFFFFF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 xml:space="preserve">Постановление Правительства Пермского </w:t>
      </w:r>
      <w:r w:rsidR="00B97E57">
        <w:rPr>
          <w:sz w:val="28"/>
          <w:szCs w:val="28"/>
        </w:rPr>
        <w:t>края</w:t>
      </w:r>
      <w:r w:rsidR="0059511F">
        <w:rPr>
          <w:sz w:val="28"/>
          <w:szCs w:val="28"/>
        </w:rPr>
        <w:t>.</w:t>
      </w:r>
    </w:p>
    <w:p w:rsidR="000270DE" w:rsidRPr="00E94441" w:rsidRDefault="000270DE" w:rsidP="000F54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84EAF" w:rsidRPr="00E94441" w:rsidRDefault="00C84EAF" w:rsidP="000F548B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</w:p>
    <w:p w:rsidR="00C84EAF" w:rsidRPr="00E94441" w:rsidRDefault="005F5739" w:rsidP="000F548B">
      <w:pPr>
        <w:keepNext/>
        <w:shd w:val="clear" w:color="auto" w:fill="FFFFFF"/>
        <w:tabs>
          <w:tab w:val="num" w:pos="0"/>
        </w:tabs>
        <w:jc w:val="center"/>
        <w:outlineLvl w:val="2"/>
        <w:rPr>
          <w:sz w:val="28"/>
          <w:szCs w:val="28"/>
        </w:rPr>
      </w:pPr>
      <w:bookmarkStart w:id="3" w:name="_Toc401048672"/>
      <w:r>
        <w:rPr>
          <w:sz w:val="28"/>
          <w:szCs w:val="28"/>
          <w:lang w:val="en-US"/>
        </w:rPr>
        <w:t>VIII</w:t>
      </w:r>
      <w:r w:rsidR="00C84EAF" w:rsidRPr="00E94441">
        <w:rPr>
          <w:sz w:val="28"/>
          <w:szCs w:val="28"/>
        </w:rPr>
        <w:t>. Информация по ресурсному обеспечению Программы</w:t>
      </w:r>
      <w:bookmarkEnd w:id="3"/>
    </w:p>
    <w:p w:rsidR="00C84EAF" w:rsidRPr="00E94441" w:rsidRDefault="00C84EAF" w:rsidP="000F54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EAF" w:rsidRPr="00E94441" w:rsidRDefault="00C84EAF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Программа реализуется за сч</w:t>
      </w:r>
      <w:r w:rsidR="00DF1D0F">
        <w:rPr>
          <w:sz w:val="28"/>
          <w:szCs w:val="28"/>
        </w:rPr>
        <w:t xml:space="preserve">ет средств </w:t>
      </w:r>
      <w:r w:rsidRPr="00E94441">
        <w:rPr>
          <w:sz w:val="28"/>
          <w:szCs w:val="28"/>
        </w:rPr>
        <w:t xml:space="preserve"> бюджетов края,</w:t>
      </w:r>
      <w:r w:rsidR="00DF1D0F">
        <w:rPr>
          <w:sz w:val="28"/>
          <w:szCs w:val="28"/>
        </w:rPr>
        <w:t xml:space="preserve"> поселения.</w:t>
      </w:r>
    </w:p>
    <w:p w:rsidR="00C84EAF" w:rsidRPr="00E94441" w:rsidRDefault="00C84EAF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 xml:space="preserve">Общий объем финансирования Программы составляет </w:t>
      </w:r>
      <w:r w:rsidR="00BA42CC">
        <w:rPr>
          <w:sz w:val="28"/>
          <w:szCs w:val="28"/>
        </w:rPr>
        <w:t>11322,4</w:t>
      </w:r>
      <w:r w:rsidRPr="00E94441">
        <w:rPr>
          <w:sz w:val="28"/>
          <w:szCs w:val="28"/>
        </w:rPr>
        <w:t>тыс. рублей, в том числе:</w:t>
      </w:r>
    </w:p>
    <w:p w:rsidR="00003C4E" w:rsidRPr="00E94441" w:rsidRDefault="00003C4E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За счет средств сельского поселения -</w:t>
      </w:r>
      <w:r w:rsidR="00BA42CC">
        <w:rPr>
          <w:sz w:val="28"/>
          <w:szCs w:val="28"/>
        </w:rPr>
        <w:t>11223,2</w:t>
      </w:r>
      <w:r w:rsidR="00F5369C">
        <w:rPr>
          <w:sz w:val="28"/>
          <w:szCs w:val="28"/>
        </w:rPr>
        <w:t xml:space="preserve"> </w:t>
      </w:r>
      <w:proofErr w:type="spellStart"/>
      <w:r w:rsidR="00AB6434" w:rsidRPr="00E94441">
        <w:rPr>
          <w:sz w:val="28"/>
          <w:szCs w:val="28"/>
        </w:rPr>
        <w:t>тыс</w:t>
      </w:r>
      <w:proofErr w:type="gramStart"/>
      <w:r w:rsidR="00AB6434" w:rsidRPr="00E94441">
        <w:rPr>
          <w:sz w:val="28"/>
          <w:szCs w:val="28"/>
        </w:rPr>
        <w:t>.р</w:t>
      </w:r>
      <w:proofErr w:type="gramEnd"/>
      <w:r w:rsidR="00AB6434" w:rsidRPr="00E94441">
        <w:rPr>
          <w:sz w:val="28"/>
          <w:szCs w:val="28"/>
        </w:rPr>
        <w:t>уб</w:t>
      </w:r>
      <w:proofErr w:type="spellEnd"/>
      <w:r w:rsidR="00AB6434" w:rsidRPr="00E94441">
        <w:rPr>
          <w:sz w:val="28"/>
          <w:szCs w:val="28"/>
        </w:rPr>
        <w:t>.</w:t>
      </w:r>
    </w:p>
    <w:p w:rsidR="00C84EAF" w:rsidRDefault="00C84EAF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за счет средств бюджета Пермского края  –</w:t>
      </w:r>
      <w:r w:rsidR="00BA42CC">
        <w:rPr>
          <w:sz w:val="28"/>
          <w:szCs w:val="28"/>
        </w:rPr>
        <w:t>99,2</w:t>
      </w:r>
      <w:r w:rsidR="00F5369C">
        <w:rPr>
          <w:sz w:val="28"/>
          <w:szCs w:val="28"/>
        </w:rPr>
        <w:t xml:space="preserve"> тыс.</w:t>
      </w:r>
      <w:r w:rsidRPr="00E94441">
        <w:rPr>
          <w:sz w:val="28"/>
          <w:szCs w:val="28"/>
        </w:rPr>
        <w:t xml:space="preserve"> рублей;</w:t>
      </w:r>
    </w:p>
    <w:p w:rsidR="00000D13" w:rsidRDefault="00000D13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00D13" w:rsidRPr="00E94441" w:rsidRDefault="00000D13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84EAF" w:rsidRPr="00E94441" w:rsidRDefault="005F5739" w:rsidP="000F548B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84EAF" w:rsidRPr="00E94441">
        <w:rPr>
          <w:sz w:val="28"/>
          <w:szCs w:val="28"/>
          <w:lang w:val="en-US"/>
        </w:rPr>
        <w:t>X</w:t>
      </w:r>
      <w:r w:rsidR="00C84EAF" w:rsidRPr="00E94441">
        <w:rPr>
          <w:sz w:val="28"/>
          <w:szCs w:val="28"/>
        </w:rPr>
        <w:t>.Риски и меры по управлению рисками</w:t>
      </w:r>
    </w:p>
    <w:p w:rsidR="00C84EAF" w:rsidRPr="00E94441" w:rsidRDefault="00C84EAF" w:rsidP="000F548B">
      <w:pPr>
        <w:shd w:val="clear" w:color="auto" w:fill="FFFFFF"/>
        <w:ind w:firstLine="720"/>
        <w:jc w:val="center"/>
        <w:rPr>
          <w:sz w:val="28"/>
          <w:szCs w:val="28"/>
        </w:rPr>
      </w:pPr>
      <w:r w:rsidRPr="00E94441">
        <w:rPr>
          <w:sz w:val="28"/>
          <w:szCs w:val="28"/>
        </w:rPr>
        <w:lastRenderedPageBreak/>
        <w:t>с целью минимизации их влияния</w:t>
      </w:r>
    </w:p>
    <w:p w:rsidR="00C84EAF" w:rsidRPr="00E94441" w:rsidRDefault="00C84EAF" w:rsidP="000F548B">
      <w:pPr>
        <w:shd w:val="clear" w:color="auto" w:fill="FFFFFF"/>
        <w:ind w:firstLine="720"/>
        <w:jc w:val="center"/>
        <w:rPr>
          <w:sz w:val="28"/>
          <w:szCs w:val="28"/>
        </w:rPr>
      </w:pPr>
      <w:r w:rsidRPr="00E94441">
        <w:rPr>
          <w:sz w:val="28"/>
          <w:szCs w:val="28"/>
        </w:rPr>
        <w:t>на достижение целей программы</w:t>
      </w:r>
    </w:p>
    <w:p w:rsidR="00C84EAF" w:rsidRPr="00E94441" w:rsidRDefault="00C84EAF" w:rsidP="000F548B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При реализации целей и задач Программы осуществляются меры, напра</w:t>
      </w:r>
      <w:r w:rsidRPr="00E94441">
        <w:rPr>
          <w:sz w:val="28"/>
          <w:szCs w:val="28"/>
        </w:rPr>
        <w:t>в</w:t>
      </w:r>
      <w:r w:rsidRPr="00E94441">
        <w:rPr>
          <w:sz w:val="28"/>
          <w:szCs w:val="28"/>
        </w:rPr>
        <w:t>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Основными видами рисков по источникам возникновения и характеру вли</w:t>
      </w:r>
      <w:r w:rsidRPr="00E94441">
        <w:rPr>
          <w:sz w:val="28"/>
          <w:szCs w:val="28"/>
        </w:rPr>
        <w:t>я</w:t>
      </w:r>
      <w:r w:rsidRPr="00E94441">
        <w:rPr>
          <w:sz w:val="28"/>
          <w:szCs w:val="28"/>
        </w:rPr>
        <w:t>ния на процесс и результаты реализации Программы являются: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Правовые риски, которые связаны с изменением федерального и краевого  законодательства, длительностью формирования нормативной правовой базы, н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обходимой для эффективной реализации Программы, и могут привести к сущ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ственному увеличению планируемых сроков или изменению условий реализации мероприятий Программы.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пр</w:t>
      </w:r>
      <w:r w:rsidRPr="00E94441">
        <w:rPr>
          <w:sz w:val="28"/>
          <w:szCs w:val="28"/>
        </w:rPr>
        <w:t>о</w:t>
      </w:r>
      <w:r w:rsidRPr="00E94441">
        <w:rPr>
          <w:sz w:val="28"/>
          <w:szCs w:val="28"/>
        </w:rPr>
        <w:t>водить мониторинг планируемых изменений в федеральном и краевом законод</w:t>
      </w:r>
      <w:r w:rsidRPr="00E94441">
        <w:rPr>
          <w:sz w:val="28"/>
          <w:szCs w:val="28"/>
        </w:rPr>
        <w:t>а</w:t>
      </w:r>
      <w:r w:rsidRPr="00E94441">
        <w:rPr>
          <w:sz w:val="28"/>
          <w:szCs w:val="28"/>
        </w:rPr>
        <w:t>тельстве в сфере развития  устойчивого развития сельских территорий.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Финансовые риски, которые связаны с возникновением бюджетного деф</w:t>
      </w:r>
      <w:r w:rsidRPr="00E94441">
        <w:rPr>
          <w:sz w:val="28"/>
          <w:szCs w:val="28"/>
        </w:rPr>
        <w:t>и</w:t>
      </w:r>
      <w:r w:rsidRPr="00E94441">
        <w:rPr>
          <w:sz w:val="28"/>
          <w:szCs w:val="28"/>
        </w:rPr>
        <w:t xml:space="preserve">цита и, вследствие этого, недостаточным уровнем бюджетного финансирования, </w:t>
      </w:r>
      <w:proofErr w:type="spellStart"/>
      <w:r w:rsidRPr="00E94441">
        <w:rPr>
          <w:sz w:val="28"/>
          <w:szCs w:val="28"/>
        </w:rPr>
        <w:t>секвестированием</w:t>
      </w:r>
      <w:proofErr w:type="spellEnd"/>
      <w:r w:rsidRPr="00E94441">
        <w:rPr>
          <w:sz w:val="28"/>
          <w:szCs w:val="28"/>
        </w:rPr>
        <w:t xml:space="preserve"> бюджетных расходов на сферу устойчивого развития сельских территорий, что может повлечь недофинансирование, сокращение или прекращ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н</w:t>
      </w:r>
      <w:r w:rsidR="00DF1D0F">
        <w:rPr>
          <w:sz w:val="28"/>
          <w:szCs w:val="28"/>
        </w:rPr>
        <w:t xml:space="preserve">ие </w:t>
      </w:r>
      <w:r w:rsidRPr="00E94441">
        <w:rPr>
          <w:sz w:val="28"/>
          <w:szCs w:val="28"/>
        </w:rPr>
        <w:t>программных мероприятий.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Способами ограничения финансовых рисков выступают: ежегодное уточн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ние финансовых средств, предусмотренных на реализацию мероприятий Пр</w:t>
      </w:r>
      <w:r w:rsidRPr="00E94441">
        <w:rPr>
          <w:sz w:val="28"/>
          <w:szCs w:val="28"/>
        </w:rPr>
        <w:t>о</w:t>
      </w:r>
      <w:r w:rsidRPr="00E94441">
        <w:rPr>
          <w:sz w:val="28"/>
          <w:szCs w:val="28"/>
        </w:rPr>
        <w:t>граммы, в зависимости от достигнутых результатов; определение приоритетов для первоочередного финансирования; планирование бюджетных расходов с прим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нением методик оценки эффективности бюджетных расходов; привлечение вн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бюджетных источников финансирования.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Макроэкономические риски, связанные с возможностями ухудшения вну</w:t>
      </w:r>
      <w:r w:rsidRPr="00E94441">
        <w:rPr>
          <w:sz w:val="28"/>
          <w:szCs w:val="28"/>
        </w:rPr>
        <w:t>т</w:t>
      </w:r>
      <w:r w:rsidRPr="00E94441">
        <w:rPr>
          <w:sz w:val="28"/>
          <w:szCs w:val="28"/>
        </w:rPr>
        <w:t>ренней и внешней конъюнктуры, снижения темпов роста национальной эконом</w:t>
      </w:r>
      <w:r w:rsidRPr="00E94441">
        <w:rPr>
          <w:sz w:val="28"/>
          <w:szCs w:val="28"/>
        </w:rPr>
        <w:t>и</w:t>
      </w:r>
      <w:r w:rsidRPr="00E94441">
        <w:rPr>
          <w:sz w:val="28"/>
          <w:szCs w:val="28"/>
        </w:rPr>
        <w:t xml:space="preserve">ки и уровня инвестиционной активности, высокой инфляцией, а также с кризисом банковской системы и возникновением бюджетного дефицита, могут вызвать снижение инвестиционной привлекательности сельских территорий </w:t>
      </w:r>
      <w:proofErr w:type="spellStart"/>
      <w:r w:rsidRPr="00E94441">
        <w:rPr>
          <w:sz w:val="28"/>
          <w:szCs w:val="28"/>
        </w:rPr>
        <w:t>Кишертского</w:t>
      </w:r>
      <w:proofErr w:type="spellEnd"/>
      <w:r w:rsidRPr="00E94441">
        <w:rPr>
          <w:sz w:val="28"/>
          <w:szCs w:val="28"/>
        </w:rPr>
        <w:t xml:space="preserve"> муниципального района.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Снижение данных рисков предусматривается в рамках мероприятий Пр</w:t>
      </w:r>
      <w:r w:rsidRPr="00E94441">
        <w:rPr>
          <w:sz w:val="28"/>
          <w:szCs w:val="28"/>
        </w:rPr>
        <w:t>о</w:t>
      </w:r>
      <w:r w:rsidRPr="00E94441">
        <w:rPr>
          <w:sz w:val="28"/>
          <w:szCs w:val="28"/>
        </w:rPr>
        <w:t>граммы, направленных на совершенствование муниципального управления.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Административные риски, связанные с неэффективным управлением реал</w:t>
      </w:r>
      <w:r w:rsidRPr="00E94441">
        <w:rPr>
          <w:sz w:val="28"/>
          <w:szCs w:val="28"/>
        </w:rPr>
        <w:t>и</w:t>
      </w:r>
      <w:r w:rsidRPr="00E94441">
        <w:rPr>
          <w:sz w:val="28"/>
          <w:szCs w:val="28"/>
        </w:rPr>
        <w:t xml:space="preserve">зацией Программы, низкой эффективностью взаимодействия заинтересованных сторон, влекущими за собой потерю управляемости, нарушение планируемых </w:t>
      </w:r>
      <w:r w:rsidRPr="00E94441">
        <w:rPr>
          <w:sz w:val="28"/>
          <w:szCs w:val="28"/>
        </w:rPr>
        <w:lastRenderedPageBreak/>
        <w:t xml:space="preserve">сроков реализации, невыполнение ее цели и задач, </w:t>
      </w:r>
      <w:proofErr w:type="spellStart"/>
      <w:r w:rsidRPr="00E94441">
        <w:rPr>
          <w:sz w:val="28"/>
          <w:szCs w:val="28"/>
        </w:rPr>
        <w:t>недостижение</w:t>
      </w:r>
      <w:proofErr w:type="spellEnd"/>
      <w:r w:rsidRPr="00E94441">
        <w:rPr>
          <w:sz w:val="28"/>
          <w:szCs w:val="28"/>
        </w:rPr>
        <w:t xml:space="preserve"> плановых зн</w:t>
      </w:r>
      <w:r w:rsidRPr="00E94441">
        <w:rPr>
          <w:sz w:val="28"/>
          <w:szCs w:val="28"/>
        </w:rPr>
        <w:t>а</w:t>
      </w:r>
      <w:r w:rsidRPr="00E94441">
        <w:rPr>
          <w:sz w:val="28"/>
          <w:szCs w:val="28"/>
        </w:rPr>
        <w:t>чений показателей, снижение эффективности использования ресурсов и качества выполнения мероприятий.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Основными условиями минимизации административных рисков являются: формирование эффективной системы управления реализацией Программы; п</w:t>
      </w:r>
      <w:r w:rsidRPr="00E94441">
        <w:rPr>
          <w:sz w:val="28"/>
          <w:szCs w:val="28"/>
        </w:rPr>
        <w:t>о</w:t>
      </w:r>
      <w:r w:rsidRPr="00E94441">
        <w:rPr>
          <w:sz w:val="28"/>
          <w:szCs w:val="28"/>
        </w:rPr>
        <w:t>вышение эффективности взаимодействия участников реализации Программы; з</w:t>
      </w:r>
      <w:r w:rsidRPr="00E94441">
        <w:rPr>
          <w:sz w:val="28"/>
          <w:szCs w:val="28"/>
        </w:rPr>
        <w:t>а</w:t>
      </w:r>
      <w:r w:rsidRPr="00E94441">
        <w:rPr>
          <w:sz w:val="28"/>
          <w:szCs w:val="28"/>
        </w:rPr>
        <w:t>ключение и контроль реализации соглашений о взаимодействии с заинтересова</w:t>
      </w:r>
      <w:r w:rsidRPr="00E94441">
        <w:rPr>
          <w:sz w:val="28"/>
          <w:szCs w:val="28"/>
        </w:rPr>
        <w:t>н</w:t>
      </w:r>
      <w:r w:rsidRPr="00E94441">
        <w:rPr>
          <w:sz w:val="28"/>
          <w:szCs w:val="28"/>
        </w:rPr>
        <w:t>ными сторонами; создание системы мониторинга реализации мероприятий Пр</w:t>
      </w:r>
      <w:r w:rsidRPr="00E94441">
        <w:rPr>
          <w:sz w:val="28"/>
          <w:szCs w:val="28"/>
        </w:rPr>
        <w:t>о</w:t>
      </w:r>
      <w:r w:rsidRPr="00E94441">
        <w:rPr>
          <w:sz w:val="28"/>
          <w:szCs w:val="28"/>
        </w:rPr>
        <w:t>граммы; своевременная корректировка мероприятий.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Возникновение рисковых событий может привести к неэффективному и</w:t>
      </w:r>
      <w:r w:rsidRPr="00E94441">
        <w:rPr>
          <w:sz w:val="28"/>
          <w:szCs w:val="28"/>
        </w:rPr>
        <w:t>с</w:t>
      </w:r>
      <w:r w:rsidRPr="00E94441">
        <w:rPr>
          <w:sz w:val="28"/>
          <w:szCs w:val="28"/>
        </w:rPr>
        <w:t>пользованию финансовых и административных ресурсов, срывам выполнения программных мероприятий, невыполнению целей и задач Программы и соотве</w:t>
      </w:r>
      <w:r w:rsidRPr="00E94441">
        <w:rPr>
          <w:sz w:val="28"/>
          <w:szCs w:val="28"/>
        </w:rPr>
        <w:t>т</w:t>
      </w:r>
      <w:r w:rsidRPr="00E94441">
        <w:rPr>
          <w:sz w:val="28"/>
          <w:szCs w:val="28"/>
        </w:rPr>
        <w:t>ственно целевых показателей.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Принятие общих мер по управлению рисками осуществляется ответстве</w:t>
      </w:r>
      <w:r w:rsidRPr="00E94441">
        <w:rPr>
          <w:sz w:val="28"/>
          <w:szCs w:val="28"/>
        </w:rPr>
        <w:t>н</w:t>
      </w:r>
      <w:r w:rsidRPr="00E94441">
        <w:rPr>
          <w:sz w:val="28"/>
          <w:szCs w:val="28"/>
        </w:rPr>
        <w:t>ным исполнителем и соисполнителем Программы в процессе мониторинга реал</w:t>
      </w:r>
      <w:r w:rsidRPr="00E94441">
        <w:rPr>
          <w:sz w:val="28"/>
          <w:szCs w:val="28"/>
        </w:rPr>
        <w:t>и</w:t>
      </w:r>
      <w:r w:rsidRPr="00E94441">
        <w:rPr>
          <w:sz w:val="28"/>
          <w:szCs w:val="28"/>
        </w:rPr>
        <w:t>зации Программы и оценки ее эффективности и результативности.</w:t>
      </w:r>
    </w:p>
    <w:p w:rsidR="00C84EAF" w:rsidRPr="00E94441" w:rsidRDefault="00C84EAF" w:rsidP="00A65468">
      <w:pPr>
        <w:spacing w:line="360" w:lineRule="exact"/>
        <w:ind w:firstLine="709"/>
        <w:jc w:val="both"/>
        <w:rPr>
          <w:sz w:val="28"/>
          <w:szCs w:val="28"/>
        </w:rPr>
      </w:pPr>
    </w:p>
    <w:p w:rsidR="00C84EAF" w:rsidRPr="00E94441" w:rsidRDefault="00C84EAF" w:rsidP="00A65468">
      <w:pPr>
        <w:spacing w:line="240" w:lineRule="exact"/>
        <w:jc w:val="center"/>
        <w:rPr>
          <w:sz w:val="28"/>
          <w:szCs w:val="28"/>
        </w:rPr>
      </w:pPr>
      <w:r w:rsidRPr="00E94441">
        <w:rPr>
          <w:sz w:val="28"/>
          <w:szCs w:val="28"/>
        </w:rPr>
        <w:t>Х</w:t>
      </w:r>
      <w:r w:rsidR="00F179C4">
        <w:rPr>
          <w:sz w:val="28"/>
          <w:szCs w:val="28"/>
          <w:lang w:val="en-US"/>
        </w:rPr>
        <w:t>I</w:t>
      </w:r>
      <w:r w:rsidRPr="00E94441">
        <w:rPr>
          <w:sz w:val="28"/>
          <w:szCs w:val="28"/>
        </w:rPr>
        <w:t>.  Методика оценки эффективности муниципальной программы</w:t>
      </w:r>
    </w:p>
    <w:p w:rsidR="00C84EAF" w:rsidRPr="00E94441" w:rsidRDefault="00C84EAF" w:rsidP="00A65468">
      <w:pPr>
        <w:rPr>
          <w:sz w:val="28"/>
          <w:szCs w:val="28"/>
        </w:rPr>
      </w:pPr>
    </w:p>
    <w:p w:rsidR="00C84EAF" w:rsidRPr="00E94441" w:rsidRDefault="00C84EAF" w:rsidP="00A65468">
      <w:pPr>
        <w:spacing w:line="360" w:lineRule="exact"/>
        <w:ind w:firstLine="840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Программа носит социально ориенти</w:t>
      </w:r>
      <w:r w:rsidR="00F179C4">
        <w:rPr>
          <w:sz w:val="28"/>
          <w:szCs w:val="28"/>
        </w:rPr>
        <w:t>рованный характер. Приоритетным</w:t>
      </w:r>
      <w:r w:rsidRPr="00E94441">
        <w:rPr>
          <w:sz w:val="28"/>
          <w:szCs w:val="28"/>
        </w:rPr>
        <w:t xml:space="preserve"> направлени</w:t>
      </w:r>
      <w:r w:rsidR="00F179C4" w:rsidRPr="00F179C4">
        <w:rPr>
          <w:sz w:val="28"/>
          <w:szCs w:val="28"/>
        </w:rPr>
        <w:t>ем</w:t>
      </w:r>
      <w:r w:rsidRPr="00E94441">
        <w:rPr>
          <w:sz w:val="28"/>
          <w:szCs w:val="28"/>
        </w:rPr>
        <w:t xml:space="preserve"> ее реализации </w:t>
      </w:r>
      <w:proofErr w:type="spellStart"/>
      <w:r w:rsidRPr="00E94441">
        <w:rPr>
          <w:sz w:val="28"/>
          <w:szCs w:val="28"/>
        </w:rPr>
        <w:t>явля</w:t>
      </w:r>
      <w:r w:rsidR="00F179C4">
        <w:rPr>
          <w:sz w:val="28"/>
          <w:szCs w:val="28"/>
        </w:rPr>
        <w:t>е</w:t>
      </w:r>
      <w:r w:rsidRPr="00E94441">
        <w:rPr>
          <w:sz w:val="28"/>
          <w:szCs w:val="28"/>
        </w:rPr>
        <w:t>тся</w:t>
      </w:r>
      <w:r w:rsidR="00F179C4">
        <w:rPr>
          <w:sz w:val="28"/>
          <w:szCs w:val="28"/>
        </w:rPr>
        <w:t>обеспечение</w:t>
      </w:r>
      <w:proofErr w:type="spellEnd"/>
      <w:r w:rsidR="00F179C4">
        <w:rPr>
          <w:sz w:val="28"/>
          <w:szCs w:val="28"/>
        </w:rPr>
        <w:t xml:space="preserve"> своевременного поступления информации об успешности реализации мероприятий Программы в области кул</w:t>
      </w:r>
      <w:r w:rsidR="00F179C4">
        <w:rPr>
          <w:sz w:val="28"/>
          <w:szCs w:val="28"/>
        </w:rPr>
        <w:t>ь</w:t>
      </w:r>
      <w:r w:rsidR="00F179C4">
        <w:rPr>
          <w:sz w:val="28"/>
          <w:szCs w:val="28"/>
        </w:rPr>
        <w:t>туры в органы управления программой для своевременной корректировки опт</w:t>
      </w:r>
      <w:r w:rsidR="00F179C4">
        <w:rPr>
          <w:sz w:val="28"/>
          <w:szCs w:val="28"/>
        </w:rPr>
        <w:t>и</w:t>
      </w:r>
      <w:r w:rsidR="00F179C4">
        <w:rPr>
          <w:sz w:val="28"/>
          <w:szCs w:val="28"/>
        </w:rPr>
        <w:t>мизации процесса достижения целевых показателей Программы</w:t>
      </w:r>
      <w:r w:rsidRPr="00E94441">
        <w:rPr>
          <w:sz w:val="28"/>
          <w:szCs w:val="28"/>
        </w:rPr>
        <w:t xml:space="preserve">. </w:t>
      </w:r>
    </w:p>
    <w:p w:rsidR="00C84EAF" w:rsidRDefault="00C84EAF" w:rsidP="00A6546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94441">
        <w:rPr>
          <w:sz w:val="28"/>
          <w:szCs w:val="28"/>
        </w:rPr>
        <w:t>Оценка эффективности реализации Программы производится путем сравн</w:t>
      </w:r>
      <w:r w:rsidRPr="00E94441">
        <w:rPr>
          <w:sz w:val="28"/>
          <w:szCs w:val="28"/>
        </w:rPr>
        <w:t>е</w:t>
      </w:r>
      <w:r w:rsidRPr="00E94441">
        <w:rPr>
          <w:sz w:val="28"/>
          <w:szCs w:val="28"/>
        </w:rPr>
        <w:t>ния фактически достигнутых значений целевых индикаторов и показателей за с</w:t>
      </w:r>
      <w:r w:rsidRPr="00E94441">
        <w:rPr>
          <w:sz w:val="28"/>
          <w:szCs w:val="28"/>
        </w:rPr>
        <w:t>о</w:t>
      </w:r>
      <w:r w:rsidRPr="00E94441">
        <w:rPr>
          <w:sz w:val="28"/>
          <w:szCs w:val="28"/>
        </w:rPr>
        <w:t>ответствующий год с утвержденными на год значениями целевых индикаторов и показателей.</w:t>
      </w:r>
    </w:p>
    <w:p w:rsidR="003E1D72" w:rsidRPr="003E1D72" w:rsidRDefault="003E1D72" w:rsidP="003E1D7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4" w:name="_Toc401048673"/>
      <w:r w:rsidRPr="003E1D72">
        <w:rPr>
          <w:sz w:val="28"/>
          <w:szCs w:val="28"/>
        </w:rPr>
        <w:t>Ответственный исполнитель Программы использует результаты оценки э</w:t>
      </w:r>
      <w:r w:rsidRPr="003E1D72">
        <w:rPr>
          <w:sz w:val="28"/>
          <w:szCs w:val="28"/>
        </w:rPr>
        <w:t>ф</w:t>
      </w:r>
      <w:r w:rsidRPr="003E1D72">
        <w:rPr>
          <w:sz w:val="28"/>
          <w:szCs w:val="28"/>
        </w:rPr>
        <w:t>фективности ее выполнения при принятии решений:</w:t>
      </w:r>
      <w:bookmarkEnd w:id="4"/>
    </w:p>
    <w:p w:rsidR="003E1D72" w:rsidRPr="003E1D72" w:rsidRDefault="003E1D72" w:rsidP="003E1D7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5" w:name="_Toc401048674"/>
      <w:r w:rsidRPr="003E1D72">
        <w:rPr>
          <w:sz w:val="28"/>
          <w:szCs w:val="28"/>
        </w:rPr>
        <w:t>о корректировке плана реализации Программы на текущий год;</w:t>
      </w:r>
      <w:bookmarkEnd w:id="5"/>
    </w:p>
    <w:p w:rsidR="003E1D72" w:rsidRPr="003E1D72" w:rsidRDefault="003E1D72" w:rsidP="003E1D7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6" w:name="_Toc401048675"/>
      <w:r w:rsidRPr="003E1D72">
        <w:rPr>
          <w:sz w:val="28"/>
          <w:szCs w:val="28"/>
        </w:rPr>
        <w:t>о формировании плана реализации Программы на очередной год;</w:t>
      </w:r>
      <w:bookmarkEnd w:id="6"/>
    </w:p>
    <w:p w:rsidR="003E1D72" w:rsidRPr="003E1D72" w:rsidRDefault="003E1D72" w:rsidP="003E1D7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7" w:name="_Toc401048676"/>
      <w:r w:rsidRPr="003E1D72">
        <w:rPr>
          <w:sz w:val="28"/>
          <w:szCs w:val="28"/>
        </w:rPr>
        <w:t>о подготовке предложений по корректировке Программы в случае выявл</w:t>
      </w:r>
      <w:r w:rsidRPr="003E1D72">
        <w:rPr>
          <w:sz w:val="28"/>
          <w:szCs w:val="28"/>
        </w:rPr>
        <w:t>е</w:t>
      </w:r>
      <w:r w:rsidRPr="003E1D72">
        <w:rPr>
          <w:sz w:val="28"/>
          <w:szCs w:val="28"/>
        </w:rPr>
        <w:t>ния факторов, существенно влияющих на ход реализации Программы.</w:t>
      </w:r>
      <w:bookmarkEnd w:id="7"/>
    </w:p>
    <w:p w:rsidR="003E1D72" w:rsidRPr="003E1D72" w:rsidRDefault="003E1D72" w:rsidP="003E1D7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8" w:name="_Toc401048677"/>
      <w:r w:rsidRPr="003E1D72">
        <w:rPr>
          <w:sz w:val="28"/>
          <w:szCs w:val="28"/>
        </w:rPr>
        <w:t>Оценка эффективности осуществляется следующими способами:</w:t>
      </w:r>
      <w:bookmarkEnd w:id="8"/>
    </w:p>
    <w:p w:rsidR="003E1D72" w:rsidRPr="003E1D72" w:rsidRDefault="003E1D72" w:rsidP="003E1D7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9" w:name="_Toc401048678"/>
      <w:r w:rsidRPr="003E1D72">
        <w:rPr>
          <w:sz w:val="28"/>
          <w:szCs w:val="28"/>
        </w:rPr>
        <w:t>обследование (анализ) ответственным исполнителем текущего состояния сферы реализации Программы на основе достигнутых результатов.</w:t>
      </w:r>
      <w:bookmarkEnd w:id="9"/>
    </w:p>
    <w:p w:rsidR="003E1D72" w:rsidRPr="00E94441" w:rsidRDefault="003E1D72" w:rsidP="00A6546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C84EAF" w:rsidRPr="00E94441" w:rsidRDefault="00C84EAF" w:rsidP="00A654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EAF" w:rsidRPr="00E94441" w:rsidRDefault="00C84EAF" w:rsidP="004B2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84EAF" w:rsidRPr="00E94441" w:rsidSect="00FE274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993" w:left="1418" w:header="720" w:footer="720" w:gutter="0"/>
          <w:cols w:space="708"/>
          <w:docGrid w:linePitch="360"/>
        </w:sect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684"/>
      </w:tblGrid>
      <w:tr w:rsidR="00A32237" w:rsidRPr="00165FAC">
        <w:tc>
          <w:tcPr>
            <w:tcW w:w="6684" w:type="dxa"/>
          </w:tcPr>
          <w:p w:rsidR="00C84EAF" w:rsidRPr="00165FAC" w:rsidRDefault="00165FAC" w:rsidP="00371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 w:rsidRPr="00165FAC">
              <w:rPr>
                <w:sz w:val="22"/>
                <w:szCs w:val="22"/>
                <w:lang w:eastAsia="en-US"/>
              </w:rPr>
              <w:lastRenderedPageBreak/>
              <w:t xml:space="preserve">Приложение 1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84EAF" w:rsidRPr="00845183" w:rsidRDefault="00C84EAF" w:rsidP="0046403A">
      <w:pPr>
        <w:spacing w:line="240" w:lineRule="exact"/>
        <w:jc w:val="center"/>
        <w:rPr>
          <w:b/>
        </w:rPr>
      </w:pPr>
      <w:bookmarkStart w:id="10" w:name="Par487"/>
      <w:bookmarkEnd w:id="10"/>
      <w:r w:rsidRPr="00E94441">
        <w:rPr>
          <w:b/>
          <w:sz w:val="28"/>
          <w:szCs w:val="28"/>
          <w:lang w:eastAsia="en-US"/>
        </w:rPr>
        <w:tab/>
      </w:r>
      <w:r w:rsidRPr="00845183">
        <w:rPr>
          <w:b/>
          <w:lang w:eastAsia="en-US"/>
        </w:rPr>
        <w:t xml:space="preserve">Перечень мероприятий муниципальной программы </w:t>
      </w:r>
      <w:r w:rsidRPr="00845183">
        <w:rPr>
          <w:b/>
        </w:rPr>
        <w:t>«</w:t>
      </w:r>
      <w:r w:rsidR="003713EF" w:rsidRPr="00845183">
        <w:rPr>
          <w:b/>
        </w:rPr>
        <w:t>Р</w:t>
      </w:r>
      <w:r w:rsidR="0046403A" w:rsidRPr="00845183">
        <w:rPr>
          <w:b/>
        </w:rPr>
        <w:t xml:space="preserve">азвитие  культуры </w:t>
      </w:r>
      <w:proofErr w:type="spellStart"/>
      <w:r w:rsidR="0046403A" w:rsidRPr="00845183">
        <w:rPr>
          <w:b/>
        </w:rPr>
        <w:t>Осинцевского</w:t>
      </w:r>
      <w:proofErr w:type="spellEnd"/>
      <w:r w:rsidR="0046403A" w:rsidRPr="00845183">
        <w:rPr>
          <w:b/>
        </w:rPr>
        <w:t xml:space="preserve"> сельского </w:t>
      </w:r>
      <w:proofErr w:type="spellStart"/>
      <w:r w:rsidR="0046403A" w:rsidRPr="00845183">
        <w:rPr>
          <w:b/>
        </w:rPr>
        <w:t>поселенияКишертского</w:t>
      </w:r>
      <w:proofErr w:type="spellEnd"/>
      <w:r w:rsidR="0046403A" w:rsidRPr="00845183">
        <w:rPr>
          <w:b/>
        </w:rPr>
        <w:t xml:space="preserve"> муниципально</w:t>
      </w:r>
      <w:r w:rsidR="0002439A" w:rsidRPr="00845183">
        <w:rPr>
          <w:b/>
        </w:rPr>
        <w:t>го района Пермского края</w:t>
      </w:r>
      <w:r w:rsidR="003713EF" w:rsidRPr="00845183">
        <w:rPr>
          <w:b/>
        </w:rPr>
        <w:t>»</w:t>
      </w:r>
      <w:r w:rsidR="0002439A" w:rsidRPr="00845183">
        <w:rPr>
          <w:b/>
        </w:rPr>
        <w:br/>
      </w:r>
    </w:p>
    <w:tbl>
      <w:tblPr>
        <w:tblW w:w="5226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7"/>
        <w:gridCol w:w="4032"/>
        <w:gridCol w:w="3401"/>
        <w:gridCol w:w="1136"/>
        <w:gridCol w:w="1557"/>
        <w:gridCol w:w="4612"/>
      </w:tblGrid>
      <w:tr w:rsidR="00C84EAF" w:rsidRPr="00845183" w:rsidTr="003713EF">
        <w:trPr>
          <w:trHeight w:val="79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b/>
                <w:lang w:eastAsia="en-US"/>
              </w:rPr>
              <w:tab/>
            </w:r>
            <w:r w:rsidRPr="00845183">
              <w:rPr>
                <w:lang w:eastAsia="en-US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Наименование подпрограммы, о</w:t>
            </w:r>
            <w:r w:rsidRPr="00845183">
              <w:rPr>
                <w:lang w:eastAsia="en-US"/>
              </w:rPr>
              <w:t>с</w:t>
            </w:r>
            <w:r w:rsidRPr="00845183">
              <w:rPr>
                <w:lang w:eastAsia="en-US"/>
              </w:rPr>
              <w:t>новного мероприятия, мероприятия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890D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С</w:t>
            </w:r>
            <w:r w:rsidR="00890D3E" w:rsidRPr="00845183">
              <w:rPr>
                <w:lang w:eastAsia="en-US"/>
              </w:rPr>
              <w:t>р</w:t>
            </w:r>
            <w:r w:rsidRPr="00845183">
              <w:rPr>
                <w:lang w:eastAsia="en-US"/>
              </w:rPr>
              <w:t>ок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C84EAF" w:rsidRPr="00845183" w:rsidTr="003713EF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начала реализ</w:t>
            </w:r>
            <w:r w:rsidRPr="00845183">
              <w:rPr>
                <w:lang w:eastAsia="en-US"/>
              </w:rPr>
              <w:t>а</w:t>
            </w:r>
            <w:r w:rsidRPr="00845183">
              <w:rPr>
                <w:lang w:eastAsia="en-US"/>
              </w:rPr>
              <w:t>ции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окончания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</w:pPr>
          </w:p>
        </w:tc>
      </w:tr>
      <w:tr w:rsidR="00C84EAF" w:rsidRPr="00845183" w:rsidTr="003713EF">
        <w:trPr>
          <w:trHeight w:val="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6</w:t>
            </w:r>
          </w:p>
        </w:tc>
      </w:tr>
      <w:tr w:rsidR="00A32237" w:rsidRPr="00845183" w:rsidTr="00AC3720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1.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B23BF4">
            <w:pPr>
              <w:spacing w:line="240" w:lineRule="exact"/>
            </w:pPr>
            <w:r w:rsidRPr="00A32237">
              <w:rPr>
                <w:color w:val="000000"/>
              </w:rPr>
              <w:t>Подпрограмма «Организация и обе</w:t>
            </w:r>
            <w:r w:rsidRPr="00A32237">
              <w:rPr>
                <w:color w:val="000000"/>
              </w:rPr>
              <w:t>с</w:t>
            </w:r>
            <w:r w:rsidRPr="00A32237">
              <w:rPr>
                <w:color w:val="000000"/>
              </w:rPr>
              <w:t>печение жителей услугами культ</w:t>
            </w:r>
            <w:r w:rsidRPr="00A32237">
              <w:rPr>
                <w:color w:val="000000"/>
              </w:rPr>
              <w:t>у</w:t>
            </w:r>
            <w:r w:rsidRPr="00A32237">
              <w:rPr>
                <w:color w:val="000000"/>
              </w:rPr>
              <w:t>ры»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201</w:t>
            </w:r>
            <w:r w:rsidR="00DE0866">
              <w:t>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0009D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54ED9">
              <w:t>2</w:t>
            </w:r>
            <w:r w:rsidR="00DE0866"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  <w:r w:rsidRPr="00845183">
              <w:t xml:space="preserve">процент потребителей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</w:t>
            </w:r>
            <w:r w:rsidRPr="00845183">
              <w:t>ь</w:t>
            </w:r>
            <w:r w:rsidRPr="00845183">
              <w:t>ского поселения, удовлетворенных кач</w:t>
            </w:r>
            <w:r w:rsidRPr="00845183">
              <w:t>е</w:t>
            </w:r>
            <w:r w:rsidRPr="00845183">
              <w:t>ством услуги  в сфере культу</w:t>
            </w:r>
            <w:r>
              <w:t>ры  95 %;</w:t>
            </w:r>
            <w:r w:rsidRPr="00845183">
              <w:t xml:space="preserve"> к</w:t>
            </w:r>
            <w:r w:rsidRPr="00845183">
              <w:t>о</w:t>
            </w:r>
            <w:r>
              <w:t>личество</w:t>
            </w:r>
            <w:r w:rsidRPr="00845183">
              <w:t xml:space="preserve"> клубных формирований </w:t>
            </w:r>
            <w:r w:rsidR="00553AB9">
              <w:t>-</w:t>
            </w:r>
            <w:r w:rsidR="00BA42CC">
              <w:t>24</w:t>
            </w:r>
          </w:p>
          <w:p w:rsidR="00A32237" w:rsidRPr="00845183" w:rsidRDefault="00A32237" w:rsidP="003713EF">
            <w:pPr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t>количество</w:t>
            </w:r>
            <w:r w:rsidRPr="00845183">
              <w:rPr>
                <w:bCs/>
              </w:rPr>
              <w:t xml:space="preserve"> культурно-досуговых мер</w:t>
            </w:r>
            <w:r w:rsidRPr="00845183">
              <w:rPr>
                <w:bCs/>
              </w:rPr>
              <w:t>о</w:t>
            </w:r>
            <w:r w:rsidR="00BA42CC">
              <w:rPr>
                <w:bCs/>
              </w:rPr>
              <w:t>приятий к 2021</w:t>
            </w:r>
            <w:r w:rsidRPr="00845183">
              <w:rPr>
                <w:bCs/>
              </w:rPr>
              <w:t xml:space="preserve"> году </w:t>
            </w:r>
            <w:r>
              <w:rPr>
                <w:bCs/>
              </w:rPr>
              <w:t>-</w:t>
            </w:r>
            <w:r w:rsidR="00000D13">
              <w:rPr>
                <w:bCs/>
              </w:rPr>
              <w:t>550</w:t>
            </w:r>
            <w:r>
              <w:rPr>
                <w:bCs/>
              </w:rPr>
              <w:t>;</w:t>
            </w:r>
          </w:p>
          <w:p w:rsidR="00A32237" w:rsidRPr="00845183" w:rsidRDefault="00A32237" w:rsidP="003713EF">
            <w:pPr>
              <w:tabs>
                <w:tab w:val="left" w:pos="208"/>
              </w:tabs>
            </w:pPr>
            <w:r w:rsidRPr="00845183">
              <w:t>Доведение средней заработной платы р</w:t>
            </w:r>
            <w:r w:rsidRPr="00845183">
              <w:t>а</w:t>
            </w:r>
            <w:r w:rsidRPr="00845183">
              <w:t>ботникам культуры муниципальных учр</w:t>
            </w:r>
            <w:r w:rsidRPr="00845183">
              <w:t>е</w:t>
            </w:r>
            <w:r w:rsidRPr="00845183">
              <w:t>ждений до уровня, установленного прав</w:t>
            </w:r>
            <w:r w:rsidRPr="00845183">
              <w:t>о</w:t>
            </w:r>
            <w:r w:rsidRPr="00845183">
              <w:t xml:space="preserve">выми актами Правительства Пермского края </w:t>
            </w:r>
          </w:p>
          <w:p w:rsidR="00A32237" w:rsidRPr="00845183" w:rsidRDefault="00A32237" w:rsidP="0046403A">
            <w:pPr>
              <w:tabs>
                <w:tab w:val="left" w:pos="208"/>
                <w:tab w:val="left" w:pos="393"/>
              </w:tabs>
            </w:pPr>
          </w:p>
        </w:tc>
      </w:tr>
      <w:tr w:rsidR="00A32237" w:rsidRPr="00845183" w:rsidTr="00A32237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Основное мероприятие « Организ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ция и обеспечение жителей услугами культуры»</w:t>
            </w:r>
          </w:p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75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Мероприятия по организации досуга и обеспечение жителей услугами культуры  по муниципальному зад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нию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8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Основное мероприятие «Предоста</w:t>
            </w:r>
            <w:r w:rsidRPr="00A32237">
              <w:rPr>
                <w:color w:val="000000"/>
              </w:rPr>
              <w:t>в</w:t>
            </w:r>
            <w:r w:rsidRPr="00A32237">
              <w:rPr>
                <w:color w:val="000000"/>
              </w:rPr>
              <w:t>ление мер социальной поддержки отдельным категориям граждан, р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ботающим в муниципальных учр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ждениях и проживающим в сельской местности</w:t>
            </w:r>
            <w:proofErr w:type="gramStart"/>
            <w:r w:rsidRPr="00A32237">
              <w:rPr>
                <w:color w:val="000000"/>
              </w:rPr>
              <w:t xml:space="preserve"> ,</w:t>
            </w:r>
            <w:proofErr w:type="gramEnd"/>
            <w:r w:rsidRPr="00A32237">
              <w:rPr>
                <w:color w:val="000000"/>
              </w:rPr>
              <w:t xml:space="preserve"> по оплате жилого пом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щения и коммунальных услуг»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</w:t>
            </w:r>
            <w:r w:rsidRPr="00A32237">
              <w:rPr>
                <w:color w:val="000000"/>
              </w:rPr>
              <w:t>Предоставление мер социальной поддержки отдельным категориям граждан, работающим в муниципальных учреждениях и пр</w:t>
            </w:r>
            <w:r w:rsidRPr="00A32237">
              <w:rPr>
                <w:color w:val="000000"/>
              </w:rPr>
              <w:t>о</w:t>
            </w:r>
            <w:r w:rsidRPr="00A32237">
              <w:rPr>
                <w:color w:val="000000"/>
              </w:rPr>
              <w:t xml:space="preserve">живающим в сельской местности и поселках городского типа (рабочих </w:t>
            </w:r>
            <w:r w:rsidRPr="00A32237">
              <w:rPr>
                <w:color w:val="000000"/>
              </w:rPr>
              <w:lastRenderedPageBreak/>
              <w:t>поселках), по оплате жилого пом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щения и коммунальных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lastRenderedPageBreak/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1.3.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A246F7" w:rsidRDefault="00C10ADF" w:rsidP="00F5369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проектов инициативного бюджетиров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C10ADF">
              <w:rPr>
                <w:lang w:eastAsia="en-US"/>
              </w:rPr>
              <w:t xml:space="preserve">Администрация </w:t>
            </w:r>
            <w:proofErr w:type="spellStart"/>
            <w:r w:rsidRPr="00C10ADF">
              <w:rPr>
                <w:lang w:eastAsia="en-US"/>
              </w:rPr>
              <w:t>Осинцевского</w:t>
            </w:r>
            <w:proofErr w:type="spellEnd"/>
            <w:r w:rsidRPr="00C10ADF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1.3.1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A32237" w:rsidRDefault="00C10ADF" w:rsidP="00F5369C">
            <w:pPr>
              <w:spacing w:line="24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</w:t>
            </w:r>
            <w:r w:rsidRPr="00A246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 инициативного бюджетирования»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000D13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E2484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Подпрограмма "Библиотечное о</w:t>
            </w:r>
            <w:r w:rsidRPr="00E2484A">
              <w:rPr>
                <w:color w:val="000000"/>
              </w:rPr>
              <w:t>б</w:t>
            </w:r>
            <w:r w:rsidRPr="00E2484A">
              <w:rPr>
                <w:color w:val="000000"/>
              </w:rPr>
              <w:t>служивание"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45183">
              <w:rPr>
                <w:bCs/>
              </w:rPr>
              <w:t xml:space="preserve">Охватить  население </w:t>
            </w:r>
            <w:proofErr w:type="spellStart"/>
            <w:r w:rsidRPr="00845183">
              <w:rPr>
                <w:bCs/>
              </w:rPr>
              <w:t>Осинцевского</w:t>
            </w:r>
            <w:proofErr w:type="spellEnd"/>
            <w:r w:rsidRPr="00845183">
              <w:rPr>
                <w:bCs/>
              </w:rPr>
              <w:t xml:space="preserve"> сел</w:t>
            </w:r>
            <w:r w:rsidRPr="00845183">
              <w:rPr>
                <w:bCs/>
              </w:rPr>
              <w:t>ь</w:t>
            </w:r>
            <w:r w:rsidRPr="00845183">
              <w:rPr>
                <w:bCs/>
              </w:rPr>
              <w:t>ского поселения библиотечным обслуж</w:t>
            </w:r>
            <w:r w:rsidRPr="00845183">
              <w:rPr>
                <w:bCs/>
              </w:rPr>
              <w:t>и</w:t>
            </w:r>
            <w:r>
              <w:rPr>
                <w:bCs/>
              </w:rPr>
              <w:t xml:space="preserve">ванием на </w:t>
            </w:r>
            <w:r w:rsidR="00000D13">
              <w:rPr>
                <w:bCs/>
              </w:rPr>
              <w:t>45</w:t>
            </w:r>
            <w:r w:rsidRPr="00845183">
              <w:rPr>
                <w:bCs/>
              </w:rPr>
              <w:t>%;</w:t>
            </w:r>
          </w:p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A32237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Основное мероприятие " Библиоте</w:t>
            </w:r>
            <w:r w:rsidRPr="00E2484A">
              <w:rPr>
                <w:color w:val="000000"/>
              </w:rPr>
              <w:t>ч</w:t>
            </w:r>
            <w:r w:rsidRPr="00E2484A">
              <w:rPr>
                <w:color w:val="000000"/>
              </w:rPr>
              <w:t>ное обслуживание"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  <w:r w:rsidRPr="00E2484A">
              <w:t xml:space="preserve">Доведение средней заработной платы </w:t>
            </w:r>
            <w:proofErr w:type="spellStart"/>
            <w:proofErr w:type="gramStart"/>
            <w:r w:rsidRPr="00E2484A">
              <w:t>ра-ботникам</w:t>
            </w:r>
            <w:proofErr w:type="spellEnd"/>
            <w:proofErr w:type="gramEnd"/>
            <w:r w:rsidRPr="00E2484A">
              <w:t xml:space="preserve"> культуры муниципальных учр</w:t>
            </w:r>
            <w:r w:rsidRPr="00E2484A">
              <w:t>е</w:t>
            </w:r>
            <w:r w:rsidRPr="00E2484A">
              <w:t>ждений до уровня, установленного прав</w:t>
            </w:r>
            <w:r w:rsidRPr="00E2484A">
              <w:t>о</w:t>
            </w:r>
            <w:r w:rsidR="00E02A42">
              <w:t>выми актами Правительства Перм</w:t>
            </w:r>
            <w:r w:rsidRPr="00E2484A">
              <w:t>ского края</w:t>
            </w: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Мероприятия  библиотечного обсл</w:t>
            </w:r>
            <w:r w:rsidRPr="00E2484A">
              <w:rPr>
                <w:color w:val="000000"/>
              </w:rPr>
              <w:t>у</w:t>
            </w:r>
            <w:r w:rsidRPr="00E2484A">
              <w:rPr>
                <w:color w:val="000000"/>
              </w:rPr>
              <w:t>живания по муниципальному зад</w:t>
            </w:r>
            <w:r w:rsidRPr="00E2484A">
              <w:rPr>
                <w:color w:val="000000"/>
              </w:rPr>
              <w:t>а</w:t>
            </w:r>
            <w:r w:rsidRPr="00E2484A">
              <w:rPr>
                <w:color w:val="000000"/>
              </w:rPr>
              <w:t>нию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E2484A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Основное мероприятие «Предоста</w:t>
            </w:r>
            <w:r w:rsidRPr="00E2484A">
              <w:rPr>
                <w:color w:val="000000"/>
              </w:rPr>
              <w:t>в</w:t>
            </w:r>
            <w:r w:rsidRPr="00E2484A">
              <w:rPr>
                <w:color w:val="000000"/>
              </w:rPr>
              <w:t>ление мер социальной поддержки отдельным категориям граждан, р</w:t>
            </w:r>
            <w:r w:rsidRPr="00E2484A">
              <w:rPr>
                <w:color w:val="000000"/>
              </w:rPr>
              <w:t>а</w:t>
            </w:r>
            <w:r w:rsidRPr="00E2484A">
              <w:rPr>
                <w:color w:val="000000"/>
              </w:rPr>
              <w:t>ботающим в муниципальных учр</w:t>
            </w:r>
            <w:r w:rsidRPr="00E2484A">
              <w:rPr>
                <w:color w:val="000000"/>
              </w:rPr>
              <w:t>е</w:t>
            </w:r>
            <w:r w:rsidRPr="00E2484A">
              <w:rPr>
                <w:color w:val="000000"/>
              </w:rPr>
              <w:t>ждениях и проживающим в сельской местности</w:t>
            </w:r>
            <w:proofErr w:type="gramStart"/>
            <w:r w:rsidRPr="00E2484A">
              <w:rPr>
                <w:color w:val="000000"/>
              </w:rPr>
              <w:t xml:space="preserve"> ,</w:t>
            </w:r>
            <w:proofErr w:type="gramEnd"/>
            <w:r w:rsidRPr="00E2484A">
              <w:rPr>
                <w:color w:val="000000"/>
              </w:rPr>
              <w:t xml:space="preserve"> по оплате жилого пом</w:t>
            </w:r>
            <w:r w:rsidRPr="00E2484A">
              <w:rPr>
                <w:color w:val="000000"/>
              </w:rPr>
              <w:t>е</w:t>
            </w:r>
            <w:r w:rsidRPr="00E2484A">
              <w:rPr>
                <w:color w:val="000000"/>
              </w:rPr>
              <w:t>щения и коммунальных услуг»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E2484A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Предоставление мер социальной поддержки отдельным категориям граждан, работающим в муниц</w:t>
            </w:r>
            <w:r w:rsidRPr="00E2484A">
              <w:rPr>
                <w:color w:val="000000"/>
              </w:rPr>
              <w:t>и</w:t>
            </w:r>
            <w:r w:rsidRPr="00E2484A">
              <w:rPr>
                <w:color w:val="000000"/>
              </w:rPr>
              <w:t>пальных учреждениях и прожива</w:t>
            </w:r>
            <w:r w:rsidRPr="00E2484A">
              <w:rPr>
                <w:color w:val="000000"/>
              </w:rPr>
              <w:t>ю</w:t>
            </w:r>
            <w:r w:rsidRPr="00E2484A">
              <w:rPr>
                <w:color w:val="000000"/>
              </w:rPr>
              <w:t>щим в сельской местности и посе</w:t>
            </w:r>
            <w:r w:rsidRPr="00E2484A">
              <w:rPr>
                <w:color w:val="000000"/>
              </w:rPr>
              <w:t>л</w:t>
            </w:r>
            <w:r w:rsidRPr="00E2484A">
              <w:rPr>
                <w:color w:val="000000"/>
              </w:rPr>
              <w:t>ках городского типа (рабочих посе</w:t>
            </w:r>
            <w:r w:rsidRPr="00E2484A">
              <w:rPr>
                <w:color w:val="000000"/>
              </w:rPr>
              <w:t>л</w:t>
            </w:r>
            <w:r w:rsidRPr="00E2484A">
              <w:rPr>
                <w:color w:val="000000"/>
              </w:rPr>
              <w:t>ках), по оплате жилого помещения и коммунальных услуг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</w:tbl>
    <w:p w:rsidR="00165FAC" w:rsidRPr="006C2567" w:rsidRDefault="00165FAC" w:rsidP="003713EF">
      <w:pPr>
        <w:spacing w:line="240" w:lineRule="exact"/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684"/>
      </w:tblGrid>
      <w:tr w:rsidR="00165FAC" w:rsidRPr="00165FAC" w:rsidTr="00845183">
        <w:tc>
          <w:tcPr>
            <w:tcW w:w="6684" w:type="dxa"/>
          </w:tcPr>
          <w:p w:rsidR="00165FAC" w:rsidRPr="00165FAC" w:rsidRDefault="00165FAC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2</w:t>
            </w:r>
            <w:r w:rsidRPr="00165FAC">
              <w:rPr>
                <w:sz w:val="22"/>
                <w:szCs w:val="22"/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2F3FBF" w:rsidRPr="006C2567" w:rsidRDefault="002F3FBF" w:rsidP="003713EF">
      <w:pPr>
        <w:spacing w:line="240" w:lineRule="exact"/>
        <w:jc w:val="right"/>
        <w:rPr>
          <w:sz w:val="28"/>
          <w:szCs w:val="28"/>
          <w:lang w:eastAsia="en-US"/>
        </w:rPr>
      </w:pPr>
    </w:p>
    <w:p w:rsidR="00C84EAF" w:rsidRPr="00845183" w:rsidRDefault="00C84EAF" w:rsidP="00CF274A">
      <w:pPr>
        <w:spacing w:line="240" w:lineRule="exact"/>
        <w:jc w:val="center"/>
        <w:rPr>
          <w:b/>
          <w:lang w:eastAsia="en-US"/>
        </w:rPr>
      </w:pPr>
      <w:r w:rsidRPr="00845183">
        <w:rPr>
          <w:b/>
          <w:lang w:eastAsia="en-US"/>
        </w:rPr>
        <w:t xml:space="preserve">Перечень целевых показателей муниципальной программы </w:t>
      </w:r>
    </w:p>
    <w:p w:rsidR="00C84EAF" w:rsidRPr="00845183" w:rsidRDefault="00C84EAF" w:rsidP="00CF274A">
      <w:pPr>
        <w:spacing w:line="240" w:lineRule="exact"/>
        <w:jc w:val="center"/>
        <w:rPr>
          <w:b/>
        </w:rPr>
      </w:pPr>
      <w:r w:rsidRPr="00845183">
        <w:rPr>
          <w:b/>
        </w:rPr>
        <w:t>«</w:t>
      </w:r>
      <w:r w:rsidR="003713EF" w:rsidRPr="00845183">
        <w:rPr>
          <w:b/>
        </w:rPr>
        <w:t>Р</w:t>
      </w:r>
      <w:r w:rsidRPr="00845183">
        <w:rPr>
          <w:b/>
        </w:rPr>
        <w:t xml:space="preserve">азвитие </w:t>
      </w:r>
      <w:r w:rsidR="00666B8E" w:rsidRPr="00845183">
        <w:rPr>
          <w:b/>
        </w:rPr>
        <w:t xml:space="preserve">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поселения</w:t>
      </w:r>
    </w:p>
    <w:p w:rsidR="00C84EAF" w:rsidRPr="00845183" w:rsidRDefault="00C84EAF" w:rsidP="00CF274A">
      <w:pPr>
        <w:spacing w:line="240" w:lineRule="exact"/>
        <w:jc w:val="center"/>
        <w:rPr>
          <w:b/>
        </w:rPr>
      </w:pP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</w:t>
      </w:r>
      <w:r w:rsidR="0002439A" w:rsidRPr="00845183">
        <w:rPr>
          <w:b/>
        </w:rPr>
        <w:t>го района Пермского края</w:t>
      </w:r>
      <w:r w:rsidR="003713EF" w:rsidRPr="00845183">
        <w:rPr>
          <w:b/>
        </w:rPr>
        <w:t>»</w:t>
      </w:r>
    </w:p>
    <w:p w:rsidR="00C84EAF" w:rsidRPr="00845183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tbl>
      <w:tblPr>
        <w:tblW w:w="529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4"/>
        <w:gridCol w:w="237"/>
        <w:gridCol w:w="25"/>
        <w:gridCol w:w="2557"/>
        <w:gridCol w:w="1216"/>
        <w:gridCol w:w="3225"/>
        <w:gridCol w:w="2005"/>
        <w:gridCol w:w="1718"/>
        <w:gridCol w:w="1656"/>
        <w:gridCol w:w="2411"/>
      </w:tblGrid>
      <w:tr w:rsidR="005D7088" w:rsidRPr="00845183" w:rsidTr="00DE0866">
        <w:trPr>
          <w:trHeight w:val="7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 xml:space="preserve">№ </w:t>
            </w:r>
            <w:proofErr w:type="gramStart"/>
            <w:r w:rsidRPr="00845183">
              <w:t>п</w:t>
            </w:r>
            <w:proofErr w:type="gramEnd"/>
            <w:r w:rsidRPr="00845183">
              <w:t>/п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показат</w:t>
            </w:r>
            <w:r w:rsidRPr="00845183">
              <w:t>е</w:t>
            </w:r>
            <w:r w:rsidRPr="00845183">
              <w:t>ля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Единица измер</w:t>
            </w:r>
            <w:r w:rsidRPr="00845183">
              <w:t>е</w:t>
            </w:r>
            <w:r w:rsidRPr="00845183">
              <w:t>ния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ГРБС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Значения показателей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пр</w:t>
            </w:r>
            <w:r w:rsidRPr="00845183">
              <w:t>о</w:t>
            </w:r>
            <w:r w:rsidRPr="00845183">
              <w:t>граммных меропри</w:t>
            </w:r>
            <w:r w:rsidRPr="00845183">
              <w:t>я</w:t>
            </w:r>
            <w:r w:rsidRPr="00845183">
              <w:t>тий</w:t>
            </w:r>
          </w:p>
        </w:tc>
      </w:tr>
      <w:tr w:rsidR="00DE0866" w:rsidRPr="00845183" w:rsidTr="00DE0866">
        <w:trPr>
          <w:trHeight w:val="73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BA42CC" w:rsidP="00D874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BA42CC"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</w:t>
            </w:r>
            <w:r w:rsidR="00BA42CC">
              <w:t>2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DE0866" w:rsidRPr="00845183" w:rsidTr="00DE0866">
        <w:trPr>
          <w:trHeight w:val="24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9</w:t>
            </w:r>
          </w:p>
        </w:tc>
      </w:tr>
      <w:tr w:rsidR="005D7088" w:rsidRPr="00845183" w:rsidTr="00DE0866">
        <w:trPr>
          <w:trHeight w:val="48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3B5222" w:rsidRDefault="005D7088" w:rsidP="00BA62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</w:p>
        </w:tc>
        <w:tc>
          <w:tcPr>
            <w:tcW w:w="475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BA621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rPr>
                <w:lang w:eastAsia="en-US"/>
              </w:rPr>
              <w:t xml:space="preserve">1. Муниципальная программа </w:t>
            </w:r>
            <w:r w:rsidRPr="00845183">
              <w:t xml:space="preserve">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поселения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 »</w:t>
            </w:r>
          </w:p>
        </w:tc>
      </w:tr>
      <w:tr w:rsidR="005D7088" w:rsidRPr="00845183" w:rsidTr="003B5222">
        <w:trPr>
          <w:trHeight w:val="84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45C81">
            <w:pPr>
              <w:spacing w:line="240" w:lineRule="exact"/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45C81">
            <w:pPr>
              <w:spacing w:line="240" w:lineRule="exact"/>
            </w:pPr>
            <w:r w:rsidRPr="00845183">
              <w:t>1.1.</w:t>
            </w:r>
            <w:r w:rsidRPr="00112937">
              <w:t>Подпрограмма «Организация и обеспечение жителей услугами культуры»</w:t>
            </w:r>
          </w:p>
        </w:tc>
      </w:tr>
      <w:tr w:rsidR="00DE0866" w:rsidRPr="00845183" w:rsidTr="00DE0866">
        <w:trPr>
          <w:trHeight w:val="1388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 1.1.1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D32FB4">
            <w:pPr>
              <w:spacing w:line="240" w:lineRule="exact"/>
            </w:pPr>
            <w:r w:rsidRPr="00845183">
              <w:rPr>
                <w:lang w:eastAsia="en-US"/>
              </w:rPr>
              <w:t>Количество клубных формирований в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rPr>
                <w:lang w:eastAsia="en-US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Default="00DE0866" w:rsidP="00666B8E">
            <w:pPr>
              <w:rPr>
                <w:lang w:eastAsia="en-US"/>
              </w:rPr>
            </w:pPr>
          </w:p>
          <w:p w:rsidR="00DE0866" w:rsidRPr="00845183" w:rsidRDefault="00DE0866" w:rsidP="00000D1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6" w:rsidRPr="00112937" w:rsidRDefault="00DE0866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E02A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2937">
              <w:t>Мероприятия по о</w:t>
            </w:r>
            <w:r w:rsidRPr="00112937">
              <w:t>р</w:t>
            </w:r>
            <w:r w:rsidRPr="00112937">
              <w:t>ганизации досуга и обеспечение жителей услугами культуры  по муниципальному заданию</w:t>
            </w:r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spacing w:line="240" w:lineRule="exact"/>
            </w:pPr>
            <w:r w:rsidRPr="00845183">
              <w:rPr>
                <w:lang w:eastAsia="en-US"/>
              </w:rPr>
              <w:t>Процент потребителей, удовлетворенных к</w:t>
            </w:r>
            <w:r w:rsidRPr="00845183">
              <w:rPr>
                <w:lang w:eastAsia="en-US"/>
              </w:rPr>
              <w:t>а</w:t>
            </w:r>
            <w:r w:rsidRPr="00845183">
              <w:rPr>
                <w:lang w:eastAsia="en-US"/>
              </w:rPr>
              <w:t>чеством услуги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rPr>
                <w:lang w:eastAsia="en-US"/>
              </w:rPr>
              <w:t>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C71FA9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95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Количество проведе</w:t>
            </w:r>
            <w:r w:rsidRPr="00845183">
              <w:rPr>
                <w:lang w:eastAsia="en-US"/>
              </w:rPr>
              <w:t>н</w:t>
            </w:r>
            <w:r w:rsidRPr="00845183">
              <w:rPr>
                <w:lang w:eastAsia="en-US"/>
              </w:rPr>
              <w:t>ных культурно-досуговых меропри</w:t>
            </w:r>
            <w:r w:rsidRPr="00845183">
              <w:rPr>
                <w:lang w:eastAsia="en-US"/>
              </w:rPr>
              <w:t>я</w:t>
            </w:r>
            <w:r w:rsidRPr="00845183">
              <w:rPr>
                <w:lang w:eastAsia="en-US"/>
              </w:rPr>
              <w:t>тий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9C1025">
            <w:pPr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000D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550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550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7088" w:rsidRPr="00845183" w:rsidTr="003B5222">
        <w:trPr>
          <w:trHeight w:val="156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Default="005D7088" w:rsidP="00112937"/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12937">
            <w:r>
              <w:t>1.2.</w:t>
            </w:r>
            <w:r w:rsidRPr="00112937">
              <w:t>Подпрограмма "Библиотечное обслуживание</w:t>
            </w:r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EA6A3F" w:rsidP="00666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Объем выданной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EA6A3F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дача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EA6A3F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 xml:space="preserve">Не менее </w:t>
            </w:r>
            <w:r w:rsidR="00EA6A3F">
              <w:rPr>
                <w:lang w:eastAsia="en-US"/>
              </w:rPr>
              <w:t>26600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Не менее </w:t>
            </w:r>
            <w:r w:rsidR="00EA6A3F">
              <w:t>26600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112937" w:rsidRDefault="00DE0866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Не менее </w:t>
            </w:r>
            <w:r w:rsidR="00EA6A3F">
              <w:t>26600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2937">
              <w:t>Мероприятия  би</w:t>
            </w:r>
            <w:r w:rsidRPr="00112937">
              <w:t>б</w:t>
            </w:r>
            <w:r w:rsidRPr="00112937">
              <w:t>лиотечного об-</w:t>
            </w:r>
            <w:proofErr w:type="spellStart"/>
            <w:r w:rsidRPr="00112937">
              <w:t>служивания</w:t>
            </w:r>
            <w:proofErr w:type="spellEnd"/>
            <w:r w:rsidRPr="00112937">
              <w:t xml:space="preserve"> по </w:t>
            </w:r>
            <w:proofErr w:type="gramStart"/>
            <w:r w:rsidRPr="00112937">
              <w:t>мун</w:t>
            </w:r>
            <w:r w:rsidRPr="00112937">
              <w:t>и</w:t>
            </w:r>
            <w:r w:rsidRPr="00112937">
              <w:t>ципальному</w:t>
            </w:r>
            <w:proofErr w:type="gramEnd"/>
            <w:r w:rsidRPr="00112937">
              <w:t xml:space="preserve"> за-</w:t>
            </w:r>
            <w:proofErr w:type="spellStart"/>
            <w:r w:rsidRPr="00112937">
              <w:t>данию</w:t>
            </w:r>
            <w:proofErr w:type="spellEnd"/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7452C7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Охват населения би</w:t>
            </w:r>
            <w:r w:rsidRPr="00845183">
              <w:rPr>
                <w:lang w:eastAsia="en-US"/>
              </w:rPr>
              <w:t>б</w:t>
            </w:r>
            <w:r w:rsidRPr="00845183">
              <w:rPr>
                <w:lang w:eastAsia="en-US"/>
              </w:rPr>
              <w:t>лиотечным обслуж</w:t>
            </w:r>
            <w:r w:rsidRPr="00845183">
              <w:rPr>
                <w:lang w:eastAsia="en-US"/>
              </w:rPr>
              <w:t>и</w:t>
            </w:r>
            <w:r w:rsidRPr="00845183">
              <w:rPr>
                <w:lang w:eastAsia="en-US"/>
              </w:rPr>
              <w:t>ванием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</w:t>
            </w:r>
            <w:bookmarkStart w:id="11" w:name="_GoBack"/>
            <w:bookmarkEnd w:id="11"/>
            <w:r w:rsidRPr="00845183">
              <w:t>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45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7196" w:type="dxa"/>
        <w:tblLook w:val="00A0" w:firstRow="1" w:lastRow="0" w:firstColumn="1" w:lastColumn="0" w:noHBand="0" w:noVBand="0"/>
      </w:tblPr>
      <w:tblGrid>
        <w:gridCol w:w="667"/>
        <w:gridCol w:w="6394"/>
        <w:gridCol w:w="529"/>
      </w:tblGrid>
      <w:tr w:rsidR="00C84EAF" w:rsidRPr="00E94441" w:rsidTr="00150003">
        <w:tc>
          <w:tcPr>
            <w:tcW w:w="7590" w:type="dxa"/>
            <w:gridSpan w:val="3"/>
          </w:tcPr>
          <w:p w:rsidR="00C84EAF" w:rsidRPr="005A749D" w:rsidRDefault="00C84EAF" w:rsidP="005A7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65FAC" w:rsidRPr="00165FAC" w:rsidTr="00150003">
        <w:trPr>
          <w:gridBefore w:val="1"/>
          <w:gridAfter w:val="1"/>
          <w:wBefore w:w="667" w:type="dxa"/>
          <w:wAfter w:w="529" w:type="dxa"/>
        </w:trPr>
        <w:tc>
          <w:tcPr>
            <w:tcW w:w="6394" w:type="dxa"/>
          </w:tcPr>
          <w:p w:rsidR="00586793" w:rsidRDefault="00586793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165FAC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3</w:t>
            </w:r>
            <w:r w:rsidRPr="00165FAC">
              <w:rPr>
                <w:sz w:val="22"/>
                <w:szCs w:val="22"/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</w:t>
            </w:r>
            <w:r w:rsidRPr="00165FAC">
              <w:rPr>
                <w:sz w:val="22"/>
                <w:szCs w:val="22"/>
                <w:lang w:eastAsia="en-US"/>
              </w:rPr>
              <w:t>о</w:t>
            </w:r>
            <w:r w:rsidRPr="00165FAC">
              <w:rPr>
                <w:sz w:val="22"/>
                <w:szCs w:val="22"/>
                <w:lang w:eastAsia="en-US"/>
              </w:rPr>
              <w:t>го района Пермского края»</w:t>
            </w:r>
          </w:p>
        </w:tc>
      </w:tr>
    </w:tbl>
    <w:p w:rsidR="00F80113" w:rsidRDefault="00F80113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>«</w:t>
      </w:r>
      <w:r w:rsidR="009C1025" w:rsidRPr="00845183">
        <w:rPr>
          <w:b/>
        </w:rPr>
        <w:t>Р</w:t>
      </w:r>
      <w:r w:rsidRPr="00845183">
        <w:rPr>
          <w:b/>
        </w:rPr>
        <w:t xml:space="preserve">азвитие </w:t>
      </w:r>
      <w:r w:rsidR="00FB7C42" w:rsidRPr="00845183">
        <w:rPr>
          <w:b/>
        </w:rPr>
        <w:t xml:space="preserve">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</w:t>
      </w:r>
      <w:proofErr w:type="spellStart"/>
      <w:r w:rsidRPr="00845183">
        <w:rPr>
          <w:b/>
        </w:rPr>
        <w:t>поселенияКишертского</w:t>
      </w:r>
      <w:proofErr w:type="spellEnd"/>
      <w:r w:rsidRPr="00845183">
        <w:rPr>
          <w:b/>
        </w:rPr>
        <w:t xml:space="preserve"> муниципального района Пермского края</w:t>
      </w:r>
      <w:r w:rsidR="00D70BAE" w:rsidRPr="00845183">
        <w:rPr>
          <w:b/>
        </w:rPr>
        <w:t>»</w:t>
      </w: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 за счет средств бюджета </w:t>
      </w:r>
      <w:proofErr w:type="spellStart"/>
      <w:r w:rsidRPr="00845183">
        <w:rPr>
          <w:b/>
        </w:rPr>
        <w:t>Осинцевского</w:t>
      </w:r>
      <w:r w:rsidRPr="00845183">
        <w:rPr>
          <w:b/>
          <w:lang w:eastAsia="en-US"/>
        </w:rPr>
        <w:t>сельского</w:t>
      </w:r>
      <w:proofErr w:type="spellEnd"/>
      <w:r w:rsidRPr="00845183">
        <w:rPr>
          <w:b/>
          <w:lang w:eastAsia="en-US"/>
        </w:rPr>
        <w:t xml:space="preserve"> поселения </w:t>
      </w:r>
      <w:proofErr w:type="spellStart"/>
      <w:r w:rsidRPr="00845183">
        <w:rPr>
          <w:b/>
          <w:lang w:eastAsia="en-US"/>
        </w:rPr>
        <w:t>Кишертского</w:t>
      </w:r>
      <w:proofErr w:type="spellEnd"/>
      <w:r w:rsidRPr="00845183">
        <w:rPr>
          <w:b/>
          <w:lang w:eastAsia="en-US"/>
        </w:rPr>
        <w:t xml:space="preserve"> муниципального района Пермского края</w:t>
      </w:r>
      <w:r w:rsidRPr="00845183">
        <w:rPr>
          <w:b/>
        </w:rPr>
        <w:br/>
      </w: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3"/>
        <w:gridCol w:w="1248"/>
        <w:gridCol w:w="910"/>
        <w:gridCol w:w="875"/>
        <w:gridCol w:w="1150"/>
        <w:gridCol w:w="667"/>
        <w:gridCol w:w="1877"/>
        <w:gridCol w:w="1877"/>
        <w:gridCol w:w="1877"/>
      </w:tblGrid>
      <w:tr w:rsidR="007735F2" w:rsidRPr="00845183" w:rsidTr="00DE0866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Наименование Муниципальной программы, подпрограммы основного мероприятия, мер</w:t>
            </w:r>
            <w:r w:rsidRPr="00C905F3">
              <w:rPr>
                <w:sz w:val="20"/>
                <w:szCs w:val="20"/>
              </w:rPr>
              <w:t>о</w:t>
            </w:r>
            <w:r w:rsidRPr="00C905F3">
              <w:rPr>
                <w:sz w:val="20"/>
                <w:szCs w:val="20"/>
              </w:rPr>
              <w:t>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C905F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Отве</w:t>
            </w:r>
            <w:r w:rsidRPr="00C905F3">
              <w:rPr>
                <w:sz w:val="20"/>
                <w:szCs w:val="20"/>
              </w:rPr>
              <w:t>т</w:t>
            </w:r>
            <w:r w:rsidRPr="00C905F3">
              <w:rPr>
                <w:sz w:val="20"/>
                <w:szCs w:val="20"/>
              </w:rPr>
              <w:t>ственный исполн</w:t>
            </w:r>
            <w:r w:rsidRPr="00C905F3">
              <w:rPr>
                <w:sz w:val="20"/>
                <w:szCs w:val="20"/>
              </w:rPr>
              <w:t>и</w:t>
            </w:r>
            <w:r w:rsidRPr="00C905F3">
              <w:rPr>
                <w:sz w:val="20"/>
                <w:szCs w:val="20"/>
              </w:rPr>
              <w:t>тель, (ГРБС)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Расходы, тыс. руб.</w:t>
            </w:r>
          </w:p>
        </w:tc>
      </w:tr>
      <w:tr w:rsidR="003B5222" w:rsidRPr="00845183" w:rsidTr="00DE0866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905F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DE0866" w:rsidP="0039711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DE08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</w:t>
            </w:r>
            <w:r w:rsidR="00DE0866">
              <w:rPr>
                <w:sz w:val="20"/>
                <w:szCs w:val="20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C905F3" w:rsidRDefault="003B5222" w:rsidP="000F52B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  <w:p w:rsidR="003B5222" w:rsidRPr="00C905F3" w:rsidRDefault="003B5222" w:rsidP="00DE08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202</w:t>
            </w:r>
            <w:r w:rsidR="00DE0866">
              <w:rPr>
                <w:sz w:val="20"/>
                <w:szCs w:val="20"/>
              </w:rPr>
              <w:t>1</w:t>
            </w:r>
          </w:p>
        </w:tc>
      </w:tr>
      <w:tr w:rsidR="003B5222" w:rsidRPr="00845183" w:rsidTr="00DE0866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F52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F52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 xml:space="preserve">Муниципальная программа 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</w:t>
            </w:r>
            <w:r w:rsidRPr="00845183">
              <w:t>о</w:t>
            </w:r>
            <w:r w:rsidRPr="00845183">
              <w:t xml:space="preserve">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3B5222" w:rsidRPr="00845183" w:rsidRDefault="008441B9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11223,3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3260,4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3796,1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4166,8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850898">
            <w:r>
              <w:t>2780,8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5B57AA" w:rsidRDefault="00DE0866" w:rsidP="00850898">
            <w:r>
              <w:t>3322,5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5B57AA" w:rsidRDefault="00DE0866" w:rsidP="00850898">
            <w:r>
              <w:t>3693,2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  <w:r>
              <w:t>1.1.Основное мероприятие « Организ</w:t>
            </w:r>
            <w:r>
              <w:t>а</w:t>
            </w:r>
            <w:r w:rsidRPr="000F52B0">
              <w:t>ция и обеспечение жителей услугами культуры»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2780,8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3693,2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DE0866">
            <w:pPr>
              <w:spacing w:line="240" w:lineRule="exact"/>
            </w:pPr>
            <w:r>
              <w:t>1.1.1</w:t>
            </w:r>
            <w:r w:rsidRPr="000F52B0">
              <w:t>Мероприятия по организации д</w:t>
            </w:r>
            <w:r w:rsidRPr="000F52B0">
              <w:t>о</w:t>
            </w:r>
            <w:r w:rsidRPr="000F52B0">
              <w:t xml:space="preserve">суга и обеспечение жителей услугами культуры  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1П070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DE0866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1785,9</w:t>
            </w:r>
          </w:p>
          <w:p w:rsidR="00DE0866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2327,6</w:t>
            </w:r>
          </w:p>
          <w:p w:rsidR="003B5222" w:rsidRPr="00845183" w:rsidRDefault="003B5222" w:rsidP="00DE08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</w:t>
            </w:r>
            <w:r w:rsidR="00DE0866">
              <w:t>6</w:t>
            </w:r>
            <w:r>
              <w:t>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2698,3</w:t>
            </w: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</w:t>
            </w:r>
            <w:r w:rsidR="00DE0866">
              <w:t>6</w:t>
            </w:r>
            <w:r>
              <w:t>,0</w:t>
            </w: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B5222" w:rsidRPr="00845183" w:rsidTr="00DE0866">
        <w:trPr>
          <w:cantSplit/>
          <w:trHeight w:val="28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30B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spacing w:line="240" w:lineRule="exact"/>
            </w:pPr>
            <w:r>
              <w:lastRenderedPageBreak/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22" w:rsidRPr="00676B92" w:rsidRDefault="003B5222" w:rsidP="00850898">
            <w:pPr>
              <w:spacing w:line="240" w:lineRule="exact"/>
              <w:rPr>
                <w:sz w:val="20"/>
                <w:szCs w:val="20"/>
              </w:rPr>
            </w:pPr>
            <w:r w:rsidRPr="00676B92">
              <w:rPr>
                <w:sz w:val="20"/>
                <w:szCs w:val="20"/>
              </w:rPr>
              <w:t>исполн</w:t>
            </w:r>
            <w:r w:rsidRPr="00676B92">
              <w:rPr>
                <w:sz w:val="20"/>
                <w:szCs w:val="20"/>
              </w:rPr>
              <w:t>и</w:t>
            </w:r>
            <w:r w:rsidRPr="00676B92">
              <w:rPr>
                <w:sz w:val="20"/>
                <w:szCs w:val="20"/>
              </w:rPr>
              <w:t>тель МКУК «</w:t>
            </w:r>
            <w:proofErr w:type="spellStart"/>
            <w:r w:rsidRPr="00676B92">
              <w:rPr>
                <w:sz w:val="20"/>
                <w:szCs w:val="20"/>
              </w:rPr>
              <w:t>Осинце</w:t>
            </w:r>
            <w:r w:rsidRPr="00676B92">
              <w:rPr>
                <w:sz w:val="20"/>
                <w:szCs w:val="20"/>
              </w:rPr>
              <w:t>в</w:t>
            </w:r>
            <w:r w:rsidRPr="00676B92">
              <w:rPr>
                <w:sz w:val="20"/>
                <w:szCs w:val="20"/>
              </w:rPr>
              <w:t>ский</w:t>
            </w:r>
            <w:proofErr w:type="spellEnd"/>
            <w:r w:rsidRPr="00676B92">
              <w:rPr>
                <w:sz w:val="20"/>
                <w:szCs w:val="20"/>
              </w:rPr>
              <w:t xml:space="preserve"> КИЦ» </w:t>
            </w:r>
          </w:p>
          <w:p w:rsidR="003B5222" w:rsidRPr="00845183" w:rsidRDefault="003B5222" w:rsidP="00850898">
            <w:pPr>
              <w:spacing w:line="240" w:lineRule="exact"/>
            </w:pPr>
            <w:r w:rsidRPr="00676B92">
              <w:rPr>
                <w:sz w:val="20"/>
                <w:szCs w:val="20"/>
              </w:rPr>
              <w:t>участники (ГРБС) А</w:t>
            </w:r>
            <w:r w:rsidRPr="00676B92">
              <w:rPr>
                <w:sz w:val="20"/>
                <w:szCs w:val="20"/>
              </w:rPr>
              <w:t>д</w:t>
            </w:r>
            <w:r w:rsidRPr="00676B92">
              <w:rPr>
                <w:sz w:val="20"/>
                <w:szCs w:val="20"/>
              </w:rPr>
              <w:t>министр</w:t>
            </w:r>
            <w:r w:rsidRPr="00676B92">
              <w:rPr>
                <w:sz w:val="20"/>
                <w:szCs w:val="20"/>
              </w:rPr>
              <w:t>а</w:t>
            </w:r>
            <w:r w:rsidRPr="00676B92">
              <w:rPr>
                <w:sz w:val="20"/>
                <w:szCs w:val="20"/>
              </w:rPr>
              <w:t xml:space="preserve">ция </w:t>
            </w:r>
            <w:proofErr w:type="spellStart"/>
            <w:r w:rsidRPr="00676B92">
              <w:rPr>
                <w:sz w:val="20"/>
                <w:szCs w:val="20"/>
              </w:rPr>
              <w:t>Оси</w:t>
            </w:r>
            <w:r w:rsidRPr="00676B92">
              <w:rPr>
                <w:sz w:val="20"/>
                <w:szCs w:val="20"/>
              </w:rPr>
              <w:t>н</w:t>
            </w:r>
            <w:r w:rsidRPr="00676B92">
              <w:rPr>
                <w:sz w:val="20"/>
                <w:szCs w:val="20"/>
              </w:rPr>
              <w:t>цевского</w:t>
            </w:r>
            <w:proofErr w:type="spellEnd"/>
            <w:r w:rsidRPr="00676B92">
              <w:rPr>
                <w:sz w:val="20"/>
                <w:szCs w:val="20"/>
              </w:rPr>
              <w:t xml:space="preserve"> </w:t>
            </w:r>
            <w:proofErr w:type="gramStart"/>
            <w:r w:rsidRPr="00676B92">
              <w:rPr>
                <w:sz w:val="20"/>
                <w:szCs w:val="20"/>
              </w:rPr>
              <w:t>сель-</w:t>
            </w:r>
            <w:proofErr w:type="spellStart"/>
            <w:r w:rsidRPr="00676B92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676B9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 w:rsidRPr="00845183"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 w:rsidRPr="00845183"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20229E" w:rsidRDefault="00DE0866" w:rsidP="00850898">
            <w:r>
              <w:t>479,6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850898">
            <w:r>
              <w:t>473,6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20229E" w:rsidRDefault="00DE0866" w:rsidP="00850898">
            <w:r>
              <w:t>473,6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  <w:r>
              <w:t xml:space="preserve">2.1 </w:t>
            </w:r>
            <w:r w:rsidRPr="000F52B0">
              <w:t>Основное мероприятие " Библи</w:t>
            </w:r>
            <w:r w:rsidRPr="000F52B0">
              <w:t>о</w:t>
            </w:r>
            <w:r w:rsidRPr="000F52B0">
              <w:t>течное обслуживание"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  <w:r>
              <w:t xml:space="preserve">2.1.1. </w:t>
            </w:r>
            <w:r w:rsidRPr="000F52B0">
              <w:t>Мероприятия  библиотечного о</w:t>
            </w:r>
            <w:r w:rsidRPr="000F52B0">
              <w:t>б</w:t>
            </w:r>
            <w:r w:rsidRPr="000F52B0">
              <w:t>служивания по муниципальному зад</w:t>
            </w:r>
            <w:r w:rsidRPr="000F52B0">
              <w:t>а</w:t>
            </w:r>
            <w:r w:rsidRPr="000F52B0">
              <w:t>нию</w:t>
            </w:r>
            <w:r w:rsidRPr="00845183">
              <w:t>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 w:rsidRPr="00845183"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02 2 01 1П080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100</w:t>
            </w:r>
          </w:p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341,3</w:t>
            </w:r>
          </w:p>
          <w:p w:rsidR="00DE0866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138,3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r>
              <w:t>341,3</w:t>
            </w:r>
          </w:p>
          <w:p w:rsidR="00DE0866" w:rsidRDefault="00DE0866" w:rsidP="000C7656">
            <w:r>
              <w:t>132,3</w:t>
            </w:r>
          </w:p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r>
              <w:t>341,3</w:t>
            </w:r>
          </w:p>
          <w:p w:rsidR="00DE0866" w:rsidRDefault="00DE0866" w:rsidP="000C7656">
            <w:r>
              <w:t>132,3</w:t>
            </w:r>
          </w:p>
        </w:tc>
      </w:tr>
    </w:tbl>
    <w:p w:rsidR="00BB529A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864"/>
      </w:tblGrid>
      <w:tr w:rsidR="00165FAC" w:rsidRPr="00165FAC" w:rsidTr="00150003">
        <w:trPr>
          <w:trHeight w:val="1113"/>
        </w:trPr>
        <w:tc>
          <w:tcPr>
            <w:tcW w:w="6864" w:type="dxa"/>
          </w:tcPr>
          <w:p w:rsidR="003D5647" w:rsidRDefault="003D5647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165FAC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4</w:t>
            </w:r>
            <w:r w:rsidRPr="00165FAC">
              <w:rPr>
                <w:sz w:val="22"/>
                <w:szCs w:val="22"/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BB529A" w:rsidRPr="00845183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BB529A" w:rsidRPr="00845183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«Развитие 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</w:t>
      </w:r>
      <w:proofErr w:type="spellStart"/>
      <w:r w:rsidRPr="00845183">
        <w:rPr>
          <w:b/>
        </w:rPr>
        <w:t>поселенияКишертского</w:t>
      </w:r>
      <w:proofErr w:type="spellEnd"/>
      <w:r w:rsidRPr="00845183">
        <w:rPr>
          <w:b/>
        </w:rPr>
        <w:t xml:space="preserve"> муниципального района Пермского края»</w:t>
      </w:r>
    </w:p>
    <w:p w:rsidR="004E6F71" w:rsidRDefault="00BB529A" w:rsidP="004E6F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45183">
        <w:rPr>
          <w:b/>
        </w:rPr>
        <w:t xml:space="preserve"> за счет средств бюджета</w:t>
      </w:r>
      <w:r w:rsidR="00640789" w:rsidRPr="00845183">
        <w:rPr>
          <w:b/>
        </w:rPr>
        <w:t xml:space="preserve"> Пермского края</w:t>
      </w:r>
      <w:r w:rsidRPr="00845183">
        <w:rPr>
          <w:b/>
        </w:rPr>
        <w:br/>
      </w: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4"/>
        <w:gridCol w:w="1248"/>
        <w:gridCol w:w="854"/>
        <w:gridCol w:w="626"/>
        <w:gridCol w:w="1023"/>
        <w:gridCol w:w="1097"/>
        <w:gridCol w:w="1877"/>
        <w:gridCol w:w="47"/>
        <w:gridCol w:w="1829"/>
        <w:gridCol w:w="44"/>
        <w:gridCol w:w="1835"/>
      </w:tblGrid>
      <w:tr w:rsidR="00054ED9" w:rsidRPr="00845183" w:rsidTr="00177FF3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Наименование Муниципальной программы, подпрограммы основного мероприятия, мер</w:t>
            </w:r>
            <w:r w:rsidRPr="00C905F3">
              <w:rPr>
                <w:sz w:val="20"/>
                <w:szCs w:val="20"/>
              </w:rPr>
              <w:t>о</w:t>
            </w:r>
            <w:r w:rsidRPr="00C905F3">
              <w:rPr>
                <w:sz w:val="20"/>
                <w:szCs w:val="20"/>
              </w:rPr>
              <w:t>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Отве</w:t>
            </w:r>
            <w:r w:rsidRPr="00C905F3">
              <w:rPr>
                <w:sz w:val="20"/>
                <w:szCs w:val="20"/>
              </w:rPr>
              <w:t>т</w:t>
            </w:r>
            <w:r w:rsidRPr="00C905F3">
              <w:rPr>
                <w:sz w:val="20"/>
                <w:szCs w:val="20"/>
              </w:rPr>
              <w:t>ственный исполн</w:t>
            </w:r>
            <w:r w:rsidRPr="00C905F3">
              <w:rPr>
                <w:sz w:val="20"/>
                <w:szCs w:val="20"/>
              </w:rPr>
              <w:t>и</w:t>
            </w:r>
            <w:r w:rsidRPr="00C905F3">
              <w:rPr>
                <w:sz w:val="20"/>
                <w:szCs w:val="20"/>
              </w:rPr>
              <w:t>тель, сои</w:t>
            </w:r>
            <w:r w:rsidRPr="00C905F3">
              <w:rPr>
                <w:sz w:val="20"/>
                <w:szCs w:val="20"/>
              </w:rPr>
              <w:t>с</w:t>
            </w:r>
            <w:r w:rsidRPr="00C905F3">
              <w:rPr>
                <w:sz w:val="20"/>
                <w:szCs w:val="20"/>
              </w:rPr>
              <w:t>полнители, участники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Расходы, тыс. руб.</w:t>
            </w:r>
          </w:p>
        </w:tc>
      </w:tr>
      <w:tr w:rsidR="003B5222" w:rsidRPr="00845183" w:rsidTr="008441B9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905F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2019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B5222" w:rsidRPr="00845183" w:rsidTr="008441B9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3B5222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 xml:space="preserve">Муниципальная программа 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</w:t>
            </w:r>
            <w:r w:rsidRPr="00845183">
              <w:t>о</w:t>
            </w:r>
            <w:r w:rsidRPr="00845183">
              <w:t xml:space="preserve">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3B5222" w:rsidRPr="00845183" w:rsidRDefault="008441B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C2A5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99,</w:t>
            </w:r>
            <w:r w:rsidR="008441B9"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C2A5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C2A5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  <w:tr w:rsidR="003B5222" w:rsidRPr="005B57AA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spacing w:line="240" w:lineRule="exact"/>
            </w:pPr>
            <w:r>
              <w:lastRenderedPageBreak/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8441B9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76,8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5B57AA" w:rsidRDefault="003B5222" w:rsidP="003B5222"/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3B5222"/>
        </w:tc>
      </w:tr>
      <w:tr w:rsidR="003B5222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3B5222">
            <w:pPr>
              <w:spacing w:line="240" w:lineRule="exact"/>
            </w:pPr>
            <w:r>
              <w:t>1.2.</w:t>
            </w:r>
            <w:r w:rsidRPr="000F52B0">
              <w:t>Основное мероприятие «Предоста</w:t>
            </w:r>
            <w:r w:rsidRPr="000F52B0">
              <w:t>в</w:t>
            </w:r>
            <w:r w:rsidRPr="000F52B0">
              <w:t>ление мер социальной поддержки о</w:t>
            </w:r>
            <w:r w:rsidRPr="000F52B0">
              <w:t>т</w:t>
            </w:r>
            <w:r w:rsidRPr="000F52B0">
              <w:t>дельным категориям граждан, работ</w:t>
            </w:r>
            <w:r w:rsidRPr="000F52B0">
              <w:t>а</w:t>
            </w:r>
            <w:r w:rsidRPr="000F52B0">
              <w:t>ющим в муниципальных учреждениях и проживающим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22" w:rsidRPr="00177FF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ответстве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ный испо</w:t>
            </w:r>
            <w:r w:rsidRPr="00177FF3">
              <w:rPr>
                <w:sz w:val="20"/>
                <w:szCs w:val="20"/>
              </w:rPr>
              <w:t>л</w:t>
            </w:r>
            <w:r w:rsidRPr="00177FF3">
              <w:rPr>
                <w:sz w:val="20"/>
                <w:szCs w:val="20"/>
              </w:rPr>
              <w:t>нитель МКУК «</w:t>
            </w:r>
            <w:proofErr w:type="spellStart"/>
            <w:r w:rsidRPr="00177FF3">
              <w:rPr>
                <w:sz w:val="20"/>
                <w:szCs w:val="20"/>
              </w:rPr>
              <w:t>Осинце</w:t>
            </w:r>
            <w:r w:rsidRPr="00177FF3">
              <w:rPr>
                <w:sz w:val="20"/>
                <w:szCs w:val="20"/>
              </w:rPr>
              <w:t>в</w:t>
            </w:r>
            <w:r w:rsidRPr="00177FF3">
              <w:rPr>
                <w:sz w:val="20"/>
                <w:szCs w:val="20"/>
              </w:rPr>
              <w:t>ский</w:t>
            </w:r>
            <w:proofErr w:type="spellEnd"/>
            <w:r w:rsidRPr="00177FF3">
              <w:rPr>
                <w:sz w:val="20"/>
                <w:szCs w:val="20"/>
              </w:rPr>
              <w:t xml:space="preserve"> КИЦ» </w:t>
            </w:r>
          </w:p>
          <w:p w:rsidR="003B5222" w:rsidRPr="00177FF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участники (ГРБС) А</w:t>
            </w:r>
            <w:r w:rsidRPr="00177FF3">
              <w:rPr>
                <w:sz w:val="20"/>
                <w:szCs w:val="20"/>
              </w:rPr>
              <w:t>д</w:t>
            </w:r>
            <w:r w:rsidRPr="00177FF3">
              <w:rPr>
                <w:sz w:val="20"/>
                <w:szCs w:val="20"/>
              </w:rPr>
              <w:t>министр</w:t>
            </w:r>
            <w:r w:rsidRPr="00177FF3">
              <w:rPr>
                <w:sz w:val="20"/>
                <w:szCs w:val="20"/>
              </w:rPr>
              <w:t>а</w:t>
            </w:r>
            <w:r w:rsidRPr="00177FF3">
              <w:rPr>
                <w:sz w:val="20"/>
                <w:szCs w:val="20"/>
              </w:rPr>
              <w:t xml:space="preserve">ция </w:t>
            </w:r>
            <w:proofErr w:type="spellStart"/>
            <w:r w:rsidRPr="00177FF3">
              <w:rPr>
                <w:sz w:val="20"/>
                <w:szCs w:val="20"/>
              </w:rPr>
              <w:t>Оси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цевского</w:t>
            </w:r>
            <w:proofErr w:type="spellEnd"/>
            <w:r w:rsidRPr="00177FF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8441B9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76,8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441B9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spacing w:line="240" w:lineRule="exact"/>
            </w:pPr>
            <w:r>
              <w:t>1.2.1.м</w:t>
            </w:r>
            <w:r w:rsidRPr="000F52B0">
              <w:t>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177FF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63,6</w:t>
            </w:r>
          </w:p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13,2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441B9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spacing w:line="240" w:lineRule="exact"/>
            </w:pPr>
            <w:r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B9" w:rsidRPr="00177FF3" w:rsidRDefault="008441B9" w:rsidP="008441B9">
            <w:pPr>
              <w:spacing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исполн</w:t>
            </w:r>
            <w:r w:rsidRPr="00177FF3">
              <w:rPr>
                <w:sz w:val="20"/>
                <w:szCs w:val="20"/>
              </w:rPr>
              <w:t>и</w:t>
            </w:r>
            <w:r w:rsidRPr="00177FF3">
              <w:rPr>
                <w:sz w:val="20"/>
                <w:szCs w:val="20"/>
              </w:rPr>
              <w:t>тель МКУК «</w:t>
            </w:r>
            <w:proofErr w:type="spellStart"/>
            <w:r w:rsidRPr="00177FF3">
              <w:rPr>
                <w:sz w:val="20"/>
                <w:szCs w:val="20"/>
              </w:rPr>
              <w:t>Осинце</w:t>
            </w:r>
            <w:r w:rsidRPr="00177FF3">
              <w:rPr>
                <w:sz w:val="20"/>
                <w:szCs w:val="20"/>
              </w:rPr>
              <w:t>в</w:t>
            </w:r>
            <w:r w:rsidRPr="00177FF3">
              <w:rPr>
                <w:sz w:val="20"/>
                <w:szCs w:val="20"/>
              </w:rPr>
              <w:t>ский</w:t>
            </w:r>
            <w:proofErr w:type="spellEnd"/>
            <w:r w:rsidRPr="00177FF3">
              <w:rPr>
                <w:sz w:val="20"/>
                <w:szCs w:val="20"/>
              </w:rPr>
              <w:t xml:space="preserve"> КИЦ» </w:t>
            </w:r>
          </w:p>
          <w:p w:rsidR="008441B9" w:rsidRPr="00177FF3" w:rsidRDefault="008441B9" w:rsidP="008441B9">
            <w:pPr>
              <w:spacing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участники (ГРБС) А</w:t>
            </w:r>
            <w:r w:rsidRPr="00177FF3">
              <w:rPr>
                <w:sz w:val="20"/>
                <w:szCs w:val="20"/>
              </w:rPr>
              <w:t>д</w:t>
            </w:r>
            <w:r w:rsidRPr="00177FF3">
              <w:rPr>
                <w:sz w:val="20"/>
                <w:szCs w:val="20"/>
              </w:rPr>
              <w:t>министр</w:t>
            </w:r>
            <w:r w:rsidRPr="00177FF3">
              <w:rPr>
                <w:sz w:val="20"/>
                <w:szCs w:val="20"/>
              </w:rPr>
              <w:t>а</w:t>
            </w:r>
            <w:r w:rsidRPr="00177FF3">
              <w:rPr>
                <w:sz w:val="20"/>
                <w:szCs w:val="20"/>
              </w:rPr>
              <w:t xml:space="preserve">ция </w:t>
            </w:r>
            <w:proofErr w:type="spellStart"/>
            <w:r w:rsidRPr="00177FF3">
              <w:rPr>
                <w:sz w:val="20"/>
                <w:szCs w:val="20"/>
              </w:rPr>
              <w:t>Оси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цевского</w:t>
            </w:r>
            <w:proofErr w:type="spellEnd"/>
            <w:r w:rsidRPr="00177FF3">
              <w:rPr>
                <w:sz w:val="20"/>
                <w:szCs w:val="20"/>
              </w:rPr>
              <w:t xml:space="preserve"> </w:t>
            </w:r>
            <w:proofErr w:type="gramStart"/>
            <w:r w:rsidRPr="00177FF3">
              <w:rPr>
                <w:sz w:val="20"/>
                <w:szCs w:val="20"/>
              </w:rPr>
              <w:t>сель-</w:t>
            </w:r>
            <w:proofErr w:type="spellStart"/>
            <w:r w:rsidRPr="00177FF3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77FF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  <w:p w:rsidR="008441B9" w:rsidRPr="0020229E" w:rsidRDefault="008441B9" w:rsidP="008441B9">
            <w:r>
              <w:t>22,4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</w:tc>
      </w:tr>
      <w:tr w:rsidR="008441B9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spacing w:line="240" w:lineRule="exact"/>
            </w:pPr>
            <w:r>
              <w:t xml:space="preserve">2.2. </w:t>
            </w:r>
            <w:r w:rsidRPr="000F52B0">
              <w:t>Основное мероприятие «Пред</w:t>
            </w:r>
            <w:r w:rsidRPr="000F52B0">
              <w:t>о</w:t>
            </w:r>
            <w:r w:rsidRPr="000F52B0">
              <w:t>ставление мер социальной поддержки отдельным категориям граждан, раб</w:t>
            </w:r>
            <w:r w:rsidRPr="000F52B0">
              <w:t>о</w:t>
            </w:r>
            <w:r w:rsidRPr="000F52B0">
              <w:t>тающим в муниципальных учрежден</w:t>
            </w:r>
            <w:r w:rsidRPr="000F52B0">
              <w:t>и</w:t>
            </w:r>
            <w:r w:rsidRPr="000F52B0">
              <w:t>ях и проживающим в сельской местн</w:t>
            </w:r>
            <w:r w:rsidRPr="000F52B0">
              <w:t>о</w:t>
            </w:r>
            <w:r w:rsidRPr="000F52B0">
              <w:t>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коммунальных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02 2 02 00000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441B9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spacing w:line="240" w:lineRule="exact"/>
            </w:pPr>
            <w:r>
              <w:t>2.2.2.</w:t>
            </w:r>
            <w:r w:rsidRPr="000F52B0">
              <w:t xml:space="preserve"> мероприятие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02 2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22,4</w:t>
            </w:r>
          </w:p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4E6F71" w:rsidRDefault="004E6F71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EAF" w:rsidRPr="00E94441" w:rsidRDefault="00C84EAF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7763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393"/>
      </w:tblGrid>
      <w:tr w:rsidR="00C84EAF" w:rsidRPr="00E94441" w:rsidTr="00BB529A">
        <w:tc>
          <w:tcPr>
            <w:tcW w:w="7393" w:type="dxa"/>
          </w:tcPr>
          <w:p w:rsidR="00411A6E" w:rsidRDefault="00411A6E" w:rsidP="00BB52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bookmarkStart w:id="12" w:name="Par555"/>
            <w:bookmarkEnd w:id="12"/>
          </w:p>
          <w:p w:rsidR="00C84EAF" w:rsidRPr="00E94441" w:rsidRDefault="00165FAC" w:rsidP="00BB52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Приложение 5</w:t>
            </w:r>
            <w:r w:rsidRPr="00165FAC">
              <w:rPr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lang w:eastAsia="en-US"/>
              </w:rPr>
              <w:lastRenderedPageBreak/>
              <w:t>Осинцевского</w:t>
            </w:r>
            <w:proofErr w:type="spellEnd"/>
            <w:r w:rsidRPr="00165FAC">
              <w:rPr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lang w:eastAsia="en-US"/>
              </w:rPr>
              <w:t>Кишертского</w:t>
            </w:r>
            <w:proofErr w:type="spellEnd"/>
            <w:r w:rsidRPr="00165FAC">
              <w:rPr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3D5647">
      <w:pPr>
        <w:widowControl w:val="0"/>
        <w:tabs>
          <w:tab w:val="left" w:pos="5550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4EAF" w:rsidRPr="00E94441" w:rsidRDefault="00BB529A" w:rsidP="003D5647">
      <w:pPr>
        <w:widowControl w:val="0"/>
        <w:tabs>
          <w:tab w:val="left" w:pos="5550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AB5CC3">
        <w:rPr>
          <w:b/>
          <w:sz w:val="28"/>
          <w:szCs w:val="28"/>
        </w:rPr>
        <w:tab/>
      </w:r>
    </w:p>
    <w:p w:rsidR="00C84EAF" w:rsidRPr="00845183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1A146A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«Устойчивое развитие </w:t>
      </w:r>
      <w:proofErr w:type="spellStart"/>
      <w:r w:rsidR="0018252A" w:rsidRPr="00845183">
        <w:rPr>
          <w:b/>
        </w:rPr>
        <w:t>Осинцевского</w:t>
      </w:r>
      <w:proofErr w:type="spellEnd"/>
      <w:r w:rsidR="0018252A" w:rsidRPr="00845183">
        <w:rPr>
          <w:b/>
        </w:rPr>
        <w:t xml:space="preserve"> сельского поселения</w:t>
      </w:r>
      <w:r w:rsidR="001A146A">
        <w:rPr>
          <w:b/>
        </w:rPr>
        <w:t xml:space="preserve"> </w:t>
      </w: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муниципального района Пермского </w:t>
      </w:r>
      <w:proofErr w:type="spellStart"/>
      <w:r w:rsidRPr="00845183">
        <w:rPr>
          <w:b/>
        </w:rPr>
        <w:t>края</w:t>
      </w:r>
      <w:r w:rsidR="00C13254">
        <w:rPr>
          <w:b/>
        </w:rPr>
        <w:t>на</w:t>
      </w:r>
      <w:proofErr w:type="spellEnd"/>
      <w:r w:rsidR="00C13254">
        <w:rPr>
          <w:b/>
        </w:rPr>
        <w:t xml:space="preserve"> 2016 </w:t>
      </w:r>
      <w:r w:rsidR="001A146A">
        <w:rPr>
          <w:b/>
        </w:rPr>
        <w:t>–</w:t>
      </w:r>
      <w:r w:rsidR="00C13254">
        <w:rPr>
          <w:b/>
        </w:rPr>
        <w:t xml:space="preserve"> 20</w:t>
      </w:r>
      <w:r w:rsidR="001A146A">
        <w:rPr>
          <w:b/>
        </w:rPr>
        <w:t>20гг.</w:t>
      </w:r>
      <w:r w:rsidRPr="00845183">
        <w:rPr>
          <w:b/>
        </w:rPr>
        <w:t xml:space="preserve">» </w:t>
      </w:r>
    </w:p>
    <w:p w:rsidR="00C84EA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 за счет всех источников финансирования </w:t>
      </w:r>
    </w:p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2"/>
        <w:gridCol w:w="1248"/>
        <w:gridCol w:w="854"/>
        <w:gridCol w:w="626"/>
        <w:gridCol w:w="1023"/>
        <w:gridCol w:w="1097"/>
        <w:gridCol w:w="1877"/>
        <w:gridCol w:w="1877"/>
        <w:gridCol w:w="1880"/>
      </w:tblGrid>
      <w:tr w:rsidR="00054ED9" w:rsidRPr="00845183" w:rsidTr="001A146A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Муниципальной пр</w:t>
            </w:r>
            <w:r w:rsidRPr="00845183">
              <w:t>о</w:t>
            </w:r>
            <w:r w:rsidRPr="00845183">
              <w:t>граммы, подпрограммы основного м</w:t>
            </w:r>
            <w:r w:rsidRPr="00845183">
              <w:t>е</w:t>
            </w:r>
            <w:r w:rsidRPr="00845183">
              <w:t>роприятия, мероприятия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Отве</w:t>
            </w:r>
            <w:r w:rsidRPr="00845183">
              <w:t>т</w:t>
            </w:r>
            <w:r w:rsidRPr="00845183">
              <w:t>ственный исполн</w:t>
            </w:r>
            <w:r w:rsidRPr="00845183">
              <w:t>и</w:t>
            </w:r>
            <w:r w:rsidRPr="00845183">
              <w:t>тель, с</w:t>
            </w:r>
            <w:r w:rsidRPr="00845183">
              <w:t>о</w:t>
            </w:r>
            <w:r w:rsidRPr="00845183">
              <w:t>исполн</w:t>
            </w:r>
            <w:r w:rsidRPr="00845183">
              <w:t>и</w:t>
            </w:r>
            <w:r w:rsidRPr="00845183">
              <w:t>тели, участн</w:t>
            </w:r>
            <w:r w:rsidRPr="00845183">
              <w:t>и</w:t>
            </w:r>
            <w:r w:rsidRPr="00845183">
              <w:t>ки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845183">
              <w:t xml:space="preserve">Код бюджетной классификации 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Расходы, тыс. руб.</w:t>
            </w:r>
          </w:p>
          <w:p w:rsidR="00054ED9" w:rsidRDefault="00054ED9"/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3B5222" w:rsidRPr="00845183" w:rsidTr="00695D3C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spacing w:before="120" w:after="120" w:line="240" w:lineRule="exact"/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spacing w:before="120" w:after="120" w:line="240" w:lineRule="exact"/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845183"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845183"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695D3C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695D3C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</w:t>
            </w:r>
            <w:r w:rsidR="00695D3C">
              <w:t>1</w:t>
            </w:r>
          </w:p>
        </w:tc>
      </w:tr>
      <w:tr w:rsidR="003B5222" w:rsidRPr="00845183" w:rsidTr="00695D3C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 xml:space="preserve">Муниципальная программа 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</w:t>
            </w:r>
            <w:r w:rsidRPr="00845183">
              <w:t>о</w:t>
            </w:r>
            <w:r w:rsidRPr="00845183">
              <w:t xml:space="preserve">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11322,5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3359,5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3796,1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4166,8</w:t>
            </w:r>
          </w:p>
        </w:tc>
      </w:tr>
      <w:tr w:rsidR="00695D3C" w:rsidRPr="005B57AA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2857,5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5B57AA" w:rsidRDefault="00695D3C" w:rsidP="00695D3C">
            <w:r>
              <w:t>3322,5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5B57AA" w:rsidRDefault="00695D3C" w:rsidP="00695D3C">
            <w:r>
              <w:t>3693,2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>1.1.Основное мероприятие « Организ</w:t>
            </w:r>
            <w:r>
              <w:t>а</w:t>
            </w:r>
            <w:r w:rsidRPr="000F52B0">
              <w:t>ция и обеспечение жителей услугами культуры»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2780,8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3322,5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3693,2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lastRenderedPageBreak/>
              <w:t>1.1.1</w:t>
            </w:r>
            <w:r w:rsidRPr="000F52B0">
              <w:t>Мероприятия по организации д</w:t>
            </w:r>
            <w:r w:rsidRPr="000F52B0">
              <w:t>о</w:t>
            </w:r>
            <w:r w:rsidRPr="000F52B0">
              <w:t>суга и обеспечение жителей услугами культуры  по муниципальному заданию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1П070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1785,9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2327,6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2698,3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95D3C" w:rsidRPr="00845183" w:rsidTr="00695D3C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695D3C" w:rsidRPr="00845183" w:rsidTr="00695D3C">
        <w:trPr>
          <w:cantSplit/>
          <w:trHeight w:val="1713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t>1.2.</w:t>
            </w:r>
            <w:r w:rsidRPr="000F52B0">
              <w:t>Основное мероприятие «Предоста</w:t>
            </w:r>
            <w:r w:rsidRPr="000F52B0">
              <w:t>в</w:t>
            </w:r>
            <w:r w:rsidRPr="000F52B0">
              <w:t>ление мер социальной поддержки о</w:t>
            </w:r>
            <w:r w:rsidRPr="000F52B0">
              <w:t>т</w:t>
            </w:r>
            <w:r w:rsidRPr="000F52B0">
              <w:t>дельным категориям граждан, работ</w:t>
            </w:r>
            <w:r w:rsidRPr="000F52B0">
              <w:t>а</w:t>
            </w:r>
            <w:r w:rsidRPr="000F52B0">
              <w:t>ющим в муниципальных учреждениях и проживающим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ответстве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ный испо</w:t>
            </w:r>
            <w:r w:rsidRPr="001A146A">
              <w:rPr>
                <w:sz w:val="20"/>
                <w:szCs w:val="20"/>
              </w:rPr>
              <w:t>л</w:t>
            </w:r>
            <w:r w:rsidRPr="001A146A">
              <w:rPr>
                <w:sz w:val="20"/>
                <w:szCs w:val="20"/>
              </w:rPr>
              <w:t>нитель МКУК «</w:t>
            </w:r>
            <w:proofErr w:type="spellStart"/>
            <w:r w:rsidRPr="001A146A">
              <w:rPr>
                <w:sz w:val="20"/>
                <w:szCs w:val="20"/>
              </w:rPr>
              <w:t>Осинце</w:t>
            </w:r>
            <w:r w:rsidRPr="001A146A">
              <w:rPr>
                <w:sz w:val="20"/>
                <w:szCs w:val="20"/>
              </w:rPr>
              <w:t>в</w:t>
            </w:r>
            <w:r w:rsidRPr="001A146A">
              <w:rPr>
                <w:sz w:val="20"/>
                <w:szCs w:val="20"/>
              </w:rPr>
              <w:t>ский</w:t>
            </w:r>
            <w:proofErr w:type="spellEnd"/>
            <w:r w:rsidRPr="001A146A">
              <w:rPr>
                <w:sz w:val="20"/>
                <w:szCs w:val="20"/>
              </w:rPr>
              <w:t xml:space="preserve"> КИЦ» </w:t>
            </w:r>
          </w:p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участники (ГРБС) А</w:t>
            </w:r>
            <w:r w:rsidRPr="001A146A">
              <w:rPr>
                <w:sz w:val="20"/>
                <w:szCs w:val="20"/>
              </w:rPr>
              <w:t>д</w:t>
            </w:r>
            <w:r w:rsidRPr="001A146A">
              <w:rPr>
                <w:sz w:val="20"/>
                <w:szCs w:val="20"/>
              </w:rPr>
              <w:t>министр</w:t>
            </w:r>
            <w:r w:rsidRPr="001A146A">
              <w:rPr>
                <w:sz w:val="20"/>
                <w:szCs w:val="20"/>
              </w:rPr>
              <w:t>а</w:t>
            </w:r>
            <w:r w:rsidRPr="001A146A">
              <w:rPr>
                <w:sz w:val="20"/>
                <w:szCs w:val="20"/>
              </w:rPr>
              <w:t xml:space="preserve">ция </w:t>
            </w:r>
            <w:proofErr w:type="spellStart"/>
            <w:r w:rsidRPr="001A146A">
              <w:rPr>
                <w:sz w:val="20"/>
                <w:szCs w:val="20"/>
              </w:rPr>
              <w:t>Оси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цевского</w:t>
            </w:r>
            <w:proofErr w:type="spellEnd"/>
            <w:r w:rsidRPr="001A146A">
              <w:rPr>
                <w:sz w:val="20"/>
                <w:szCs w:val="20"/>
              </w:rPr>
              <w:t xml:space="preserve"> сельского поселения</w:t>
            </w:r>
          </w:p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76,8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81,3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t>1.2.1.м</w:t>
            </w:r>
            <w:r w:rsidRPr="000F52B0">
              <w:t>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63,6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68,4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12,9</w:t>
            </w:r>
          </w:p>
        </w:tc>
      </w:tr>
      <w:tr w:rsidR="00695D3C" w:rsidRPr="00845183" w:rsidTr="00695D3C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695D3C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3C" w:rsidRPr="001A146A" w:rsidRDefault="00695D3C" w:rsidP="00695D3C">
            <w:pPr>
              <w:spacing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исполн</w:t>
            </w:r>
            <w:r w:rsidRPr="001A146A">
              <w:rPr>
                <w:sz w:val="20"/>
                <w:szCs w:val="20"/>
              </w:rPr>
              <w:t>и</w:t>
            </w:r>
            <w:r w:rsidRPr="001A146A">
              <w:rPr>
                <w:sz w:val="20"/>
                <w:szCs w:val="20"/>
              </w:rPr>
              <w:t>тель МКУК «</w:t>
            </w:r>
            <w:proofErr w:type="spellStart"/>
            <w:r w:rsidRPr="001A146A">
              <w:rPr>
                <w:sz w:val="20"/>
                <w:szCs w:val="20"/>
              </w:rPr>
              <w:t>Осинце</w:t>
            </w:r>
            <w:r w:rsidRPr="001A146A">
              <w:rPr>
                <w:sz w:val="20"/>
                <w:szCs w:val="20"/>
              </w:rPr>
              <w:t>в</w:t>
            </w:r>
            <w:r w:rsidRPr="001A146A">
              <w:rPr>
                <w:sz w:val="20"/>
                <w:szCs w:val="20"/>
              </w:rPr>
              <w:t>ский</w:t>
            </w:r>
            <w:proofErr w:type="spellEnd"/>
            <w:r w:rsidRPr="001A146A">
              <w:rPr>
                <w:sz w:val="20"/>
                <w:szCs w:val="20"/>
              </w:rPr>
              <w:t xml:space="preserve"> КИЦ» </w:t>
            </w:r>
          </w:p>
          <w:p w:rsidR="00695D3C" w:rsidRPr="001A146A" w:rsidRDefault="00695D3C" w:rsidP="00695D3C">
            <w:pPr>
              <w:spacing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участники (ГРБС) А</w:t>
            </w:r>
            <w:r w:rsidRPr="001A146A">
              <w:rPr>
                <w:sz w:val="20"/>
                <w:szCs w:val="20"/>
              </w:rPr>
              <w:t>д</w:t>
            </w:r>
            <w:r w:rsidRPr="001A146A">
              <w:rPr>
                <w:sz w:val="20"/>
                <w:szCs w:val="20"/>
              </w:rPr>
              <w:t>министр</w:t>
            </w:r>
            <w:r w:rsidRPr="001A146A">
              <w:rPr>
                <w:sz w:val="20"/>
                <w:szCs w:val="20"/>
              </w:rPr>
              <w:t>а</w:t>
            </w:r>
            <w:r w:rsidRPr="001A146A">
              <w:rPr>
                <w:sz w:val="20"/>
                <w:szCs w:val="20"/>
              </w:rPr>
              <w:t xml:space="preserve">ция </w:t>
            </w:r>
            <w:proofErr w:type="spellStart"/>
            <w:r w:rsidRPr="001A146A">
              <w:rPr>
                <w:sz w:val="20"/>
                <w:szCs w:val="20"/>
              </w:rPr>
              <w:t>Оси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цевского</w:t>
            </w:r>
            <w:proofErr w:type="spellEnd"/>
            <w:r w:rsidRPr="001A146A">
              <w:rPr>
                <w:sz w:val="20"/>
                <w:szCs w:val="20"/>
              </w:rPr>
              <w:t xml:space="preserve"> </w:t>
            </w:r>
            <w:proofErr w:type="gramStart"/>
            <w:r w:rsidRPr="001A146A">
              <w:rPr>
                <w:sz w:val="20"/>
                <w:szCs w:val="20"/>
              </w:rPr>
              <w:t>сель-</w:t>
            </w:r>
            <w:proofErr w:type="spellStart"/>
            <w:r w:rsidRPr="001A146A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A146A">
              <w:rPr>
                <w:sz w:val="20"/>
                <w:szCs w:val="20"/>
              </w:rPr>
              <w:t xml:space="preserve"> </w:t>
            </w:r>
            <w:r w:rsidRPr="001A146A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 w:rsidRPr="00845183">
              <w:lastRenderedPageBreak/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20229E" w:rsidRDefault="00695D3C" w:rsidP="00695D3C">
            <w:r>
              <w:t>502,1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473,6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20229E" w:rsidRDefault="00695D3C" w:rsidP="00695D3C">
            <w:r>
              <w:t>473,6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2.1 </w:t>
            </w:r>
            <w:r w:rsidRPr="000F52B0">
              <w:t>Основное мероприятие " Библи</w:t>
            </w:r>
            <w:r w:rsidRPr="000F52B0">
              <w:t>о</w:t>
            </w:r>
            <w:r w:rsidRPr="000F52B0">
              <w:t>течное обслуживание"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2.1.1. </w:t>
            </w:r>
            <w:r w:rsidRPr="000F52B0">
              <w:t>Мероприятия  библиотечного о</w:t>
            </w:r>
            <w:r w:rsidRPr="000F52B0">
              <w:t>б</w:t>
            </w:r>
            <w:r w:rsidRPr="000F52B0">
              <w:t>служивания по муниципальному зад</w:t>
            </w:r>
            <w:r w:rsidRPr="000F52B0">
              <w:t>а</w:t>
            </w:r>
            <w:r w:rsidRPr="000F52B0">
              <w:t>нию</w:t>
            </w:r>
            <w:r w:rsidRPr="00845183">
              <w:t>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02 2 01 1П080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100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341,3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138,3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341,3</w:t>
            </w:r>
          </w:p>
          <w:p w:rsidR="00695D3C" w:rsidRDefault="00695D3C" w:rsidP="00695D3C">
            <w:r>
              <w:t>132,3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341,3</w:t>
            </w:r>
          </w:p>
          <w:p w:rsidR="00695D3C" w:rsidRDefault="00695D3C" w:rsidP="00695D3C">
            <w:r>
              <w:t>132,3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lastRenderedPageBreak/>
              <w:t xml:space="preserve">2.2. </w:t>
            </w:r>
            <w:r w:rsidRPr="000F52B0">
              <w:t>Основное мероприятие «Пред</w:t>
            </w:r>
            <w:r w:rsidRPr="000F52B0">
              <w:t>о</w:t>
            </w:r>
            <w:r w:rsidRPr="000F52B0">
              <w:t>ставление мер социальной поддержки отдельным категориям граждан, раб</w:t>
            </w:r>
            <w:r w:rsidRPr="000F52B0">
              <w:t>о</w:t>
            </w:r>
            <w:r w:rsidRPr="000F52B0">
              <w:t>тающим в муниципальных учрежден</w:t>
            </w:r>
            <w:r w:rsidRPr="000F52B0">
              <w:t>и</w:t>
            </w:r>
            <w:r w:rsidRPr="000F52B0">
              <w:t>ях и проживающим в сельской местн</w:t>
            </w:r>
            <w:r w:rsidRPr="000F52B0">
              <w:t>о</w:t>
            </w:r>
            <w:r w:rsidRPr="000F52B0">
              <w:t>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коммунальных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02 2 02 00000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lastRenderedPageBreak/>
              <w:t>2.2.2.</w:t>
            </w:r>
            <w:r w:rsidRPr="000F52B0">
              <w:t xml:space="preserve"> мероприятие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02 2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C84EAF" w:rsidRDefault="00C84EAF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Pr="00845183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tbl>
      <w:tblPr>
        <w:tblW w:w="2194" w:type="pct"/>
        <w:tblInd w:w="7568" w:type="dxa"/>
        <w:tblLayout w:type="fixed"/>
        <w:tblLook w:val="00A0" w:firstRow="1" w:lastRow="0" w:firstColumn="1" w:lastColumn="0" w:noHBand="0" w:noVBand="0"/>
      </w:tblPr>
      <w:tblGrid>
        <w:gridCol w:w="6488"/>
      </w:tblGrid>
      <w:tr w:rsidR="00C84EAF" w:rsidRPr="00E94441" w:rsidTr="004E6F71">
        <w:tc>
          <w:tcPr>
            <w:tcW w:w="5000" w:type="pct"/>
          </w:tcPr>
          <w:p w:rsidR="00845183" w:rsidRDefault="00845183" w:rsidP="00AB5C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bookmarkStart w:id="13" w:name="Par620"/>
            <w:bookmarkEnd w:id="13"/>
          </w:p>
          <w:p w:rsidR="00845183" w:rsidRDefault="00845183" w:rsidP="00AB5C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  <w:p w:rsidR="00C84EAF" w:rsidRPr="00E94441" w:rsidRDefault="00845183" w:rsidP="0074348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</w:t>
            </w:r>
            <w:r w:rsidR="00165FAC">
              <w:rPr>
                <w:lang w:eastAsia="en-US"/>
              </w:rPr>
              <w:t>риложение 6</w:t>
            </w:r>
            <w:r w:rsidR="00165FAC" w:rsidRPr="00165FAC">
              <w:rPr>
                <w:lang w:eastAsia="en-US"/>
              </w:rPr>
              <w:t xml:space="preserve"> </w:t>
            </w:r>
          </w:p>
        </w:tc>
      </w:tr>
    </w:tbl>
    <w:p w:rsidR="00C84EAF" w:rsidRDefault="00C84EA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EAF" w:rsidRPr="00845183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bookmarkStart w:id="14" w:name="Par622"/>
      <w:bookmarkEnd w:id="14"/>
      <w:r w:rsidRPr="00845183">
        <w:rPr>
          <w:b/>
        </w:rPr>
        <w:t>План мероприятий по реализации  муниципальной программы «</w:t>
      </w:r>
      <w:r w:rsidR="000E4942" w:rsidRPr="00845183">
        <w:rPr>
          <w:b/>
        </w:rPr>
        <w:t>Р</w:t>
      </w:r>
      <w:r w:rsidRPr="00845183">
        <w:rPr>
          <w:b/>
        </w:rPr>
        <w:t xml:space="preserve">азвитие </w:t>
      </w:r>
      <w:proofErr w:type="spellStart"/>
      <w:r w:rsidR="0018252A" w:rsidRPr="00845183">
        <w:rPr>
          <w:b/>
        </w:rPr>
        <w:t>Осинцевского</w:t>
      </w:r>
      <w:proofErr w:type="spellEnd"/>
      <w:r w:rsidR="0018252A" w:rsidRPr="00845183">
        <w:rPr>
          <w:b/>
        </w:rPr>
        <w:t xml:space="preserve"> сельского поселения </w:t>
      </w:r>
    </w:p>
    <w:p w:rsidR="00C84EAF" w:rsidRPr="00845183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муниципального района Пермского края</w:t>
      </w:r>
      <w:r w:rsidR="000E4942" w:rsidRPr="00845183">
        <w:rPr>
          <w:b/>
        </w:rPr>
        <w:t>»</w:t>
      </w:r>
      <w:r w:rsidR="00EA6A3F">
        <w:rPr>
          <w:b/>
        </w:rPr>
        <w:t xml:space="preserve"> на 2021</w:t>
      </w:r>
      <w:r w:rsidRPr="00845183">
        <w:rPr>
          <w:b/>
        </w:rPr>
        <w:t xml:space="preserve"> год</w:t>
      </w:r>
    </w:p>
    <w:tbl>
      <w:tblPr>
        <w:tblW w:w="5527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155"/>
        <w:gridCol w:w="1134"/>
        <w:gridCol w:w="1134"/>
        <w:gridCol w:w="990"/>
        <w:gridCol w:w="1134"/>
        <w:gridCol w:w="994"/>
        <w:gridCol w:w="1134"/>
        <w:gridCol w:w="1134"/>
        <w:gridCol w:w="1275"/>
        <w:gridCol w:w="1138"/>
        <w:gridCol w:w="1272"/>
      </w:tblGrid>
      <w:tr w:rsidR="009A18E5" w:rsidRPr="00845183" w:rsidTr="007256BB">
        <w:trPr>
          <w:trHeight w:val="30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№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4949A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Наименование программы и результатов (в</w:t>
            </w:r>
            <w:r w:rsidR="004949A5" w:rsidRPr="005B2A09">
              <w:rPr>
                <w:color w:val="000000"/>
                <w:sz w:val="20"/>
                <w:szCs w:val="20"/>
              </w:rPr>
              <w:t>с</w:t>
            </w:r>
            <w:r w:rsidRPr="005B2A09">
              <w:rPr>
                <w:color w:val="000000"/>
                <w:sz w:val="20"/>
                <w:szCs w:val="20"/>
              </w:rPr>
              <w:t>ех)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Исполн</w:t>
            </w:r>
            <w:r w:rsidRPr="005B2A09">
              <w:rPr>
                <w:color w:val="000000"/>
                <w:sz w:val="20"/>
                <w:szCs w:val="20"/>
              </w:rPr>
              <w:t>и</w:t>
            </w:r>
            <w:r w:rsidRPr="005B2A09">
              <w:rPr>
                <w:color w:val="000000"/>
                <w:sz w:val="20"/>
                <w:szCs w:val="20"/>
              </w:rPr>
              <w:t>тель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ФИО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Срок начала реализ</w:t>
            </w:r>
            <w:r w:rsidRPr="005B2A09">
              <w:rPr>
                <w:color w:val="000000"/>
                <w:sz w:val="20"/>
                <w:szCs w:val="20"/>
              </w:rPr>
              <w:t>а</w:t>
            </w:r>
            <w:r w:rsidRPr="005B2A09">
              <w:rPr>
                <w:color w:val="000000"/>
                <w:sz w:val="20"/>
                <w:szCs w:val="20"/>
              </w:rPr>
              <w:t>ции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B2A09"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 w:rsidRPr="005B2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Срок окончания реализ</w:t>
            </w:r>
            <w:r w:rsidRPr="005B2A09">
              <w:rPr>
                <w:color w:val="000000"/>
                <w:sz w:val="20"/>
                <w:szCs w:val="20"/>
              </w:rPr>
              <w:t>а</w:t>
            </w:r>
            <w:r w:rsidRPr="005B2A09">
              <w:rPr>
                <w:color w:val="000000"/>
                <w:sz w:val="20"/>
                <w:szCs w:val="20"/>
              </w:rPr>
              <w:t>ции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B2A09"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 w:rsidRPr="005B2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B2A09">
              <w:rPr>
                <w:color w:val="000000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9A18E5" w:rsidRPr="00845183" w:rsidTr="007256BB">
        <w:trPr>
          <w:trHeight w:val="58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Бюджет муниц</w:t>
            </w:r>
            <w:r w:rsidRPr="005B2A09">
              <w:rPr>
                <w:color w:val="000000"/>
                <w:sz w:val="20"/>
                <w:szCs w:val="20"/>
              </w:rPr>
              <w:t>и</w:t>
            </w:r>
            <w:r w:rsidRPr="005B2A09">
              <w:rPr>
                <w:color w:val="000000"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Федерал</w:t>
            </w:r>
            <w:r w:rsidRPr="005B2A09">
              <w:rPr>
                <w:color w:val="000000"/>
                <w:sz w:val="20"/>
                <w:szCs w:val="20"/>
              </w:rPr>
              <w:t>ь</w:t>
            </w:r>
            <w:r w:rsidRPr="005B2A09">
              <w:rPr>
                <w:color w:val="000000"/>
                <w:sz w:val="20"/>
                <w:szCs w:val="20"/>
              </w:rPr>
              <w:t>ный бю</w:t>
            </w:r>
            <w:r w:rsidRPr="005B2A09">
              <w:rPr>
                <w:color w:val="000000"/>
                <w:sz w:val="20"/>
                <w:szCs w:val="20"/>
              </w:rPr>
              <w:t>д</w:t>
            </w:r>
            <w:r w:rsidRPr="005B2A09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Внебю</w:t>
            </w:r>
            <w:r w:rsidRPr="005B2A09">
              <w:rPr>
                <w:color w:val="000000"/>
                <w:sz w:val="20"/>
                <w:szCs w:val="20"/>
              </w:rPr>
              <w:t>д</w:t>
            </w:r>
            <w:r w:rsidRPr="005B2A09">
              <w:rPr>
                <w:color w:val="000000"/>
                <w:sz w:val="20"/>
                <w:szCs w:val="20"/>
              </w:rPr>
              <w:t>жетные и</w:t>
            </w:r>
            <w:r w:rsidRPr="005B2A09">
              <w:rPr>
                <w:color w:val="000000"/>
                <w:sz w:val="20"/>
                <w:szCs w:val="20"/>
              </w:rPr>
              <w:t>с</w:t>
            </w:r>
            <w:r w:rsidRPr="005B2A09">
              <w:rPr>
                <w:color w:val="000000"/>
                <w:sz w:val="20"/>
                <w:szCs w:val="20"/>
              </w:rPr>
              <w:t>точники</w:t>
            </w:r>
          </w:p>
        </w:tc>
      </w:tr>
      <w:tr w:rsidR="009A18E5" w:rsidRPr="00845183" w:rsidTr="007256BB">
        <w:trPr>
          <w:trHeight w:val="2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12</w:t>
            </w: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lastRenderedPageBreak/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4949A5">
            <w:pPr>
              <w:spacing w:line="240" w:lineRule="exact"/>
            </w:pPr>
            <w:r w:rsidRPr="00845183">
              <w:rPr>
                <w:lang w:eastAsia="en-US"/>
              </w:rPr>
              <w:t>Создание условий для организации досуга и обеспечения жителей пос</w:t>
            </w:r>
            <w:r w:rsidRPr="00845183">
              <w:rPr>
                <w:lang w:eastAsia="en-US"/>
              </w:rPr>
              <w:t>е</w:t>
            </w:r>
            <w:r w:rsidRPr="00845183">
              <w:rPr>
                <w:lang w:eastAsia="en-US"/>
              </w:rPr>
              <w:t>ления услугами организаций культ</w:t>
            </w:r>
            <w:r w:rsidRPr="00845183">
              <w:rPr>
                <w:lang w:eastAsia="en-US"/>
              </w:rPr>
              <w:t>у</w:t>
            </w:r>
            <w:r w:rsidRPr="00845183">
              <w:rPr>
                <w:lang w:eastAsia="en-US"/>
              </w:rPr>
              <w:t>ры в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D32FB4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МКУК «</w:t>
            </w:r>
            <w:proofErr w:type="spellStart"/>
            <w:r w:rsidRPr="00845183">
              <w:rPr>
                <w:color w:val="000000"/>
              </w:rPr>
              <w:t>Оси</w:t>
            </w:r>
            <w:r w:rsidRPr="00845183">
              <w:rPr>
                <w:color w:val="000000"/>
              </w:rPr>
              <w:t>н</w:t>
            </w:r>
            <w:r w:rsidRPr="00845183">
              <w:rPr>
                <w:color w:val="000000"/>
              </w:rPr>
              <w:t>цевский</w:t>
            </w:r>
            <w:proofErr w:type="spellEnd"/>
            <w:r w:rsidRPr="00845183">
              <w:rPr>
                <w:color w:val="000000"/>
              </w:rPr>
              <w:t xml:space="preserve"> КИЦ»</w:t>
            </w:r>
          </w:p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BB" w:rsidRPr="004802BF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7256BB" w:rsidRPr="004802BF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3359,5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3260,3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4802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845183">
              <w:rPr>
                <w:color w:val="000000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Новогодние праздники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Масленица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23 февраля + 8 марта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Чествование ветеранов и тружеников тыла к Дню Победы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защиты детей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DB7810">
            <w:r>
              <w:t>День Семьи,  Любви и Верности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пожилого человека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 xml:space="preserve">День Матери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работников культуры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Default="007256BB" w:rsidP="00E81BB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2D4DEF">
            <w:r w:rsidRPr="00845183">
              <w:t>День Молодежи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BB" w:rsidRPr="00845183" w:rsidRDefault="007256BB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9E64B4">
            <w:pPr>
              <w:jc w:val="right"/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Pr="00845183">
              <w:rPr>
                <w:color w:val="000000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A6A3F">
            <w:r>
              <w:t>День сельского хозяйства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BB" w:rsidRPr="00845183" w:rsidRDefault="007256BB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9E64B4">
            <w:pPr>
              <w:jc w:val="right"/>
            </w:pPr>
          </w:p>
        </w:tc>
      </w:tr>
      <w:tr w:rsidR="00DB7810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F536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5B2A09"/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743484" w:rsidRDefault="00DB7810" w:rsidP="005B2A0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F5369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5B2A0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810" w:rsidRPr="00845183" w:rsidRDefault="00DB7810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9E64B4">
            <w:pPr>
              <w:jc w:val="right"/>
            </w:pP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EAF" w:rsidRPr="00E94441" w:rsidRDefault="00C84EAF" w:rsidP="00C035E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bookmarkStart w:id="15" w:name="Par669"/>
      <w:bookmarkEnd w:id="15"/>
    </w:p>
    <w:p w:rsidR="00C84EAF" w:rsidRPr="00E94441" w:rsidRDefault="00C84EAF" w:rsidP="004B2DD0">
      <w:pPr>
        <w:pStyle w:val="a4"/>
        <w:rPr>
          <w:sz w:val="28"/>
          <w:szCs w:val="28"/>
        </w:rPr>
      </w:pPr>
    </w:p>
    <w:sectPr w:rsidR="00C84EAF" w:rsidRPr="00E94441" w:rsidSect="00676B92">
      <w:pgSz w:w="16838" w:h="11906" w:orient="landscape" w:code="9"/>
      <w:pgMar w:top="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CD" w:rsidRDefault="00096ACD" w:rsidP="004B2DD0">
      <w:r>
        <w:separator/>
      </w:r>
    </w:p>
  </w:endnote>
  <w:endnote w:type="continuationSeparator" w:id="0">
    <w:p w:rsidR="00096ACD" w:rsidRDefault="00096ACD" w:rsidP="004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Default="00BA42CC">
    <w:pPr>
      <w:pStyle w:val="ac"/>
      <w:jc w:val="right"/>
    </w:pPr>
  </w:p>
  <w:p w:rsidR="00BA42CC" w:rsidRDefault="00BA42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Default="00BA42CC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BA42CC" w:rsidRDefault="00BA42C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Default="00BA42C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CD" w:rsidRDefault="00096ACD" w:rsidP="004B2DD0">
      <w:r>
        <w:separator/>
      </w:r>
    </w:p>
  </w:footnote>
  <w:footnote w:type="continuationSeparator" w:id="0">
    <w:p w:rsidR="00096ACD" w:rsidRDefault="00096ACD" w:rsidP="004B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Default="00BA42C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02A42">
      <w:rPr>
        <w:noProof/>
      </w:rPr>
      <w:t>4</w:t>
    </w:r>
    <w:r>
      <w:fldChar w:fldCharType="end"/>
    </w:r>
  </w:p>
  <w:p w:rsidR="00BA42CC" w:rsidRDefault="00BA42C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Default="00BA42C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02A42">
      <w:rPr>
        <w:noProof/>
      </w:rPr>
      <w:t>1</w:t>
    </w:r>
    <w:r>
      <w:fldChar w:fldCharType="end"/>
    </w:r>
  </w:p>
  <w:p w:rsidR="00BA42CC" w:rsidRDefault="00BA42C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Default="00BA42CC">
    <w:pPr>
      <w:pStyle w:val="af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BA42CC" w:rsidRDefault="00BA42CC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C" w:rsidRPr="00845183" w:rsidRDefault="00BA42CC" w:rsidP="00845183">
    <w:pPr>
      <w:pStyle w:val="af"/>
    </w:pPr>
  </w:p>
  <w:p w:rsidR="00BA42CC" w:rsidRDefault="00BA42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0BB606F4"/>
    <w:multiLevelType w:val="hybridMultilevel"/>
    <w:tmpl w:val="9B48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14EA0"/>
    <w:multiLevelType w:val="hybridMultilevel"/>
    <w:tmpl w:val="F12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9E1637"/>
    <w:multiLevelType w:val="hybridMultilevel"/>
    <w:tmpl w:val="725E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D5987"/>
    <w:multiLevelType w:val="hybridMultilevel"/>
    <w:tmpl w:val="714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933DE4"/>
    <w:multiLevelType w:val="hybridMultilevel"/>
    <w:tmpl w:val="C18C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027884"/>
    <w:multiLevelType w:val="hybridMultilevel"/>
    <w:tmpl w:val="F12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25BD0"/>
    <w:multiLevelType w:val="multilevel"/>
    <w:tmpl w:val="E266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633497"/>
    <w:multiLevelType w:val="hybridMultilevel"/>
    <w:tmpl w:val="31A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117"/>
        </w:tabs>
        <w:ind w:left="2117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1"/>
    <w:lvlOverride w:ilvl="0">
      <w:startOverride w:val="4"/>
    </w:lvlOverride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9D7"/>
    <w:rsid w:val="00000D13"/>
    <w:rsid w:val="00003C4E"/>
    <w:rsid w:val="000109F0"/>
    <w:rsid w:val="000121FC"/>
    <w:rsid w:val="00013BD4"/>
    <w:rsid w:val="0001498B"/>
    <w:rsid w:val="00020435"/>
    <w:rsid w:val="000222E4"/>
    <w:rsid w:val="0002439A"/>
    <w:rsid w:val="000270DE"/>
    <w:rsid w:val="00030415"/>
    <w:rsid w:val="00045ECC"/>
    <w:rsid w:val="00051913"/>
    <w:rsid w:val="00051BB8"/>
    <w:rsid w:val="00054ED9"/>
    <w:rsid w:val="0005550F"/>
    <w:rsid w:val="000571E6"/>
    <w:rsid w:val="000635EF"/>
    <w:rsid w:val="000660F1"/>
    <w:rsid w:val="00066FCA"/>
    <w:rsid w:val="00071603"/>
    <w:rsid w:val="00072500"/>
    <w:rsid w:val="00076F03"/>
    <w:rsid w:val="0007736D"/>
    <w:rsid w:val="000806BA"/>
    <w:rsid w:val="00086288"/>
    <w:rsid w:val="00090585"/>
    <w:rsid w:val="00095EE2"/>
    <w:rsid w:val="00096ACD"/>
    <w:rsid w:val="000A4313"/>
    <w:rsid w:val="000A5D99"/>
    <w:rsid w:val="000B08A6"/>
    <w:rsid w:val="000B4A81"/>
    <w:rsid w:val="000B585E"/>
    <w:rsid w:val="000B65A1"/>
    <w:rsid w:val="000B6D6D"/>
    <w:rsid w:val="000C39A0"/>
    <w:rsid w:val="000C6313"/>
    <w:rsid w:val="000C7656"/>
    <w:rsid w:val="000D041E"/>
    <w:rsid w:val="000D5718"/>
    <w:rsid w:val="000D7200"/>
    <w:rsid w:val="000E0B86"/>
    <w:rsid w:val="000E315D"/>
    <w:rsid w:val="000E4942"/>
    <w:rsid w:val="000E4A80"/>
    <w:rsid w:val="000F1494"/>
    <w:rsid w:val="000F1D72"/>
    <w:rsid w:val="000F50F8"/>
    <w:rsid w:val="000F52B0"/>
    <w:rsid w:val="000F548B"/>
    <w:rsid w:val="00112937"/>
    <w:rsid w:val="00116888"/>
    <w:rsid w:val="00124D9C"/>
    <w:rsid w:val="001263C1"/>
    <w:rsid w:val="001277F2"/>
    <w:rsid w:val="00131FFD"/>
    <w:rsid w:val="00150003"/>
    <w:rsid w:val="00151508"/>
    <w:rsid w:val="00155521"/>
    <w:rsid w:val="00163539"/>
    <w:rsid w:val="00165FAC"/>
    <w:rsid w:val="001750CA"/>
    <w:rsid w:val="00176748"/>
    <w:rsid w:val="0017680D"/>
    <w:rsid w:val="001769B1"/>
    <w:rsid w:val="00177FF3"/>
    <w:rsid w:val="0018252A"/>
    <w:rsid w:val="00183925"/>
    <w:rsid w:val="0018568C"/>
    <w:rsid w:val="00185776"/>
    <w:rsid w:val="00190166"/>
    <w:rsid w:val="001923DC"/>
    <w:rsid w:val="0019599F"/>
    <w:rsid w:val="001A146A"/>
    <w:rsid w:val="001B08D8"/>
    <w:rsid w:val="001C15F0"/>
    <w:rsid w:val="001C22A3"/>
    <w:rsid w:val="001D5AEE"/>
    <w:rsid w:val="001E34EB"/>
    <w:rsid w:val="001E3A65"/>
    <w:rsid w:val="001F079A"/>
    <w:rsid w:val="00204F8E"/>
    <w:rsid w:val="0021534D"/>
    <w:rsid w:val="00215B75"/>
    <w:rsid w:val="00220C64"/>
    <w:rsid w:val="002327D4"/>
    <w:rsid w:val="00237898"/>
    <w:rsid w:val="00241039"/>
    <w:rsid w:val="002422FE"/>
    <w:rsid w:val="002443B3"/>
    <w:rsid w:val="0024478E"/>
    <w:rsid w:val="00245172"/>
    <w:rsid w:val="002530E9"/>
    <w:rsid w:val="00267277"/>
    <w:rsid w:val="00267429"/>
    <w:rsid w:val="00271FEA"/>
    <w:rsid w:val="00273445"/>
    <w:rsid w:val="002768E4"/>
    <w:rsid w:val="0028229F"/>
    <w:rsid w:val="00283552"/>
    <w:rsid w:val="00291F84"/>
    <w:rsid w:val="002B1E92"/>
    <w:rsid w:val="002B25D4"/>
    <w:rsid w:val="002B312A"/>
    <w:rsid w:val="002B45E5"/>
    <w:rsid w:val="002C150C"/>
    <w:rsid w:val="002C5322"/>
    <w:rsid w:val="002C5479"/>
    <w:rsid w:val="002C5DF6"/>
    <w:rsid w:val="002D300E"/>
    <w:rsid w:val="002D3EAE"/>
    <w:rsid w:val="002D4DEF"/>
    <w:rsid w:val="002D5421"/>
    <w:rsid w:val="002D59AE"/>
    <w:rsid w:val="002D77F9"/>
    <w:rsid w:val="002F139F"/>
    <w:rsid w:val="002F3FBF"/>
    <w:rsid w:val="002F48C1"/>
    <w:rsid w:val="00310675"/>
    <w:rsid w:val="00315B93"/>
    <w:rsid w:val="00320CC7"/>
    <w:rsid w:val="0032580A"/>
    <w:rsid w:val="0034591B"/>
    <w:rsid w:val="003467FD"/>
    <w:rsid w:val="0034784A"/>
    <w:rsid w:val="00353B12"/>
    <w:rsid w:val="00362742"/>
    <w:rsid w:val="003630E1"/>
    <w:rsid w:val="0036510A"/>
    <w:rsid w:val="003713EF"/>
    <w:rsid w:val="00373AF4"/>
    <w:rsid w:val="00391C87"/>
    <w:rsid w:val="00395FF6"/>
    <w:rsid w:val="003960CE"/>
    <w:rsid w:val="0039711D"/>
    <w:rsid w:val="003A453A"/>
    <w:rsid w:val="003A4E49"/>
    <w:rsid w:val="003A6708"/>
    <w:rsid w:val="003B5222"/>
    <w:rsid w:val="003B6F8E"/>
    <w:rsid w:val="003C1D21"/>
    <w:rsid w:val="003C37F2"/>
    <w:rsid w:val="003C64CE"/>
    <w:rsid w:val="003C6BC4"/>
    <w:rsid w:val="003D5647"/>
    <w:rsid w:val="003E1D72"/>
    <w:rsid w:val="003E74E0"/>
    <w:rsid w:val="003F3BA8"/>
    <w:rsid w:val="003F5BAF"/>
    <w:rsid w:val="00402EFA"/>
    <w:rsid w:val="00406557"/>
    <w:rsid w:val="00406CD8"/>
    <w:rsid w:val="0040710E"/>
    <w:rsid w:val="00411A6E"/>
    <w:rsid w:val="004129F2"/>
    <w:rsid w:val="00421F60"/>
    <w:rsid w:val="00427189"/>
    <w:rsid w:val="00436039"/>
    <w:rsid w:val="00437631"/>
    <w:rsid w:val="00437CA6"/>
    <w:rsid w:val="004405D5"/>
    <w:rsid w:val="00446E40"/>
    <w:rsid w:val="004476A0"/>
    <w:rsid w:val="004556AA"/>
    <w:rsid w:val="0046403A"/>
    <w:rsid w:val="00477FED"/>
    <w:rsid w:val="004802BF"/>
    <w:rsid w:val="00485499"/>
    <w:rsid w:val="00485752"/>
    <w:rsid w:val="004937DB"/>
    <w:rsid w:val="004946B8"/>
    <w:rsid w:val="004949A5"/>
    <w:rsid w:val="004971C6"/>
    <w:rsid w:val="00497474"/>
    <w:rsid w:val="004A17C6"/>
    <w:rsid w:val="004A4096"/>
    <w:rsid w:val="004A6DCF"/>
    <w:rsid w:val="004B28FB"/>
    <w:rsid w:val="004B2DD0"/>
    <w:rsid w:val="004B4316"/>
    <w:rsid w:val="004C335F"/>
    <w:rsid w:val="004C7CCD"/>
    <w:rsid w:val="004E3297"/>
    <w:rsid w:val="004E3672"/>
    <w:rsid w:val="004E5AA7"/>
    <w:rsid w:val="004E5BCF"/>
    <w:rsid w:val="004E6F71"/>
    <w:rsid w:val="004F018C"/>
    <w:rsid w:val="004F1E0D"/>
    <w:rsid w:val="00505BE8"/>
    <w:rsid w:val="00505FCF"/>
    <w:rsid w:val="005227AB"/>
    <w:rsid w:val="00526B1A"/>
    <w:rsid w:val="00532C2A"/>
    <w:rsid w:val="00532C76"/>
    <w:rsid w:val="005334C5"/>
    <w:rsid w:val="00533E01"/>
    <w:rsid w:val="00540FDD"/>
    <w:rsid w:val="00545F4E"/>
    <w:rsid w:val="005526CC"/>
    <w:rsid w:val="00553AB9"/>
    <w:rsid w:val="00555486"/>
    <w:rsid w:val="005555D6"/>
    <w:rsid w:val="005605BA"/>
    <w:rsid w:val="00563F9D"/>
    <w:rsid w:val="005740A7"/>
    <w:rsid w:val="00582360"/>
    <w:rsid w:val="00583A1D"/>
    <w:rsid w:val="00583A86"/>
    <w:rsid w:val="00583E2E"/>
    <w:rsid w:val="00586793"/>
    <w:rsid w:val="00591B42"/>
    <w:rsid w:val="0059511F"/>
    <w:rsid w:val="005A4B06"/>
    <w:rsid w:val="005A749D"/>
    <w:rsid w:val="005B10D0"/>
    <w:rsid w:val="005B1D08"/>
    <w:rsid w:val="005B1EA7"/>
    <w:rsid w:val="005B2A09"/>
    <w:rsid w:val="005B366F"/>
    <w:rsid w:val="005C0B1F"/>
    <w:rsid w:val="005D5EEF"/>
    <w:rsid w:val="005D7088"/>
    <w:rsid w:val="005E1CCA"/>
    <w:rsid w:val="005E717D"/>
    <w:rsid w:val="005F19BC"/>
    <w:rsid w:val="005F41FD"/>
    <w:rsid w:val="005F5739"/>
    <w:rsid w:val="005F7429"/>
    <w:rsid w:val="00600B1A"/>
    <w:rsid w:val="00600FF9"/>
    <w:rsid w:val="0060286F"/>
    <w:rsid w:val="0060293C"/>
    <w:rsid w:val="00605ECA"/>
    <w:rsid w:val="00606F77"/>
    <w:rsid w:val="00610659"/>
    <w:rsid w:val="0062160B"/>
    <w:rsid w:val="006221E7"/>
    <w:rsid w:val="00622724"/>
    <w:rsid w:val="00624CDE"/>
    <w:rsid w:val="00624F5C"/>
    <w:rsid w:val="006251CE"/>
    <w:rsid w:val="0063166E"/>
    <w:rsid w:val="00632605"/>
    <w:rsid w:val="0063332D"/>
    <w:rsid w:val="00636D14"/>
    <w:rsid w:val="00637848"/>
    <w:rsid w:val="00640789"/>
    <w:rsid w:val="006602C5"/>
    <w:rsid w:val="00663312"/>
    <w:rsid w:val="00666B8E"/>
    <w:rsid w:val="00667E93"/>
    <w:rsid w:val="00667FCE"/>
    <w:rsid w:val="00671978"/>
    <w:rsid w:val="00674517"/>
    <w:rsid w:val="00676B92"/>
    <w:rsid w:val="006848DD"/>
    <w:rsid w:val="00685F5F"/>
    <w:rsid w:val="006927A4"/>
    <w:rsid w:val="00695D3C"/>
    <w:rsid w:val="006A14F8"/>
    <w:rsid w:val="006A6E55"/>
    <w:rsid w:val="006C1CFA"/>
    <w:rsid w:val="006C220D"/>
    <w:rsid w:val="006C2567"/>
    <w:rsid w:val="006C489F"/>
    <w:rsid w:val="006C6B47"/>
    <w:rsid w:val="006D39F9"/>
    <w:rsid w:val="006D7D2C"/>
    <w:rsid w:val="006E117B"/>
    <w:rsid w:val="006E25C2"/>
    <w:rsid w:val="006E4235"/>
    <w:rsid w:val="006E5881"/>
    <w:rsid w:val="006E5F68"/>
    <w:rsid w:val="006E6C60"/>
    <w:rsid w:val="006F73F7"/>
    <w:rsid w:val="00711EA1"/>
    <w:rsid w:val="00723FD7"/>
    <w:rsid w:val="007255DF"/>
    <w:rsid w:val="007256BB"/>
    <w:rsid w:val="00735A92"/>
    <w:rsid w:val="007400CC"/>
    <w:rsid w:val="007415CD"/>
    <w:rsid w:val="007419BE"/>
    <w:rsid w:val="00743484"/>
    <w:rsid w:val="007452C7"/>
    <w:rsid w:val="00746445"/>
    <w:rsid w:val="00752512"/>
    <w:rsid w:val="00755079"/>
    <w:rsid w:val="00756CD5"/>
    <w:rsid w:val="0075710F"/>
    <w:rsid w:val="00760935"/>
    <w:rsid w:val="00764E80"/>
    <w:rsid w:val="00771A09"/>
    <w:rsid w:val="007735F2"/>
    <w:rsid w:val="00774D4A"/>
    <w:rsid w:val="00791A87"/>
    <w:rsid w:val="007A2B96"/>
    <w:rsid w:val="007B1DE8"/>
    <w:rsid w:val="007B2279"/>
    <w:rsid w:val="007C0C9E"/>
    <w:rsid w:val="007D0EAE"/>
    <w:rsid w:val="007D1005"/>
    <w:rsid w:val="007D34A8"/>
    <w:rsid w:val="007E178E"/>
    <w:rsid w:val="007E2A6A"/>
    <w:rsid w:val="007F68AA"/>
    <w:rsid w:val="008013D7"/>
    <w:rsid w:val="008043B2"/>
    <w:rsid w:val="00813D05"/>
    <w:rsid w:val="008148FF"/>
    <w:rsid w:val="00823399"/>
    <w:rsid w:val="008244F6"/>
    <w:rsid w:val="00827F20"/>
    <w:rsid w:val="00830BF6"/>
    <w:rsid w:val="0083340F"/>
    <w:rsid w:val="00836AAA"/>
    <w:rsid w:val="00836AE1"/>
    <w:rsid w:val="00840FA1"/>
    <w:rsid w:val="0084300B"/>
    <w:rsid w:val="008437BC"/>
    <w:rsid w:val="008441B9"/>
    <w:rsid w:val="00845183"/>
    <w:rsid w:val="00846957"/>
    <w:rsid w:val="00850898"/>
    <w:rsid w:val="00851272"/>
    <w:rsid w:val="00855E47"/>
    <w:rsid w:val="00856B67"/>
    <w:rsid w:val="008660AE"/>
    <w:rsid w:val="00867FAD"/>
    <w:rsid w:val="0087607A"/>
    <w:rsid w:val="0088017E"/>
    <w:rsid w:val="00884C49"/>
    <w:rsid w:val="00890D3E"/>
    <w:rsid w:val="00893EC9"/>
    <w:rsid w:val="00894A0E"/>
    <w:rsid w:val="008A5BAD"/>
    <w:rsid w:val="008A7D7C"/>
    <w:rsid w:val="008B5257"/>
    <w:rsid w:val="008C6D3C"/>
    <w:rsid w:val="008C7A12"/>
    <w:rsid w:val="008D24B5"/>
    <w:rsid w:val="008D55D3"/>
    <w:rsid w:val="008D6E09"/>
    <w:rsid w:val="008E2CA8"/>
    <w:rsid w:val="008E517B"/>
    <w:rsid w:val="008E5C09"/>
    <w:rsid w:val="008F1EB9"/>
    <w:rsid w:val="008F47C4"/>
    <w:rsid w:val="00907519"/>
    <w:rsid w:val="00911DEB"/>
    <w:rsid w:val="00912C0C"/>
    <w:rsid w:val="00922978"/>
    <w:rsid w:val="009241BF"/>
    <w:rsid w:val="00926B06"/>
    <w:rsid w:val="00932484"/>
    <w:rsid w:val="00940749"/>
    <w:rsid w:val="00944844"/>
    <w:rsid w:val="00947FB3"/>
    <w:rsid w:val="009517A3"/>
    <w:rsid w:val="009531BE"/>
    <w:rsid w:val="00954504"/>
    <w:rsid w:val="0096023F"/>
    <w:rsid w:val="009647CB"/>
    <w:rsid w:val="009763FC"/>
    <w:rsid w:val="009808F5"/>
    <w:rsid w:val="009843A2"/>
    <w:rsid w:val="009A18E5"/>
    <w:rsid w:val="009A23CF"/>
    <w:rsid w:val="009A3937"/>
    <w:rsid w:val="009A3B39"/>
    <w:rsid w:val="009A4D7F"/>
    <w:rsid w:val="009A619A"/>
    <w:rsid w:val="009A6BBB"/>
    <w:rsid w:val="009B3034"/>
    <w:rsid w:val="009C1025"/>
    <w:rsid w:val="009D08B4"/>
    <w:rsid w:val="009D20D1"/>
    <w:rsid w:val="009D3FE2"/>
    <w:rsid w:val="009D5D8F"/>
    <w:rsid w:val="009E0B8E"/>
    <w:rsid w:val="009E6198"/>
    <w:rsid w:val="009E620B"/>
    <w:rsid w:val="009E64B4"/>
    <w:rsid w:val="009F380D"/>
    <w:rsid w:val="00A03396"/>
    <w:rsid w:val="00A05473"/>
    <w:rsid w:val="00A11E5F"/>
    <w:rsid w:val="00A1450B"/>
    <w:rsid w:val="00A148C8"/>
    <w:rsid w:val="00A1751F"/>
    <w:rsid w:val="00A203BB"/>
    <w:rsid w:val="00A21F0C"/>
    <w:rsid w:val="00A21F9B"/>
    <w:rsid w:val="00A22C40"/>
    <w:rsid w:val="00A22F6A"/>
    <w:rsid w:val="00A246F7"/>
    <w:rsid w:val="00A24FEF"/>
    <w:rsid w:val="00A25702"/>
    <w:rsid w:val="00A3085C"/>
    <w:rsid w:val="00A32237"/>
    <w:rsid w:val="00A34A08"/>
    <w:rsid w:val="00A360DE"/>
    <w:rsid w:val="00A40AB0"/>
    <w:rsid w:val="00A419EF"/>
    <w:rsid w:val="00A64407"/>
    <w:rsid w:val="00A65468"/>
    <w:rsid w:val="00A76B61"/>
    <w:rsid w:val="00A87860"/>
    <w:rsid w:val="00A92F46"/>
    <w:rsid w:val="00AA3F17"/>
    <w:rsid w:val="00AA4806"/>
    <w:rsid w:val="00AA7DC5"/>
    <w:rsid w:val="00AB1397"/>
    <w:rsid w:val="00AB5CC3"/>
    <w:rsid w:val="00AB6434"/>
    <w:rsid w:val="00AC3720"/>
    <w:rsid w:val="00AC5829"/>
    <w:rsid w:val="00AC62EB"/>
    <w:rsid w:val="00AD203F"/>
    <w:rsid w:val="00AD558E"/>
    <w:rsid w:val="00AE1A04"/>
    <w:rsid w:val="00AE7A61"/>
    <w:rsid w:val="00AF05CF"/>
    <w:rsid w:val="00AF068A"/>
    <w:rsid w:val="00AF38C0"/>
    <w:rsid w:val="00B10FBD"/>
    <w:rsid w:val="00B23BF4"/>
    <w:rsid w:val="00B364FF"/>
    <w:rsid w:val="00B37C47"/>
    <w:rsid w:val="00B4699B"/>
    <w:rsid w:val="00B51A6B"/>
    <w:rsid w:val="00B52E89"/>
    <w:rsid w:val="00B62D24"/>
    <w:rsid w:val="00B65ABC"/>
    <w:rsid w:val="00B73A05"/>
    <w:rsid w:val="00B771A9"/>
    <w:rsid w:val="00B82402"/>
    <w:rsid w:val="00B855F2"/>
    <w:rsid w:val="00B8627C"/>
    <w:rsid w:val="00B86521"/>
    <w:rsid w:val="00B87CE9"/>
    <w:rsid w:val="00B97E57"/>
    <w:rsid w:val="00BA42CC"/>
    <w:rsid w:val="00BA6070"/>
    <w:rsid w:val="00BA621E"/>
    <w:rsid w:val="00BA6784"/>
    <w:rsid w:val="00BA6A54"/>
    <w:rsid w:val="00BA7EAF"/>
    <w:rsid w:val="00BB27F9"/>
    <w:rsid w:val="00BB529A"/>
    <w:rsid w:val="00BB5C3D"/>
    <w:rsid w:val="00BB7D73"/>
    <w:rsid w:val="00BB7F28"/>
    <w:rsid w:val="00BD5A2A"/>
    <w:rsid w:val="00BF0DB5"/>
    <w:rsid w:val="00BF13F6"/>
    <w:rsid w:val="00BF52BB"/>
    <w:rsid w:val="00C02ED0"/>
    <w:rsid w:val="00C035E6"/>
    <w:rsid w:val="00C07752"/>
    <w:rsid w:val="00C10ADF"/>
    <w:rsid w:val="00C10FFF"/>
    <w:rsid w:val="00C13254"/>
    <w:rsid w:val="00C22449"/>
    <w:rsid w:val="00C30557"/>
    <w:rsid w:val="00C33D47"/>
    <w:rsid w:val="00C3515B"/>
    <w:rsid w:val="00C405E7"/>
    <w:rsid w:val="00C44EEA"/>
    <w:rsid w:val="00C47EEC"/>
    <w:rsid w:val="00C523BA"/>
    <w:rsid w:val="00C526B6"/>
    <w:rsid w:val="00C53B8B"/>
    <w:rsid w:val="00C617EF"/>
    <w:rsid w:val="00C7149E"/>
    <w:rsid w:val="00C71FA9"/>
    <w:rsid w:val="00C80448"/>
    <w:rsid w:val="00C82E57"/>
    <w:rsid w:val="00C845DE"/>
    <w:rsid w:val="00C84EAF"/>
    <w:rsid w:val="00C85DB1"/>
    <w:rsid w:val="00C86558"/>
    <w:rsid w:val="00C86AD5"/>
    <w:rsid w:val="00C87F00"/>
    <w:rsid w:val="00C905F3"/>
    <w:rsid w:val="00C96511"/>
    <w:rsid w:val="00CB1994"/>
    <w:rsid w:val="00CB42F8"/>
    <w:rsid w:val="00CB5D38"/>
    <w:rsid w:val="00CB7DC9"/>
    <w:rsid w:val="00CC7865"/>
    <w:rsid w:val="00CD20F5"/>
    <w:rsid w:val="00CD4C85"/>
    <w:rsid w:val="00CD7781"/>
    <w:rsid w:val="00CE1C22"/>
    <w:rsid w:val="00CF2663"/>
    <w:rsid w:val="00CF274A"/>
    <w:rsid w:val="00CF4370"/>
    <w:rsid w:val="00D00F7C"/>
    <w:rsid w:val="00D01776"/>
    <w:rsid w:val="00D034A3"/>
    <w:rsid w:val="00D03E71"/>
    <w:rsid w:val="00D178EE"/>
    <w:rsid w:val="00D23264"/>
    <w:rsid w:val="00D32FB4"/>
    <w:rsid w:val="00D33D47"/>
    <w:rsid w:val="00D430BC"/>
    <w:rsid w:val="00D434BC"/>
    <w:rsid w:val="00D44CA6"/>
    <w:rsid w:val="00D45C81"/>
    <w:rsid w:val="00D460BE"/>
    <w:rsid w:val="00D47FA9"/>
    <w:rsid w:val="00D52FDE"/>
    <w:rsid w:val="00D5462D"/>
    <w:rsid w:val="00D555C1"/>
    <w:rsid w:val="00D563D1"/>
    <w:rsid w:val="00D60CAC"/>
    <w:rsid w:val="00D617A0"/>
    <w:rsid w:val="00D63495"/>
    <w:rsid w:val="00D70BAE"/>
    <w:rsid w:val="00D7583A"/>
    <w:rsid w:val="00D76BB1"/>
    <w:rsid w:val="00D8747C"/>
    <w:rsid w:val="00D92874"/>
    <w:rsid w:val="00DA330F"/>
    <w:rsid w:val="00DB1B3B"/>
    <w:rsid w:val="00DB4831"/>
    <w:rsid w:val="00DB7810"/>
    <w:rsid w:val="00DC10FE"/>
    <w:rsid w:val="00DC2A53"/>
    <w:rsid w:val="00DC4551"/>
    <w:rsid w:val="00DD1C84"/>
    <w:rsid w:val="00DD7366"/>
    <w:rsid w:val="00DE0866"/>
    <w:rsid w:val="00DE28AE"/>
    <w:rsid w:val="00DE3CF2"/>
    <w:rsid w:val="00DE7C97"/>
    <w:rsid w:val="00DF1D0F"/>
    <w:rsid w:val="00DF2C96"/>
    <w:rsid w:val="00DF48E3"/>
    <w:rsid w:val="00DF5C35"/>
    <w:rsid w:val="00DF70E1"/>
    <w:rsid w:val="00E02A42"/>
    <w:rsid w:val="00E036A9"/>
    <w:rsid w:val="00E15B05"/>
    <w:rsid w:val="00E16A2F"/>
    <w:rsid w:val="00E17695"/>
    <w:rsid w:val="00E2352A"/>
    <w:rsid w:val="00E2484A"/>
    <w:rsid w:val="00E35D35"/>
    <w:rsid w:val="00E36547"/>
    <w:rsid w:val="00E451A8"/>
    <w:rsid w:val="00E47F3E"/>
    <w:rsid w:val="00E61FDE"/>
    <w:rsid w:val="00E81BBF"/>
    <w:rsid w:val="00E85A9B"/>
    <w:rsid w:val="00E91F76"/>
    <w:rsid w:val="00E94441"/>
    <w:rsid w:val="00EA40EA"/>
    <w:rsid w:val="00EA6A3F"/>
    <w:rsid w:val="00EB0B49"/>
    <w:rsid w:val="00EB3B8F"/>
    <w:rsid w:val="00EC0F80"/>
    <w:rsid w:val="00EC181B"/>
    <w:rsid w:val="00EC2A14"/>
    <w:rsid w:val="00EC3DE2"/>
    <w:rsid w:val="00ED2135"/>
    <w:rsid w:val="00ED417D"/>
    <w:rsid w:val="00EE0121"/>
    <w:rsid w:val="00EE3422"/>
    <w:rsid w:val="00EE7940"/>
    <w:rsid w:val="00EF5179"/>
    <w:rsid w:val="00EF78FA"/>
    <w:rsid w:val="00F00D30"/>
    <w:rsid w:val="00F02042"/>
    <w:rsid w:val="00F04404"/>
    <w:rsid w:val="00F07910"/>
    <w:rsid w:val="00F10C35"/>
    <w:rsid w:val="00F179C4"/>
    <w:rsid w:val="00F20321"/>
    <w:rsid w:val="00F205CE"/>
    <w:rsid w:val="00F25349"/>
    <w:rsid w:val="00F3418D"/>
    <w:rsid w:val="00F37A25"/>
    <w:rsid w:val="00F467DA"/>
    <w:rsid w:val="00F5369C"/>
    <w:rsid w:val="00F570E1"/>
    <w:rsid w:val="00F61312"/>
    <w:rsid w:val="00F642C8"/>
    <w:rsid w:val="00F80040"/>
    <w:rsid w:val="00F80113"/>
    <w:rsid w:val="00F846FF"/>
    <w:rsid w:val="00F8621B"/>
    <w:rsid w:val="00F9078D"/>
    <w:rsid w:val="00F916A1"/>
    <w:rsid w:val="00F91F25"/>
    <w:rsid w:val="00F9776F"/>
    <w:rsid w:val="00FA5B5C"/>
    <w:rsid w:val="00FB26CB"/>
    <w:rsid w:val="00FB5FCB"/>
    <w:rsid w:val="00FB7C42"/>
    <w:rsid w:val="00FC767B"/>
    <w:rsid w:val="00FD27FB"/>
    <w:rsid w:val="00FD4A36"/>
    <w:rsid w:val="00FE274F"/>
    <w:rsid w:val="00FE2ED2"/>
    <w:rsid w:val="00FE41E5"/>
    <w:rsid w:val="00FF2426"/>
    <w:rsid w:val="00FF2BE9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2" w:uiPriority="39"/>
    <w:lsdException w:name="toc 3" w:uiPriority="39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uiPriority w:val="99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"/>
    <w:uiPriority w:val="34"/>
    <w:qFormat/>
    <w:rsid w:val="00095EE2"/>
    <w:pPr>
      <w:ind w:left="720"/>
      <w:contextualSpacing/>
    </w:pPr>
    <w:rPr>
      <w:sz w:val="28"/>
      <w:szCs w:val="28"/>
    </w:rPr>
  </w:style>
  <w:style w:type="paragraph" w:styleId="aff0">
    <w:name w:val="TOC Heading"/>
    <w:basedOn w:val="1"/>
    <w:next w:val="a"/>
    <w:uiPriority w:val="39"/>
    <w:qFormat/>
    <w:rsid w:val="00BF0DB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uiPriority w:val="39"/>
    <w:rsid w:val="00BF0DB5"/>
    <w:pPr>
      <w:ind w:left="480"/>
    </w:pPr>
  </w:style>
  <w:style w:type="paragraph" w:styleId="26">
    <w:name w:val="toc 2"/>
    <w:basedOn w:val="a"/>
    <w:next w:val="a"/>
    <w:autoRedefine/>
    <w:uiPriority w:val="39"/>
    <w:rsid w:val="00BF0DB5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2" w:uiPriority="39"/>
    <w:lsdException w:name="toc 3" w:uiPriority="39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uiPriority w:val="99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"/>
    <w:uiPriority w:val="34"/>
    <w:qFormat/>
    <w:rsid w:val="00095EE2"/>
    <w:pPr>
      <w:ind w:left="720"/>
      <w:contextualSpacing/>
    </w:pPr>
    <w:rPr>
      <w:sz w:val="28"/>
      <w:szCs w:val="28"/>
    </w:rPr>
  </w:style>
  <w:style w:type="paragraph" w:styleId="aff0">
    <w:name w:val="TOC Heading"/>
    <w:basedOn w:val="1"/>
    <w:next w:val="a"/>
    <w:uiPriority w:val="39"/>
    <w:qFormat/>
    <w:rsid w:val="00BF0DB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uiPriority w:val="39"/>
    <w:rsid w:val="00BF0DB5"/>
    <w:pPr>
      <w:ind w:left="480"/>
    </w:pPr>
  </w:style>
  <w:style w:type="paragraph" w:styleId="26">
    <w:name w:val="toc 2"/>
    <w:basedOn w:val="a"/>
    <w:next w:val="a"/>
    <w:autoRedefine/>
    <w:uiPriority w:val="39"/>
    <w:rsid w:val="00BF0DB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AB3D-7E16-47EB-B9C5-9361866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OSSPPC1PC</cp:lastModifiedBy>
  <cp:revision>3</cp:revision>
  <cp:lastPrinted>2019-02-06T05:47:00Z</cp:lastPrinted>
  <dcterms:created xsi:type="dcterms:W3CDTF">2019-02-06T05:21:00Z</dcterms:created>
  <dcterms:modified xsi:type="dcterms:W3CDTF">2019-02-06T05:47:00Z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 муниципальной программы   «Устойчивое развитие сельских территорий Кишертского муниципального района Пермского края на 2014 - 2016 годы»</vt:lpwstr>
  </property>
  <property fmtid="{D5CDD505-2E9C-101B-9397-08002B2CF9AE}" pid="3" name="reg_date">
    <vt:lpwstr>27.12.2013</vt:lpwstr>
  </property>
  <property fmtid="{D5CDD505-2E9C-101B-9397-08002B2CF9AE}" pid="4" name="reg_number">
    <vt:lpwstr>528-01-03</vt:lpwstr>
  </property>
  <property fmtid="{D5CDD505-2E9C-101B-9397-08002B2CF9AE}" pid="5" name="r_object_id">
    <vt:lpwstr>090000018c44c876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