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0A" w:rsidRPr="00B872D7" w:rsidRDefault="001A100A" w:rsidP="001A100A">
      <w:pPr>
        <w:rPr>
          <w:sz w:val="22"/>
          <w:szCs w:val="22"/>
        </w:rPr>
      </w:pPr>
    </w:p>
    <w:p w:rsidR="001A100A" w:rsidRPr="00B872D7" w:rsidRDefault="001A100A" w:rsidP="001A100A">
      <w:pPr>
        <w:pStyle w:val="a3"/>
        <w:jc w:val="center"/>
        <w:rPr>
          <w:rFonts w:ascii="Times New Roman" w:hAnsi="Times New Roman"/>
          <w:b/>
        </w:rPr>
      </w:pPr>
      <w:r w:rsidRPr="00B872D7">
        <w:rPr>
          <w:rFonts w:ascii="Times New Roman" w:hAnsi="Times New Roman"/>
          <w:b/>
        </w:rPr>
        <w:t>Администрация</w:t>
      </w:r>
    </w:p>
    <w:p w:rsidR="001A100A" w:rsidRPr="00B872D7" w:rsidRDefault="001A100A" w:rsidP="001A100A">
      <w:pPr>
        <w:pStyle w:val="a3"/>
        <w:jc w:val="center"/>
        <w:rPr>
          <w:rFonts w:ascii="Times New Roman" w:hAnsi="Times New Roman"/>
          <w:b/>
        </w:rPr>
      </w:pPr>
      <w:r w:rsidRPr="00B872D7">
        <w:rPr>
          <w:rFonts w:ascii="Times New Roman" w:hAnsi="Times New Roman"/>
          <w:b/>
        </w:rPr>
        <w:t>Большецарынского сельского муниципального образования</w:t>
      </w:r>
    </w:p>
    <w:p w:rsidR="001A100A" w:rsidRPr="00B872D7" w:rsidRDefault="001A100A" w:rsidP="001A100A">
      <w:pPr>
        <w:pStyle w:val="a3"/>
        <w:jc w:val="center"/>
        <w:rPr>
          <w:rFonts w:ascii="Times New Roman" w:hAnsi="Times New Roman"/>
          <w:b/>
        </w:rPr>
      </w:pPr>
      <w:r w:rsidRPr="00B872D7">
        <w:rPr>
          <w:rFonts w:ascii="Times New Roman" w:hAnsi="Times New Roman"/>
          <w:b/>
        </w:rPr>
        <w:t>Республики Калмыкия</w:t>
      </w:r>
    </w:p>
    <w:p w:rsidR="001A100A" w:rsidRPr="00B872D7" w:rsidRDefault="001A100A" w:rsidP="001A100A">
      <w:pPr>
        <w:rPr>
          <w:sz w:val="22"/>
          <w:szCs w:val="22"/>
        </w:rPr>
      </w:pPr>
    </w:p>
    <w:p w:rsidR="001A100A" w:rsidRPr="00B872D7" w:rsidRDefault="001A100A" w:rsidP="001A100A">
      <w:pPr>
        <w:rPr>
          <w:sz w:val="22"/>
          <w:szCs w:val="22"/>
        </w:rPr>
      </w:pPr>
    </w:p>
    <w:p w:rsidR="001A100A" w:rsidRPr="00B872D7" w:rsidRDefault="001A100A" w:rsidP="001A100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872D7">
        <w:rPr>
          <w:rFonts w:eastAsia="Calibri"/>
          <w:b/>
          <w:sz w:val="22"/>
          <w:szCs w:val="22"/>
          <w:lang w:eastAsia="en-US"/>
        </w:rPr>
        <w:t>ПОСТАНОВЛЕНИЕ</w:t>
      </w:r>
    </w:p>
    <w:p w:rsidR="001A100A" w:rsidRPr="00B872D7" w:rsidRDefault="009F55CC" w:rsidP="004B7348">
      <w:pPr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 21.12</w:t>
      </w:r>
      <w:bookmarkStart w:id="0" w:name="_GoBack"/>
      <w:bookmarkEnd w:id="0"/>
      <w:r w:rsidR="000D2BFA" w:rsidRPr="00B872D7">
        <w:rPr>
          <w:rFonts w:eastAsia="Calibri"/>
          <w:sz w:val="22"/>
          <w:szCs w:val="22"/>
          <w:lang w:eastAsia="en-US"/>
        </w:rPr>
        <w:t>.2022</w:t>
      </w:r>
      <w:r w:rsidR="001A100A" w:rsidRPr="00B872D7">
        <w:rPr>
          <w:rFonts w:eastAsia="Calibri"/>
          <w:sz w:val="22"/>
          <w:szCs w:val="22"/>
          <w:lang w:eastAsia="en-US"/>
        </w:rPr>
        <w:t xml:space="preserve"> г.        </w:t>
      </w:r>
      <w:r w:rsidR="000D2BFA" w:rsidRPr="00B872D7">
        <w:rPr>
          <w:rFonts w:eastAsia="Calibri"/>
          <w:sz w:val="22"/>
          <w:szCs w:val="22"/>
          <w:lang w:eastAsia="en-US"/>
        </w:rPr>
        <w:t xml:space="preserve">       </w:t>
      </w:r>
      <w:r>
        <w:rPr>
          <w:rFonts w:eastAsia="Calibri"/>
          <w:sz w:val="22"/>
          <w:szCs w:val="22"/>
          <w:lang w:eastAsia="en-US"/>
        </w:rPr>
        <w:t xml:space="preserve">                             № 43</w:t>
      </w:r>
      <w:r w:rsidR="001A100A" w:rsidRPr="00B872D7">
        <w:rPr>
          <w:rFonts w:eastAsia="Calibri"/>
          <w:sz w:val="22"/>
          <w:szCs w:val="22"/>
          <w:lang w:eastAsia="en-US"/>
        </w:rPr>
        <w:t xml:space="preserve">                                          п. Большой Царын</w:t>
      </w:r>
    </w:p>
    <w:p w:rsidR="001F4CC4" w:rsidRPr="00B872D7" w:rsidRDefault="009F55CC" w:rsidP="00ED4659">
      <w:pPr>
        <w:ind w:firstLine="567"/>
        <w:jc w:val="center"/>
        <w:rPr>
          <w:b/>
          <w:sz w:val="22"/>
          <w:szCs w:val="22"/>
        </w:rPr>
      </w:pPr>
      <w:r w:rsidRPr="009F55CC">
        <w:rPr>
          <w:b/>
          <w:sz w:val="22"/>
          <w:szCs w:val="22"/>
        </w:rPr>
        <w:t xml:space="preserve"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</w:r>
      <w:r>
        <w:rPr>
          <w:b/>
          <w:sz w:val="22"/>
          <w:szCs w:val="22"/>
        </w:rPr>
        <w:t>обеспечения муниципальных нужд а</w:t>
      </w:r>
      <w:r w:rsidRPr="009F55CC">
        <w:rPr>
          <w:b/>
          <w:sz w:val="22"/>
          <w:szCs w:val="22"/>
        </w:rPr>
        <w:t xml:space="preserve">дминистрации </w:t>
      </w:r>
      <w:r>
        <w:rPr>
          <w:b/>
          <w:sz w:val="22"/>
          <w:szCs w:val="22"/>
        </w:rPr>
        <w:t xml:space="preserve">Большецарынского </w:t>
      </w:r>
      <w:r w:rsidRPr="009F55CC">
        <w:rPr>
          <w:b/>
          <w:sz w:val="22"/>
          <w:szCs w:val="22"/>
        </w:rPr>
        <w:t xml:space="preserve">сельского </w:t>
      </w:r>
      <w:r>
        <w:rPr>
          <w:b/>
          <w:sz w:val="22"/>
          <w:szCs w:val="22"/>
        </w:rPr>
        <w:t>муниципального образования Республики Калмыкия</w:t>
      </w:r>
    </w:p>
    <w:p w:rsidR="001F4CC4" w:rsidRPr="00B872D7" w:rsidRDefault="001F4CC4" w:rsidP="001F4CC4">
      <w:pPr>
        <w:ind w:right="4786"/>
        <w:jc w:val="both"/>
        <w:rPr>
          <w:sz w:val="22"/>
          <w:szCs w:val="22"/>
        </w:rPr>
      </w:pPr>
      <w:r w:rsidRPr="00B872D7">
        <w:rPr>
          <w:sz w:val="22"/>
          <w:szCs w:val="22"/>
        </w:rPr>
        <w:t xml:space="preserve">               </w:t>
      </w:r>
    </w:p>
    <w:p w:rsidR="001F4CC4" w:rsidRPr="00B872D7" w:rsidRDefault="001F4CC4" w:rsidP="001F4CC4">
      <w:pPr>
        <w:jc w:val="both"/>
        <w:rPr>
          <w:sz w:val="22"/>
          <w:szCs w:val="22"/>
        </w:rPr>
      </w:pPr>
    </w:p>
    <w:p w:rsidR="001F4CC4" w:rsidRPr="00B872D7" w:rsidRDefault="009F55CC" w:rsidP="001F4CC4">
      <w:pPr>
        <w:ind w:firstLine="709"/>
        <w:jc w:val="both"/>
        <w:rPr>
          <w:sz w:val="22"/>
          <w:szCs w:val="22"/>
        </w:rPr>
      </w:pPr>
      <w:r w:rsidRPr="009F55CC">
        <w:rPr>
          <w:sz w:val="22"/>
          <w:szCs w:val="22"/>
        </w:rPr>
        <w:t>В соответствии с частью 2 статьи 35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F4CC4" w:rsidRPr="00B872D7">
        <w:rPr>
          <w:sz w:val="22"/>
          <w:szCs w:val="22"/>
        </w:rPr>
        <w:t xml:space="preserve"> администрация Большецарынского сельского муниципального образования Республики Калмыкия </w:t>
      </w:r>
    </w:p>
    <w:p w:rsidR="001F4CC4" w:rsidRPr="00B872D7" w:rsidRDefault="001F4CC4" w:rsidP="001F4CC4">
      <w:pPr>
        <w:ind w:firstLine="709"/>
        <w:jc w:val="both"/>
        <w:rPr>
          <w:sz w:val="22"/>
          <w:szCs w:val="22"/>
        </w:rPr>
      </w:pPr>
    </w:p>
    <w:p w:rsidR="001F4CC4" w:rsidRPr="00B872D7" w:rsidRDefault="001F4CC4" w:rsidP="001F4CC4">
      <w:pPr>
        <w:jc w:val="center"/>
        <w:rPr>
          <w:b/>
          <w:sz w:val="22"/>
          <w:szCs w:val="22"/>
        </w:rPr>
      </w:pPr>
      <w:r w:rsidRPr="00B872D7">
        <w:rPr>
          <w:b/>
          <w:sz w:val="22"/>
          <w:szCs w:val="22"/>
        </w:rPr>
        <w:t>ПОСТАНОВЛЯЕТ:</w:t>
      </w:r>
    </w:p>
    <w:p w:rsidR="001F4CC4" w:rsidRPr="00B872D7" w:rsidRDefault="001F4CC4" w:rsidP="001F4CC4">
      <w:pPr>
        <w:spacing w:line="228" w:lineRule="auto"/>
        <w:ind w:firstLine="798"/>
        <w:jc w:val="both"/>
        <w:rPr>
          <w:b/>
          <w:sz w:val="22"/>
          <w:szCs w:val="22"/>
        </w:rPr>
      </w:pPr>
    </w:p>
    <w:p w:rsidR="004B7348" w:rsidRPr="009F55CC" w:rsidRDefault="009F55CC" w:rsidP="009F55CC">
      <w:pPr>
        <w:pStyle w:val="a9"/>
        <w:numPr>
          <w:ilvl w:val="0"/>
          <w:numId w:val="2"/>
        </w:numPr>
        <w:jc w:val="both"/>
        <w:rPr>
          <w:rStyle w:val="a5"/>
          <w:b w:val="0"/>
          <w:bCs w:val="0"/>
          <w:sz w:val="22"/>
          <w:szCs w:val="22"/>
        </w:rPr>
      </w:pPr>
      <w:r w:rsidRPr="009F55CC">
        <w:rPr>
          <w:sz w:val="22"/>
          <w:szCs w:val="22"/>
        </w:rPr>
        <w:t xml:space="preserve">Установить, что осуществление банковского сопровождения контрактов, заключаемых для обеспечения муниципальных нужд </w:t>
      </w:r>
      <w:r>
        <w:rPr>
          <w:sz w:val="22"/>
          <w:szCs w:val="22"/>
        </w:rPr>
        <w:t>Большецарынского сельского муниципального образования Республики Калмыкия</w:t>
      </w:r>
      <w:r w:rsidRPr="009F55CC">
        <w:rPr>
          <w:sz w:val="22"/>
          <w:szCs w:val="22"/>
        </w:rPr>
        <w:t xml:space="preserve">, осуществляется в случае, если начальная (максимальная) цена контракта, заключаемого для обеспечения муниципальных нужд </w:t>
      </w:r>
      <w:r>
        <w:rPr>
          <w:sz w:val="22"/>
          <w:szCs w:val="22"/>
        </w:rPr>
        <w:t>Большецарынского СМО РК</w:t>
      </w:r>
      <w:r w:rsidRPr="009F55CC">
        <w:rPr>
          <w:sz w:val="22"/>
          <w:szCs w:val="22"/>
        </w:rPr>
        <w:t xml:space="preserve">, либо цена контракта, заключаемого для обеспечения муниципальных нужд </w:t>
      </w:r>
      <w:r>
        <w:rPr>
          <w:sz w:val="22"/>
          <w:szCs w:val="22"/>
        </w:rPr>
        <w:t>Большецарынского СМО РК</w:t>
      </w:r>
      <w:r w:rsidRPr="009F55CC">
        <w:rPr>
          <w:sz w:val="22"/>
          <w:szCs w:val="22"/>
        </w:rPr>
        <w:t xml:space="preserve"> с единственным поставщиком (подрядчиком, исполнителем)</w:t>
      </w:r>
      <w:r>
        <w:rPr>
          <w:sz w:val="22"/>
          <w:szCs w:val="22"/>
        </w:rPr>
        <w:t>, составляет 100 000 000 рублей.</w:t>
      </w:r>
    </w:p>
    <w:p w:rsidR="00411514" w:rsidRPr="009F55CC" w:rsidRDefault="009F55CC" w:rsidP="009F55CC">
      <w:pPr>
        <w:pStyle w:val="a9"/>
        <w:numPr>
          <w:ilvl w:val="0"/>
          <w:numId w:val="2"/>
        </w:numPr>
        <w:jc w:val="both"/>
        <w:rPr>
          <w:rStyle w:val="a4"/>
          <w:bCs/>
          <w:sz w:val="22"/>
          <w:szCs w:val="22"/>
        </w:rPr>
      </w:pPr>
      <w:r w:rsidRPr="009F55CC">
        <w:rPr>
          <w:rStyle w:val="a5"/>
          <w:b w:val="0"/>
          <w:sz w:val="22"/>
          <w:szCs w:val="22"/>
        </w:rPr>
        <w:t>Настоящее постановление подлежит официальному опубликованию (обнародованию) и размещению на официальном  сайте администрации Большецарынского сельского муниципального образования Республики Калмыкия (https://bcsmo.ru/).</w:t>
      </w:r>
    </w:p>
    <w:p w:rsidR="001F4CC4" w:rsidRPr="00B872D7" w:rsidRDefault="000D2BFA" w:rsidP="001F4CC4">
      <w:pPr>
        <w:ind w:firstLine="709"/>
        <w:jc w:val="both"/>
        <w:rPr>
          <w:sz w:val="22"/>
          <w:szCs w:val="22"/>
        </w:rPr>
      </w:pPr>
      <w:r w:rsidRPr="00B872D7">
        <w:rPr>
          <w:sz w:val="22"/>
          <w:szCs w:val="22"/>
        </w:rPr>
        <w:t>3</w:t>
      </w:r>
      <w:r w:rsidR="001F4CC4" w:rsidRPr="00B872D7">
        <w:rPr>
          <w:sz w:val="22"/>
          <w:szCs w:val="22"/>
        </w:rPr>
        <w:t xml:space="preserve">. </w:t>
      </w:r>
      <w:r w:rsidRPr="00B872D7">
        <w:rPr>
          <w:sz w:val="22"/>
          <w:szCs w:val="22"/>
        </w:rPr>
        <w:t xml:space="preserve"> </w:t>
      </w:r>
      <w:r w:rsidR="001F4CC4" w:rsidRPr="00B872D7">
        <w:rPr>
          <w:sz w:val="22"/>
          <w:szCs w:val="22"/>
        </w:rPr>
        <w:t>Контроль выполнения данного постановления оставляю за собой.</w:t>
      </w:r>
    </w:p>
    <w:p w:rsidR="001F4CC4" w:rsidRDefault="001F4CC4" w:rsidP="001F4CC4">
      <w:pPr>
        <w:rPr>
          <w:sz w:val="22"/>
          <w:szCs w:val="22"/>
        </w:rPr>
      </w:pPr>
    </w:p>
    <w:p w:rsidR="009F55CC" w:rsidRDefault="009F55CC" w:rsidP="001F4CC4">
      <w:pPr>
        <w:rPr>
          <w:sz w:val="22"/>
          <w:szCs w:val="22"/>
        </w:rPr>
      </w:pPr>
    </w:p>
    <w:p w:rsidR="009F55CC" w:rsidRDefault="009F55CC" w:rsidP="001F4CC4">
      <w:pPr>
        <w:rPr>
          <w:sz w:val="22"/>
          <w:szCs w:val="22"/>
        </w:rPr>
      </w:pPr>
    </w:p>
    <w:p w:rsidR="009F55CC" w:rsidRDefault="009F55CC" w:rsidP="001F4CC4">
      <w:pPr>
        <w:rPr>
          <w:sz w:val="22"/>
          <w:szCs w:val="22"/>
        </w:rPr>
      </w:pPr>
    </w:p>
    <w:p w:rsidR="009F55CC" w:rsidRDefault="009F55CC" w:rsidP="001F4CC4">
      <w:pPr>
        <w:rPr>
          <w:sz w:val="22"/>
          <w:szCs w:val="22"/>
        </w:rPr>
      </w:pPr>
    </w:p>
    <w:p w:rsidR="009F55CC" w:rsidRDefault="009F55CC" w:rsidP="001F4CC4">
      <w:pPr>
        <w:rPr>
          <w:sz w:val="22"/>
          <w:szCs w:val="22"/>
        </w:rPr>
      </w:pPr>
    </w:p>
    <w:p w:rsidR="00B872D7" w:rsidRDefault="00B872D7" w:rsidP="001F4CC4">
      <w:pPr>
        <w:rPr>
          <w:sz w:val="22"/>
          <w:szCs w:val="22"/>
        </w:rPr>
      </w:pPr>
    </w:p>
    <w:p w:rsidR="00B872D7" w:rsidRPr="00B872D7" w:rsidRDefault="00B872D7" w:rsidP="001F4CC4">
      <w:pPr>
        <w:rPr>
          <w:sz w:val="22"/>
          <w:szCs w:val="22"/>
        </w:rPr>
      </w:pPr>
    </w:p>
    <w:p w:rsidR="00CD42B5" w:rsidRPr="00B872D7" w:rsidRDefault="00CD42B5" w:rsidP="00CD42B5">
      <w:pPr>
        <w:shd w:val="clear" w:color="auto" w:fill="FFFFFF"/>
        <w:rPr>
          <w:rFonts w:eastAsia="Calibri"/>
          <w:color w:val="333333"/>
          <w:sz w:val="22"/>
          <w:szCs w:val="22"/>
        </w:rPr>
      </w:pPr>
      <w:r w:rsidRPr="00B872D7">
        <w:rPr>
          <w:rFonts w:eastAsia="Calibri"/>
          <w:color w:val="333333"/>
          <w:sz w:val="22"/>
          <w:szCs w:val="22"/>
        </w:rPr>
        <w:t xml:space="preserve">Глава Большецарынского </w:t>
      </w:r>
      <w:proofErr w:type="gramStart"/>
      <w:r w:rsidRPr="00B872D7">
        <w:rPr>
          <w:rFonts w:eastAsia="Calibri"/>
          <w:color w:val="333333"/>
          <w:sz w:val="22"/>
          <w:szCs w:val="22"/>
        </w:rPr>
        <w:t>сельского</w:t>
      </w:r>
      <w:proofErr w:type="gramEnd"/>
    </w:p>
    <w:p w:rsidR="00CD42B5" w:rsidRPr="00B872D7" w:rsidRDefault="00CD42B5" w:rsidP="00CD42B5">
      <w:pPr>
        <w:shd w:val="clear" w:color="auto" w:fill="FFFFFF"/>
        <w:rPr>
          <w:rFonts w:eastAsia="Calibri"/>
          <w:color w:val="333333"/>
          <w:sz w:val="22"/>
          <w:szCs w:val="22"/>
        </w:rPr>
      </w:pPr>
      <w:r w:rsidRPr="00B872D7">
        <w:rPr>
          <w:rFonts w:eastAsia="Calibri"/>
          <w:color w:val="333333"/>
          <w:sz w:val="22"/>
          <w:szCs w:val="22"/>
        </w:rPr>
        <w:t>муниципального образования</w:t>
      </w:r>
    </w:p>
    <w:p w:rsidR="00CD42B5" w:rsidRPr="00B872D7" w:rsidRDefault="00CD42B5" w:rsidP="00CD42B5">
      <w:pPr>
        <w:shd w:val="clear" w:color="auto" w:fill="FFFFFF"/>
        <w:spacing w:after="135"/>
        <w:rPr>
          <w:rFonts w:ascii="Arial" w:eastAsia="Calibri" w:hAnsi="Arial" w:cs="Arial"/>
          <w:color w:val="000000"/>
          <w:sz w:val="22"/>
          <w:szCs w:val="22"/>
        </w:rPr>
      </w:pPr>
      <w:r w:rsidRPr="00B872D7">
        <w:rPr>
          <w:rFonts w:eastAsia="Calibri"/>
          <w:color w:val="333333"/>
          <w:sz w:val="22"/>
          <w:szCs w:val="22"/>
        </w:rPr>
        <w:t xml:space="preserve">Республики Калмыкия (ахлачи)                                                                         </w:t>
      </w:r>
      <w:r w:rsidR="00B872D7">
        <w:rPr>
          <w:rFonts w:eastAsia="Calibri"/>
          <w:color w:val="333333"/>
          <w:sz w:val="22"/>
          <w:szCs w:val="22"/>
        </w:rPr>
        <w:t xml:space="preserve">И.Д. </w:t>
      </w:r>
      <w:proofErr w:type="spellStart"/>
      <w:r w:rsidR="00B872D7">
        <w:rPr>
          <w:rFonts w:eastAsia="Calibri"/>
          <w:color w:val="333333"/>
          <w:sz w:val="22"/>
          <w:szCs w:val="22"/>
        </w:rPr>
        <w:t>Ханинов</w:t>
      </w:r>
      <w:proofErr w:type="spellEnd"/>
    </w:p>
    <w:p w:rsidR="00E41F94" w:rsidRDefault="00E41F94"/>
    <w:sectPr w:rsidR="00E4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4748"/>
    <w:multiLevelType w:val="hybridMultilevel"/>
    <w:tmpl w:val="E236AC2C"/>
    <w:lvl w:ilvl="0" w:tplc="45B49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706D3"/>
    <w:multiLevelType w:val="multilevel"/>
    <w:tmpl w:val="CE120C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0A"/>
    <w:rsid w:val="00013B50"/>
    <w:rsid w:val="000D2BFA"/>
    <w:rsid w:val="00120A8B"/>
    <w:rsid w:val="00155329"/>
    <w:rsid w:val="001A100A"/>
    <w:rsid w:val="001F4CC4"/>
    <w:rsid w:val="00411514"/>
    <w:rsid w:val="004B7348"/>
    <w:rsid w:val="00610092"/>
    <w:rsid w:val="009613E3"/>
    <w:rsid w:val="009F55CC"/>
    <w:rsid w:val="00B872D7"/>
    <w:rsid w:val="00CD42B5"/>
    <w:rsid w:val="00E41F94"/>
    <w:rsid w:val="00ED4659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1F4CC4"/>
    <w:rPr>
      <w:color w:val="0000FF"/>
      <w:u w:val="single"/>
    </w:rPr>
  </w:style>
  <w:style w:type="paragraph" w:customStyle="1" w:styleId="HEADERTEXT">
    <w:name w:val=".HEADERTEXT"/>
    <w:uiPriority w:val="99"/>
    <w:rsid w:val="004B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Strong"/>
    <w:basedOn w:val="a0"/>
    <w:qFormat/>
    <w:rsid w:val="004B7348"/>
    <w:rPr>
      <w:b/>
      <w:bCs/>
    </w:rPr>
  </w:style>
  <w:style w:type="character" w:customStyle="1" w:styleId="a6">
    <w:name w:val="Основной текст_"/>
    <w:link w:val="2"/>
    <w:locked/>
    <w:rsid w:val="00013B50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013B50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013B50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13B50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1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2BFA"/>
    <w:pPr>
      <w:ind w:left="720"/>
      <w:contextualSpacing/>
    </w:pPr>
  </w:style>
  <w:style w:type="paragraph" w:styleId="aa">
    <w:name w:val="Normal (Web)"/>
    <w:basedOn w:val="a"/>
    <w:rsid w:val="009F55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1F4CC4"/>
    <w:rPr>
      <w:color w:val="0000FF"/>
      <w:u w:val="single"/>
    </w:rPr>
  </w:style>
  <w:style w:type="paragraph" w:customStyle="1" w:styleId="HEADERTEXT">
    <w:name w:val=".HEADERTEXT"/>
    <w:uiPriority w:val="99"/>
    <w:rsid w:val="004B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Strong"/>
    <w:basedOn w:val="a0"/>
    <w:qFormat/>
    <w:rsid w:val="004B7348"/>
    <w:rPr>
      <w:b/>
      <w:bCs/>
    </w:rPr>
  </w:style>
  <w:style w:type="character" w:customStyle="1" w:styleId="a6">
    <w:name w:val="Основной текст_"/>
    <w:link w:val="2"/>
    <w:locked/>
    <w:rsid w:val="00013B50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013B50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013B50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13B50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1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2BFA"/>
    <w:pPr>
      <w:ind w:left="720"/>
      <w:contextualSpacing/>
    </w:pPr>
  </w:style>
  <w:style w:type="paragraph" w:styleId="aa">
    <w:name w:val="Normal (Web)"/>
    <w:basedOn w:val="a"/>
    <w:rsid w:val="009F55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AdminBCSMO</cp:lastModifiedBy>
  <cp:revision>13</cp:revision>
  <cp:lastPrinted>2022-12-21T06:28:00Z</cp:lastPrinted>
  <dcterms:created xsi:type="dcterms:W3CDTF">2020-02-07T06:41:00Z</dcterms:created>
  <dcterms:modified xsi:type="dcterms:W3CDTF">2022-12-21T06:28:00Z</dcterms:modified>
</cp:coreProperties>
</file>