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62" w:rsidRDefault="00D97162" w:rsidP="00D97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D97162" w:rsidRDefault="00D97162" w:rsidP="00D97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КРАСНЕНСКОГО СЕЛЬСКОГО ПОСЕЛЕНИЯ</w:t>
      </w:r>
    </w:p>
    <w:p w:rsidR="00D97162" w:rsidRDefault="00D97162" w:rsidP="00D97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ПАНИНСКОГО МУНИЦИПАЛЬНОГО РАЙОНА</w:t>
      </w:r>
    </w:p>
    <w:p w:rsidR="00D97162" w:rsidRDefault="00D97162" w:rsidP="00D97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 w:rsidR="00D97162" w:rsidRDefault="00D97162" w:rsidP="00D97162">
      <w:pPr>
        <w:jc w:val="center"/>
        <w:rPr>
          <w:b/>
          <w:bCs/>
          <w:sz w:val="24"/>
          <w:szCs w:val="24"/>
        </w:rPr>
      </w:pPr>
    </w:p>
    <w:p w:rsidR="00D97162" w:rsidRDefault="00D97162" w:rsidP="00D97162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97162" w:rsidRDefault="00D97162" w:rsidP="00D97162">
      <w:pPr>
        <w:jc w:val="center"/>
        <w:rPr>
          <w:b/>
          <w:bCs/>
          <w:sz w:val="24"/>
          <w:szCs w:val="24"/>
        </w:rPr>
      </w:pPr>
    </w:p>
    <w:p w:rsidR="00D97162" w:rsidRDefault="00D97162" w:rsidP="00D97162">
      <w:pPr>
        <w:rPr>
          <w:szCs w:val="28"/>
        </w:rPr>
      </w:pPr>
      <w:r>
        <w:rPr>
          <w:szCs w:val="28"/>
        </w:rPr>
        <w:t>от  25.04.2018 г. №  25</w:t>
      </w:r>
      <w:r>
        <w:rPr>
          <w:szCs w:val="28"/>
        </w:rPr>
        <w:t xml:space="preserve">                                                             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ерелешино</w:t>
      </w:r>
      <w:proofErr w:type="spellEnd"/>
    </w:p>
    <w:p w:rsidR="00D97162" w:rsidRDefault="00D97162" w:rsidP="00D97162">
      <w:pPr>
        <w:rPr>
          <w:szCs w:val="28"/>
        </w:rPr>
      </w:pPr>
    </w:p>
    <w:p w:rsidR="00D97162" w:rsidRDefault="00D97162" w:rsidP="00D97162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97162" w:rsidRDefault="00D97162" w:rsidP="00D97162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97162" w:rsidRDefault="00D97162" w:rsidP="00D97162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D97162" w:rsidRDefault="00D97162" w:rsidP="00D97162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D97162" w:rsidRDefault="00D97162" w:rsidP="00D9716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21.12.1994 № 69-ФЗ «О пожарной безопасности», 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области», постановлением правит</w:t>
      </w:r>
      <w:r>
        <w:rPr>
          <w:szCs w:val="28"/>
        </w:rPr>
        <w:t>ельства Воронежской области от 18.04.2018</w:t>
      </w:r>
      <w:r>
        <w:rPr>
          <w:szCs w:val="28"/>
        </w:rPr>
        <w:t xml:space="preserve"> № </w:t>
      </w:r>
      <w:r>
        <w:rPr>
          <w:szCs w:val="28"/>
        </w:rPr>
        <w:t>340</w:t>
      </w:r>
      <w:r>
        <w:rPr>
          <w:szCs w:val="28"/>
        </w:rPr>
        <w:t xml:space="preserve"> «Об установлении особого противопожарного режима на территории Воронежской области», постановлением администрации </w:t>
      </w:r>
      <w:proofErr w:type="spellStart"/>
      <w:r>
        <w:rPr>
          <w:szCs w:val="28"/>
        </w:rPr>
        <w:t>Панинского</w:t>
      </w:r>
      <w:proofErr w:type="spellEnd"/>
      <w:r>
        <w:rPr>
          <w:szCs w:val="28"/>
        </w:rPr>
        <w:t xml:space="preserve"> муниципального</w:t>
      </w:r>
      <w:r>
        <w:rPr>
          <w:szCs w:val="28"/>
        </w:rPr>
        <w:t xml:space="preserve"> района Воронежской области от 24.04.2018 г. №128</w:t>
      </w:r>
      <w:r>
        <w:rPr>
          <w:szCs w:val="28"/>
        </w:rPr>
        <w:t xml:space="preserve">  и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недопущения пожаров на территории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сельского поселения </w:t>
      </w:r>
    </w:p>
    <w:p w:rsidR="00D97162" w:rsidRDefault="00D97162" w:rsidP="00D97162">
      <w:pPr>
        <w:ind w:firstLine="709"/>
        <w:jc w:val="center"/>
        <w:rPr>
          <w:b/>
          <w:szCs w:val="28"/>
        </w:rPr>
      </w:pPr>
    </w:p>
    <w:p w:rsidR="00D97162" w:rsidRDefault="00D97162" w:rsidP="00D9716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D97162" w:rsidRDefault="00D97162" w:rsidP="00D97162">
      <w:pPr>
        <w:ind w:firstLine="709"/>
        <w:jc w:val="center"/>
        <w:rPr>
          <w:b/>
          <w:szCs w:val="28"/>
        </w:rPr>
      </w:pPr>
    </w:p>
    <w:p w:rsidR="00D97162" w:rsidRDefault="00D97162" w:rsidP="00D97162">
      <w:pPr>
        <w:jc w:val="both"/>
        <w:rPr>
          <w:szCs w:val="28"/>
        </w:rPr>
      </w:pPr>
      <w:r>
        <w:rPr>
          <w:szCs w:val="28"/>
        </w:rPr>
        <w:t xml:space="preserve"> 1. Установить на территории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Панинского</w:t>
      </w:r>
      <w:proofErr w:type="spellEnd"/>
      <w:r>
        <w:rPr>
          <w:szCs w:val="28"/>
        </w:rPr>
        <w:t xml:space="preserve"> муниципального района с 30 а</w:t>
      </w:r>
      <w:r>
        <w:rPr>
          <w:szCs w:val="28"/>
        </w:rPr>
        <w:t>преля 2018</w:t>
      </w:r>
      <w:r>
        <w:rPr>
          <w:szCs w:val="28"/>
        </w:rPr>
        <w:t xml:space="preserve"> года особый противопожарный режим.</w:t>
      </w:r>
    </w:p>
    <w:p w:rsidR="00D97162" w:rsidRDefault="00D97162" w:rsidP="00D97162">
      <w:pPr>
        <w:jc w:val="both"/>
        <w:rPr>
          <w:szCs w:val="28"/>
        </w:rPr>
      </w:pPr>
      <w:r>
        <w:rPr>
          <w:szCs w:val="28"/>
        </w:rPr>
        <w:t xml:space="preserve"> 2. Запретить въе</w:t>
      </w:r>
      <w:proofErr w:type="gramStart"/>
      <w:r>
        <w:rPr>
          <w:szCs w:val="28"/>
        </w:rPr>
        <w:t>зд в хв</w:t>
      </w:r>
      <w:proofErr w:type="gramEnd"/>
      <w:r>
        <w:rPr>
          <w:szCs w:val="28"/>
        </w:rPr>
        <w:t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</w:t>
      </w:r>
    </w:p>
    <w:p w:rsidR="00D97162" w:rsidRDefault="00D97162" w:rsidP="00D97162">
      <w:pPr>
        <w:jc w:val="both"/>
        <w:rPr>
          <w:szCs w:val="28"/>
        </w:rPr>
      </w:pPr>
      <w:r>
        <w:rPr>
          <w:szCs w:val="28"/>
        </w:rPr>
        <w:t xml:space="preserve"> 3. На период действия особого противопожарного режима в целях обеспечения мер пожарной безопасности запретить разведение костров в лесах, на территориях поселений, садоводческих, огороднических и дачных некоммерческих объединений граждан, полосах отвода линий электропередачи, железных и автомобильных дорогах.</w:t>
      </w:r>
    </w:p>
    <w:p w:rsidR="00D97162" w:rsidRDefault="00D97162" w:rsidP="00D97162">
      <w:pPr>
        <w:jc w:val="both"/>
        <w:rPr>
          <w:szCs w:val="28"/>
        </w:rPr>
      </w:pPr>
      <w:r>
        <w:rPr>
          <w:szCs w:val="28"/>
        </w:rPr>
        <w:t xml:space="preserve"> 4. Перевести силы, привлекаемые к тушению пожаров, в режим повышенной готовности. </w:t>
      </w:r>
    </w:p>
    <w:p w:rsidR="00D97162" w:rsidRDefault="00D97162" w:rsidP="00D97162">
      <w:pPr>
        <w:jc w:val="both"/>
        <w:rPr>
          <w:szCs w:val="28"/>
        </w:rPr>
      </w:pPr>
      <w:r>
        <w:rPr>
          <w:szCs w:val="28"/>
        </w:rPr>
        <w:lastRenderedPageBreak/>
        <w:t xml:space="preserve"> 5. Проводить мероприятия по профилактике нарушений правил пожарной безопасности.</w:t>
      </w:r>
    </w:p>
    <w:p w:rsidR="00D97162" w:rsidRDefault="00D97162" w:rsidP="00D97162">
      <w:pPr>
        <w:jc w:val="both"/>
        <w:rPr>
          <w:szCs w:val="28"/>
        </w:rPr>
      </w:pPr>
      <w:r>
        <w:rPr>
          <w:szCs w:val="28"/>
        </w:rPr>
        <w:t xml:space="preserve"> 6</w:t>
      </w:r>
      <w:r>
        <w:rPr>
          <w:szCs w:val="28"/>
        </w:rPr>
        <w:t>. Организовать информирование населения о выполнении мер пожарной безопасности.</w:t>
      </w:r>
    </w:p>
    <w:p w:rsidR="00D97162" w:rsidRDefault="00D97162" w:rsidP="00D97162">
      <w:pPr>
        <w:jc w:val="both"/>
        <w:rPr>
          <w:szCs w:val="28"/>
        </w:rPr>
      </w:pPr>
      <w:r>
        <w:rPr>
          <w:szCs w:val="28"/>
        </w:rPr>
        <w:t xml:space="preserve"> 7</w:t>
      </w:r>
      <w:r>
        <w:rPr>
          <w:szCs w:val="28"/>
        </w:rPr>
        <w:t>. Произвести опашку территорий поселений со стороны лесопарковых зон, очистить территорию, примыкающую к жилым строениям, от сухой травы.</w:t>
      </w:r>
    </w:p>
    <w:p w:rsidR="00D97162" w:rsidRDefault="00D97162" w:rsidP="00D97162">
      <w:pPr>
        <w:jc w:val="both"/>
        <w:rPr>
          <w:szCs w:val="28"/>
        </w:rPr>
      </w:pPr>
      <w:r>
        <w:rPr>
          <w:szCs w:val="28"/>
        </w:rPr>
        <w:t xml:space="preserve"> 8</w:t>
      </w:r>
      <w:r>
        <w:rPr>
          <w:szCs w:val="28"/>
        </w:rPr>
        <w:t>. Дооборудовать места забора воды для средств пожаротушения из природных источников.</w:t>
      </w:r>
    </w:p>
    <w:p w:rsidR="00D97162" w:rsidRDefault="00D97162" w:rsidP="00D97162">
      <w:pPr>
        <w:jc w:val="both"/>
        <w:rPr>
          <w:szCs w:val="28"/>
        </w:rPr>
      </w:pPr>
      <w:r>
        <w:rPr>
          <w:szCs w:val="28"/>
        </w:rPr>
        <w:t>9</w:t>
      </w:r>
      <w:r>
        <w:rPr>
          <w:szCs w:val="28"/>
        </w:rPr>
        <w:t>. Спланировать подвоз воды для заправки пожарной техники.</w:t>
      </w:r>
    </w:p>
    <w:p w:rsidR="00D97162" w:rsidRDefault="00D97162" w:rsidP="00D97162">
      <w:pPr>
        <w:jc w:val="both"/>
        <w:rPr>
          <w:szCs w:val="28"/>
        </w:rPr>
      </w:pPr>
      <w:r>
        <w:rPr>
          <w:szCs w:val="28"/>
        </w:rPr>
        <w:t>10</w:t>
      </w:r>
      <w:r>
        <w:rPr>
          <w:szCs w:val="28"/>
        </w:rPr>
        <w:t>.Принять меры по недопущению проведения неконтролируемых сельскохозяйственных палов, сжигание мусора и разведение костров.</w:t>
      </w:r>
    </w:p>
    <w:p w:rsidR="00D97162" w:rsidRDefault="00D97162" w:rsidP="00D97162">
      <w:pPr>
        <w:jc w:val="both"/>
        <w:rPr>
          <w:szCs w:val="28"/>
        </w:rPr>
      </w:pPr>
      <w:r>
        <w:rPr>
          <w:szCs w:val="28"/>
        </w:rPr>
        <w:t>11</w:t>
      </w:r>
      <w:r>
        <w:rPr>
          <w:szCs w:val="28"/>
        </w:rPr>
        <w:t xml:space="preserve">. Опубликовать настоящее постановление в периодическом печатном издании «Муниципальный вестник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сельского поселения».</w:t>
      </w:r>
    </w:p>
    <w:p w:rsidR="00D97162" w:rsidRDefault="00D97162" w:rsidP="00D97162">
      <w:pPr>
        <w:jc w:val="both"/>
        <w:rPr>
          <w:szCs w:val="28"/>
        </w:rPr>
      </w:pPr>
      <w:r>
        <w:rPr>
          <w:szCs w:val="28"/>
        </w:rPr>
        <w:t>12</w:t>
      </w:r>
      <w:r>
        <w:rPr>
          <w:szCs w:val="28"/>
        </w:rPr>
        <w:t>. Настоящее постановление вступает в силу с момента опубликования.</w:t>
      </w:r>
    </w:p>
    <w:p w:rsidR="00D97162" w:rsidRDefault="00D97162" w:rsidP="00D97162">
      <w:pPr>
        <w:jc w:val="both"/>
        <w:rPr>
          <w:szCs w:val="28"/>
        </w:rPr>
      </w:pPr>
      <w:r>
        <w:rPr>
          <w:szCs w:val="28"/>
        </w:rPr>
        <w:t>13</w:t>
      </w:r>
      <w:bookmarkStart w:id="0" w:name="_GoBack"/>
      <w:bookmarkEnd w:id="0"/>
      <w:r>
        <w:rPr>
          <w:szCs w:val="28"/>
        </w:rPr>
        <w:t>. Контроль исполнения настоящего постановления оставляю за собой.</w:t>
      </w:r>
    </w:p>
    <w:p w:rsidR="00D97162" w:rsidRDefault="00D97162" w:rsidP="00D97162">
      <w:pPr>
        <w:jc w:val="both"/>
        <w:rPr>
          <w:szCs w:val="28"/>
        </w:rPr>
      </w:pPr>
    </w:p>
    <w:p w:rsidR="00D97162" w:rsidRDefault="00D97162" w:rsidP="00D97162">
      <w:pPr>
        <w:jc w:val="both"/>
        <w:rPr>
          <w:szCs w:val="28"/>
        </w:rPr>
      </w:pPr>
    </w:p>
    <w:p w:rsidR="00D97162" w:rsidRDefault="00D97162" w:rsidP="00D97162">
      <w:pPr>
        <w:rPr>
          <w:szCs w:val="28"/>
        </w:rPr>
      </w:pPr>
      <w:r>
        <w:rPr>
          <w:szCs w:val="28"/>
        </w:rPr>
        <w:t xml:space="preserve">  </w:t>
      </w:r>
    </w:p>
    <w:p w:rsidR="00D97162" w:rsidRDefault="00D97162" w:rsidP="00D97162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сельского поселения                           </w:t>
      </w:r>
      <w:proofErr w:type="spellStart"/>
      <w:r>
        <w:rPr>
          <w:szCs w:val="28"/>
        </w:rPr>
        <w:t>Челнакова</w:t>
      </w:r>
      <w:proofErr w:type="spellEnd"/>
      <w:r>
        <w:rPr>
          <w:szCs w:val="28"/>
        </w:rPr>
        <w:t xml:space="preserve"> Т.А.</w:t>
      </w:r>
    </w:p>
    <w:p w:rsidR="00D97162" w:rsidRDefault="00D97162" w:rsidP="00D97162"/>
    <w:p w:rsidR="00D97162" w:rsidRDefault="00D97162" w:rsidP="00D97162"/>
    <w:p w:rsidR="0048101A" w:rsidRDefault="0048101A"/>
    <w:sectPr w:rsidR="0048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46"/>
    <w:rsid w:val="0048101A"/>
    <w:rsid w:val="00D97162"/>
    <w:rsid w:val="00F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7162"/>
    <w:pPr>
      <w:ind w:left="720"/>
      <w:contextualSpacing/>
    </w:pPr>
  </w:style>
  <w:style w:type="paragraph" w:customStyle="1" w:styleId="ConsPlusTitle">
    <w:name w:val="ConsPlusTitle"/>
    <w:rsid w:val="00D97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7162"/>
    <w:pPr>
      <w:ind w:left="720"/>
      <w:contextualSpacing/>
    </w:pPr>
  </w:style>
  <w:style w:type="paragraph" w:customStyle="1" w:styleId="ConsPlusTitle">
    <w:name w:val="ConsPlusTitle"/>
    <w:rsid w:val="00D97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3</cp:revision>
  <cp:lastPrinted>2018-04-25T05:41:00Z</cp:lastPrinted>
  <dcterms:created xsi:type="dcterms:W3CDTF">2018-04-25T05:36:00Z</dcterms:created>
  <dcterms:modified xsi:type="dcterms:W3CDTF">2018-04-25T05:41:00Z</dcterms:modified>
</cp:coreProperties>
</file>