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BE" w:rsidRPr="00D00469" w:rsidRDefault="00573BBE" w:rsidP="00573BBE">
      <w:pPr>
        <w:tabs>
          <w:tab w:val="left" w:pos="7563"/>
        </w:tabs>
        <w:suppressAutoHyphens/>
        <w:jc w:val="center"/>
        <w:rPr>
          <w:b/>
          <w:sz w:val="28"/>
          <w:szCs w:val="28"/>
          <w:lang w:eastAsia="ar-SA"/>
        </w:rPr>
      </w:pPr>
      <w:r w:rsidRPr="00D00469">
        <w:rPr>
          <w:b/>
          <w:sz w:val="28"/>
          <w:szCs w:val="28"/>
          <w:lang w:eastAsia="ar-SA"/>
        </w:rPr>
        <w:t>СОВЕТ НАРОДНЫХ ДЕПУТАТОВ</w:t>
      </w:r>
    </w:p>
    <w:p w:rsidR="00573BBE" w:rsidRPr="00D00469" w:rsidRDefault="00573BBE" w:rsidP="00573BBE">
      <w:pPr>
        <w:tabs>
          <w:tab w:val="left" w:pos="7563"/>
        </w:tabs>
        <w:suppressAutoHyphens/>
        <w:jc w:val="center"/>
        <w:rPr>
          <w:b/>
          <w:sz w:val="28"/>
          <w:szCs w:val="28"/>
          <w:lang w:eastAsia="ar-SA"/>
        </w:rPr>
      </w:pPr>
      <w:r w:rsidRPr="00D00469">
        <w:rPr>
          <w:b/>
          <w:bCs/>
          <w:sz w:val="28"/>
          <w:szCs w:val="28"/>
          <w:lang w:eastAsia="ar-SA"/>
        </w:rPr>
        <w:t>КРАСНЯНСКОГО СЕЛЬСКОГО ПОСЕЛЕНИЯ</w:t>
      </w:r>
    </w:p>
    <w:p w:rsidR="00573BBE" w:rsidRPr="00D00469" w:rsidRDefault="00573BBE" w:rsidP="00573BBE">
      <w:pPr>
        <w:tabs>
          <w:tab w:val="left" w:pos="7563"/>
        </w:tabs>
        <w:suppressAutoHyphens/>
        <w:jc w:val="center"/>
        <w:rPr>
          <w:b/>
          <w:sz w:val="28"/>
          <w:szCs w:val="28"/>
          <w:lang w:eastAsia="ar-SA"/>
        </w:rPr>
      </w:pPr>
      <w:r w:rsidRPr="00D00469">
        <w:rPr>
          <w:b/>
          <w:sz w:val="28"/>
          <w:szCs w:val="28"/>
          <w:lang w:eastAsia="ar-SA"/>
        </w:rPr>
        <w:t>НОВОХОПЕРСКОГО МУНИЦИПАЛЬНОГО РАЙОНА</w:t>
      </w:r>
    </w:p>
    <w:p w:rsidR="00573BBE" w:rsidRPr="00D00469" w:rsidRDefault="00573BBE" w:rsidP="00573BBE">
      <w:pPr>
        <w:tabs>
          <w:tab w:val="left" w:pos="7563"/>
        </w:tabs>
        <w:suppressAutoHyphens/>
        <w:jc w:val="center"/>
        <w:rPr>
          <w:b/>
          <w:sz w:val="28"/>
          <w:szCs w:val="28"/>
          <w:lang w:eastAsia="ar-SA"/>
        </w:rPr>
      </w:pPr>
      <w:r w:rsidRPr="00D00469">
        <w:rPr>
          <w:b/>
          <w:sz w:val="28"/>
          <w:szCs w:val="28"/>
          <w:lang w:eastAsia="ar-SA"/>
        </w:rPr>
        <w:t>ВОРОНЕЖСКОЙ ОБЛАСТИ.</w:t>
      </w:r>
    </w:p>
    <w:p w:rsidR="00573BBE" w:rsidRPr="00D00469" w:rsidRDefault="00573BBE" w:rsidP="00573BBE">
      <w:pPr>
        <w:tabs>
          <w:tab w:val="left" w:pos="1080"/>
        </w:tabs>
        <w:ind w:left="-567" w:right="-709"/>
        <w:jc w:val="center"/>
        <w:rPr>
          <w:rFonts w:asciiTheme="minorHAnsi" w:eastAsiaTheme="minorHAnsi" w:hAnsiTheme="minorHAnsi" w:cstheme="minorBidi"/>
          <w:b/>
          <w:sz w:val="28"/>
          <w:szCs w:val="28"/>
        </w:rPr>
      </w:pPr>
    </w:p>
    <w:p w:rsidR="00573BBE" w:rsidRPr="00D00469" w:rsidRDefault="00573BBE" w:rsidP="00573BBE">
      <w:pPr>
        <w:tabs>
          <w:tab w:val="left" w:pos="7563"/>
        </w:tabs>
        <w:suppressAutoHyphens/>
        <w:jc w:val="center"/>
        <w:rPr>
          <w:b/>
          <w:sz w:val="28"/>
          <w:szCs w:val="28"/>
          <w:lang w:eastAsia="ar-SA"/>
        </w:rPr>
      </w:pPr>
      <w:r w:rsidRPr="00D00469">
        <w:rPr>
          <w:b/>
          <w:sz w:val="28"/>
          <w:szCs w:val="28"/>
          <w:lang w:eastAsia="ar-SA"/>
        </w:rPr>
        <w:t>РЕШЕНИЕ</w:t>
      </w:r>
    </w:p>
    <w:p w:rsidR="00573BBE" w:rsidRPr="00D00469" w:rsidRDefault="00573BBE" w:rsidP="00573BBE">
      <w:pPr>
        <w:tabs>
          <w:tab w:val="left" w:pos="7563"/>
        </w:tabs>
        <w:suppressAutoHyphens/>
        <w:jc w:val="center"/>
        <w:rPr>
          <w:sz w:val="28"/>
          <w:szCs w:val="28"/>
          <w:lang w:eastAsia="ar-SA"/>
        </w:rPr>
      </w:pPr>
    </w:p>
    <w:p w:rsidR="00573BBE" w:rsidRPr="00D00469" w:rsidRDefault="00573BBE" w:rsidP="00573BBE">
      <w:pPr>
        <w:tabs>
          <w:tab w:val="left" w:pos="7563"/>
        </w:tabs>
        <w:suppressAutoHyphens/>
        <w:rPr>
          <w:sz w:val="28"/>
          <w:szCs w:val="28"/>
          <w:lang w:eastAsia="ar-SA"/>
        </w:rPr>
      </w:pPr>
      <w:r w:rsidRPr="00D00469">
        <w:rPr>
          <w:sz w:val="28"/>
          <w:szCs w:val="28"/>
          <w:u w:val="single"/>
          <w:lang w:eastAsia="ar-SA"/>
        </w:rPr>
        <w:t>«</w:t>
      </w:r>
      <w:r w:rsidR="00D00469" w:rsidRPr="00D00469">
        <w:rPr>
          <w:sz w:val="28"/>
          <w:szCs w:val="28"/>
          <w:u w:val="single"/>
          <w:lang w:eastAsia="ar-SA"/>
        </w:rPr>
        <w:t>1</w:t>
      </w:r>
      <w:r w:rsidR="0073290D">
        <w:rPr>
          <w:sz w:val="28"/>
          <w:szCs w:val="28"/>
          <w:u w:val="single"/>
          <w:lang w:eastAsia="ar-SA"/>
        </w:rPr>
        <w:t>4</w:t>
      </w:r>
      <w:r w:rsidRPr="00D00469">
        <w:rPr>
          <w:sz w:val="28"/>
          <w:szCs w:val="28"/>
          <w:u w:val="single"/>
          <w:lang w:eastAsia="ar-SA"/>
        </w:rPr>
        <w:t xml:space="preserve">» </w:t>
      </w:r>
      <w:r w:rsidR="00D00469" w:rsidRPr="00D00469">
        <w:rPr>
          <w:sz w:val="28"/>
          <w:szCs w:val="28"/>
          <w:u w:val="single"/>
          <w:lang w:eastAsia="ar-SA"/>
        </w:rPr>
        <w:t xml:space="preserve">сентября </w:t>
      </w:r>
      <w:r w:rsidRPr="00D00469">
        <w:rPr>
          <w:sz w:val="28"/>
          <w:szCs w:val="28"/>
          <w:u w:val="single"/>
          <w:lang w:eastAsia="ar-SA"/>
        </w:rPr>
        <w:t xml:space="preserve"> 201</w:t>
      </w:r>
      <w:r w:rsidR="006B5B92" w:rsidRPr="00D00469">
        <w:rPr>
          <w:sz w:val="28"/>
          <w:szCs w:val="28"/>
          <w:u w:val="single"/>
          <w:lang w:eastAsia="ar-SA"/>
        </w:rPr>
        <w:t>8г</w:t>
      </w:r>
      <w:r w:rsidRPr="00D00469">
        <w:rPr>
          <w:sz w:val="28"/>
          <w:szCs w:val="28"/>
          <w:lang w:eastAsia="ar-SA"/>
        </w:rPr>
        <w:t>.                         №</w:t>
      </w:r>
      <w:r w:rsidR="00702641">
        <w:rPr>
          <w:sz w:val="28"/>
          <w:szCs w:val="28"/>
          <w:lang w:eastAsia="ar-SA"/>
        </w:rPr>
        <w:t xml:space="preserve"> 64</w:t>
      </w:r>
      <w:r w:rsidRPr="00D00469">
        <w:rPr>
          <w:sz w:val="28"/>
          <w:szCs w:val="28"/>
          <w:lang w:eastAsia="ar-SA"/>
        </w:rPr>
        <w:t xml:space="preserve">                                                 </w:t>
      </w:r>
    </w:p>
    <w:p w:rsidR="00573BBE" w:rsidRPr="00D00469" w:rsidRDefault="00573BBE" w:rsidP="00573BBE">
      <w:pPr>
        <w:tabs>
          <w:tab w:val="left" w:pos="7563"/>
        </w:tabs>
        <w:suppressAutoHyphens/>
        <w:rPr>
          <w:sz w:val="28"/>
          <w:szCs w:val="28"/>
          <w:lang w:eastAsia="ar-SA"/>
        </w:rPr>
      </w:pPr>
      <w:r w:rsidRPr="00D00469">
        <w:rPr>
          <w:sz w:val="28"/>
          <w:szCs w:val="28"/>
          <w:lang w:eastAsia="ar-SA"/>
        </w:rPr>
        <w:t>с. Красное</w:t>
      </w:r>
    </w:p>
    <w:p w:rsidR="00573BBE" w:rsidRPr="00573BBE" w:rsidRDefault="00573BBE" w:rsidP="00573BBE">
      <w:pPr>
        <w:suppressAutoHyphens/>
        <w:jc w:val="both"/>
        <w:rPr>
          <w:lang w:eastAsia="ar-SA"/>
        </w:rPr>
      </w:pPr>
    </w:p>
    <w:p w:rsidR="00573BBE" w:rsidRPr="00573BBE" w:rsidRDefault="00573BBE" w:rsidP="00573BBE">
      <w:pPr>
        <w:suppressAutoHyphens/>
        <w:jc w:val="both"/>
        <w:rPr>
          <w:b/>
          <w:lang w:eastAsia="ar-SA"/>
        </w:rPr>
      </w:pPr>
      <w:r w:rsidRPr="00573BBE">
        <w:rPr>
          <w:b/>
          <w:lang w:eastAsia="ar-SA"/>
        </w:rPr>
        <w:t xml:space="preserve">О внесении изменений и дополнений </w:t>
      </w:r>
    </w:p>
    <w:p w:rsidR="00573BBE" w:rsidRPr="00573BBE" w:rsidRDefault="00573BBE" w:rsidP="00573BBE">
      <w:pPr>
        <w:suppressAutoHyphens/>
        <w:jc w:val="both"/>
        <w:rPr>
          <w:b/>
          <w:lang w:eastAsia="ar-SA"/>
        </w:rPr>
      </w:pPr>
      <w:r w:rsidRPr="00573BBE">
        <w:rPr>
          <w:b/>
          <w:lang w:eastAsia="ar-SA"/>
        </w:rPr>
        <w:t xml:space="preserve">в Устав Краснянского сельского поселения </w:t>
      </w:r>
    </w:p>
    <w:p w:rsidR="00573BBE" w:rsidRPr="00573BBE" w:rsidRDefault="00573BBE" w:rsidP="00573BBE">
      <w:pPr>
        <w:suppressAutoHyphens/>
        <w:jc w:val="both"/>
        <w:rPr>
          <w:b/>
          <w:lang w:eastAsia="ar-SA"/>
        </w:rPr>
      </w:pPr>
      <w:r w:rsidRPr="00573BBE">
        <w:rPr>
          <w:b/>
          <w:lang w:eastAsia="ar-SA"/>
        </w:rPr>
        <w:t>Новохоперского муниципального района</w:t>
      </w:r>
    </w:p>
    <w:p w:rsidR="00573BBE" w:rsidRPr="00573BBE" w:rsidRDefault="00573BBE" w:rsidP="00573BBE">
      <w:pPr>
        <w:suppressAutoHyphens/>
        <w:jc w:val="both"/>
        <w:rPr>
          <w:b/>
          <w:lang w:eastAsia="ar-SA"/>
        </w:rPr>
      </w:pPr>
      <w:r w:rsidRPr="00573BBE">
        <w:rPr>
          <w:b/>
          <w:lang w:eastAsia="ar-SA"/>
        </w:rPr>
        <w:t>Воронежской области</w:t>
      </w:r>
    </w:p>
    <w:p w:rsidR="00573BBE" w:rsidRPr="00573BBE" w:rsidRDefault="00573BBE" w:rsidP="00573BBE">
      <w:pPr>
        <w:suppressAutoHyphens/>
        <w:rPr>
          <w:lang w:eastAsia="ar-SA"/>
        </w:rPr>
      </w:pPr>
    </w:p>
    <w:p w:rsidR="00573BBE" w:rsidRPr="00D00469" w:rsidRDefault="00573BBE" w:rsidP="00573BBE">
      <w:pPr>
        <w:suppressAutoHyphens/>
        <w:jc w:val="both"/>
        <w:rPr>
          <w:sz w:val="28"/>
          <w:lang w:eastAsia="ar-SA"/>
        </w:rPr>
      </w:pPr>
      <w:r w:rsidRPr="00D00469">
        <w:rPr>
          <w:sz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Краснянского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Краснянского сельского поселения </w:t>
      </w:r>
    </w:p>
    <w:p w:rsidR="00573BBE" w:rsidRPr="00573BBE" w:rsidRDefault="00573BBE" w:rsidP="00573BBE">
      <w:pPr>
        <w:suppressAutoHyphens/>
        <w:jc w:val="both"/>
        <w:rPr>
          <w:lang w:eastAsia="ar-SA"/>
        </w:rPr>
      </w:pPr>
    </w:p>
    <w:p w:rsidR="00573BBE" w:rsidRPr="00573BBE" w:rsidRDefault="00573BBE" w:rsidP="00573BBE">
      <w:pPr>
        <w:suppressAutoHyphens/>
        <w:jc w:val="center"/>
        <w:rPr>
          <w:b/>
          <w:lang w:eastAsia="ar-SA"/>
        </w:rPr>
      </w:pPr>
      <w:r w:rsidRPr="00573BBE">
        <w:rPr>
          <w:b/>
          <w:lang w:eastAsia="ar-SA"/>
        </w:rPr>
        <w:t>РЕШИЛ:</w:t>
      </w:r>
    </w:p>
    <w:p w:rsidR="00573BBE" w:rsidRPr="00D00469" w:rsidRDefault="00573BBE" w:rsidP="00573BBE">
      <w:pPr>
        <w:suppressAutoHyphens/>
        <w:jc w:val="both"/>
        <w:rPr>
          <w:sz w:val="28"/>
          <w:szCs w:val="28"/>
          <w:lang w:eastAsia="ar-SA"/>
        </w:rPr>
      </w:pPr>
      <w:r w:rsidRPr="00D00469">
        <w:rPr>
          <w:sz w:val="28"/>
          <w:szCs w:val="28"/>
          <w:lang w:eastAsia="ar-SA"/>
        </w:rPr>
        <w:t xml:space="preserve">         1. Внести в Устав Краснянского сельского поселения Новохоперского муниципального района Воронежской области изменения и дополнения, согласно приложению.</w:t>
      </w:r>
    </w:p>
    <w:p w:rsidR="00573BBE" w:rsidRPr="00D00469" w:rsidRDefault="00573BBE" w:rsidP="00573BBE">
      <w:pPr>
        <w:suppressAutoHyphens/>
        <w:jc w:val="both"/>
        <w:rPr>
          <w:sz w:val="28"/>
          <w:szCs w:val="28"/>
          <w:lang w:eastAsia="ar-SA"/>
        </w:rPr>
      </w:pPr>
      <w:r w:rsidRPr="00D00469">
        <w:rPr>
          <w:sz w:val="28"/>
          <w:szCs w:val="28"/>
          <w:lang w:eastAsia="ar-SA"/>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573BBE" w:rsidRPr="00D00469" w:rsidRDefault="00573BBE" w:rsidP="00573BBE">
      <w:pPr>
        <w:suppressAutoHyphens/>
        <w:jc w:val="both"/>
        <w:rPr>
          <w:sz w:val="28"/>
          <w:szCs w:val="28"/>
          <w:lang w:eastAsia="ar-SA"/>
        </w:rPr>
      </w:pPr>
      <w:r w:rsidRPr="00D00469">
        <w:rPr>
          <w:sz w:val="28"/>
          <w:szCs w:val="28"/>
          <w:lang w:eastAsia="ar-SA"/>
        </w:rPr>
        <w:t xml:space="preserve">         3. Обнародовать настоящее решение после его государственной регистрации.</w:t>
      </w:r>
    </w:p>
    <w:p w:rsidR="00573BBE" w:rsidRPr="00D00469" w:rsidRDefault="00573BBE" w:rsidP="00573BBE">
      <w:pPr>
        <w:suppressAutoHyphens/>
        <w:jc w:val="both"/>
        <w:rPr>
          <w:sz w:val="28"/>
          <w:szCs w:val="28"/>
          <w:lang w:eastAsia="ar-SA"/>
        </w:rPr>
      </w:pPr>
      <w:r w:rsidRPr="00D00469">
        <w:rPr>
          <w:sz w:val="28"/>
          <w:szCs w:val="28"/>
          <w:lang w:eastAsia="ar-SA"/>
        </w:rPr>
        <w:t xml:space="preserve">         4. Настоящее решение вступает в силу после его обнародования. </w:t>
      </w:r>
    </w:p>
    <w:p w:rsidR="00573BBE" w:rsidRPr="00D00469" w:rsidRDefault="00573BBE" w:rsidP="00573BBE">
      <w:pPr>
        <w:suppressAutoHyphens/>
        <w:jc w:val="both"/>
        <w:rPr>
          <w:sz w:val="28"/>
          <w:szCs w:val="28"/>
          <w:lang w:eastAsia="ar-SA"/>
        </w:rPr>
      </w:pPr>
    </w:p>
    <w:p w:rsidR="00573BBE" w:rsidRPr="00D00469" w:rsidRDefault="00573BBE" w:rsidP="00573BBE">
      <w:pPr>
        <w:suppressAutoHyphens/>
        <w:jc w:val="both"/>
        <w:rPr>
          <w:sz w:val="28"/>
          <w:szCs w:val="28"/>
          <w:lang w:eastAsia="ar-SA"/>
        </w:rPr>
      </w:pPr>
    </w:p>
    <w:p w:rsidR="006B5B92" w:rsidRPr="00D00469" w:rsidRDefault="007E70F3" w:rsidP="006B5B92">
      <w:pPr>
        <w:suppressAutoHyphens/>
        <w:rPr>
          <w:sz w:val="28"/>
          <w:szCs w:val="28"/>
          <w:lang w:eastAsia="ar-SA"/>
        </w:rPr>
      </w:pPr>
      <w:r w:rsidRPr="00D00469">
        <w:rPr>
          <w:sz w:val="28"/>
          <w:szCs w:val="28"/>
          <w:lang w:eastAsia="ar-SA"/>
        </w:rPr>
        <w:t>Глава Краснянского</w:t>
      </w:r>
    </w:p>
    <w:p w:rsidR="007E70F3" w:rsidRPr="00D00469" w:rsidRDefault="007E70F3" w:rsidP="006B5B92">
      <w:pPr>
        <w:suppressAutoHyphens/>
        <w:rPr>
          <w:sz w:val="28"/>
          <w:szCs w:val="28"/>
          <w:lang w:eastAsia="ar-SA"/>
        </w:rPr>
      </w:pPr>
      <w:r w:rsidRPr="00D00469">
        <w:rPr>
          <w:sz w:val="28"/>
          <w:szCs w:val="28"/>
          <w:lang w:eastAsia="ar-SA"/>
        </w:rPr>
        <w:t xml:space="preserve">сельского поселения                                                                                  С.А. </w:t>
      </w:r>
      <w:proofErr w:type="spellStart"/>
      <w:r w:rsidRPr="00D00469">
        <w:rPr>
          <w:sz w:val="28"/>
          <w:szCs w:val="28"/>
          <w:lang w:eastAsia="ar-SA"/>
        </w:rPr>
        <w:t>Тыняный</w:t>
      </w:r>
      <w:proofErr w:type="spellEnd"/>
      <w:r w:rsidRPr="00D00469">
        <w:rPr>
          <w:sz w:val="28"/>
          <w:szCs w:val="28"/>
          <w:lang w:eastAsia="ar-SA"/>
        </w:rPr>
        <w:t xml:space="preserve">                         </w:t>
      </w:r>
    </w:p>
    <w:p w:rsidR="006B5B92" w:rsidRPr="00D00469" w:rsidRDefault="006B5B92" w:rsidP="006B5B92">
      <w:pPr>
        <w:suppressAutoHyphens/>
        <w:rPr>
          <w:sz w:val="28"/>
          <w:szCs w:val="28"/>
          <w:lang w:eastAsia="ar-SA"/>
        </w:rPr>
      </w:pPr>
    </w:p>
    <w:p w:rsidR="00573BBE" w:rsidRPr="00573BBE" w:rsidRDefault="00573BBE" w:rsidP="00573BBE">
      <w:pPr>
        <w:suppressAutoHyphens/>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Default="00573BBE" w:rsidP="00573BBE">
      <w:pPr>
        <w:suppressAutoHyphens/>
        <w:ind w:left="720"/>
        <w:jc w:val="both"/>
        <w:rPr>
          <w:lang w:eastAsia="ar-SA"/>
        </w:rPr>
      </w:pPr>
    </w:p>
    <w:p w:rsidR="009B18F1" w:rsidRDefault="009B18F1" w:rsidP="00573BBE">
      <w:pPr>
        <w:suppressAutoHyphens/>
        <w:ind w:left="720"/>
        <w:jc w:val="both"/>
        <w:rPr>
          <w:lang w:eastAsia="ar-SA"/>
        </w:rPr>
      </w:pPr>
    </w:p>
    <w:p w:rsidR="009B18F1" w:rsidRDefault="009B18F1" w:rsidP="00573BBE">
      <w:pPr>
        <w:suppressAutoHyphens/>
        <w:ind w:left="720"/>
        <w:jc w:val="both"/>
        <w:rPr>
          <w:lang w:eastAsia="ar-SA"/>
        </w:rPr>
      </w:pPr>
    </w:p>
    <w:p w:rsidR="009B18F1" w:rsidRDefault="009B18F1" w:rsidP="00573BBE">
      <w:pPr>
        <w:suppressAutoHyphens/>
        <w:ind w:left="720"/>
        <w:jc w:val="both"/>
        <w:rPr>
          <w:lang w:eastAsia="ar-SA"/>
        </w:rPr>
      </w:pPr>
    </w:p>
    <w:p w:rsidR="009B18F1" w:rsidRDefault="009B18F1" w:rsidP="00573BBE">
      <w:pPr>
        <w:suppressAutoHyphens/>
        <w:ind w:left="720"/>
        <w:jc w:val="both"/>
        <w:rPr>
          <w:lang w:eastAsia="ar-SA"/>
        </w:rPr>
      </w:pPr>
    </w:p>
    <w:p w:rsidR="009B18F1" w:rsidRDefault="009B18F1" w:rsidP="00573BBE">
      <w:pPr>
        <w:suppressAutoHyphens/>
        <w:ind w:left="720"/>
        <w:jc w:val="both"/>
        <w:rPr>
          <w:lang w:eastAsia="ar-SA"/>
        </w:rPr>
      </w:pPr>
    </w:p>
    <w:p w:rsidR="009B18F1" w:rsidRDefault="009B18F1" w:rsidP="00573BBE">
      <w:pPr>
        <w:suppressAutoHyphens/>
        <w:ind w:left="720"/>
        <w:jc w:val="both"/>
        <w:rPr>
          <w:lang w:eastAsia="ar-SA"/>
        </w:rPr>
      </w:pPr>
    </w:p>
    <w:p w:rsidR="00D00469" w:rsidRDefault="00D00469" w:rsidP="00573BBE">
      <w:pPr>
        <w:widowControl w:val="0"/>
        <w:snapToGrid w:val="0"/>
        <w:ind w:right="-18" w:firstLine="720"/>
        <w:jc w:val="both"/>
        <w:rPr>
          <w:sz w:val="20"/>
          <w:szCs w:val="20"/>
        </w:rPr>
      </w:pPr>
    </w:p>
    <w:p w:rsidR="00573BBE" w:rsidRPr="00573BBE" w:rsidRDefault="00573BBE" w:rsidP="00573BBE">
      <w:pPr>
        <w:widowControl w:val="0"/>
        <w:snapToGrid w:val="0"/>
        <w:ind w:right="-18" w:firstLine="720"/>
        <w:jc w:val="both"/>
        <w:rPr>
          <w:sz w:val="20"/>
          <w:szCs w:val="20"/>
        </w:rPr>
      </w:pPr>
      <w:r w:rsidRPr="00573BBE">
        <w:rPr>
          <w:sz w:val="20"/>
          <w:szCs w:val="20"/>
        </w:rPr>
        <w:lastRenderedPageBreak/>
        <w:t xml:space="preserve">                                                                                                     Приложение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к решению Совета </w:t>
      </w:r>
      <w:proofErr w:type="gramStart"/>
      <w:r w:rsidRPr="00573BBE">
        <w:rPr>
          <w:sz w:val="20"/>
          <w:szCs w:val="20"/>
        </w:rPr>
        <w:t>народных</w:t>
      </w:r>
      <w:proofErr w:type="gramEnd"/>
      <w:r w:rsidRPr="00573BBE">
        <w:rPr>
          <w:sz w:val="20"/>
          <w:szCs w:val="20"/>
        </w:rPr>
        <w:t xml:space="preserve">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депутатов Краснянского сельского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поселения «О внесении изменений и</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дополнений в Устав Краснянского</w:t>
      </w:r>
    </w:p>
    <w:p w:rsidR="00573BBE" w:rsidRPr="00573BBE" w:rsidRDefault="00573BBE" w:rsidP="00573BBE">
      <w:pPr>
        <w:widowControl w:val="0"/>
        <w:snapToGrid w:val="0"/>
        <w:ind w:right="-18" w:firstLine="720"/>
        <w:jc w:val="both"/>
        <w:rPr>
          <w:sz w:val="20"/>
          <w:szCs w:val="20"/>
        </w:rPr>
      </w:pPr>
      <w:r w:rsidRPr="00573BBE">
        <w:rPr>
          <w:sz w:val="20"/>
          <w:szCs w:val="20"/>
        </w:rPr>
        <w:t xml:space="preserve">                                                                                                     сельского поселения Новохоперского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муниципального района </w:t>
      </w:r>
      <w:proofErr w:type="gramStart"/>
      <w:r w:rsidRPr="00573BBE">
        <w:rPr>
          <w:sz w:val="20"/>
          <w:szCs w:val="20"/>
        </w:rPr>
        <w:t>Воронежской</w:t>
      </w:r>
      <w:proofErr w:type="gramEnd"/>
      <w:r w:rsidRPr="00573BBE">
        <w:rPr>
          <w:sz w:val="20"/>
          <w:szCs w:val="20"/>
        </w:rPr>
        <w:t xml:space="preserve"> </w:t>
      </w:r>
    </w:p>
    <w:p w:rsidR="009B18F1" w:rsidRDefault="00573BBE" w:rsidP="00573BBE">
      <w:pPr>
        <w:widowControl w:val="0"/>
        <w:snapToGrid w:val="0"/>
        <w:ind w:right="-18" w:firstLine="720"/>
        <w:jc w:val="both"/>
        <w:rPr>
          <w:sz w:val="20"/>
          <w:szCs w:val="20"/>
        </w:rPr>
      </w:pPr>
      <w:r w:rsidRPr="00573BBE">
        <w:rPr>
          <w:sz w:val="20"/>
          <w:szCs w:val="20"/>
        </w:rPr>
        <w:t xml:space="preserve">                                                                                              </w:t>
      </w:r>
      <w:r w:rsidR="006B5B92">
        <w:rPr>
          <w:sz w:val="20"/>
          <w:szCs w:val="20"/>
        </w:rPr>
        <w:t xml:space="preserve">       области» </w:t>
      </w:r>
      <w:r w:rsidR="00D00469">
        <w:rPr>
          <w:sz w:val="20"/>
          <w:szCs w:val="20"/>
        </w:rPr>
        <w:t>от</w:t>
      </w:r>
      <w:r w:rsidR="009B18F1">
        <w:rPr>
          <w:sz w:val="20"/>
          <w:szCs w:val="20"/>
        </w:rPr>
        <w:t xml:space="preserve"> </w:t>
      </w:r>
      <w:r w:rsidR="00D00469">
        <w:rPr>
          <w:sz w:val="20"/>
          <w:szCs w:val="20"/>
        </w:rPr>
        <w:t>1</w:t>
      </w:r>
      <w:r w:rsidR="0073290D">
        <w:rPr>
          <w:sz w:val="20"/>
          <w:szCs w:val="20"/>
        </w:rPr>
        <w:t>4</w:t>
      </w:r>
      <w:r w:rsidR="00D00469">
        <w:rPr>
          <w:sz w:val="20"/>
          <w:szCs w:val="20"/>
        </w:rPr>
        <w:t xml:space="preserve">. 09.2018г. </w:t>
      </w:r>
      <w:r w:rsidRPr="00573BBE">
        <w:rPr>
          <w:sz w:val="20"/>
          <w:szCs w:val="20"/>
        </w:rPr>
        <w:t xml:space="preserve"> </w:t>
      </w:r>
      <w:r w:rsidR="00D00469">
        <w:rPr>
          <w:sz w:val="20"/>
          <w:szCs w:val="20"/>
        </w:rPr>
        <w:t>№</w:t>
      </w:r>
      <w:r w:rsidR="00702641">
        <w:rPr>
          <w:sz w:val="20"/>
          <w:szCs w:val="20"/>
        </w:rPr>
        <w:t xml:space="preserve"> 64</w:t>
      </w:r>
    </w:p>
    <w:p w:rsidR="009B18F1" w:rsidRDefault="009B18F1" w:rsidP="00573BBE">
      <w:pPr>
        <w:widowControl w:val="0"/>
        <w:snapToGrid w:val="0"/>
        <w:ind w:right="-18" w:firstLine="720"/>
        <w:jc w:val="both"/>
        <w:rPr>
          <w:sz w:val="20"/>
          <w:szCs w:val="20"/>
        </w:rPr>
      </w:pPr>
    </w:p>
    <w:p w:rsidR="00573BBE" w:rsidRPr="00573BBE" w:rsidRDefault="00573BBE" w:rsidP="00573BBE">
      <w:pPr>
        <w:widowControl w:val="0"/>
        <w:snapToGrid w:val="0"/>
        <w:ind w:right="-18" w:firstLine="720"/>
        <w:jc w:val="both"/>
        <w:rPr>
          <w:sz w:val="20"/>
          <w:szCs w:val="20"/>
        </w:rPr>
      </w:pPr>
      <w:r w:rsidRPr="00573BBE">
        <w:rPr>
          <w:sz w:val="20"/>
          <w:szCs w:val="20"/>
        </w:rPr>
        <w:t xml:space="preserve">         </w:t>
      </w:r>
    </w:p>
    <w:p w:rsidR="00576335" w:rsidRPr="006031FC" w:rsidRDefault="00576335" w:rsidP="00576335">
      <w:pPr>
        <w:pStyle w:val="a7"/>
        <w:numPr>
          <w:ilvl w:val="0"/>
          <w:numId w:val="2"/>
        </w:numPr>
        <w:jc w:val="both"/>
        <w:rPr>
          <w:b/>
          <w:sz w:val="28"/>
          <w:szCs w:val="28"/>
        </w:rPr>
      </w:pPr>
      <w:r>
        <w:rPr>
          <w:sz w:val="20"/>
          <w:szCs w:val="20"/>
        </w:rPr>
        <w:t xml:space="preserve"> </w:t>
      </w:r>
      <w:r w:rsidRPr="006031FC">
        <w:rPr>
          <w:b/>
          <w:sz w:val="28"/>
          <w:szCs w:val="28"/>
        </w:rPr>
        <w:t xml:space="preserve">В статье 9: Вопросы местного значения </w:t>
      </w:r>
      <w:r>
        <w:rPr>
          <w:b/>
          <w:sz w:val="28"/>
          <w:szCs w:val="28"/>
        </w:rPr>
        <w:t>Краснянского</w:t>
      </w:r>
      <w:r w:rsidRPr="006031FC">
        <w:rPr>
          <w:b/>
          <w:sz w:val="28"/>
          <w:szCs w:val="28"/>
        </w:rPr>
        <w:t xml:space="preserve"> сельского поселения.</w:t>
      </w:r>
    </w:p>
    <w:p w:rsidR="00576335" w:rsidRPr="006031FC" w:rsidRDefault="00576335" w:rsidP="00576335">
      <w:pPr>
        <w:jc w:val="both"/>
        <w:rPr>
          <w:b/>
          <w:sz w:val="28"/>
          <w:szCs w:val="28"/>
        </w:rPr>
      </w:pPr>
    </w:p>
    <w:p w:rsidR="00576335" w:rsidRPr="006031FC" w:rsidRDefault="00576335" w:rsidP="00576335">
      <w:pPr>
        <w:ind w:left="708"/>
        <w:jc w:val="both"/>
        <w:rPr>
          <w:sz w:val="28"/>
          <w:szCs w:val="28"/>
        </w:rPr>
      </w:pPr>
      <w:r w:rsidRPr="006031FC">
        <w:rPr>
          <w:sz w:val="28"/>
          <w:szCs w:val="28"/>
        </w:rPr>
        <w:t>Пункт 1</w:t>
      </w:r>
      <w:r w:rsidR="005D7062">
        <w:rPr>
          <w:sz w:val="28"/>
          <w:szCs w:val="28"/>
        </w:rPr>
        <w:t>9</w:t>
      </w:r>
      <w:r w:rsidRPr="006031FC">
        <w:rPr>
          <w:sz w:val="28"/>
          <w:szCs w:val="28"/>
        </w:rPr>
        <w:t xml:space="preserve"> изложить в следующей редакции:</w:t>
      </w:r>
    </w:p>
    <w:p w:rsidR="00576335" w:rsidRPr="005D7062" w:rsidRDefault="00576335" w:rsidP="00576335">
      <w:pPr>
        <w:ind w:firstLine="708"/>
        <w:jc w:val="both"/>
        <w:rPr>
          <w:sz w:val="28"/>
          <w:szCs w:val="28"/>
        </w:rPr>
      </w:pPr>
      <w:r w:rsidRPr="005D7062">
        <w:rPr>
          <w:sz w:val="28"/>
          <w:szCs w:val="28"/>
        </w:rPr>
        <w:t>«1</w:t>
      </w:r>
      <w:r w:rsidR="005D7062" w:rsidRPr="005D7062">
        <w:rPr>
          <w:sz w:val="28"/>
          <w:szCs w:val="28"/>
        </w:rPr>
        <w:t>9</w:t>
      </w:r>
      <w:r w:rsidRPr="005D7062">
        <w:rPr>
          <w:sz w:val="28"/>
          <w:szCs w:val="28"/>
        </w:rPr>
        <w:t xml:space="preserve">) </w:t>
      </w:r>
      <w:r w:rsidR="005D7062" w:rsidRPr="005D7062">
        <w:rPr>
          <w:color w:val="000000"/>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005D7062" w:rsidRPr="005D7062">
        <w:rPr>
          <w:rStyle w:val="apple-converted-space"/>
          <w:color w:val="000000"/>
          <w:sz w:val="28"/>
          <w:szCs w:val="28"/>
        </w:rPr>
        <w:t xml:space="preserve"> </w:t>
      </w:r>
      <w:r w:rsidR="005D7062" w:rsidRPr="005D7062">
        <w:rPr>
          <w:color w:val="000000"/>
          <w:sz w:val="28"/>
          <w:szCs w:val="28"/>
        </w:rPr>
        <w:t>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w:t>
      </w:r>
      <w:bookmarkStart w:id="0" w:name="_GoBack"/>
      <w:bookmarkEnd w:id="0"/>
      <w:r w:rsidR="005D7062" w:rsidRPr="005D7062">
        <w:rPr>
          <w:color w:val="000000"/>
          <w:sz w:val="28"/>
          <w:szCs w:val="28"/>
        </w:rPr>
        <w:t>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w:t>
      </w:r>
      <w:r w:rsidR="005D7062" w:rsidRPr="005D7062">
        <w:rPr>
          <w:rStyle w:val="apple-converted-space"/>
          <w:color w:val="000000"/>
          <w:sz w:val="28"/>
          <w:szCs w:val="28"/>
        </w:rPr>
        <w:t> </w:t>
      </w:r>
      <w:r w:rsidR="005D7062" w:rsidRPr="005D7062">
        <w:rPr>
          <w:color w:val="000000"/>
          <w:sz w:val="28"/>
          <w:szCs w:val="28"/>
        </w:rPr>
        <w:t>кодексом</w:t>
      </w:r>
      <w:r w:rsidR="005D7062" w:rsidRPr="005D7062">
        <w:rPr>
          <w:rStyle w:val="apple-converted-space"/>
          <w:color w:val="000000"/>
          <w:sz w:val="28"/>
          <w:szCs w:val="28"/>
        </w:rPr>
        <w:t> </w:t>
      </w:r>
      <w:r w:rsidR="005D7062" w:rsidRPr="005D7062">
        <w:rPr>
          <w:color w:val="000000"/>
          <w:sz w:val="28"/>
          <w:szCs w:val="28"/>
        </w:rPr>
        <w:t>Российской Федерации, осмотров зданий, сооружений и выдача рекомендаций об устранении выявленных в ходе таких осмотров нарушений</w:t>
      </w:r>
      <w:r w:rsidR="005D7062" w:rsidRPr="005D7062">
        <w:rPr>
          <w:color w:val="000000"/>
          <w:sz w:val="28"/>
          <w:szCs w:val="28"/>
          <w:shd w:val="clear" w:color="auto" w:fill="FFFFFF"/>
        </w:rPr>
        <w:t xml:space="preserve"> </w:t>
      </w:r>
      <w:proofErr w:type="gramStart"/>
      <w:r w:rsidRPr="005D7062">
        <w:rPr>
          <w:color w:val="000000"/>
          <w:sz w:val="28"/>
          <w:szCs w:val="28"/>
          <w:shd w:val="clear" w:color="auto" w:fill="FFFFFF"/>
        </w:rPr>
        <w:t>;»</w:t>
      </w:r>
      <w:proofErr w:type="gramEnd"/>
      <w:r w:rsidRPr="005D7062">
        <w:rPr>
          <w:color w:val="000000"/>
          <w:sz w:val="28"/>
          <w:szCs w:val="28"/>
          <w:shd w:val="clear" w:color="auto" w:fill="FFFFFF"/>
        </w:rPr>
        <w:t>.</w:t>
      </w:r>
    </w:p>
    <w:p w:rsidR="00576335" w:rsidRPr="006031FC" w:rsidRDefault="00576335" w:rsidP="00576335">
      <w:pPr>
        <w:ind w:left="708"/>
        <w:jc w:val="both"/>
        <w:rPr>
          <w:sz w:val="28"/>
          <w:szCs w:val="28"/>
        </w:rPr>
      </w:pPr>
    </w:p>
    <w:p w:rsidR="00573BBE" w:rsidRDefault="00573BBE"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Pr="00573BBE" w:rsidRDefault="006B5B92"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1FB4" w:rsidRDefault="00571FB4" w:rsidP="00AE0BEC">
      <w:pPr>
        <w:suppressAutoHyphens/>
        <w:jc w:val="both"/>
        <w:rPr>
          <w:lang w:eastAsia="ar-SA"/>
        </w:rPr>
      </w:pPr>
    </w:p>
    <w:sectPr w:rsidR="00571FB4" w:rsidSect="00D22599">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029"/>
    <w:multiLevelType w:val="hybridMultilevel"/>
    <w:tmpl w:val="827EA0D8"/>
    <w:lvl w:ilvl="0" w:tplc="ABFEC3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E094A80"/>
    <w:multiLevelType w:val="hybridMultilevel"/>
    <w:tmpl w:val="4D8435A4"/>
    <w:lvl w:ilvl="0" w:tplc="50CAD54C">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31"/>
    <w:rsid w:val="002400B4"/>
    <w:rsid w:val="0027339F"/>
    <w:rsid w:val="004446A8"/>
    <w:rsid w:val="00571FB4"/>
    <w:rsid w:val="00573BBE"/>
    <w:rsid w:val="00576335"/>
    <w:rsid w:val="005D7062"/>
    <w:rsid w:val="005E1885"/>
    <w:rsid w:val="005F364A"/>
    <w:rsid w:val="00690431"/>
    <w:rsid w:val="006B5B92"/>
    <w:rsid w:val="00702641"/>
    <w:rsid w:val="0073290D"/>
    <w:rsid w:val="007637E5"/>
    <w:rsid w:val="007E70F3"/>
    <w:rsid w:val="00800650"/>
    <w:rsid w:val="008D5C4C"/>
    <w:rsid w:val="008D65E1"/>
    <w:rsid w:val="00924B83"/>
    <w:rsid w:val="009B18F1"/>
    <w:rsid w:val="00A3697B"/>
    <w:rsid w:val="00AE0BEC"/>
    <w:rsid w:val="00B1320E"/>
    <w:rsid w:val="00BA7B9A"/>
    <w:rsid w:val="00C35B2C"/>
    <w:rsid w:val="00C64D25"/>
    <w:rsid w:val="00CF262A"/>
    <w:rsid w:val="00D00469"/>
    <w:rsid w:val="00D22599"/>
    <w:rsid w:val="00E20CD3"/>
    <w:rsid w:val="00F6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6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BBE"/>
    <w:pPr>
      <w:spacing w:after="0" w:line="240" w:lineRule="auto"/>
    </w:pPr>
  </w:style>
  <w:style w:type="character" w:customStyle="1" w:styleId="apple-converted-space">
    <w:name w:val="apple-converted-space"/>
    <w:basedOn w:val="a0"/>
    <w:rsid w:val="00571FB4"/>
  </w:style>
  <w:style w:type="character" w:styleId="a4">
    <w:name w:val="Hyperlink"/>
    <w:basedOn w:val="a0"/>
    <w:uiPriority w:val="99"/>
    <w:unhideWhenUsed/>
    <w:rsid w:val="00571FB4"/>
    <w:rPr>
      <w:color w:val="0000FF"/>
      <w:u w:val="single"/>
    </w:rPr>
  </w:style>
  <w:style w:type="character" w:customStyle="1" w:styleId="s1">
    <w:name w:val="s1"/>
    <w:basedOn w:val="a0"/>
    <w:rsid w:val="00B1320E"/>
  </w:style>
  <w:style w:type="character" w:customStyle="1" w:styleId="10">
    <w:name w:val="Заголовок 1 Знак"/>
    <w:basedOn w:val="a0"/>
    <w:link w:val="1"/>
    <w:uiPriority w:val="99"/>
    <w:rsid w:val="00576335"/>
    <w:rPr>
      <w:rFonts w:ascii="Arial" w:eastAsia="Times New Roman" w:hAnsi="Arial" w:cs="Arial"/>
      <w:b/>
      <w:bCs/>
      <w:kern w:val="32"/>
      <w:sz w:val="32"/>
      <w:szCs w:val="32"/>
      <w:lang w:eastAsia="ru-RU"/>
    </w:rPr>
  </w:style>
  <w:style w:type="paragraph" w:styleId="a5">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6"/>
    <w:uiPriority w:val="99"/>
    <w:rsid w:val="00576335"/>
    <w:pPr>
      <w:widowControl w:val="0"/>
      <w:snapToGrid w:val="0"/>
      <w:jc w:val="both"/>
    </w:pPr>
    <w:rPr>
      <w:szCs w:val="20"/>
    </w:rPr>
  </w:style>
  <w:style w:type="character" w:customStyle="1" w:styleId="a6">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5"/>
    <w:uiPriority w:val="99"/>
    <w:rsid w:val="00576335"/>
    <w:rPr>
      <w:rFonts w:ascii="Times New Roman" w:eastAsia="Times New Roman" w:hAnsi="Times New Roman" w:cs="Times New Roman"/>
      <w:sz w:val="24"/>
      <w:szCs w:val="20"/>
      <w:lang w:eastAsia="ru-RU"/>
    </w:rPr>
  </w:style>
  <w:style w:type="paragraph" w:styleId="a7">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576335"/>
    <w:pPr>
      <w:ind w:left="720"/>
      <w:contextualSpacing/>
    </w:pPr>
  </w:style>
  <w:style w:type="character" w:customStyle="1" w:styleId="blk">
    <w:name w:val="blk"/>
    <w:basedOn w:val="a0"/>
    <w:uiPriority w:val="99"/>
    <w:rsid w:val="00576335"/>
    <w:rPr>
      <w:rFonts w:cs="Times New Roman"/>
    </w:rPr>
  </w:style>
  <w:style w:type="character" w:customStyle="1" w:styleId="hl">
    <w:name w:val="hl"/>
    <w:basedOn w:val="a0"/>
    <w:uiPriority w:val="99"/>
    <w:rsid w:val="005763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6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BBE"/>
    <w:pPr>
      <w:spacing w:after="0" w:line="240" w:lineRule="auto"/>
    </w:pPr>
  </w:style>
  <w:style w:type="character" w:customStyle="1" w:styleId="apple-converted-space">
    <w:name w:val="apple-converted-space"/>
    <w:basedOn w:val="a0"/>
    <w:rsid w:val="00571FB4"/>
  </w:style>
  <w:style w:type="character" w:styleId="a4">
    <w:name w:val="Hyperlink"/>
    <w:basedOn w:val="a0"/>
    <w:uiPriority w:val="99"/>
    <w:unhideWhenUsed/>
    <w:rsid w:val="00571FB4"/>
    <w:rPr>
      <w:color w:val="0000FF"/>
      <w:u w:val="single"/>
    </w:rPr>
  </w:style>
  <w:style w:type="character" w:customStyle="1" w:styleId="s1">
    <w:name w:val="s1"/>
    <w:basedOn w:val="a0"/>
    <w:rsid w:val="00B1320E"/>
  </w:style>
  <w:style w:type="character" w:customStyle="1" w:styleId="10">
    <w:name w:val="Заголовок 1 Знак"/>
    <w:basedOn w:val="a0"/>
    <w:link w:val="1"/>
    <w:uiPriority w:val="99"/>
    <w:rsid w:val="00576335"/>
    <w:rPr>
      <w:rFonts w:ascii="Arial" w:eastAsia="Times New Roman" w:hAnsi="Arial" w:cs="Arial"/>
      <w:b/>
      <w:bCs/>
      <w:kern w:val="32"/>
      <w:sz w:val="32"/>
      <w:szCs w:val="32"/>
      <w:lang w:eastAsia="ru-RU"/>
    </w:rPr>
  </w:style>
  <w:style w:type="paragraph" w:styleId="a5">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6"/>
    <w:uiPriority w:val="99"/>
    <w:rsid w:val="00576335"/>
    <w:pPr>
      <w:widowControl w:val="0"/>
      <w:snapToGrid w:val="0"/>
      <w:jc w:val="both"/>
    </w:pPr>
    <w:rPr>
      <w:szCs w:val="20"/>
    </w:rPr>
  </w:style>
  <w:style w:type="character" w:customStyle="1" w:styleId="a6">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5"/>
    <w:uiPriority w:val="99"/>
    <w:rsid w:val="00576335"/>
    <w:rPr>
      <w:rFonts w:ascii="Times New Roman" w:eastAsia="Times New Roman" w:hAnsi="Times New Roman" w:cs="Times New Roman"/>
      <w:sz w:val="24"/>
      <w:szCs w:val="20"/>
      <w:lang w:eastAsia="ru-RU"/>
    </w:rPr>
  </w:style>
  <w:style w:type="paragraph" w:styleId="a7">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576335"/>
    <w:pPr>
      <w:ind w:left="720"/>
      <w:contextualSpacing/>
    </w:pPr>
  </w:style>
  <w:style w:type="character" w:customStyle="1" w:styleId="blk">
    <w:name w:val="blk"/>
    <w:basedOn w:val="a0"/>
    <w:uiPriority w:val="99"/>
    <w:rsid w:val="00576335"/>
    <w:rPr>
      <w:rFonts w:cs="Times New Roman"/>
    </w:rPr>
  </w:style>
  <w:style w:type="character" w:customStyle="1" w:styleId="hl">
    <w:name w:val="hl"/>
    <w:basedOn w:val="a0"/>
    <w:uiPriority w:val="99"/>
    <w:rsid w:val="005763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Grand-smeta1</cp:lastModifiedBy>
  <cp:revision>12</cp:revision>
  <cp:lastPrinted>2018-09-17T06:55:00Z</cp:lastPrinted>
  <dcterms:created xsi:type="dcterms:W3CDTF">2018-04-13T10:41:00Z</dcterms:created>
  <dcterms:modified xsi:type="dcterms:W3CDTF">2018-09-17T06:56:00Z</dcterms:modified>
</cp:coreProperties>
</file>