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E9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E9E">
        <w:rPr>
          <w:rFonts w:ascii="Times New Roman" w:eastAsia="Calibri" w:hAnsi="Times New Roman" w:cs="Times New Roman"/>
          <w:b/>
          <w:sz w:val="28"/>
          <w:szCs w:val="28"/>
        </w:rPr>
        <w:t>СТОРОЖЕВСКОГО 2-ГО СЕЛЬСКОГО ПОСЕЛЕНИЯ</w:t>
      </w:r>
    </w:p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E9E"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C64A4A" w:rsidRPr="00A97E9E" w:rsidRDefault="00C64A4A" w:rsidP="00C64A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E9E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97E9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97E9E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4A4A" w:rsidRPr="00A97E9E" w:rsidRDefault="00C64A4A" w:rsidP="00C64A4A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97E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«0</w:t>
      </w:r>
      <w:r w:rsidR="00620B13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340723">
        <w:rPr>
          <w:rFonts w:ascii="Times New Roman" w:eastAsia="Calibri" w:hAnsi="Times New Roman" w:cs="Times New Roman"/>
          <w:b/>
          <w:sz w:val="28"/>
          <w:szCs w:val="28"/>
          <w:u w:val="single"/>
        </w:rPr>
        <w:t>» августа</w:t>
      </w:r>
      <w:r w:rsidRPr="00A97E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2022 года  № </w:t>
      </w:r>
      <w:r w:rsidR="00620B13">
        <w:rPr>
          <w:rFonts w:ascii="Times New Roman" w:eastAsia="Calibri" w:hAnsi="Times New Roman" w:cs="Times New Roman"/>
          <w:b/>
          <w:sz w:val="28"/>
          <w:szCs w:val="28"/>
          <w:u w:val="single"/>
        </w:rPr>
        <w:t>37</w:t>
      </w:r>
      <w:r w:rsidRPr="00A97E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</w:p>
    <w:p w:rsidR="00C64A4A" w:rsidRDefault="00C64A4A" w:rsidP="00C64A4A">
      <w:pPr>
        <w:suppressAutoHyphens/>
        <w:overflowPunct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97E9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                   с.</w:t>
      </w:r>
      <w:r w:rsidR="00023E7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A97E9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Сторожевое 2-е</w:t>
      </w:r>
    </w:p>
    <w:tbl>
      <w:tblPr>
        <w:tblStyle w:val="a3"/>
        <w:tblW w:w="0" w:type="auto"/>
        <w:tblLook w:val="04A0"/>
      </w:tblPr>
      <w:tblGrid>
        <w:gridCol w:w="6345"/>
        <w:gridCol w:w="3225"/>
      </w:tblGrid>
      <w:tr w:rsidR="009245D3" w:rsidTr="008B119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245D3" w:rsidRPr="009245D3" w:rsidRDefault="009245D3" w:rsidP="00435224">
            <w:pPr>
              <w:suppressAutoHyphens/>
              <w:overflowPunct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9245D3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Об утверждении </w:t>
            </w:r>
            <w:r w:rsidR="0043522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245D3" w:rsidRDefault="009245D3" w:rsidP="00C64A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DCE" w:rsidRDefault="00607DCE" w:rsidP="00C64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5D3" w:rsidRDefault="008B119C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5224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5224">
        <w:rPr>
          <w:rFonts w:ascii="Times New Roman" w:hAnsi="Times New Roman" w:cs="Times New Roman"/>
          <w:sz w:val="28"/>
          <w:szCs w:val="28"/>
        </w:rPr>
        <w:t>10.01.2002 г. № 7-ФЗ «Об охране окружающей среды», Федеральным законом от 24.06.1998 № 89-ФЗ «Об отх</w:t>
      </w:r>
      <w:r w:rsidR="00816E1E">
        <w:rPr>
          <w:rFonts w:ascii="Times New Roman" w:hAnsi="Times New Roman" w:cs="Times New Roman"/>
          <w:sz w:val="28"/>
          <w:szCs w:val="28"/>
        </w:rPr>
        <w:t>о</w:t>
      </w:r>
      <w:r w:rsidR="00435224">
        <w:rPr>
          <w:rFonts w:ascii="Times New Roman" w:hAnsi="Times New Roman" w:cs="Times New Roman"/>
          <w:sz w:val="28"/>
          <w:szCs w:val="28"/>
        </w:rPr>
        <w:t>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Уставом Сторожевского 2-го сельского поселения Лискинского муниципального района, в целях</w:t>
      </w:r>
      <w:proofErr w:type="gramEnd"/>
      <w:r w:rsidR="00435224">
        <w:rPr>
          <w:rFonts w:ascii="Times New Roman" w:hAnsi="Times New Roman" w:cs="Times New Roman"/>
          <w:sz w:val="28"/>
          <w:szCs w:val="28"/>
        </w:rPr>
        <w:t xml:space="preserve">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Сторожевского 2-го сельского поселения Лискинского муниципального района </w:t>
      </w:r>
      <w:r w:rsidR="00023E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11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119C">
        <w:rPr>
          <w:rFonts w:ascii="Times New Roman" w:hAnsi="Times New Roman" w:cs="Times New Roman"/>
          <w:b/>
          <w:sz w:val="28"/>
          <w:szCs w:val="28"/>
        </w:rPr>
        <w:t xml:space="preserve"> о с т а н о в л я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19C">
        <w:rPr>
          <w:rFonts w:ascii="Times New Roman" w:hAnsi="Times New Roman" w:cs="Times New Roman"/>
          <w:b/>
          <w:sz w:val="28"/>
          <w:szCs w:val="28"/>
        </w:rPr>
        <w:t>т:</w:t>
      </w:r>
    </w:p>
    <w:p w:rsidR="008B119C" w:rsidRDefault="008B119C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B11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5224">
        <w:rPr>
          <w:rFonts w:ascii="Times New Roman" w:hAnsi="Times New Roman" w:cs="Times New Roman"/>
          <w:sz w:val="28"/>
          <w:szCs w:val="28"/>
        </w:rP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Сторожевского 2-го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E32E01" w:rsidRDefault="00435224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E01">
        <w:rPr>
          <w:rFonts w:ascii="Times New Roman" w:hAnsi="Times New Roman" w:cs="Times New Roman"/>
          <w:sz w:val="28"/>
          <w:szCs w:val="28"/>
        </w:rPr>
        <w:t xml:space="preserve">. </w:t>
      </w:r>
      <w:r w:rsidR="00340723" w:rsidRPr="0034072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газете «Сторожевской 2-ой муниципальный вестник» и разместить на официальном </w:t>
      </w:r>
      <w:r w:rsidR="00340723" w:rsidRPr="00340723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Сторожевского 2-го сельского поселения Лискинского муниципального района Воронежской области в </w:t>
      </w:r>
      <w:r w:rsidR="00816E1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40723" w:rsidRPr="00340723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40723" w:rsidRDefault="00435224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9C6">
        <w:rPr>
          <w:rFonts w:ascii="Times New Roman" w:hAnsi="Times New Roman" w:cs="Times New Roman"/>
          <w:sz w:val="28"/>
          <w:szCs w:val="28"/>
        </w:rPr>
        <w:t>. Контороль за и</w:t>
      </w:r>
      <w:r>
        <w:rPr>
          <w:rFonts w:ascii="Times New Roman" w:hAnsi="Times New Roman" w:cs="Times New Roman"/>
          <w:sz w:val="28"/>
          <w:szCs w:val="28"/>
        </w:rPr>
        <w:t>сполнением настояще</w:t>
      </w:r>
      <w:r w:rsidR="00340723">
        <w:rPr>
          <w:rFonts w:ascii="Times New Roman" w:hAnsi="Times New Roman" w:cs="Times New Roman"/>
          <w:sz w:val="28"/>
          <w:szCs w:val="28"/>
        </w:rPr>
        <w:t>го постановления оставляю за собой.</w:t>
      </w:r>
    </w:p>
    <w:p w:rsidR="00435224" w:rsidRDefault="00435224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340723" w:rsidRDefault="00340723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Сторожевского 2-го</w:t>
      </w: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Н.П.Соколова </w:t>
      </w: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EE" w:rsidRDefault="00670CEE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340723">
      <w:pPr>
        <w:pStyle w:val="ConsPlusNormal"/>
        <w:ind w:left="4395"/>
        <w:jc w:val="both"/>
      </w:pPr>
      <w:r>
        <w:lastRenderedPageBreak/>
        <w:t xml:space="preserve">   Приложение</w:t>
      </w:r>
    </w:p>
    <w:p w:rsidR="00340723" w:rsidRDefault="00340723" w:rsidP="00340723">
      <w:pPr>
        <w:pStyle w:val="ConsPlusNormal"/>
        <w:ind w:left="4395"/>
        <w:jc w:val="both"/>
      </w:pPr>
      <w:r>
        <w:t xml:space="preserve">   к постановлению администрации</w:t>
      </w:r>
    </w:p>
    <w:p w:rsidR="00340723" w:rsidRDefault="00340723" w:rsidP="00340723">
      <w:pPr>
        <w:pStyle w:val="ConsPlusNormal"/>
        <w:ind w:left="4536"/>
        <w:jc w:val="both"/>
      </w:pPr>
      <w:r>
        <w:t xml:space="preserve">Сторожевского 2-го сельского поселения Лискинского муниципального района </w:t>
      </w:r>
    </w:p>
    <w:p w:rsidR="00340723" w:rsidRDefault="00620B13" w:rsidP="00340723">
      <w:pPr>
        <w:pStyle w:val="ConsPlusNormal"/>
        <w:ind w:left="4395" w:firstLine="141"/>
        <w:jc w:val="both"/>
      </w:pPr>
      <w:r>
        <w:t>от «08</w:t>
      </w:r>
      <w:r w:rsidR="00340723">
        <w:t xml:space="preserve">» августа  2022 г. № </w:t>
      </w:r>
      <w:r>
        <w:t>37</w:t>
      </w: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B7" w:rsidRPr="008114B7" w:rsidRDefault="008114B7" w:rsidP="0081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0723" w:rsidRDefault="008114B7" w:rsidP="0081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B7">
        <w:rPr>
          <w:rFonts w:ascii="Times New Roman" w:hAnsi="Times New Roman" w:cs="Times New Roman"/>
          <w:b/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Сторожевского 2-го сельского поселения Лискинского муниципального района Воронежской области</w:t>
      </w:r>
    </w:p>
    <w:p w:rsidR="008114B7" w:rsidRDefault="008114B7" w:rsidP="0081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B7" w:rsidRDefault="00C7199B" w:rsidP="00811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4B7">
        <w:rPr>
          <w:rFonts w:ascii="Times New Roman" w:hAnsi="Times New Roman" w:cs="Times New Roman"/>
          <w:sz w:val="28"/>
          <w:szCs w:val="28"/>
        </w:rPr>
        <w:t>. Общие положения.</w:t>
      </w:r>
    </w:p>
    <w:p w:rsidR="008114B7" w:rsidRDefault="008114B7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199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FE321D">
        <w:rPr>
          <w:rFonts w:ascii="Times New Roman" w:hAnsi="Times New Roman" w:cs="Times New Roman"/>
          <w:sz w:val="28"/>
          <w:szCs w:val="28"/>
        </w:rPr>
        <w:t xml:space="preserve">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  <w:proofErr w:type="gramEnd"/>
    </w:p>
    <w:p w:rsidR="00FE321D" w:rsidRDefault="00C7199B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321D">
        <w:rPr>
          <w:rFonts w:ascii="Times New Roman" w:hAnsi="Times New Roman" w:cs="Times New Roman"/>
          <w:sz w:val="28"/>
          <w:szCs w:val="28"/>
        </w:rPr>
        <w:t xml:space="preserve">2. </w:t>
      </w:r>
      <w:r w:rsidR="007F0327">
        <w:rPr>
          <w:rFonts w:ascii="Times New Roman" w:hAnsi="Times New Roman" w:cs="Times New Roman"/>
          <w:sz w:val="28"/>
          <w:szCs w:val="28"/>
        </w:rPr>
        <w:t>Основными целями и здачами при реализации мероприятий являются:</w:t>
      </w:r>
    </w:p>
    <w:p w:rsidR="007F0327" w:rsidRDefault="00C7199B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F0327">
        <w:rPr>
          <w:rFonts w:ascii="Times New Roman" w:hAnsi="Times New Roman" w:cs="Times New Roman"/>
          <w:sz w:val="28"/>
          <w:szCs w:val="28"/>
        </w:rPr>
        <w:t>ормирование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экологического сознания различных слоев населения путем просветительской деятельности;</w:t>
      </w:r>
    </w:p>
    <w:p w:rsidR="00C7199B" w:rsidRDefault="00C7199B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свободного доступа жителей Сторожевского 2-го сельского поселения к экологической информации и информации в сфере обращения с твердыми коммунальными отходами;</w:t>
      </w:r>
    </w:p>
    <w:p w:rsidR="00C7199B" w:rsidRDefault="00C7199B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 и рациональному использованию природных ресурсов.</w:t>
      </w:r>
    </w:p>
    <w:p w:rsidR="00C7199B" w:rsidRDefault="00C7199B" w:rsidP="00670CE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организации и проведения мероприятий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7199B" w:rsidRDefault="00C7199B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Разработка и реализация мероприятий осуществляется администрацией Сторожевского 2-го сельского поселения в 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C7199B" w:rsidRDefault="00816E1E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полномочий осуществляется путем организации и проведения администрацией Сторожевского 2-го сельского поселения следующих мероприятий:</w:t>
      </w:r>
    </w:p>
    <w:p w:rsidR="00816E1E" w:rsidRDefault="00816E1E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816E1E" w:rsidRDefault="00816E1E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816E1E" w:rsidRDefault="00816E1E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816E1E" w:rsidRDefault="00816E1E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газете «Сторожевской 2-ой муниципальный вестник», на информационных стендах и на официальном сайте администрации Сторожевского 2-го сельского поселения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670CEE" w:rsidRDefault="00816E1E" w:rsidP="00670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мероприятия в пределах компетенции администрации Сторожевского 2-го сельского поселения.</w:t>
      </w:r>
    </w:p>
    <w:p w:rsidR="00816E1E" w:rsidRPr="00C7199B" w:rsidRDefault="00816E1E" w:rsidP="0067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816E1E" w:rsidRPr="00C7199B" w:rsidSect="00C64A4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A4A"/>
    <w:rsid w:val="00023E72"/>
    <w:rsid w:val="000E43F2"/>
    <w:rsid w:val="00303F2A"/>
    <w:rsid w:val="00340723"/>
    <w:rsid w:val="00435224"/>
    <w:rsid w:val="005047CD"/>
    <w:rsid w:val="00607DCE"/>
    <w:rsid w:val="00620B13"/>
    <w:rsid w:val="00670CEE"/>
    <w:rsid w:val="00694863"/>
    <w:rsid w:val="0076412E"/>
    <w:rsid w:val="007967ED"/>
    <w:rsid w:val="007F0327"/>
    <w:rsid w:val="008114B7"/>
    <w:rsid w:val="00816E1E"/>
    <w:rsid w:val="00821E3E"/>
    <w:rsid w:val="008B119C"/>
    <w:rsid w:val="009245D3"/>
    <w:rsid w:val="00AB1F43"/>
    <w:rsid w:val="00B13B1B"/>
    <w:rsid w:val="00B72522"/>
    <w:rsid w:val="00C64A4A"/>
    <w:rsid w:val="00C7199B"/>
    <w:rsid w:val="00D029C6"/>
    <w:rsid w:val="00DC1C81"/>
    <w:rsid w:val="00E32E01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4AB7-E767-42FB-8087-3D0E09A4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2022-08-02T05:39:00Z</dcterms:created>
  <dcterms:modified xsi:type="dcterms:W3CDTF">2022-08-08T08:12:00Z</dcterms:modified>
</cp:coreProperties>
</file>