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Верховский район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ВЕРХОВСКИЙ ПОСЕЛКОВЫЙ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320" w:rsidRPr="00606432" w:rsidRDefault="00A13320" w:rsidP="00A1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20" w:rsidRPr="00606432" w:rsidRDefault="00A13320" w:rsidP="00606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РЕШЕНИЕ</w:t>
      </w:r>
    </w:p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A13320" w:rsidRPr="00606432" w:rsidTr="00532B4C">
        <w:tc>
          <w:tcPr>
            <w:tcW w:w="4248" w:type="dxa"/>
          </w:tcPr>
          <w:p w:rsidR="00A13320" w:rsidRPr="00606432" w:rsidRDefault="00554151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ноября 2022 года №13/2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p w:rsidR="00A13320" w:rsidRPr="00606432" w:rsidRDefault="00A13320" w:rsidP="00A1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7765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A13320" w:rsidRPr="00606432" w:rsidTr="00532B4C">
        <w:tc>
          <w:tcPr>
            <w:tcW w:w="3963" w:type="dxa"/>
          </w:tcPr>
          <w:p w:rsidR="00A13320" w:rsidRPr="00606432" w:rsidRDefault="00554151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13</w:t>
            </w:r>
            <w:r w:rsidR="00A13320" w:rsidRPr="0060643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Верховского поселкового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</w:tblGrid>
      <w:tr w:rsidR="00A13320" w:rsidRPr="00606432" w:rsidTr="00532B4C">
        <w:trPr>
          <w:trHeight w:val="1082"/>
        </w:trPr>
        <w:tc>
          <w:tcPr>
            <w:tcW w:w="5023" w:type="dxa"/>
          </w:tcPr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О принятии проекта решения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="00B046DE" w:rsidRPr="0060643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 xml:space="preserve"> в Устав поселка</w:t>
            </w:r>
          </w:p>
          <w:p w:rsidR="00A13320" w:rsidRPr="00606432" w:rsidRDefault="00A13320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 xml:space="preserve">Верховье Верховского района </w:t>
            </w:r>
          </w:p>
          <w:p w:rsidR="00A13320" w:rsidRPr="00606432" w:rsidRDefault="0010195F" w:rsidP="005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области»</w:t>
            </w:r>
          </w:p>
          <w:p w:rsidR="00A13320" w:rsidRPr="00606432" w:rsidRDefault="00A13320" w:rsidP="00532B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320" w:rsidRPr="00606432" w:rsidRDefault="00A13320">
      <w:pPr>
        <w:rPr>
          <w:sz w:val="24"/>
          <w:szCs w:val="24"/>
        </w:rPr>
      </w:pPr>
    </w:p>
    <w:p w:rsidR="00A13320" w:rsidRPr="00606432" w:rsidRDefault="00A13320" w:rsidP="00A13320">
      <w:pPr>
        <w:rPr>
          <w:sz w:val="24"/>
          <w:szCs w:val="24"/>
        </w:rPr>
      </w:pPr>
    </w:p>
    <w:p w:rsidR="00A13320" w:rsidRPr="00606432" w:rsidRDefault="00A13320" w:rsidP="00A13320">
      <w:pPr>
        <w:rPr>
          <w:sz w:val="24"/>
          <w:szCs w:val="24"/>
        </w:rPr>
      </w:pPr>
    </w:p>
    <w:p w:rsidR="00A13320" w:rsidRPr="00606432" w:rsidRDefault="00A13320" w:rsidP="00A13320">
      <w:pPr>
        <w:rPr>
          <w:sz w:val="24"/>
          <w:szCs w:val="24"/>
        </w:rPr>
      </w:pPr>
    </w:p>
    <w:p w:rsidR="00A13320" w:rsidRPr="00606432" w:rsidRDefault="00A13320" w:rsidP="00A13320">
      <w:pPr>
        <w:rPr>
          <w:sz w:val="24"/>
          <w:szCs w:val="24"/>
        </w:rPr>
      </w:pPr>
    </w:p>
    <w:p w:rsidR="00A13320" w:rsidRPr="00606432" w:rsidRDefault="00A13320" w:rsidP="00A13320">
      <w:pPr>
        <w:rPr>
          <w:sz w:val="24"/>
          <w:szCs w:val="24"/>
        </w:rPr>
      </w:pPr>
    </w:p>
    <w:p w:rsidR="00A13320" w:rsidRPr="00606432" w:rsidRDefault="00A13320" w:rsidP="00532B4C">
      <w:pPr>
        <w:rPr>
          <w:sz w:val="24"/>
          <w:szCs w:val="24"/>
        </w:rPr>
      </w:pPr>
    </w:p>
    <w:p w:rsidR="00473260" w:rsidRPr="00606432" w:rsidRDefault="00A13320" w:rsidP="0053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B74387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606432">
        <w:rPr>
          <w:rFonts w:ascii="Times New Roman" w:hAnsi="Times New Roman" w:cs="Times New Roman"/>
          <w:sz w:val="24"/>
          <w:szCs w:val="24"/>
        </w:rPr>
        <w:t>№</w:t>
      </w:r>
      <w:r w:rsidR="00B74387">
        <w:rPr>
          <w:rFonts w:ascii="Times New Roman" w:hAnsi="Times New Roman" w:cs="Times New Roman"/>
          <w:sz w:val="24"/>
          <w:szCs w:val="24"/>
        </w:rPr>
        <w:t xml:space="preserve"> </w:t>
      </w:r>
      <w:r w:rsidRPr="0060643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A13320" w:rsidRPr="00606432" w:rsidRDefault="00A13320" w:rsidP="00532B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Принять проект решения «О внесении изменений в Устав поселка Верховье Верховского района Орловской области» (согласно Приложению).</w:t>
      </w:r>
    </w:p>
    <w:p w:rsidR="00A13320" w:rsidRPr="00606432" w:rsidRDefault="00A13320" w:rsidP="00532B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32B4C" w:rsidRPr="00606432">
        <w:rPr>
          <w:rFonts w:ascii="Times New Roman" w:hAnsi="Times New Roman" w:cs="Times New Roman"/>
          <w:sz w:val="24"/>
          <w:szCs w:val="24"/>
        </w:rPr>
        <w:t xml:space="preserve">опубликовать в Верховской </w:t>
      </w:r>
      <w:r w:rsidR="00B51A4B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="00532B4C" w:rsidRPr="00606432">
        <w:rPr>
          <w:rFonts w:ascii="Times New Roman" w:hAnsi="Times New Roman" w:cs="Times New Roman"/>
          <w:sz w:val="24"/>
          <w:szCs w:val="24"/>
        </w:rPr>
        <w:t xml:space="preserve"> газете «Наше время».</w:t>
      </w:r>
    </w:p>
    <w:p w:rsidR="00532B4C" w:rsidRPr="00606432" w:rsidRDefault="00532B4C" w:rsidP="00532B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2">
        <w:rPr>
          <w:rFonts w:ascii="Times New Roman" w:hAnsi="Times New Roman" w:cs="Times New Roman"/>
          <w:sz w:val="24"/>
          <w:szCs w:val="24"/>
        </w:rPr>
        <w:t>Назначить публичные слушания по обсуждению проекта по внесению изменений в Устав поселка Верховье Верховского района Орловской области.</w:t>
      </w:r>
    </w:p>
    <w:p w:rsidR="00532B4C" w:rsidRPr="00606432" w:rsidRDefault="00532B4C" w:rsidP="00532B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2B4C" w:rsidRPr="00606432" w:rsidRDefault="00532B4C" w:rsidP="00532B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B4C" w:rsidRPr="00606432" w:rsidRDefault="00532B4C" w:rsidP="00532B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2B4C" w:rsidRPr="00606432" w:rsidRDefault="00532B4C" w:rsidP="00532B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6"/>
      </w:tblGrid>
      <w:tr w:rsidR="00532B4C" w:rsidRPr="00606432" w:rsidTr="00532B4C">
        <w:tc>
          <w:tcPr>
            <w:tcW w:w="8636" w:type="dxa"/>
          </w:tcPr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Председатель Верховского поселкового                       К.С. Виричев</w:t>
            </w:r>
          </w:p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4C" w:rsidRPr="00606432" w:rsidRDefault="00532B4C" w:rsidP="00532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32">
              <w:rPr>
                <w:rFonts w:ascii="Times New Roman" w:hAnsi="Times New Roman" w:cs="Times New Roman"/>
                <w:sz w:val="24"/>
                <w:szCs w:val="24"/>
              </w:rPr>
              <w:t>Глава поселка Верховье                                                  М.В. Величкина</w:t>
            </w:r>
          </w:p>
        </w:tc>
      </w:tr>
    </w:tbl>
    <w:p w:rsidR="00532B4C" w:rsidRPr="00606432" w:rsidRDefault="00532B4C" w:rsidP="00532B4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2B4C" w:rsidRDefault="00532B4C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4C" w:rsidRDefault="00532B4C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4C" w:rsidRDefault="00532B4C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85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85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85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85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C85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5994" w:tblpY="1"/>
        <w:tblOverlap w:val="never"/>
        <w:tblW w:w="0" w:type="auto"/>
        <w:tblLook w:val="04A0"/>
      </w:tblPr>
      <w:tblGrid>
        <w:gridCol w:w="3367"/>
      </w:tblGrid>
      <w:tr w:rsidR="00C64C85" w:rsidTr="00C64C85">
        <w:trPr>
          <w:trHeight w:val="2133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85" w:rsidRPr="00C64C85" w:rsidRDefault="00C64C85" w:rsidP="00C64C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</w:t>
            </w:r>
          </w:p>
          <w:p w:rsidR="00C64C85" w:rsidRDefault="00C64C85" w:rsidP="00C64C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Верховского поселкового</w:t>
            </w:r>
          </w:p>
          <w:p w:rsidR="00C64C85" w:rsidRPr="00C64C85" w:rsidRDefault="00C64C85" w:rsidP="00C64C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</w:t>
            </w:r>
            <w:r w:rsidRPr="00C64C8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C64C85" w:rsidRPr="00C64C85" w:rsidRDefault="00554151" w:rsidP="00C64C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«10» ноября 2022 года      № 13/2</w:t>
            </w:r>
          </w:p>
          <w:p w:rsidR="00C64C85" w:rsidRDefault="00C64C85" w:rsidP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85" w:rsidRDefault="00C64C85" w:rsidP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C64C85" w:rsidRDefault="00C64C85" w:rsidP="00C6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Верховский район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ВЕРХОВСКИЙ ПОСЕЛКОВЫЙ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</w:tblGrid>
      <w:tr w:rsidR="00C64C85" w:rsidTr="00C64C8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85" w:rsidRDefault="005B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 »         </w:t>
            </w:r>
            <w:r w:rsidR="00C64C85">
              <w:rPr>
                <w:rFonts w:ascii="Times New Roman" w:hAnsi="Times New Roman" w:cs="Times New Roman"/>
                <w:sz w:val="24"/>
                <w:szCs w:val="24"/>
              </w:rPr>
              <w:t xml:space="preserve"> 2022 года №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76"/>
        <w:tblW w:w="0" w:type="auto"/>
        <w:tblLook w:val="04A0"/>
      </w:tblPr>
      <w:tblGrid>
        <w:gridCol w:w="3963"/>
      </w:tblGrid>
      <w:tr w:rsidR="00C64C85" w:rsidTr="00C64C85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C64C85" w:rsidRDefault="00A2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C64C8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Верховского поселкового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85" w:rsidRDefault="00C64C85" w:rsidP="00C64C85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</w:tblGrid>
      <w:tr w:rsidR="00C64C85" w:rsidTr="00C64C85">
        <w:trPr>
          <w:trHeight w:val="851"/>
        </w:trPr>
        <w:tc>
          <w:tcPr>
            <w:tcW w:w="6374" w:type="dxa"/>
            <w:hideMark/>
          </w:tcPr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Устав поселка Верховье</w:t>
            </w:r>
          </w:p>
          <w:p w:rsidR="00C64C85" w:rsidRDefault="00C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</w:t>
            </w:r>
          </w:p>
        </w:tc>
      </w:tr>
    </w:tbl>
    <w:p w:rsidR="00C64C85" w:rsidRDefault="00C64C85" w:rsidP="00C64C85">
      <w:pPr>
        <w:rPr>
          <w:sz w:val="24"/>
          <w:szCs w:val="24"/>
        </w:rPr>
      </w:pPr>
    </w:p>
    <w:p w:rsidR="00C64C85" w:rsidRDefault="00C64C85" w:rsidP="00C64C85">
      <w:pPr>
        <w:rPr>
          <w:sz w:val="24"/>
          <w:szCs w:val="24"/>
        </w:rPr>
      </w:pPr>
    </w:p>
    <w:p w:rsidR="00C64C85" w:rsidRDefault="00C64C85" w:rsidP="00C64C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на основании протеста прокуратуры Верховского района Орловской области от 22.06.2021 №14-2021, Верховский поселковый совет народных депутатов решил:</w:t>
      </w:r>
    </w:p>
    <w:p w:rsidR="00C64C85" w:rsidRDefault="00C64C85" w:rsidP="00C64C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Устав поселка Верховье Верховского района Орловской области (в редакции решений Верховского поселкового Совета народных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21.01.2013 №13/02; от 19.06.2014 №19/2; от 19.01.2015 №27/2; от 29.07.2015 №30/2; от 15.11.2016 №4/2; от 19.09.2018 №25/3; от 05.10.2020 №46/3)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Устав) внести следующие изменения и дополнения: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5 части 1 статьи 5 Устава изложить в следующей редакции:</w:t>
      </w:r>
    </w:p>
    <w:p w:rsidR="00C64C85" w:rsidRDefault="00C64C85" w:rsidP="00C64C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anchor="dst100179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21 части 1 статьи 5 Устава изложить в следующей редакции: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5 Устава дополнить пунктом 40 следующего содержания: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«40) принятие решений и проведение на территории поселения мероприятий по </w:t>
      </w:r>
      <w:hyperlink r:id="rId9" w:anchor="dst100006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выявлению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13 статьи 6 Устава изложить в следующей редакции: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статью 6 Устава дополнить пунктами 16,17,18 следующего содержания: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10" w:anchor="dst1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года N 2300-1 "О защите прав потребителей»;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части 1 статьи 49 Устава изложить в следующей редакции: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поселка Верховье обязан опубликовать (об</w:t>
      </w:r>
      <w:r w:rsidR="009A4DC2">
        <w:rPr>
          <w:rFonts w:ascii="Times New Roman" w:hAnsi="Times New Roman" w:cs="Times New Roman"/>
          <w:sz w:val="24"/>
          <w:szCs w:val="24"/>
        </w:rPr>
        <w:t xml:space="preserve">народовать) зарегистрированные </w:t>
      </w:r>
      <w:r>
        <w:rPr>
          <w:rFonts w:ascii="Times New Roman" w:hAnsi="Times New Roman" w:cs="Times New Roman"/>
          <w:sz w:val="24"/>
          <w:szCs w:val="24"/>
        </w:rPr>
        <w:t xml:space="preserve"> Устав поселка Верховье, муниципальный правовой акт о внесении изменений и дополнений в Устав поселка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Орловской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образований»;</w:t>
      </w:r>
    </w:p>
    <w:p w:rsidR="00C64C85" w:rsidRDefault="00C64C85" w:rsidP="00C64C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49 Устава дополнить абзацем третьим следующего содержания:</w:t>
      </w:r>
    </w:p>
    <w:p w:rsidR="00C64C85" w:rsidRDefault="00C64C85" w:rsidP="00C6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«Официальное опубликование Устава поселка Верховье, решения о внесении изменений и дополнений в Устав осуществляется в Верховской общественно-политической газете «Наше время»».</w:t>
      </w:r>
    </w:p>
    <w:p w:rsidR="00C64C85" w:rsidRDefault="00C64C85" w:rsidP="00C64C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C64C85" w:rsidRDefault="00C64C85" w:rsidP="00C64C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порядке, а также разместить на официальном сайте администрации поселка Верховье, в сети «Интернет» (адрес сайта: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verhovadm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4C85" w:rsidRDefault="00C64C85" w:rsidP="00C64C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Верховской общественно-политической газете «Наше время».</w:t>
      </w:r>
    </w:p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64C85" w:rsidTr="00C64C85">
        <w:tc>
          <w:tcPr>
            <w:tcW w:w="9345" w:type="dxa"/>
          </w:tcPr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Верховского поселкового                                   К.С. Виричев</w:t>
            </w: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85" w:rsidRDefault="00C64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Верховье                                                              М.В. Величкина</w:t>
            </w:r>
          </w:p>
        </w:tc>
      </w:tr>
    </w:tbl>
    <w:p w:rsidR="00C64C85" w:rsidRDefault="00C64C85" w:rsidP="00C6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5" w:rsidRDefault="00C64C85" w:rsidP="00C64C85">
      <w:pPr>
        <w:ind w:left="360"/>
        <w:jc w:val="both"/>
        <w:rPr>
          <w:sz w:val="24"/>
          <w:szCs w:val="24"/>
        </w:rPr>
      </w:pPr>
    </w:p>
    <w:p w:rsidR="00C64C85" w:rsidRDefault="00C64C85" w:rsidP="00C64C85">
      <w:pPr>
        <w:rPr>
          <w:sz w:val="24"/>
          <w:szCs w:val="24"/>
        </w:rPr>
      </w:pPr>
    </w:p>
    <w:p w:rsidR="00C64C85" w:rsidRDefault="00C64C85" w:rsidP="00C64C85"/>
    <w:p w:rsidR="00C64C85" w:rsidRPr="00532B4C" w:rsidRDefault="00C64C85" w:rsidP="005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C85" w:rsidRPr="00532B4C" w:rsidSect="00532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BC" w:rsidRDefault="00D036BC" w:rsidP="00C64C85">
      <w:pPr>
        <w:spacing w:after="0" w:line="240" w:lineRule="auto"/>
      </w:pPr>
      <w:r>
        <w:separator/>
      </w:r>
    </w:p>
  </w:endnote>
  <w:endnote w:type="continuationSeparator" w:id="1">
    <w:p w:rsidR="00D036BC" w:rsidRDefault="00D036BC" w:rsidP="00C6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BC" w:rsidRDefault="00D036BC" w:rsidP="00C64C85">
      <w:pPr>
        <w:spacing w:after="0" w:line="240" w:lineRule="auto"/>
      </w:pPr>
      <w:r>
        <w:separator/>
      </w:r>
    </w:p>
  </w:footnote>
  <w:footnote w:type="continuationSeparator" w:id="1">
    <w:p w:rsidR="00D036BC" w:rsidRDefault="00D036BC" w:rsidP="00C6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235"/>
    <w:multiLevelType w:val="hybridMultilevel"/>
    <w:tmpl w:val="0186B0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34307"/>
    <w:multiLevelType w:val="hybridMultilevel"/>
    <w:tmpl w:val="34D68562"/>
    <w:lvl w:ilvl="0" w:tplc="8342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21F61"/>
    <w:multiLevelType w:val="hybridMultilevel"/>
    <w:tmpl w:val="67D4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2F7"/>
    <w:rsid w:val="0010195F"/>
    <w:rsid w:val="00136882"/>
    <w:rsid w:val="0024633E"/>
    <w:rsid w:val="00273DF2"/>
    <w:rsid w:val="00473260"/>
    <w:rsid w:val="004C19E8"/>
    <w:rsid w:val="00532B4C"/>
    <w:rsid w:val="00554151"/>
    <w:rsid w:val="005B4B35"/>
    <w:rsid w:val="00606432"/>
    <w:rsid w:val="006371E7"/>
    <w:rsid w:val="007652F4"/>
    <w:rsid w:val="00963036"/>
    <w:rsid w:val="009A4DC2"/>
    <w:rsid w:val="00A13320"/>
    <w:rsid w:val="00A20413"/>
    <w:rsid w:val="00B01183"/>
    <w:rsid w:val="00B046DE"/>
    <w:rsid w:val="00B052F7"/>
    <w:rsid w:val="00B51A4B"/>
    <w:rsid w:val="00B74387"/>
    <w:rsid w:val="00BF342D"/>
    <w:rsid w:val="00C64C85"/>
    <w:rsid w:val="00D036BC"/>
    <w:rsid w:val="00D47B0D"/>
    <w:rsid w:val="00E83B4F"/>
    <w:rsid w:val="00F26539"/>
    <w:rsid w:val="00F45B60"/>
    <w:rsid w:val="00F6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32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4C8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C85"/>
  </w:style>
  <w:style w:type="paragraph" w:styleId="a8">
    <w:name w:val="footer"/>
    <w:basedOn w:val="a"/>
    <w:link w:val="a9"/>
    <w:uiPriority w:val="99"/>
    <w:semiHidden/>
    <w:unhideWhenUsed/>
    <w:rsid w:val="00C6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260/d1fff908c2d37e4a021fca66e5cb54074d8c66e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6250/369cb5f7be547956712429d6697fdc5c434bd0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7948/29d8ceda4c4020ec4f88288c1f3e151234af1a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245F-2153-4F87-A51B-AD3ECD6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</dc:creator>
  <cp:keywords/>
  <dc:description/>
  <cp:lastModifiedBy>Юрист</cp:lastModifiedBy>
  <cp:revision>23</cp:revision>
  <dcterms:created xsi:type="dcterms:W3CDTF">2022-10-30T07:18:00Z</dcterms:created>
  <dcterms:modified xsi:type="dcterms:W3CDTF">2022-11-21T12:23:00Z</dcterms:modified>
</cp:coreProperties>
</file>