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2A" w:rsidRDefault="004636CC">
      <w:pPr>
        <w:spacing w:after="10" w:line="251" w:lineRule="auto"/>
        <w:ind w:left="168" w:right="14" w:hanging="10"/>
        <w:jc w:val="center"/>
        <w:rPr>
          <w:rFonts w:ascii="Times New Roman" w:eastAsia="Times New Roman" w:hAnsi="Times New Roman" w:cs="Times New Roman"/>
          <w:sz w:val="30"/>
          <w:lang w:val="ru-RU"/>
        </w:rPr>
      </w:pPr>
      <w:r>
        <w:rPr>
          <w:rFonts w:ascii="Times New Roman" w:eastAsia="Times New Roman" w:hAnsi="Times New Roman" w:cs="Times New Roman"/>
          <w:noProof/>
          <w:sz w:val="30"/>
          <w:lang w:val="ru-RU" w:eastAsia="ru-RU"/>
        </w:rPr>
        <w:drawing>
          <wp:inline distT="0" distB="0" distL="0" distR="0">
            <wp:extent cx="428625" cy="561975"/>
            <wp:effectExtent l="19050" t="0" r="9525" b="0"/>
            <wp:docPr id="6" name="Рисунок 1" descr="Герб К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С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2F" w:rsidRPr="00D35D2A" w:rsidRDefault="00752E15">
      <w:pPr>
        <w:spacing w:after="10" w:line="251" w:lineRule="auto"/>
        <w:ind w:left="168" w:right="14" w:hanging="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5D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АДМИНИСТРАЦИЯ КРАСНОПОЛЯНСКОГО </w:t>
      </w:r>
      <w:proofErr w:type="gramStart"/>
      <w:r w:rsidRPr="00D35D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СЕЛЬСКОГО</w:t>
      </w:r>
      <w:proofErr w:type="gramEnd"/>
    </w:p>
    <w:p w:rsidR="0033622F" w:rsidRDefault="00752E15" w:rsidP="00D35D2A">
      <w:pPr>
        <w:spacing w:after="10" w:line="251" w:lineRule="auto"/>
        <w:ind w:left="168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35D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ПОСЕЛЕНИЯКУЩЁВСКОГО РАЙОНА</w:t>
      </w:r>
    </w:p>
    <w:p w:rsidR="00DA6EEA" w:rsidRPr="00D35D2A" w:rsidRDefault="00DA6EEA" w:rsidP="00D35D2A">
      <w:pPr>
        <w:spacing w:after="10" w:line="251" w:lineRule="auto"/>
        <w:ind w:left="168" w:hanging="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622F" w:rsidRPr="00D35D2A" w:rsidRDefault="00752E15">
      <w:pPr>
        <w:spacing w:after="309" w:line="251" w:lineRule="auto"/>
        <w:ind w:left="168" w:right="38" w:hanging="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5D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33622F" w:rsidRPr="00D35D2A" w:rsidRDefault="00752E15">
      <w:pPr>
        <w:tabs>
          <w:tab w:val="right" w:pos="9662"/>
        </w:tabs>
        <w:spacing w:after="26" w:line="261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35D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063ECB">
        <w:rPr>
          <w:rFonts w:ascii="Times New Roman" w:eastAsia="Times New Roman" w:hAnsi="Times New Roman" w:cs="Times New Roman"/>
          <w:sz w:val="28"/>
          <w:szCs w:val="28"/>
          <w:lang w:val="ru-RU"/>
        </w:rPr>
        <w:t>22.02</w:t>
      </w:r>
      <w:r w:rsidR="001754A5">
        <w:rPr>
          <w:rFonts w:ascii="Times New Roman" w:eastAsia="Times New Roman" w:hAnsi="Times New Roman" w:cs="Times New Roman"/>
          <w:sz w:val="28"/>
          <w:szCs w:val="28"/>
          <w:lang w:val="ru-RU"/>
        </w:rPr>
        <w:t>.2021</w:t>
      </w:r>
      <w:r w:rsidRPr="00D35D2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</w:t>
      </w:r>
      <w:r w:rsidRPr="00D35D2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1754A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</w:t>
      </w:r>
    </w:p>
    <w:p w:rsidR="0033622F" w:rsidRPr="00D35D2A" w:rsidRDefault="00752E15">
      <w:pPr>
        <w:spacing w:after="666"/>
        <w:ind w:left="10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5D2A">
        <w:rPr>
          <w:rFonts w:ascii="Times New Roman" w:eastAsia="Times New Roman" w:hAnsi="Times New Roman" w:cs="Times New Roman"/>
          <w:sz w:val="28"/>
          <w:szCs w:val="28"/>
          <w:lang w:val="ru-RU"/>
        </w:rPr>
        <w:t>х. Красная Поляна</w:t>
      </w:r>
    </w:p>
    <w:p w:rsidR="0033622F" w:rsidRPr="00D35D2A" w:rsidRDefault="00752E15">
      <w:pPr>
        <w:spacing w:after="337" w:line="251" w:lineRule="auto"/>
        <w:ind w:left="10" w:hanging="1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35D2A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</w:t>
      </w:r>
      <w:r w:rsidR="001754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определении границ территории Краснополянского сельского поселения Кущевского района для реализации инициативных проектов</w:t>
      </w:r>
    </w:p>
    <w:p w:rsidR="0033622F" w:rsidRPr="00D35D2A" w:rsidRDefault="00752E15" w:rsidP="00D35D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35D2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r w:rsidR="001754A5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решением Совета Краснополянского сельского поселения 22.01.2021 года № 62 «Об утверждении Порядка определения территории, части территории Краснополянского</w:t>
      </w:r>
      <w:proofErr w:type="gramEnd"/>
      <w:r w:rsidR="001754A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Кущевского района, предназначенной для реализации инициативных проектов», Уставом Краснополянского сельского поселения Кущевского района, </w:t>
      </w:r>
      <w:r w:rsidR="00D35D2A" w:rsidRPr="00D35D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D35D2A" w:rsidRPr="00D35D2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proofErr w:type="gramEnd"/>
      <w:r w:rsidR="00D35D2A" w:rsidRPr="00D35D2A">
        <w:rPr>
          <w:rFonts w:ascii="Times New Roman" w:hAnsi="Times New Roman" w:cs="Times New Roman"/>
          <w:sz w:val="28"/>
          <w:szCs w:val="28"/>
          <w:lang w:val="ru-RU"/>
        </w:rPr>
        <w:t xml:space="preserve"> о с т а н о в л я ю</w:t>
      </w:r>
      <w:r w:rsidRPr="00D35D2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3622F" w:rsidRPr="00D35D2A" w:rsidRDefault="00D35D2A" w:rsidP="00D35D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1754A5">
        <w:rPr>
          <w:rFonts w:ascii="Times New Roman" w:hAnsi="Times New Roman" w:cs="Times New Roman"/>
          <w:sz w:val="28"/>
          <w:szCs w:val="28"/>
          <w:lang w:val="ru-RU"/>
        </w:rPr>
        <w:t>Определить границы территории Краснополянского сельского поселения Кущевского района для реализации инициативных проектов в границах хутора Красная Поляна</w:t>
      </w:r>
      <w:r w:rsidR="00752E15" w:rsidRPr="00D35D2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622F" w:rsidRDefault="001754A5" w:rsidP="00D35D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52E15" w:rsidRPr="00D35D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752E15" w:rsidRPr="00D35D2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752E15" w:rsidRPr="00D35D2A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DA6EEA" w:rsidRDefault="00DA6EEA" w:rsidP="00D35D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Постановление вступает в силу со дня его подписания.</w:t>
      </w:r>
    </w:p>
    <w:p w:rsidR="00D35D2A" w:rsidRDefault="00D35D2A" w:rsidP="00D35D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5D2A" w:rsidRDefault="00D35D2A" w:rsidP="00D35D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5D2A" w:rsidRPr="00D35D2A" w:rsidRDefault="00D35D2A" w:rsidP="00D35D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40C5F" w:rsidRPr="00840C5F" w:rsidRDefault="00840C5F" w:rsidP="00840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40C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Глава Краснополянского </w:t>
      </w:r>
      <w:proofErr w:type="gramStart"/>
      <w:r w:rsidRPr="00840C5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сельского</w:t>
      </w:r>
      <w:proofErr w:type="gramEnd"/>
    </w:p>
    <w:p w:rsidR="00840C5F" w:rsidRPr="00063ECB" w:rsidRDefault="00840C5F" w:rsidP="00840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063ECB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поселения Кущёвского района                                                   </w:t>
      </w:r>
      <w:r w:rsidRPr="00063ECB">
        <w:rPr>
          <w:rFonts w:ascii="Times New Roman" w:eastAsia="Times New Roman" w:hAnsi="Times New Roman" w:cs="Arial"/>
          <w:color w:val="auto"/>
          <w:sz w:val="28"/>
          <w:szCs w:val="28"/>
          <w:lang w:val="ru-RU" w:eastAsia="ru-RU"/>
        </w:rPr>
        <w:t xml:space="preserve"> В.А. Сиденко</w:t>
      </w:r>
    </w:p>
    <w:p w:rsidR="00D35D2A" w:rsidRPr="00D35D2A" w:rsidRDefault="00D35D2A" w:rsidP="00D35D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35D2A" w:rsidRPr="00D35D2A" w:rsidRDefault="00D35D2A" w:rsidP="00D35D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35D2A" w:rsidRPr="00D35D2A" w:rsidRDefault="00D35D2A" w:rsidP="00D35D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35D2A" w:rsidRPr="00D35D2A" w:rsidRDefault="00D35D2A" w:rsidP="00D35D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35D2A" w:rsidRPr="00D35D2A" w:rsidRDefault="00D35D2A" w:rsidP="00D35D2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35D2A" w:rsidRDefault="00D35D2A" w:rsidP="00D35D2A">
      <w:pPr>
        <w:rPr>
          <w:rFonts w:ascii="Times New Roman" w:hAnsi="Times New Roman" w:cs="Times New Roman"/>
          <w:sz w:val="28"/>
          <w:szCs w:val="28"/>
          <w:lang w:val="ru-RU"/>
        </w:rPr>
        <w:sectPr w:rsidR="00D35D2A" w:rsidSect="00D35D2A">
          <w:pgSz w:w="11904" w:h="16834"/>
          <w:pgMar w:top="426" w:right="705" w:bottom="1440" w:left="1560" w:header="720" w:footer="720" w:gutter="0"/>
          <w:cols w:space="720"/>
        </w:sectPr>
      </w:pPr>
    </w:p>
    <w:p w:rsidR="0033622F" w:rsidRPr="00D35D2A" w:rsidRDefault="0033622F" w:rsidP="00CC3C8F">
      <w:pPr>
        <w:spacing w:after="0"/>
        <w:rPr>
          <w:lang w:val="ru-RU"/>
        </w:rPr>
      </w:pPr>
    </w:p>
    <w:sectPr w:rsidR="0033622F" w:rsidRPr="00D35D2A" w:rsidSect="00D35D2A">
      <w:pgSz w:w="16834" w:h="11904" w:orient="landscape"/>
      <w:pgMar w:top="1559" w:right="425" w:bottom="703" w:left="1440" w:header="720" w:footer="720" w:gutter="0"/>
      <w:cols w:space="720"/>
      <w:textDirection w:val="tbRl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1F27"/>
    <w:multiLevelType w:val="hybridMultilevel"/>
    <w:tmpl w:val="915AC40A"/>
    <w:lvl w:ilvl="0" w:tplc="2592A682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7688BE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6CC92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DCCE44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36C22E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2553C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DA452A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0C0250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A11FC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622F"/>
    <w:rsid w:val="00063ECB"/>
    <w:rsid w:val="001754A5"/>
    <w:rsid w:val="002E3CD3"/>
    <w:rsid w:val="0033622F"/>
    <w:rsid w:val="003A568D"/>
    <w:rsid w:val="003D1039"/>
    <w:rsid w:val="004636CC"/>
    <w:rsid w:val="006806E4"/>
    <w:rsid w:val="006D5EE7"/>
    <w:rsid w:val="00752E15"/>
    <w:rsid w:val="00753C4E"/>
    <w:rsid w:val="00823121"/>
    <w:rsid w:val="00840C5F"/>
    <w:rsid w:val="00A776ED"/>
    <w:rsid w:val="00AA0EBB"/>
    <w:rsid w:val="00B3766B"/>
    <w:rsid w:val="00B8083E"/>
    <w:rsid w:val="00BA0B25"/>
    <w:rsid w:val="00CA13A3"/>
    <w:rsid w:val="00CC3C8F"/>
    <w:rsid w:val="00D2747D"/>
    <w:rsid w:val="00D35D2A"/>
    <w:rsid w:val="00DA6EEA"/>
    <w:rsid w:val="00E66CD7"/>
    <w:rsid w:val="00F414C8"/>
    <w:rsid w:val="00FD5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6ED"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A776ED"/>
    <w:pPr>
      <w:keepNext/>
      <w:keepLines/>
      <w:spacing w:line="259" w:lineRule="auto"/>
      <w:ind w:left="322"/>
      <w:outlineLvl w:val="0"/>
    </w:pPr>
    <w:rPr>
      <w:rFonts w:ascii="Microsoft JhengHei" w:eastAsia="Microsoft JhengHei" w:hAnsi="Microsoft JhengHei" w:cs="Microsoft JhengHei"/>
      <w:color w:val="000000"/>
      <w:sz w:val="3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76ED"/>
    <w:rPr>
      <w:rFonts w:ascii="Microsoft JhengHei" w:eastAsia="Microsoft JhengHei" w:hAnsi="Microsoft JhengHei" w:cs="Microsoft JhengHei"/>
      <w:color w:val="000000"/>
      <w:sz w:val="38"/>
    </w:rPr>
  </w:style>
  <w:style w:type="paragraph" w:styleId="a3">
    <w:name w:val="No Spacing"/>
    <w:uiPriority w:val="1"/>
    <w:qFormat/>
    <w:rsid w:val="00D35D2A"/>
    <w:rPr>
      <w:rFonts w:eastAsia="Calibri" w:cs="Calibri"/>
      <w:color w:val="000000"/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D35D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C8F"/>
    <w:rPr>
      <w:rFonts w:ascii="Tahoma" w:eastAsia="Calibri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Администрация</cp:lastModifiedBy>
  <cp:revision>6</cp:revision>
  <cp:lastPrinted>2021-02-26T10:49:00Z</cp:lastPrinted>
  <dcterms:created xsi:type="dcterms:W3CDTF">2021-02-26T08:50:00Z</dcterms:created>
  <dcterms:modified xsi:type="dcterms:W3CDTF">2021-02-26T10:50:00Z</dcterms:modified>
</cp:coreProperties>
</file>