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F8" w:rsidRPr="00234E92" w:rsidRDefault="00FD3306" w:rsidP="00234E92">
      <w:pPr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4E92">
        <w:rPr>
          <w:rFonts w:ascii="Times New Roman" w:hAnsi="Times New Roman"/>
          <w:bCs/>
          <w:sz w:val="28"/>
          <w:szCs w:val="28"/>
        </w:rPr>
        <w:t>В соответствии с ФЗ- № 131</w:t>
      </w:r>
      <w:r w:rsidR="00790FF8" w:rsidRPr="0023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903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</w:t>
      </w:r>
      <w:r w:rsidR="00790FF8" w:rsidRPr="0023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3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10.2003 г. </w:t>
      </w:r>
      <w:r w:rsidR="00790FF8" w:rsidRPr="0023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общих</w:t>
      </w:r>
      <w:r w:rsidR="004C4A72" w:rsidRPr="0023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</w:t>
      </w:r>
      <w:r w:rsidR="00903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предоставляю:</w:t>
      </w:r>
    </w:p>
    <w:p w:rsidR="00FD3306" w:rsidRDefault="00FD3306" w:rsidP="005512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100005"/>
      <w:bookmarkStart w:id="1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Отчёт главы администрации муниципального образования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Юромское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» о результатах его деятельности, деятельности администрации МО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Юромское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» за 2017 год.</w:t>
      </w:r>
    </w:p>
    <w:bookmarkEnd w:id="1"/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на 1 января 2018 года фактически проживает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231 чел</w:t>
      </w:r>
      <w:r>
        <w:rPr>
          <w:rFonts w:ascii="Times New Roman" w:hAnsi="Times New Roman"/>
          <w:sz w:val="28"/>
          <w:szCs w:val="28"/>
          <w:lang w:eastAsia="ru-RU"/>
        </w:rPr>
        <w:t xml:space="preserve">, а зарегистрировано -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404</w:t>
      </w:r>
      <w:r w:rsidR="009031EE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Детей до 7 лет – 7;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8 лет до 15-  9 детей.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16 до 49 лет всего 52 человека.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50 лет до 69 – 126 человек,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70 лет до  89 - 36 человек.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90 лет и старше - 1 человек.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Родилось 2 ребёнка. Один ребёнок  проживает в городе Архангельск.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1 января 2018 года  нет ни одной  беременной  женщины.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 году умерло 9 человек из них 2 женщины труженицы тыла.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осталось 7 тружеников тыла. Всего семь, а ведь ещё в 2013 году их было 16.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сегодня только 1 вдова, солдата, погибшего на фронте в Великую отечественную войну.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2017 году список «Дети войны» уменьшился на 4 человека и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1 января 2018 года по нашему муниципальному образованию  числится  44 человека. Сегодня это взрослые, поседевшие люди.</w:t>
      </w:r>
    </w:p>
    <w:p w:rsidR="0064060F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Инвалидов – 38 человек, 5 из них проживают за пр</w:t>
      </w:r>
      <w:r w:rsidR="00863A9B">
        <w:rPr>
          <w:rFonts w:ascii="Times New Roman" w:hAnsi="Times New Roman"/>
          <w:sz w:val="28"/>
          <w:szCs w:val="28"/>
          <w:lang w:eastAsia="ru-RU"/>
        </w:rPr>
        <w:t xml:space="preserve">еделами нашего поселения. Одинокого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инвалида </w:t>
      </w:r>
      <w:r w:rsidR="0064060F">
        <w:rPr>
          <w:rFonts w:ascii="Times New Roman" w:hAnsi="Times New Roman"/>
          <w:sz w:val="28"/>
          <w:szCs w:val="28"/>
          <w:lang w:eastAsia="ru-RU"/>
        </w:rPr>
        <w:t xml:space="preserve">3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определили в Дом ветеранов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езень</w:t>
      </w:r>
      <w:proofErr w:type="spellEnd"/>
      <w:r w:rsidR="0064060F"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D517E4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Предлагали  ещё одному одинокому 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 инвалиду 3 </w:t>
      </w:r>
      <w:proofErr w:type="spellStart"/>
      <w:r w:rsidR="00FD3306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FD3306">
        <w:rPr>
          <w:rFonts w:ascii="Times New Roman" w:hAnsi="Times New Roman"/>
          <w:sz w:val="28"/>
          <w:szCs w:val="28"/>
          <w:lang w:eastAsia="ru-RU"/>
        </w:rPr>
        <w:t>, пройти медкомиссию, и встать на очередь на получение места, но он отказ</w:t>
      </w:r>
      <w:r>
        <w:rPr>
          <w:rFonts w:ascii="Times New Roman" w:hAnsi="Times New Roman"/>
          <w:sz w:val="28"/>
          <w:szCs w:val="28"/>
          <w:lang w:eastAsia="ru-RU"/>
        </w:rPr>
        <w:t>ался. Отказался и от комнаты в Д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оме ветеранов в </w:t>
      </w:r>
      <w:proofErr w:type="spellStart"/>
      <w:r w:rsidR="00FD3306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FD3306"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 w:rsidR="00FD3306">
        <w:rPr>
          <w:rFonts w:ascii="Times New Roman" w:hAnsi="Times New Roman"/>
          <w:sz w:val="28"/>
          <w:szCs w:val="28"/>
          <w:lang w:eastAsia="ru-RU"/>
        </w:rPr>
        <w:t>ешуконское</w:t>
      </w:r>
      <w:proofErr w:type="spellEnd"/>
      <w:r w:rsidR="00FD3306"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2017 году через областной  военкомат установлен памятник на кладбище 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иглява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участнику ВОВ,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Кириллу  Андреевичу. Администрация оказала большую помощь</w:t>
      </w:r>
      <w:r w:rsidR="00870172"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На территории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осуществляют деятельность следующие предприятия и организации: администрация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ФАП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д.Палуга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отделение социальной реабилитации несовершеннолетних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с.Юрома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отделение связи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с.Юрома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пожарный пост, библиотека- клуб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с.Юрома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СДК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д.Палуга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д.Кеслома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магазины №18, №20, №21 ПО «Усть-Вашка»,1 торговая точка индивидуального предпринимателя: Гмырина А.Г, пекарня ПО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Усть-Вашка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два филиала: </w:t>
      </w:r>
      <w:r>
        <w:rPr>
          <w:rFonts w:ascii="Times New Roman" w:hAnsi="Times New Roman"/>
          <w:bCs/>
          <w:sz w:val="28"/>
          <w:szCs w:val="28"/>
          <w:lang w:eastAsia="ru-RU"/>
        </w:rPr>
        <w:t>структурное подразделение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Юромская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начальная  школа» МБОУ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Устьвашская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средняя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общеобразовательная школа», АО 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АрхоблЭнерго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 Лешуконский филиал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участок, Единый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лесопожарный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центр,  ОАО «Мезенское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дорожное управление»,  ОГУ «Лешуконская районная станция по борьбе с болезнями животных», ООО «Росгосстрах – северо- запад»,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4E9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Число  безработных на территории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составляет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человека.  Из них на учёте в центре занятости населения стоит 11 человек. </w:t>
      </w:r>
    </w:p>
    <w:p w:rsidR="00B244E9" w:rsidRDefault="00B244E9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воинском учёте в муниципальном образовании состоят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66 </w:t>
      </w:r>
      <w:r>
        <w:rPr>
          <w:rFonts w:ascii="Times New Roman" w:hAnsi="Times New Roman"/>
          <w:sz w:val="28"/>
          <w:szCs w:val="28"/>
          <w:lang w:eastAsia="ru-RU"/>
        </w:rPr>
        <w:t xml:space="preserve">человек, из них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лейтенанта. Призывник один.</w:t>
      </w:r>
    </w:p>
    <w:p w:rsidR="00B244E9" w:rsidRDefault="00B244E9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 нашей   территории    общее поголовье  крупного  рогатого скота  на  01.01.2018 года  составляло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74 головы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на 01.01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– 80) , из них 33  коровы ( 29 коров - 2017) , лошадей -5, овец – 42, кур-34, свиней - две.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 крестьянско-фермерском хозяйстве Керимовой Натальи Леонтьевны: Крупного Рогатого Скота - 14 голов, из них 6 коров. В хозяйстве две  лошади, 5 кур-несушек.</w:t>
      </w:r>
    </w:p>
    <w:p w:rsidR="00B244E9" w:rsidRDefault="00B244E9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За отчетный период проведено 4 сессии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рассмотрено  34 вопроса, принято 34 решения Совета депутатов  по основным вопросам развития поселения.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Наиболее значимые из них:   о  принятии бюджета, о внесении изменений в Устав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об утверждении тарифов жилищных услуг для населения, о земельном налоге и имущественном налоге на территории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утверждены схемы избирательных округов для проведения выборов, принято положение о плате за наём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пользование жилого помещения муниципального жилищного фонда</w:t>
      </w:r>
      <w:r>
        <w:rPr>
          <w:rFonts w:ascii="Times New Roman" w:hAnsi="Times New Roman"/>
          <w:sz w:val="28"/>
          <w:szCs w:val="28"/>
          <w:lang w:eastAsia="ru-RU"/>
        </w:rPr>
        <w:t>, утверждено положение о порядке предоставления жилых помещений муниципального жилищного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фонда по договорам коммерческого найма,  одобрено соглашение о передаче полномочий на районный уровень и  т.д.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Главой поселения принято 45 постановлений,  67  распоряжений  по основной деятельности и 39 приказа по личному составу.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Проведено 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публичных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слушания.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администрации  выдано: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выписок из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книг -98 шт.,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 в правоохранительные органы -15 шт.,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справок о проживании граждан - 48,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архивных справок –7 , </w:t>
      </w:r>
    </w:p>
    <w:p w:rsidR="00870172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справок в лесничество </w:t>
      </w:r>
      <w:r w:rsidR="00870172">
        <w:rPr>
          <w:rFonts w:ascii="Times New Roman" w:hAnsi="Times New Roman"/>
          <w:sz w:val="28"/>
          <w:szCs w:val="28"/>
          <w:lang w:eastAsia="ru-RU"/>
        </w:rPr>
        <w:t>на отвод деловой древесины – 8.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Отрадно то, что люди стали заниматься ремонтом своих домов.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За текущий год зарегистрировано   117  нотариальных действий (заверка подлинности подписи, заверка подлинности копии документа, заверка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завещания, заверка доверенностей), взыскано государственной пошлины 3890=00 руб.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Специалисты администрации  в 2018 году  предоставляли отчёты  в органы статистики,  вели переписку с  Администрацией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бр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«Лешуконский  муниципальный район» по  основным вопросам деятельности,  с отделом судебных приставов по Мезенскому и Лешуконскому району, с Правительством и Администрацией Архангельской области, , а также с учреждениями и организациями  по хозяйственным и культурно-бытовым вопросам. </w:t>
      </w:r>
    </w:p>
    <w:p w:rsidR="00FD3306" w:rsidRPr="009E437F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Предоставляли </w:t>
      </w:r>
      <w:r w:rsidRPr="009E437F">
        <w:rPr>
          <w:rFonts w:ascii="Times New Roman" w:hAnsi="Times New Roman"/>
          <w:bCs/>
          <w:sz w:val="28"/>
          <w:szCs w:val="28"/>
          <w:lang w:eastAsia="ru-RU"/>
        </w:rPr>
        <w:t>информацию</w:t>
      </w:r>
      <w:r w:rsidRPr="009E437F">
        <w:rPr>
          <w:rFonts w:ascii="Times New Roman" w:hAnsi="Times New Roman"/>
          <w:sz w:val="28"/>
          <w:szCs w:val="28"/>
          <w:lang w:eastAsia="ru-RU"/>
        </w:rPr>
        <w:t>,  проекты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нормативно - правовых актов,  </w:t>
      </w:r>
      <w:r w:rsidRPr="009E437F">
        <w:rPr>
          <w:rFonts w:ascii="Times New Roman" w:hAnsi="Times New Roman"/>
          <w:sz w:val="28"/>
          <w:szCs w:val="28"/>
          <w:lang w:eastAsia="ru-RU"/>
        </w:rPr>
        <w:t xml:space="preserve">принятые НПА  в Прокуратуру Лешуконского района.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Принятые НПА на бумажном носители и в электронном виде предоставлялись в  Правовой департамент Архангельской области.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Нормативно - правовые акты, имеющие общественный интерес, публиковали в газете «Звезда» и размещали на официальном сайте администрации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 в сети Интернет.</w:t>
      </w:r>
    </w:p>
    <w:p w:rsidR="006644B5" w:rsidRDefault="00FD3306" w:rsidP="00FD33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2017 году сре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я  осуществления полномочий по дорожной деятельности в отношении автомобильных дорог местного значения было выделено 128300 руб</w:t>
      </w:r>
      <w:r w:rsidR="006644B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2018 году  выделено 206300 руб.= из них 100 тыс</w:t>
      </w:r>
      <w:r w:rsidR="006644B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строительство моста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Юроме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уличное освещение запланировано: 84 тыс. 400 руб., также как в 2017 году. </w:t>
      </w:r>
    </w:p>
    <w:p w:rsidR="00FD3306" w:rsidRDefault="00CE2FD2" w:rsidP="00FD33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="00FD3306">
        <w:rPr>
          <w:rFonts w:ascii="Times New Roman" w:hAnsi="Times New Roman"/>
          <w:bCs/>
          <w:sz w:val="28"/>
          <w:szCs w:val="28"/>
          <w:lang w:eastAsia="ru-RU"/>
        </w:rPr>
        <w:t xml:space="preserve">окупаем таймера, лампочки, оплачиваем  за оказание услуг по </w:t>
      </w:r>
      <w:r w:rsidR="006B1ADC">
        <w:rPr>
          <w:rFonts w:ascii="Times New Roman" w:hAnsi="Times New Roman"/>
          <w:bCs/>
          <w:sz w:val="28"/>
          <w:szCs w:val="28"/>
          <w:lang w:eastAsia="ru-RU"/>
        </w:rPr>
        <w:t>обслуживанию электроустановок (</w:t>
      </w:r>
      <w:r w:rsidR="00FD3306">
        <w:rPr>
          <w:rFonts w:ascii="Times New Roman" w:hAnsi="Times New Roman"/>
          <w:bCs/>
          <w:sz w:val="28"/>
          <w:szCs w:val="28"/>
          <w:lang w:eastAsia="ru-RU"/>
        </w:rPr>
        <w:t>3 тыс. в месяц)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Всего уличных фонарей  26, ещё требуется </w:t>
      </w:r>
      <w:r w:rsidR="00CE2FD2">
        <w:rPr>
          <w:rFonts w:ascii="Times New Roman" w:hAnsi="Times New Roman"/>
          <w:bCs/>
          <w:sz w:val="28"/>
          <w:szCs w:val="28"/>
          <w:lang w:eastAsia="ru-RU"/>
        </w:rPr>
        <w:t xml:space="preserve">минимум </w:t>
      </w:r>
      <w:r>
        <w:rPr>
          <w:rFonts w:ascii="Times New Roman" w:hAnsi="Times New Roman"/>
          <w:bCs/>
          <w:sz w:val="28"/>
          <w:szCs w:val="28"/>
          <w:lang w:eastAsia="ru-RU"/>
        </w:rPr>
        <w:t>12.  Постепенно переходим на светодиодные лампочки.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 году много прошло  мероприятий  по благоустройству населённых пунктов: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6B1ADC">
        <w:rPr>
          <w:rFonts w:ascii="Times New Roman" w:hAnsi="Times New Roman"/>
          <w:sz w:val="28"/>
          <w:szCs w:val="28"/>
          <w:lang w:eastAsia="ru-RU"/>
        </w:rPr>
        <w:t xml:space="preserve">деревнях </w:t>
      </w:r>
      <w:proofErr w:type="spellStart"/>
      <w:r w:rsidR="006B1ADC">
        <w:rPr>
          <w:rFonts w:ascii="Times New Roman" w:hAnsi="Times New Roman"/>
          <w:sz w:val="28"/>
          <w:szCs w:val="28"/>
          <w:lang w:eastAsia="ru-RU"/>
        </w:rPr>
        <w:t>Палуга</w:t>
      </w:r>
      <w:proofErr w:type="spellEnd"/>
      <w:r w:rsidR="006B1ADC">
        <w:rPr>
          <w:rFonts w:ascii="Times New Roman" w:hAnsi="Times New Roman"/>
          <w:sz w:val="28"/>
          <w:szCs w:val="28"/>
          <w:lang w:eastAsia="ru-RU"/>
        </w:rPr>
        <w:t xml:space="preserve"> и  </w:t>
      </w:r>
      <w:proofErr w:type="spellStart"/>
      <w:r w:rsidR="006B1ADC">
        <w:rPr>
          <w:rFonts w:ascii="Times New Roman" w:hAnsi="Times New Roman"/>
          <w:sz w:val="28"/>
          <w:szCs w:val="28"/>
          <w:lang w:eastAsia="ru-RU"/>
        </w:rPr>
        <w:t>Кеслома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прошли воскресники.</w:t>
      </w:r>
    </w:p>
    <w:p w:rsidR="00FD3306" w:rsidRDefault="00B01F1D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прошёл воскресник 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на кладбище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аозерье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F71CD4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A22">
        <w:rPr>
          <w:rFonts w:ascii="Times New Roman" w:hAnsi="Times New Roman"/>
          <w:sz w:val="28"/>
          <w:szCs w:val="28"/>
          <w:lang w:eastAsia="ru-RU"/>
        </w:rPr>
        <w:t>с. Юрома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8B7A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июне убраны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 поля ок</w:t>
      </w:r>
      <w:r>
        <w:rPr>
          <w:rFonts w:ascii="Times New Roman" w:hAnsi="Times New Roman"/>
          <w:sz w:val="28"/>
          <w:szCs w:val="28"/>
          <w:lang w:eastAsia="ru-RU"/>
        </w:rPr>
        <w:t>оло свалки от кульков, пакетов;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 Отремонтиро</w:t>
      </w:r>
      <w:r w:rsidR="00FF37B4">
        <w:rPr>
          <w:rFonts w:ascii="Times New Roman" w:hAnsi="Times New Roman"/>
          <w:sz w:val="28"/>
          <w:szCs w:val="28"/>
          <w:lang w:eastAsia="ru-RU"/>
        </w:rPr>
        <w:t>вана изгородь на кладбище, вывезен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 мусор.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Приведён в порядок старый двухэтажный дом, где были выбиты стёкла. Сделали ставни. Дом в центре села. </w:t>
      </w:r>
    </w:p>
    <w:p w:rsidR="00FF37B4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Отремо</w:t>
      </w:r>
      <w:r w:rsidR="00FF37B4">
        <w:rPr>
          <w:rFonts w:ascii="Times New Roman" w:hAnsi="Times New Roman"/>
          <w:sz w:val="28"/>
          <w:szCs w:val="28"/>
          <w:lang w:eastAsia="ru-RU"/>
        </w:rPr>
        <w:t xml:space="preserve">нтирован мост  в районе </w:t>
      </w:r>
      <w:proofErr w:type="spellStart"/>
      <w:r w:rsidR="00FF37B4">
        <w:rPr>
          <w:rFonts w:ascii="Times New Roman" w:hAnsi="Times New Roman"/>
          <w:sz w:val="28"/>
          <w:szCs w:val="28"/>
          <w:lang w:eastAsia="ru-RU"/>
        </w:rPr>
        <w:t>Пачково</w:t>
      </w:r>
      <w:proofErr w:type="spellEnd"/>
      <w:r w:rsidR="00FF37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37B4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FF37B4"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 w:rsidR="00FF37B4"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 w:rsidR="00FF37B4"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3306" w:rsidRDefault="00004242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Была написана</w:t>
      </w:r>
      <w:r w:rsidR="00FF37B4">
        <w:rPr>
          <w:rFonts w:ascii="Times New Roman" w:hAnsi="Times New Roman"/>
          <w:sz w:val="28"/>
          <w:szCs w:val="28"/>
          <w:lang w:eastAsia="ru-RU"/>
        </w:rPr>
        <w:t xml:space="preserve"> заявка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«Мезенское дорожный управление», чтобы обследовали 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 мост</w:t>
      </w:r>
      <w:r w:rsidR="00CB130E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CB130E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CB130E"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 w:rsidR="00CB130E"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 w:rsidR="00FD3306">
        <w:rPr>
          <w:rFonts w:ascii="Times New Roman" w:hAnsi="Times New Roman"/>
          <w:sz w:val="28"/>
          <w:szCs w:val="28"/>
          <w:lang w:eastAsia="ru-RU"/>
        </w:rPr>
        <w:t xml:space="preserve"> на предмет грузоподъёмности и сделали  заключение, может ли трактор, принадлежащий их  орга</w:t>
      </w:r>
      <w:r w:rsidR="00CB130E">
        <w:rPr>
          <w:rFonts w:ascii="Times New Roman" w:hAnsi="Times New Roman"/>
          <w:sz w:val="28"/>
          <w:szCs w:val="28"/>
          <w:lang w:eastAsia="ru-RU"/>
        </w:rPr>
        <w:t>низации, проходить через  мост,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  производить снегоочистку, т.к. отказывались чистить, ссылались на то, что мост плохой. </w:t>
      </w:r>
    </w:p>
    <w:p w:rsidR="00E969CB" w:rsidRDefault="00FD3306" w:rsidP="00E96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E969C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проведена акция «Чистый берег» 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Юрома</w:t>
      </w:r>
    </w:p>
    <w:p w:rsidR="00FD3306" w:rsidRDefault="00E969CB" w:rsidP="00E96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 октябре окучена свалка в </w:t>
      </w:r>
      <w:proofErr w:type="spellStart"/>
      <w:r w:rsidR="00FD3306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FD3306"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 w:rsidR="00FD3306"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 w:rsidR="00FD3306">
        <w:rPr>
          <w:rFonts w:ascii="Times New Roman" w:hAnsi="Times New Roman"/>
          <w:sz w:val="28"/>
          <w:szCs w:val="28"/>
          <w:lang w:eastAsia="ru-RU"/>
        </w:rPr>
        <w:t>.</w:t>
      </w:r>
    </w:p>
    <w:p w:rsidR="00E969CB" w:rsidRDefault="008E0E46" w:rsidP="00E96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E4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E3BC6">
        <w:rPr>
          <w:rFonts w:ascii="Times New Roman" w:hAnsi="Times New Roman"/>
          <w:sz w:val="28"/>
          <w:szCs w:val="28"/>
          <w:lang w:eastAsia="ru-RU"/>
        </w:rPr>
        <w:t>к</w:t>
      </w:r>
      <w:r w:rsidRPr="008E0E46">
        <w:rPr>
          <w:rFonts w:ascii="Times New Roman" w:hAnsi="Times New Roman"/>
          <w:sz w:val="28"/>
          <w:szCs w:val="28"/>
          <w:lang w:eastAsia="ru-RU"/>
        </w:rPr>
        <w:t xml:space="preserve"> 72 годовщине Победы в ВОВ  покрашен  памятник в </w:t>
      </w:r>
      <w:proofErr w:type="spellStart"/>
      <w:r w:rsidRPr="008E0E46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8E0E46"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 w:rsidRPr="008E0E46"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3BC6" w:rsidRPr="008E0E46" w:rsidRDefault="00DE3BC6" w:rsidP="00E96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от квартиры, которая закреплена за сиротой,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вывен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хлам и мусор. </w:t>
      </w:r>
    </w:p>
    <w:p w:rsidR="00FD3306" w:rsidRDefault="00FD3306" w:rsidP="00FD3306">
      <w:pPr>
        <w:spacing w:after="0"/>
        <w:ind w:right="-3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Ростелеком писали предписание, чтобы навели  порядок около здания радиоузла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D3306" w:rsidRPr="00D13737" w:rsidRDefault="00FD3306" w:rsidP="00FD33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41"/>
        <w:rPr>
          <w:rFonts w:ascii="Times New Roman" w:hAnsi="Times New Roman"/>
          <w:sz w:val="28"/>
          <w:szCs w:val="28"/>
          <w:lang w:eastAsia="ru-RU"/>
        </w:rPr>
      </w:pPr>
      <w:r w:rsidRPr="00D13737">
        <w:rPr>
          <w:rFonts w:ascii="Times New Roman" w:hAnsi="Times New Roman"/>
          <w:bCs/>
          <w:sz w:val="28"/>
          <w:szCs w:val="28"/>
          <w:lang w:eastAsia="ru-RU"/>
        </w:rPr>
        <w:t>Чтоб закончили  разборку старого дома и сделали  планировку</w:t>
      </w:r>
      <w:r w:rsidRPr="00D13737">
        <w:rPr>
          <w:rFonts w:ascii="Times New Roman" w:hAnsi="Times New Roman"/>
          <w:sz w:val="28"/>
          <w:szCs w:val="28"/>
          <w:lang w:eastAsia="ru-RU"/>
        </w:rPr>
        <w:t>.</w:t>
      </w:r>
    </w:p>
    <w:p w:rsidR="00372D57" w:rsidRDefault="00FD3306" w:rsidP="00FD33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Разобрали  сарай, где хранились </w:t>
      </w:r>
      <w:r w:rsidR="00E969CB">
        <w:rPr>
          <w:rFonts w:ascii="Times New Roman" w:hAnsi="Times New Roman"/>
          <w:sz w:val="28"/>
          <w:szCs w:val="28"/>
          <w:lang w:eastAsia="ru-RU"/>
        </w:rPr>
        <w:t xml:space="preserve">дрова, т.к. 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плохой. </w:t>
      </w:r>
    </w:p>
    <w:p w:rsidR="00FD3306" w:rsidRDefault="00FD3306" w:rsidP="00FD33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Вычистили  сухой ящик, отремонтировали  его</w:t>
      </w:r>
      <w:r w:rsidR="00D1373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установили в другом месте.</w:t>
      </w:r>
    </w:p>
    <w:p w:rsidR="00372D57" w:rsidRDefault="008E0E46" w:rsidP="00FD3306">
      <w:pPr>
        <w:autoSpaceDN w:val="0"/>
        <w:spacing w:after="0" w:line="240" w:lineRule="auto"/>
        <w:ind w:left="360" w:right="-3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Сделали много, но разборкой дома не занимались.</w:t>
      </w:r>
    </w:p>
    <w:p w:rsidR="00FD3306" w:rsidRDefault="00FD3306" w:rsidP="00FD3306">
      <w:pPr>
        <w:autoSpaceDN w:val="0"/>
        <w:spacing w:after="0" w:line="240" w:lineRule="auto"/>
        <w:ind w:left="360" w:right="-3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Писали предписание в Мезенский почтамт, чтобы убрали сарай около старого здания. Убрали. </w:t>
      </w:r>
    </w:p>
    <w:p w:rsidR="00FD3306" w:rsidRDefault="00FD3306" w:rsidP="00FD3306">
      <w:pPr>
        <w:autoSpaceDN w:val="0"/>
        <w:spacing w:after="0" w:line="240" w:lineRule="auto"/>
        <w:ind w:left="360" w:right="-341"/>
        <w:rPr>
          <w:rFonts w:ascii="Times New Roman" w:hAnsi="Times New Roman"/>
          <w:sz w:val="28"/>
          <w:szCs w:val="28"/>
          <w:lang w:eastAsia="ru-RU"/>
        </w:rPr>
      </w:pPr>
    </w:p>
    <w:p w:rsidR="00FD3306" w:rsidRPr="00C62E51" w:rsidRDefault="00FD3306" w:rsidP="00FD3306">
      <w:pPr>
        <w:spacing w:after="0" w:line="240" w:lineRule="auto"/>
        <w:ind w:left="10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августе у нас проходил 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межрайонный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турслёт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молодёжи. Собралось около ста человек. От нашего села команда молодёжи составила 15 человек.  Дни были расписаны по часам. И в обязательном порядке</w:t>
      </w:r>
      <w:r w:rsidR="00C62E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трудовой десант: Помогли частично уложить дрова у пожарного поста, частично убрать ветки и  деревья, которые были спилены, т.к. проходили под электропроводами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C62E51">
        <w:rPr>
          <w:rFonts w:ascii="Times New Roman" w:hAnsi="Times New Roman"/>
          <w:bCs/>
          <w:sz w:val="28"/>
          <w:szCs w:val="28"/>
          <w:lang w:eastAsia="ru-RU"/>
        </w:rPr>
        <w:t xml:space="preserve">Помогли </w:t>
      </w:r>
      <w:r w:rsidR="00E31F33">
        <w:rPr>
          <w:rFonts w:ascii="Times New Roman" w:hAnsi="Times New Roman"/>
          <w:bCs/>
          <w:sz w:val="28"/>
          <w:szCs w:val="28"/>
          <w:lang w:eastAsia="ru-RU"/>
        </w:rPr>
        <w:t>вкопать столбы для забора. Будет  огорожена  территория</w:t>
      </w:r>
      <w:r w:rsidRPr="00C62E51">
        <w:rPr>
          <w:rFonts w:ascii="Times New Roman" w:hAnsi="Times New Roman"/>
          <w:bCs/>
          <w:sz w:val="28"/>
          <w:szCs w:val="28"/>
          <w:lang w:eastAsia="ru-RU"/>
        </w:rPr>
        <w:t xml:space="preserve"> у памятников. Доски осенью напилили.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Большую работу провели по благоустройству административного здания и территории вокруг его: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сделаны мостовые;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1F33">
        <w:rPr>
          <w:rFonts w:ascii="Times New Roman" w:hAnsi="Times New Roman"/>
          <w:bCs/>
          <w:sz w:val="28"/>
          <w:szCs w:val="28"/>
          <w:lang w:eastAsia="ru-RU"/>
        </w:rPr>
        <w:t>сделали новый  септик</w:t>
      </w:r>
      <w:r w:rsidR="00E31F33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сделана доска объявлений</w:t>
      </w:r>
      <w:r w:rsidR="00993AA0">
        <w:rPr>
          <w:rFonts w:ascii="Times New Roman" w:hAnsi="Times New Roman"/>
          <w:sz w:val="28"/>
          <w:szCs w:val="28"/>
          <w:lang w:eastAsia="ru-RU"/>
        </w:rPr>
        <w:t>;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сделан</w:t>
      </w:r>
      <w:r w:rsidR="00993A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оборудован пожарный щит</w:t>
      </w:r>
      <w:r w:rsidR="00993AA0">
        <w:rPr>
          <w:rFonts w:ascii="Times New Roman" w:hAnsi="Times New Roman"/>
          <w:sz w:val="28"/>
          <w:szCs w:val="28"/>
          <w:lang w:eastAsia="ru-RU"/>
        </w:rPr>
        <w:t>;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проверен чердак, т.к. уходило  тепло</w:t>
      </w:r>
      <w:r w:rsidR="00993AA0">
        <w:rPr>
          <w:rFonts w:ascii="Times New Roman" w:hAnsi="Times New Roman"/>
          <w:sz w:val="28"/>
          <w:szCs w:val="28"/>
          <w:lang w:eastAsia="ru-RU"/>
        </w:rPr>
        <w:t>;</w:t>
      </w:r>
    </w:p>
    <w:p w:rsidR="00FD3306" w:rsidRDefault="00993AA0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закрыта старая выгребная яма;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крыша крылечка закрыта шифером</w:t>
      </w:r>
      <w:r w:rsidR="00993AA0">
        <w:rPr>
          <w:rFonts w:ascii="Times New Roman" w:hAnsi="Times New Roman"/>
          <w:sz w:val="28"/>
          <w:szCs w:val="28"/>
          <w:lang w:eastAsia="ru-RU"/>
        </w:rPr>
        <w:t>;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пристройка приведена в порядок, стёкла были выбиты</w:t>
      </w:r>
      <w:r w:rsidR="00993A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нарезали. 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Досок  много было </w:t>
      </w:r>
      <w:r w:rsidR="00993AA0">
        <w:rPr>
          <w:rFonts w:ascii="Times New Roman" w:hAnsi="Times New Roman"/>
          <w:sz w:val="28"/>
          <w:szCs w:val="28"/>
          <w:lang w:eastAsia="ru-RU"/>
        </w:rPr>
        <w:t xml:space="preserve">прибито снаружи, всё оторвали, </w:t>
      </w:r>
      <w:r>
        <w:rPr>
          <w:rFonts w:ascii="Times New Roman" w:hAnsi="Times New Roman"/>
          <w:sz w:val="28"/>
          <w:szCs w:val="28"/>
          <w:lang w:eastAsia="ru-RU"/>
        </w:rPr>
        <w:t>всё убрали.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2A9">
        <w:rPr>
          <w:rFonts w:ascii="Times New Roman" w:hAnsi="Times New Roman"/>
          <w:sz w:val="28"/>
          <w:szCs w:val="28"/>
          <w:lang w:eastAsia="ru-RU"/>
        </w:rPr>
        <w:t>Больная тема</w:t>
      </w:r>
      <w:r>
        <w:rPr>
          <w:rFonts w:ascii="Times New Roman" w:hAnsi="Times New Roman"/>
          <w:sz w:val="28"/>
          <w:szCs w:val="28"/>
          <w:lang w:eastAsia="ru-RU"/>
        </w:rPr>
        <w:t>-это ремонт муниципального жилья. Большое количество квартир, домов находятся в безобразном состоянии. Всего муниципальных домов 20,  квартир 61 из них 43 квартиры требуют большого ремонта. Приватизированных квартир 20. Снято с баланса 6 домов.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летний период планировалось отремонтировать крышу у 12 кв. дома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Это должна была сделать Управляющая компания «Эталон». Не получилось, объяснили, что в </w:t>
      </w:r>
      <w:proofErr w:type="spellStart"/>
      <w:r w:rsidR="00B052A9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B052A9"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 w:rsidR="00B052A9">
        <w:rPr>
          <w:rFonts w:ascii="Times New Roman" w:hAnsi="Times New Roman"/>
          <w:sz w:val="28"/>
          <w:szCs w:val="28"/>
          <w:lang w:eastAsia="ru-RU"/>
        </w:rPr>
        <w:t>ешуконское</w:t>
      </w:r>
      <w:proofErr w:type="spellEnd"/>
      <w:r w:rsidR="00B052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 объектов нужно сделать.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Согласован ремонт на июль </w:t>
      </w:r>
      <w:r w:rsidR="0078761C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18 года. 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За лето  сделали новую выгребную яму под туалет  у квартиры № 3 д.53. Убрали старый штакетник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кв.10 дома № 60 в кухне застеклили окна, заменили перекрытие у выгребной ямы.</w:t>
      </w:r>
    </w:p>
    <w:p w:rsidR="00FB2921" w:rsidRDefault="00FB2921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Большая профилактическая работа пров</w:t>
      </w:r>
      <w:r w:rsidR="00FB2921">
        <w:rPr>
          <w:rFonts w:ascii="Times New Roman" w:hAnsi="Times New Roman"/>
          <w:sz w:val="28"/>
          <w:szCs w:val="28"/>
          <w:lang w:eastAsia="ru-RU"/>
        </w:rPr>
        <w:t>одится по пожарной безопасности.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Выдано 129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памяток «О мерах пожарной безопасности в жилых домах», 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Посещено 24 квартиры с целью проверки пожарной безопасности.  Проводим беседы с населением. На стендах размещаем  памятки, информацию МЧС.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FB292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="00FB2921"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FB2921">
        <w:rPr>
          <w:rFonts w:ascii="Times New Roman" w:hAnsi="Times New Roman"/>
          <w:color w:val="000000"/>
          <w:sz w:val="28"/>
          <w:szCs w:val="28"/>
          <w:lang w:eastAsia="ru-RU"/>
        </w:rPr>
        <w:t>алуга</w:t>
      </w:r>
      <w:proofErr w:type="spellEnd"/>
      <w:r w:rsidR="00FB2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="00FD79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теплён пожарный водоём, </w:t>
      </w:r>
      <w:proofErr w:type="spellStart"/>
      <w:r w:rsidR="00FD790D">
        <w:rPr>
          <w:rFonts w:ascii="Times New Roman" w:hAnsi="Times New Roman"/>
          <w:color w:val="000000"/>
          <w:sz w:val="28"/>
          <w:szCs w:val="28"/>
          <w:lang w:eastAsia="ru-RU"/>
        </w:rPr>
        <w:t>привезёно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прицепа земли. Половина водоёма была совсем открыта.</w:t>
      </w:r>
    </w:p>
    <w:p w:rsidR="00FD790D" w:rsidRDefault="00FD3306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Построен  новый пожарный </w:t>
      </w:r>
      <w:r w:rsidR="00FD79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водоём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алуга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пожарном посту в </w:t>
      </w:r>
      <w:proofErr w:type="spellStart"/>
      <w:r w:rsidR="00F842B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F842BA">
        <w:rPr>
          <w:rFonts w:ascii="Times New Roman" w:hAnsi="Times New Roman"/>
          <w:color w:val="000000"/>
          <w:sz w:val="28"/>
          <w:szCs w:val="28"/>
          <w:lang w:eastAsia="ru-RU"/>
        </w:rPr>
        <w:t>.Ю</w:t>
      </w:r>
      <w:proofErr w:type="gramEnd"/>
      <w:r w:rsidR="00F842BA">
        <w:rPr>
          <w:rFonts w:ascii="Times New Roman" w:hAnsi="Times New Roman"/>
          <w:color w:val="000000"/>
          <w:sz w:val="28"/>
          <w:szCs w:val="28"/>
          <w:lang w:eastAsia="ru-RU"/>
        </w:rPr>
        <w:t>рома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 холодно. Дверь, стены утеплили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пенофолом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». Нужно заменить  котёл, этот  мал по объёму.</w:t>
      </w:r>
    </w:p>
    <w:p w:rsidR="00FD3306" w:rsidRDefault="00F842BA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Проверены и з</w:t>
      </w:r>
      <w:r w:rsidR="00FD33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аправлены огнетушители в </w:t>
      </w:r>
      <w:proofErr w:type="spellStart"/>
      <w:r w:rsidR="00FD3306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FD3306">
        <w:rPr>
          <w:rFonts w:ascii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 w:rsidR="00FD3306">
        <w:rPr>
          <w:rFonts w:ascii="Times New Roman" w:hAnsi="Times New Roman"/>
          <w:color w:val="000000"/>
          <w:sz w:val="28"/>
          <w:szCs w:val="28"/>
          <w:lang w:eastAsia="ru-RU"/>
        </w:rPr>
        <w:t>рхангельске</w:t>
      </w:r>
      <w:proofErr w:type="spellEnd"/>
      <w:r w:rsidR="00FD3306">
        <w:rPr>
          <w:rFonts w:ascii="Times New Roman" w:hAnsi="Times New Roman"/>
          <w:color w:val="000000"/>
          <w:sz w:val="28"/>
          <w:szCs w:val="28"/>
          <w:lang w:eastAsia="ru-RU"/>
        </w:rPr>
        <w:t>. Огнетушители  находятся в администрации и в гараже.</w:t>
      </w:r>
    </w:p>
    <w:p w:rsidR="00F842BA" w:rsidRDefault="00F842BA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2017 году не было ни одного пожара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возгарания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2017 году помогли оформить документы на материальную помощь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соцконтракту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4772">
        <w:rPr>
          <w:rFonts w:ascii="Times New Roman" w:hAnsi="Times New Roman"/>
          <w:color w:val="000000"/>
          <w:sz w:val="28"/>
          <w:szCs w:val="28"/>
          <w:lang w:eastAsia="ru-RU"/>
        </w:rPr>
        <w:t>малоимущей семье Титовой Л.А.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чтобы   приобрести   материалы для   замены электропроводки в квартире  и на материалы для  косметического ремонта.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года осуществлялись мероприятия по обеспечению безопасности людей на водных объектах, охране их жизни и здоровья. Устанавливаем  предупреждающие и запрещающие знаки «выезд выход на лёд запрещён» </w:t>
      </w:r>
    </w:p>
    <w:p w:rsidR="00FD3306" w:rsidRDefault="00482E22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</w:t>
      </w:r>
      <w:r w:rsidR="00FD3306">
        <w:rPr>
          <w:rFonts w:ascii="Times New Roman" w:hAnsi="Times New Roman"/>
          <w:color w:val="000000"/>
          <w:sz w:val="28"/>
          <w:szCs w:val="28"/>
          <w:lang w:eastAsia="ru-RU"/>
        </w:rPr>
        <w:t>ншлаги</w:t>
      </w:r>
      <w:r w:rsidR="00AF6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«купание запрещено»   </w:t>
      </w:r>
      <w:r w:rsidR="00FD33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</w:t>
      </w:r>
      <w:proofErr w:type="spellStart"/>
      <w:r w:rsidR="00AF638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="00AF6386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="00AF6386">
        <w:rPr>
          <w:rFonts w:ascii="Times New Roman" w:hAnsi="Times New Roman"/>
          <w:color w:val="000000"/>
          <w:sz w:val="28"/>
          <w:szCs w:val="28"/>
          <w:lang w:eastAsia="ru-RU"/>
        </w:rPr>
        <w:t>еслома</w:t>
      </w:r>
      <w:proofErr w:type="spellEnd"/>
      <w:r w:rsidR="00AF6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</w:t>
      </w:r>
      <w:proofErr w:type="spellStart"/>
      <w:r w:rsidR="00AF6386">
        <w:rPr>
          <w:rFonts w:ascii="Times New Roman" w:hAnsi="Times New Roman"/>
          <w:color w:val="000000"/>
          <w:sz w:val="28"/>
          <w:szCs w:val="28"/>
          <w:lang w:eastAsia="ru-RU"/>
        </w:rPr>
        <w:t>с.Юрома</w:t>
      </w:r>
      <w:proofErr w:type="spellEnd"/>
      <w:r w:rsidR="00AF6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сделаны новые. </w:t>
      </w:r>
      <w:r w:rsidR="00FD33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D3306" w:rsidRDefault="00AF6386" w:rsidP="00FD33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Благодарю </w:t>
      </w:r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добровольную пожарную дружину деревни </w:t>
      </w:r>
      <w:proofErr w:type="spellStart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Палуга</w:t>
      </w:r>
      <w:proofErr w:type="spell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(старший </w:t>
      </w:r>
      <w:proofErr w:type="spellStart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Баранник</w:t>
      </w:r>
      <w:proofErr w:type="spell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Василий Борисович, члены:</w:t>
      </w:r>
      <w:proofErr w:type="gram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Муранец</w:t>
      </w:r>
      <w:proofErr w:type="spell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Александр, </w:t>
      </w:r>
      <w:proofErr w:type="spellStart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Елуков</w:t>
      </w:r>
      <w:proofErr w:type="spell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Андрей, </w:t>
      </w:r>
      <w:proofErr w:type="spellStart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Хахилев</w:t>
      </w:r>
      <w:proofErr w:type="spell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Игорь) и добровольную пожарную дружину деревни  </w:t>
      </w:r>
      <w:proofErr w:type="spellStart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Кеслома</w:t>
      </w:r>
      <w:proofErr w:type="spell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(старший </w:t>
      </w:r>
      <w:proofErr w:type="spellStart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Бащловкин</w:t>
      </w:r>
      <w:proofErr w:type="spell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Василий Евгеньевич, члены </w:t>
      </w:r>
      <w:proofErr w:type="spellStart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Ботев</w:t>
      </w:r>
      <w:proofErr w:type="spell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Михаил, </w:t>
      </w:r>
      <w:proofErr w:type="spellStart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Ботев</w:t>
      </w:r>
      <w:proofErr w:type="spell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Иван Геннадьевич).</w:t>
      </w:r>
      <w:proofErr w:type="gramEnd"/>
      <w:r w:rsidR="00FD33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Они добросовестно  выполняют свои обязанности и все поручения. 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2017 году была приватизирована  квартира № 2 в   доме  № 12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 Квартира № 1 была приватизирована в 2016 году. Дом  сняли с баланса.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Дом №20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еслома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перевели из ветхого в пригодное для проживания.</w:t>
      </w:r>
    </w:p>
    <w:p w:rsidR="00FD3306" w:rsidRDefault="00DB3E9C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Дом № 54 </w:t>
      </w:r>
      <w:proofErr w:type="spellStart"/>
      <w:r w:rsidR="00FD3306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FD3306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="00FD3306">
        <w:rPr>
          <w:rFonts w:ascii="Times New Roman" w:hAnsi="Times New Roman"/>
          <w:sz w:val="28"/>
          <w:szCs w:val="28"/>
          <w:lang w:eastAsia="ru-RU"/>
        </w:rPr>
        <w:t>илява</w:t>
      </w:r>
      <w:proofErr w:type="spellEnd"/>
      <w:r w:rsidR="00FD3306">
        <w:rPr>
          <w:rFonts w:ascii="Times New Roman" w:hAnsi="Times New Roman"/>
          <w:sz w:val="28"/>
          <w:szCs w:val="28"/>
          <w:lang w:eastAsia="ru-RU"/>
        </w:rPr>
        <w:t xml:space="preserve"> списали.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течение года администрация организовывала доставку хлеба жителям деревень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Шилява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Заозерье 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Заручей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Раз в неделю доставляли хлеб. А в летний период 13 раз выезжала с продуктами</w:t>
      </w:r>
      <w:r w:rsidR="006E472E">
        <w:rPr>
          <w:rFonts w:ascii="Times New Roman" w:hAnsi="Times New Roman"/>
          <w:sz w:val="28"/>
          <w:szCs w:val="28"/>
          <w:lang w:eastAsia="ru-RU"/>
        </w:rPr>
        <w:t xml:space="preserve"> первой необходимости продавец м</w:t>
      </w:r>
      <w:r>
        <w:rPr>
          <w:rFonts w:ascii="Times New Roman" w:hAnsi="Times New Roman"/>
          <w:sz w:val="28"/>
          <w:szCs w:val="28"/>
          <w:lang w:eastAsia="ru-RU"/>
        </w:rPr>
        <w:t>аг.</w:t>
      </w:r>
      <w:r w:rsidR="006E472E">
        <w:rPr>
          <w:rFonts w:ascii="Times New Roman" w:hAnsi="Times New Roman"/>
          <w:sz w:val="28"/>
          <w:szCs w:val="28"/>
          <w:lang w:eastAsia="ru-RU"/>
        </w:rPr>
        <w:t>№ 18</w:t>
      </w:r>
      <w:r w:rsidR="006E472E" w:rsidRPr="006E47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472E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6E472E"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 w:rsidR="006E472E"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 w:rsidR="006E472E">
        <w:rPr>
          <w:rFonts w:ascii="Times New Roman" w:hAnsi="Times New Roman"/>
          <w:sz w:val="28"/>
          <w:szCs w:val="28"/>
          <w:lang w:eastAsia="ru-RU"/>
        </w:rPr>
        <w:t xml:space="preserve">  ПО «</w:t>
      </w:r>
      <w:proofErr w:type="spellStart"/>
      <w:r w:rsidR="006E472E">
        <w:rPr>
          <w:rFonts w:ascii="Times New Roman" w:hAnsi="Times New Roman"/>
          <w:sz w:val="28"/>
          <w:szCs w:val="28"/>
          <w:lang w:eastAsia="ru-RU"/>
        </w:rPr>
        <w:t>Усть</w:t>
      </w:r>
      <w:proofErr w:type="spellEnd"/>
      <w:r w:rsidR="006E472E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 w:rsidR="006E472E">
        <w:rPr>
          <w:rFonts w:ascii="Times New Roman" w:hAnsi="Times New Roman"/>
          <w:sz w:val="28"/>
          <w:szCs w:val="28"/>
          <w:lang w:eastAsia="ru-RU"/>
        </w:rPr>
        <w:t>Вашка</w:t>
      </w:r>
      <w:proofErr w:type="spellEnd"/>
      <w:r w:rsidR="006E472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72E">
        <w:rPr>
          <w:rFonts w:ascii="Times New Roman" w:hAnsi="Times New Roman"/>
          <w:sz w:val="28"/>
          <w:szCs w:val="28"/>
          <w:lang w:eastAsia="ru-RU"/>
        </w:rPr>
        <w:t>Е. 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Башловкина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55F71" w:rsidRDefault="00855F71" w:rsidP="00FD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 2017 году три проекта ТОС на территории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одержали победу в конкурсе проектов развития ТОС в сельской местности на территории МО «Лешуконский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район». </w:t>
      </w:r>
    </w:p>
    <w:p w:rsidR="00164DD9" w:rsidRDefault="00FD3306" w:rsidP="00FD330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На реализацию проекта «Сельский клуб»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ТОС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Палужское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164DD9">
        <w:rPr>
          <w:rFonts w:ascii="Times New Roman" w:hAnsi="Times New Roman"/>
          <w:sz w:val="28"/>
          <w:szCs w:val="28"/>
          <w:lang w:eastAsia="ru-RU"/>
        </w:rPr>
        <w:t xml:space="preserve">было выделено 50 </w:t>
      </w:r>
      <w:proofErr w:type="spellStart"/>
      <w:r w:rsidR="00164DD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164DD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164DD9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="00164DD9">
        <w:rPr>
          <w:rFonts w:ascii="Times New Roman" w:hAnsi="Times New Roman"/>
          <w:sz w:val="28"/>
          <w:szCs w:val="28"/>
          <w:lang w:eastAsia="ru-RU"/>
        </w:rPr>
        <w:t>. (</w:t>
      </w:r>
      <w:r>
        <w:rPr>
          <w:rFonts w:ascii="Times New Roman" w:hAnsi="Times New Roman"/>
          <w:sz w:val="28"/>
          <w:szCs w:val="28"/>
          <w:lang w:eastAsia="ru-RU"/>
        </w:rPr>
        <w:t>Ещё раз хочу поблагодарить</w:t>
      </w:r>
      <w:r w:rsidR="00855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5F71">
        <w:rPr>
          <w:rFonts w:ascii="Times New Roman" w:hAnsi="Times New Roman"/>
          <w:sz w:val="28"/>
          <w:szCs w:val="28"/>
          <w:lang w:eastAsia="ru-RU"/>
        </w:rPr>
        <w:t>палужских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мужчин, которые дружно поработали и сделали тяжёлую работу: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установили  32 дополнительных стойки. </w:t>
      </w:r>
      <w:proofErr w:type="gramStart"/>
      <w:r w:rsidR="00EA1E4D">
        <w:rPr>
          <w:rFonts w:ascii="Times New Roman" w:hAnsi="Times New Roman"/>
          <w:sz w:val="28"/>
          <w:szCs w:val="28"/>
          <w:lang w:eastAsia="ru-RU"/>
        </w:rPr>
        <w:t xml:space="preserve">В 2018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предстоит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отремонтировать кровлю.</w:t>
      </w:r>
      <w:r w:rsidR="00164DD9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FD3306" w:rsidRDefault="00FD3306" w:rsidP="00FD330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ТОС  «Деревня моя»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предоставило на конкурс проект «Тёплый клуб -2», на реализацию его выделено 20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Деньги освоены, всё сделано.</w:t>
      </w:r>
    </w:p>
    <w:p w:rsidR="00FD3306" w:rsidRDefault="00FD3306" w:rsidP="00FD330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ТОС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Кельчемнорское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представила на конкурс проект «Чистая река», на реализацию выделено 18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Приобретена травокосилка, пиломатериал для строительства лестницы.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активную общественную работу, вклад в решение вопросов местного значения и в связи с Днём местного самоуправления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на основании нашего ходатайства) грамотой администрации МО  «Лешуконский муниципальный район»  награждены старосты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Федькушова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Т.В. и Шишова Ф.Р.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Татьяна Васильевна была старостой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алуга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 лет.</w:t>
      </w:r>
      <w:r>
        <w:rPr>
          <w:rFonts w:ascii="Times New Roman" w:hAnsi="Times New Roman"/>
          <w:sz w:val="28"/>
          <w:szCs w:val="28"/>
          <w:lang w:eastAsia="ru-RU"/>
        </w:rPr>
        <w:t xml:space="preserve"> В 2016 году от Татьяны Васильевны поступило заявление, чтобы освободили её от обязанностей старосты.  Но до сих пор выполняет обязанности старосты.</w:t>
      </w:r>
    </w:p>
    <w:p w:rsidR="00FD3306" w:rsidRDefault="00FD3306" w:rsidP="00FD330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ответственная, требовательная, надёжная. Пользуется уважением среди односельчан. Имеет организаторские способности. Всегда в курсе всех деревенских событий. Все поручения выполняет быстро, добросовестно.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Шишова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Федосья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Руфовна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была  старостой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аручей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Шилява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Заозерье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12 лет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 апреля 2003 года по 31.12.2015 года. Человек боевой, энергичный, беспокоится о своих жителях. И тоже до сих пор выполняет все поручения. 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3306" w:rsidRDefault="00FD3306" w:rsidP="00FD33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работают Советы ветеранов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рома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председатель Колмакова А.В., </w:t>
      </w:r>
      <w:proofErr w:type="spellStart"/>
      <w:r>
        <w:rPr>
          <w:rFonts w:ascii="Times New Roman" w:hAnsi="Times New Roman"/>
          <w:sz w:val="28"/>
          <w:szCs w:val="28"/>
        </w:rPr>
        <w:t>д.Палуга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/>
          <w:sz w:val="28"/>
          <w:szCs w:val="28"/>
        </w:rPr>
        <w:t>Хахилева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д.Кеслома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/>
          <w:sz w:val="28"/>
          <w:szCs w:val="28"/>
        </w:rPr>
        <w:t>Ботева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Эмилия Анатольевна. </w:t>
      </w:r>
    </w:p>
    <w:p w:rsidR="00FD3306" w:rsidRDefault="00FD3306" w:rsidP="00FD33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Женсовет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рома</w:t>
      </w:r>
      <w:proofErr w:type="spellEnd"/>
      <w:r>
        <w:rPr>
          <w:rFonts w:ascii="Times New Roman" w:hAnsi="Times New Roman"/>
          <w:sz w:val="28"/>
          <w:szCs w:val="28"/>
        </w:rPr>
        <w:t>, пред</w:t>
      </w:r>
      <w:r w:rsidR="00771832">
        <w:rPr>
          <w:rFonts w:ascii="Times New Roman" w:hAnsi="Times New Roman"/>
          <w:sz w:val="28"/>
          <w:szCs w:val="28"/>
        </w:rPr>
        <w:t>седатель Федотова Н.Ф.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2017 году на основании  ходатайств от Совета ветеранов:  Якушкина Н.И., </w:t>
      </w:r>
      <w:proofErr w:type="spellStart"/>
      <w:r w:rsidR="001F2CF3">
        <w:rPr>
          <w:rFonts w:ascii="Times New Roman" w:hAnsi="Times New Roman"/>
          <w:sz w:val="28"/>
          <w:szCs w:val="28"/>
          <w:lang w:eastAsia="ru-RU"/>
        </w:rPr>
        <w:t>Таркова</w:t>
      </w:r>
      <w:proofErr w:type="spellEnd"/>
      <w:r w:rsidR="001F2CF3">
        <w:rPr>
          <w:rFonts w:ascii="Times New Roman" w:hAnsi="Times New Roman"/>
          <w:sz w:val="28"/>
          <w:szCs w:val="28"/>
          <w:lang w:eastAsia="ru-RU"/>
        </w:rPr>
        <w:t xml:space="preserve"> Г.И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="001F2C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Шишова Ф.Р..,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Хахилева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Па</w:t>
      </w:r>
      <w:r w:rsidR="001F2CF3">
        <w:rPr>
          <w:rFonts w:ascii="Times New Roman" w:hAnsi="Times New Roman"/>
          <w:sz w:val="28"/>
          <w:szCs w:val="28"/>
          <w:lang w:eastAsia="ru-RU"/>
        </w:rPr>
        <w:t xml:space="preserve">вловна, </w:t>
      </w:r>
      <w:proofErr w:type="spellStart"/>
      <w:r w:rsidR="001F2CF3">
        <w:rPr>
          <w:rFonts w:ascii="Times New Roman" w:hAnsi="Times New Roman"/>
          <w:sz w:val="28"/>
          <w:szCs w:val="28"/>
          <w:lang w:eastAsia="ru-RU"/>
        </w:rPr>
        <w:t>Хахилева</w:t>
      </w:r>
      <w:proofErr w:type="spellEnd"/>
      <w:r w:rsidR="001F2CF3">
        <w:rPr>
          <w:rFonts w:ascii="Times New Roman" w:hAnsi="Times New Roman"/>
          <w:sz w:val="28"/>
          <w:szCs w:val="28"/>
          <w:lang w:eastAsia="ru-RU"/>
        </w:rPr>
        <w:t xml:space="preserve"> Нина Андреевна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Галина Ивановна, Колосова Августа Андреевна,</w:t>
      </w:r>
      <w:r w:rsidR="001F2C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Башловкина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Энгельсина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Михайловна </w:t>
      </w:r>
      <w:r>
        <w:rPr>
          <w:rFonts w:ascii="Times New Roman" w:hAnsi="Times New Roman"/>
          <w:sz w:val="28"/>
          <w:szCs w:val="28"/>
        </w:rPr>
        <w:t>награждены благодарственными письмами  за нелёгкий труд в  воспитании детей, внуков и в связи с Днём Матери.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Колмаков А.А.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Радюшин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  награждены благодарностями </w:t>
      </w:r>
      <w:r>
        <w:rPr>
          <w:rFonts w:ascii="Times New Roman" w:hAnsi="Times New Roman"/>
          <w:sz w:val="28"/>
          <w:szCs w:val="28"/>
        </w:rPr>
        <w:t>за нелёгкий труд в  воспитании детей, внуков и в связи с Днём Отца.</w:t>
      </w:r>
      <w:proofErr w:type="gramEnd"/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семья </w:t>
      </w:r>
      <w:proofErr w:type="spellStart"/>
      <w:r>
        <w:rPr>
          <w:rFonts w:ascii="Times New Roman" w:hAnsi="Times New Roman"/>
          <w:sz w:val="28"/>
          <w:szCs w:val="28"/>
        </w:rPr>
        <w:t>Ботевых</w:t>
      </w:r>
      <w:proofErr w:type="spellEnd"/>
      <w:r>
        <w:rPr>
          <w:rFonts w:ascii="Times New Roman" w:hAnsi="Times New Roman"/>
          <w:sz w:val="28"/>
          <w:szCs w:val="28"/>
        </w:rPr>
        <w:t>: Александра Дмитриевича  и Татьяны Григорьевны  получила диплом «Признательность».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Подготовлен</w:t>
      </w:r>
      <w:r w:rsidR="0047568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 отправлен пакет документов на семью Керимовых, чтобы наградить их за </w:t>
      </w:r>
      <w:r w:rsidR="00475680">
        <w:rPr>
          <w:rFonts w:ascii="Times New Roman" w:hAnsi="Times New Roman"/>
          <w:bCs/>
          <w:sz w:val="28"/>
          <w:szCs w:val="28"/>
        </w:rPr>
        <w:t xml:space="preserve">достойное воспитание детей </w:t>
      </w:r>
      <w:r>
        <w:rPr>
          <w:rFonts w:ascii="Times New Roman" w:hAnsi="Times New Roman"/>
          <w:bCs/>
          <w:sz w:val="28"/>
          <w:szCs w:val="28"/>
        </w:rPr>
        <w:t xml:space="preserve"> Дипломом </w:t>
      </w:r>
      <w:r w:rsidR="00475680">
        <w:rPr>
          <w:rFonts w:ascii="Times New Roman" w:hAnsi="Times New Roman"/>
          <w:bCs/>
          <w:sz w:val="28"/>
          <w:szCs w:val="28"/>
        </w:rPr>
        <w:t>«П</w:t>
      </w:r>
      <w:r>
        <w:rPr>
          <w:rFonts w:ascii="Times New Roman" w:hAnsi="Times New Roman"/>
          <w:bCs/>
          <w:sz w:val="28"/>
          <w:szCs w:val="28"/>
        </w:rPr>
        <w:t>ризнательность</w:t>
      </w:r>
      <w:r w:rsidR="00475680">
        <w:rPr>
          <w:rFonts w:ascii="Times New Roman" w:hAnsi="Times New Roman"/>
          <w:b/>
          <w:bCs/>
          <w:sz w:val="28"/>
          <w:szCs w:val="28"/>
        </w:rPr>
        <w:t>».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нашей территории два художественных коллектива:  фольклорный хор «Калинушка» руководитель Мартюшина Н.Ф. и вокальная группа «Лейся, песня» руководитель Федотова Н.Ф.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январе 2017 года Хор «Калинушка» </w:t>
      </w:r>
      <w:proofErr w:type="spellStart"/>
      <w:r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няли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участие   в 15 фольклорном фестивале «Рождеств</w:t>
      </w:r>
      <w:r w:rsidR="009C387E">
        <w:rPr>
          <w:rFonts w:ascii="Times New Roman" w:hAnsi="Times New Roman"/>
          <w:bCs/>
          <w:sz w:val="28"/>
          <w:szCs w:val="28"/>
        </w:rPr>
        <w:t xml:space="preserve">о Христово» г. </w:t>
      </w:r>
      <w:proofErr w:type="spellStart"/>
      <w:r w:rsidR="009C387E">
        <w:rPr>
          <w:rFonts w:ascii="Times New Roman" w:hAnsi="Times New Roman"/>
          <w:bCs/>
          <w:sz w:val="28"/>
          <w:szCs w:val="28"/>
        </w:rPr>
        <w:t>Санк</w:t>
      </w:r>
      <w:proofErr w:type="spellEnd"/>
      <w:r w:rsidR="009C387E">
        <w:rPr>
          <w:rFonts w:ascii="Times New Roman" w:hAnsi="Times New Roman"/>
          <w:bCs/>
          <w:sz w:val="28"/>
          <w:szCs w:val="28"/>
        </w:rPr>
        <w:t xml:space="preserve">-Петербург, а также в </w:t>
      </w:r>
      <w:r>
        <w:rPr>
          <w:rFonts w:ascii="Times New Roman" w:hAnsi="Times New Roman"/>
          <w:bCs/>
          <w:sz w:val="28"/>
          <w:szCs w:val="28"/>
        </w:rPr>
        <w:t xml:space="preserve"> районном фестивале сёл и деревень  «И вырос я в чудеснейшем краю».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Дали концерт в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Cs/>
          <w:sz w:val="28"/>
          <w:szCs w:val="28"/>
        </w:rPr>
        <w:t>.Ц</w:t>
      </w:r>
      <w:proofErr w:type="gramEnd"/>
      <w:r>
        <w:rPr>
          <w:rFonts w:ascii="Times New Roman" w:hAnsi="Times New Roman"/>
          <w:bCs/>
          <w:sz w:val="28"/>
          <w:szCs w:val="28"/>
        </w:rPr>
        <w:t>елегора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Мезенского района.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апреле 2017 года «Лейся, песня» отметила 15- </w:t>
      </w:r>
      <w:proofErr w:type="spellStart"/>
      <w:r>
        <w:rPr>
          <w:rFonts w:ascii="Times New Roman" w:hAnsi="Times New Roman"/>
          <w:bCs/>
          <w:sz w:val="28"/>
          <w:szCs w:val="28"/>
        </w:rPr>
        <w:t>летие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 дня основания, подготовили юбилейный концерт , выступили в </w:t>
      </w:r>
      <w:proofErr w:type="spellStart"/>
      <w:r>
        <w:rPr>
          <w:rFonts w:ascii="Times New Roman" w:hAnsi="Times New Roman"/>
          <w:bCs/>
          <w:sz w:val="28"/>
          <w:szCs w:val="28"/>
        </w:rPr>
        <w:t>Юроме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у соседей в Мезенском районе в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озьмогородское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Администрация предоставляет ма</w:t>
      </w:r>
      <w:r w:rsidR="009C387E">
        <w:rPr>
          <w:rFonts w:ascii="Times New Roman" w:hAnsi="Times New Roman"/>
          <w:bCs/>
          <w:sz w:val="28"/>
          <w:szCs w:val="28"/>
        </w:rPr>
        <w:t>шину УАЗ.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50B18" w:rsidRDefault="00697931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</w:t>
      </w:r>
      <w:r w:rsidR="00FD3306">
        <w:rPr>
          <w:rFonts w:ascii="Times New Roman" w:hAnsi="Times New Roman"/>
          <w:bCs/>
          <w:sz w:val="28"/>
          <w:szCs w:val="28"/>
        </w:rPr>
        <w:t xml:space="preserve">, т.е. </w:t>
      </w:r>
      <w:r w:rsidR="00550B18"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 w:rsidR="00FD3306">
        <w:rPr>
          <w:rFonts w:ascii="Times New Roman" w:hAnsi="Times New Roman"/>
          <w:bCs/>
          <w:sz w:val="28"/>
          <w:szCs w:val="28"/>
        </w:rPr>
        <w:t>Палуга</w:t>
      </w:r>
      <w:proofErr w:type="spellEnd"/>
      <w:r w:rsidR="00FD3306">
        <w:rPr>
          <w:rFonts w:ascii="Times New Roman" w:hAnsi="Times New Roman"/>
          <w:bCs/>
          <w:sz w:val="28"/>
          <w:szCs w:val="28"/>
        </w:rPr>
        <w:t xml:space="preserve">, </w:t>
      </w:r>
      <w:r w:rsidR="00550B18">
        <w:rPr>
          <w:rFonts w:ascii="Times New Roman" w:hAnsi="Times New Roman"/>
          <w:bCs/>
          <w:sz w:val="28"/>
          <w:szCs w:val="28"/>
        </w:rPr>
        <w:t xml:space="preserve">с. </w:t>
      </w:r>
      <w:r w:rsidR="00FD3306">
        <w:rPr>
          <w:rFonts w:ascii="Times New Roman" w:hAnsi="Times New Roman"/>
          <w:bCs/>
          <w:sz w:val="28"/>
          <w:szCs w:val="28"/>
        </w:rPr>
        <w:t xml:space="preserve">Юрома, </w:t>
      </w:r>
      <w:proofErr w:type="spellStart"/>
      <w:r w:rsidR="00550B18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="00550B18">
        <w:rPr>
          <w:rFonts w:ascii="Times New Roman" w:hAnsi="Times New Roman"/>
          <w:bCs/>
          <w:sz w:val="28"/>
          <w:szCs w:val="28"/>
        </w:rPr>
        <w:t>.</w:t>
      </w:r>
      <w:r w:rsidR="00FD3306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FD3306">
        <w:rPr>
          <w:rFonts w:ascii="Times New Roman" w:hAnsi="Times New Roman"/>
          <w:bCs/>
          <w:sz w:val="28"/>
          <w:szCs w:val="28"/>
        </w:rPr>
        <w:t>еслома</w:t>
      </w:r>
      <w:proofErr w:type="spellEnd"/>
      <w:r w:rsidR="00FD3306">
        <w:rPr>
          <w:rFonts w:ascii="Times New Roman" w:hAnsi="Times New Roman"/>
          <w:bCs/>
          <w:sz w:val="28"/>
          <w:szCs w:val="28"/>
        </w:rPr>
        <w:t xml:space="preserve"> участвовали в  районном фестивале сёл и деревень </w:t>
      </w:r>
      <w:r w:rsidR="00550B18">
        <w:rPr>
          <w:rFonts w:ascii="Times New Roman" w:hAnsi="Times New Roman"/>
          <w:bCs/>
          <w:sz w:val="28"/>
          <w:szCs w:val="28"/>
        </w:rPr>
        <w:t xml:space="preserve"> «И вырос я в чудеснейшем краю» и </w:t>
      </w:r>
      <w:r w:rsidR="00FD3306">
        <w:rPr>
          <w:rFonts w:ascii="Times New Roman" w:hAnsi="Times New Roman"/>
          <w:bCs/>
          <w:sz w:val="28"/>
          <w:szCs w:val="28"/>
        </w:rPr>
        <w:t xml:space="preserve">  в районном празднике «</w:t>
      </w:r>
      <w:proofErr w:type="spellStart"/>
      <w:r w:rsidR="00FD3306">
        <w:rPr>
          <w:rFonts w:ascii="Times New Roman" w:hAnsi="Times New Roman"/>
          <w:bCs/>
          <w:sz w:val="28"/>
          <w:szCs w:val="28"/>
        </w:rPr>
        <w:t>устьвашские</w:t>
      </w:r>
      <w:proofErr w:type="spellEnd"/>
      <w:r w:rsidR="00FD3306">
        <w:rPr>
          <w:rFonts w:ascii="Times New Roman" w:hAnsi="Times New Roman"/>
          <w:bCs/>
          <w:sz w:val="28"/>
          <w:szCs w:val="28"/>
        </w:rPr>
        <w:t xml:space="preserve"> гуляния» .</w:t>
      </w:r>
    </w:p>
    <w:p w:rsidR="00550B18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(Нужно было не только показать  художественные номера, подготовить презентацию о нашем крае,   но и принять участие в ярмарке, т.е. выставить на продажу продукцию нашего МО.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 нас были шаньги, </w:t>
      </w:r>
      <w:proofErr w:type="spellStart"/>
      <w:r>
        <w:rPr>
          <w:rFonts w:ascii="Times New Roman" w:hAnsi="Times New Roman"/>
          <w:bCs/>
          <w:sz w:val="28"/>
          <w:szCs w:val="28"/>
        </w:rPr>
        <w:t>олабыши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 безе, хлеб, творог, сливки, летом рассада цветов. </w:t>
      </w:r>
      <w:proofErr w:type="gramStart"/>
      <w:r>
        <w:rPr>
          <w:rFonts w:ascii="Times New Roman" w:hAnsi="Times New Roman"/>
          <w:bCs/>
          <w:sz w:val="28"/>
          <w:szCs w:val="28"/>
        </w:rPr>
        <w:t>Все акт</w:t>
      </w:r>
      <w:r w:rsidR="00550B18">
        <w:rPr>
          <w:rFonts w:ascii="Times New Roman" w:hAnsi="Times New Roman"/>
          <w:bCs/>
          <w:sz w:val="28"/>
          <w:szCs w:val="28"/>
        </w:rPr>
        <w:t>ивно и добросовестно готовились)</w:t>
      </w:r>
      <w:proofErr w:type="gramEnd"/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Участвовали  в районном  конкурсе « лучший сувени</w:t>
      </w:r>
      <w:proofErr w:type="gramStart"/>
      <w:r>
        <w:rPr>
          <w:rFonts w:ascii="Times New Roman" w:hAnsi="Times New Roman"/>
          <w:bCs/>
          <w:sz w:val="28"/>
          <w:szCs w:val="28"/>
        </w:rPr>
        <w:t>р-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игрушка «Красный конь»,  наше  2 место.</w:t>
      </w:r>
    </w:p>
    <w:p w:rsidR="00B955FF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нас посетили  гости: например министр культуры.  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Встречали Президента ассоциации «Самые красивые деревни России»  </w:t>
      </w:r>
      <w:proofErr w:type="spellStart"/>
      <w:r>
        <w:rPr>
          <w:rFonts w:ascii="Times New Roman" w:hAnsi="Times New Roman"/>
          <w:bCs/>
          <w:sz w:val="28"/>
          <w:szCs w:val="28"/>
        </w:rPr>
        <w:t>Мерзлова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Александра Ва</w:t>
      </w:r>
      <w:r w:rsidR="00B955FF">
        <w:rPr>
          <w:rFonts w:ascii="Times New Roman" w:hAnsi="Times New Roman"/>
          <w:bCs/>
          <w:sz w:val="28"/>
          <w:szCs w:val="28"/>
        </w:rPr>
        <w:t xml:space="preserve">лерьевича.  Показали деревушки </w:t>
      </w:r>
      <w:proofErr w:type="spellStart"/>
      <w:r w:rsidR="00B955FF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еслома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 Заозерье. Очень понравилась церковь Николая Чудотворца в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sz w:val="28"/>
          <w:szCs w:val="28"/>
        </w:rPr>
        <w:t>аозерье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B955FF" w:rsidRDefault="00B955FF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Cs/>
          <w:sz w:val="28"/>
          <w:szCs w:val="28"/>
        </w:rPr>
        <w:t>Важное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2017 году: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3306" w:rsidRDefault="00B955FF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0EA">
        <w:rPr>
          <w:rFonts w:ascii="Times New Roman" w:hAnsi="Times New Roman"/>
          <w:sz w:val="28"/>
          <w:szCs w:val="28"/>
          <w:lang w:eastAsia="ru-RU"/>
        </w:rPr>
        <w:t>Установлен второй   т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рансформатор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алуга</w:t>
      </w:r>
      <w:proofErr w:type="spellEnd"/>
      <w:r w:rsidR="00FD330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D3306" w:rsidRDefault="00B955FF" w:rsidP="00FD3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0EA">
        <w:rPr>
          <w:rFonts w:ascii="Times New Roman" w:hAnsi="Times New Roman"/>
          <w:sz w:val="28"/>
          <w:szCs w:val="28"/>
          <w:lang w:eastAsia="ru-RU"/>
        </w:rPr>
        <w:t>Появилась т</w:t>
      </w:r>
      <w:r w:rsidR="00FD3306">
        <w:rPr>
          <w:rFonts w:ascii="Times New Roman" w:hAnsi="Times New Roman"/>
          <w:sz w:val="28"/>
          <w:szCs w:val="28"/>
          <w:lang w:eastAsia="ru-RU"/>
        </w:rPr>
        <w:t xml:space="preserve">елефонную связь в </w:t>
      </w:r>
      <w:proofErr w:type="spellStart"/>
      <w:r w:rsidR="00E640EA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E640EA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E640EA">
        <w:rPr>
          <w:rFonts w:ascii="Times New Roman" w:hAnsi="Times New Roman"/>
          <w:sz w:val="28"/>
          <w:szCs w:val="28"/>
          <w:lang w:eastAsia="ru-RU"/>
        </w:rPr>
        <w:t>еслома</w:t>
      </w:r>
      <w:proofErr w:type="spellEnd"/>
      <w:r w:rsidR="00E640EA"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FD3306" w:rsidP="00FD330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40EA" w:rsidRDefault="00E640EA" w:rsidP="00FD3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640EA" w:rsidRDefault="00E640EA" w:rsidP="00FD3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A7832" w:rsidRDefault="007A7832" w:rsidP="00D21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A7832" w:rsidRDefault="007A7832" w:rsidP="00D21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D3306" w:rsidRDefault="00FD3306" w:rsidP="00D21E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Основные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мероприятия, запланированные на 2018 год.</w:t>
      </w:r>
    </w:p>
    <w:p w:rsidR="00FD3306" w:rsidRDefault="00FD3306" w:rsidP="00FD33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D3306" w:rsidRPr="00E640EA" w:rsidRDefault="00FD3306" w:rsidP="00E640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40EA">
        <w:rPr>
          <w:rFonts w:ascii="Times New Roman" w:hAnsi="Times New Roman"/>
          <w:sz w:val="28"/>
          <w:szCs w:val="28"/>
          <w:lang w:eastAsia="ru-RU"/>
        </w:rPr>
        <w:t xml:space="preserve">Строительство нового моста в </w:t>
      </w:r>
      <w:proofErr w:type="spellStart"/>
      <w:r w:rsidRPr="00E640EA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E640EA"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 w:rsidRPr="00E640EA"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</w:p>
    <w:p w:rsidR="00FD3306" w:rsidRDefault="00FD3306" w:rsidP="00FD3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Строительство пожарных водоёмов 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алуга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с.Юрома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д.Кеслома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FD3306" w:rsidP="00FD3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Продолжить  ремонт СДК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алуга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FD3306" w:rsidP="00FD3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Замен</w:t>
      </w:r>
      <w:r w:rsidR="00D91AB7">
        <w:rPr>
          <w:rFonts w:ascii="Times New Roman" w:hAnsi="Times New Roman"/>
          <w:sz w:val="28"/>
          <w:szCs w:val="28"/>
          <w:lang w:eastAsia="ru-RU"/>
        </w:rPr>
        <w:t xml:space="preserve">ить отопление на пожарном посту </w:t>
      </w:r>
      <w:proofErr w:type="spellStart"/>
      <w:r w:rsidR="00D91AB7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D91AB7"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 w:rsidR="00D91AB7"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  <w:r w:rsidR="00D91AB7"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FD3306" w:rsidP="00FD3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Сделать межевание земли кладбищ в Заозерье 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алуга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т.к. заполнены на 100 %</w:t>
      </w:r>
    </w:p>
    <w:p w:rsidR="00FD3306" w:rsidRDefault="00FD3306" w:rsidP="00FD3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Заказать в БТИ технический  паспорт на здание гаража №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рома</w:t>
      </w:r>
      <w:proofErr w:type="spellEnd"/>
    </w:p>
    <w:p w:rsidR="00FD3306" w:rsidRDefault="00FD3306" w:rsidP="00FD3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Акция «Чистый берег» в </w:t>
      </w:r>
      <w:proofErr w:type="spellStart"/>
      <w:r w:rsidR="00D91AB7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D91AB7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D91AB7">
        <w:rPr>
          <w:rFonts w:ascii="Times New Roman" w:hAnsi="Times New Roman"/>
          <w:sz w:val="28"/>
          <w:szCs w:val="28"/>
          <w:lang w:eastAsia="ru-RU"/>
        </w:rPr>
        <w:t>еслома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3306" w:rsidRDefault="00D91AB7" w:rsidP="00FD3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Ремонт муниципального жилья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12 кв. дом, дом № 90)</w:t>
      </w:r>
    </w:p>
    <w:p w:rsidR="00FD3306" w:rsidRDefault="00FD3306" w:rsidP="00FD3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Благоустройство подъездных путей к административному зданию.</w:t>
      </w:r>
    </w:p>
    <w:p w:rsidR="00FD3306" w:rsidRDefault="00FD3306" w:rsidP="00D21E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FD3306" w:rsidRDefault="00FD3306" w:rsidP="00D21E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Проблемы нашего  муниципального образования.</w:t>
      </w:r>
    </w:p>
    <w:p w:rsidR="00974C32" w:rsidRDefault="00974C32" w:rsidP="00D21E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306" w:rsidRDefault="00FD3306" w:rsidP="00FD330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ДОРОГИ. Во всех насе</w:t>
      </w:r>
      <w:r w:rsidR="002512D3">
        <w:rPr>
          <w:rFonts w:ascii="Times New Roman" w:hAnsi="Times New Roman"/>
          <w:bCs/>
          <w:sz w:val="28"/>
          <w:szCs w:val="28"/>
          <w:lang w:eastAsia="ru-RU"/>
        </w:rPr>
        <w:t>лённых пунктах требуется ремонт дорог местного значения.</w:t>
      </w:r>
    </w:p>
    <w:p w:rsidR="00FD3306" w:rsidRDefault="00D21E4D" w:rsidP="00D21E4D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2</w:t>
      </w:r>
      <w:r w:rsidR="00FD3306">
        <w:rPr>
          <w:rFonts w:ascii="Times New Roman" w:hAnsi="Times New Roman"/>
          <w:bCs/>
          <w:sz w:val="28"/>
          <w:szCs w:val="28"/>
          <w:lang w:eastAsia="ru-RU"/>
        </w:rPr>
        <w:t>.Нет автобусного сообщения с райцентром.</w:t>
      </w:r>
    </w:p>
    <w:p w:rsidR="00FD3306" w:rsidRDefault="00D21E4D" w:rsidP="00FD330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FD3306">
        <w:rPr>
          <w:rFonts w:ascii="Times New Roman" w:hAnsi="Times New Roman"/>
          <w:bCs/>
          <w:sz w:val="28"/>
          <w:szCs w:val="28"/>
          <w:lang w:eastAsia="ru-RU"/>
        </w:rPr>
        <w:t>.В областной закон « Об административных правонарушениях» нужно вернуть статью за нарушение правил содержания собак.</w:t>
      </w:r>
    </w:p>
    <w:p w:rsidR="00FD3306" w:rsidRDefault="002512D3" w:rsidP="00FD330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3306">
        <w:rPr>
          <w:rFonts w:ascii="Times New Roman" w:hAnsi="Times New Roman"/>
          <w:sz w:val="28"/>
          <w:szCs w:val="28"/>
          <w:lang w:eastAsia="ru-RU"/>
        </w:rPr>
        <w:t>.Нет техники для  расчистки дорог в труднодоступных местах, а также  к пожарным прорубям и пожарным водоёмам.</w:t>
      </w:r>
    </w:p>
    <w:p w:rsidR="002512D3" w:rsidRDefault="002512D3" w:rsidP="00FD330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74C32">
        <w:rPr>
          <w:rFonts w:ascii="Times New Roman" w:hAnsi="Times New Roman"/>
          <w:bCs/>
          <w:sz w:val="28"/>
          <w:szCs w:val="28"/>
          <w:lang w:eastAsia="ru-RU"/>
        </w:rPr>
        <w:t>.Отсутствует мобильная связь</w:t>
      </w:r>
      <w:r w:rsidR="00FD3306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="00FD3306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Start"/>
      <w:r w:rsidR="00FD3306"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 w:rsidR="00FD3306">
        <w:rPr>
          <w:rFonts w:ascii="Times New Roman" w:hAnsi="Times New Roman"/>
          <w:bCs/>
          <w:sz w:val="28"/>
          <w:szCs w:val="28"/>
          <w:lang w:eastAsia="ru-RU"/>
        </w:rPr>
        <w:t>еслома</w:t>
      </w:r>
      <w:proofErr w:type="spellEnd"/>
      <w:r w:rsidR="00FD330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FD3306">
        <w:rPr>
          <w:rFonts w:ascii="Times New Roman" w:hAnsi="Times New Roman"/>
          <w:bCs/>
          <w:sz w:val="28"/>
          <w:szCs w:val="28"/>
          <w:lang w:eastAsia="ru-RU"/>
        </w:rPr>
        <w:t>д.Палуга</w:t>
      </w:r>
      <w:proofErr w:type="spellEnd"/>
      <w:r w:rsidR="00FD330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3306" w:rsidRDefault="002512D3" w:rsidP="00FD330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 w:rsidR="00974C32">
        <w:rPr>
          <w:rFonts w:ascii="Times New Roman" w:hAnsi="Times New Roman"/>
          <w:bCs/>
          <w:sz w:val="28"/>
          <w:szCs w:val="28"/>
          <w:lang w:eastAsia="ru-RU"/>
        </w:rPr>
        <w:t xml:space="preserve"> Отсутствует интернет</w:t>
      </w:r>
      <w:r w:rsidR="00FD3306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="00974C32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Start"/>
      <w:r w:rsidR="00974C32"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 w:rsidR="00974C32">
        <w:rPr>
          <w:rFonts w:ascii="Times New Roman" w:hAnsi="Times New Roman"/>
          <w:bCs/>
          <w:sz w:val="28"/>
          <w:szCs w:val="28"/>
          <w:lang w:eastAsia="ru-RU"/>
        </w:rPr>
        <w:t>еслома</w:t>
      </w:r>
      <w:proofErr w:type="spellEnd"/>
      <w:r w:rsidR="00FD330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3306" w:rsidRDefault="00974C32" w:rsidP="00FD330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8.Требуется ремонт колодцев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Start"/>
      <w:r w:rsidR="00FD3306">
        <w:rPr>
          <w:rFonts w:ascii="Times New Roman" w:hAnsi="Times New Roman"/>
          <w:bCs/>
          <w:sz w:val="28"/>
          <w:szCs w:val="28"/>
          <w:lang w:eastAsia="ru-RU"/>
        </w:rPr>
        <w:t>.З</w:t>
      </w:r>
      <w:proofErr w:type="gramEnd"/>
      <w:r w:rsidR="00FD3306">
        <w:rPr>
          <w:rFonts w:ascii="Times New Roman" w:hAnsi="Times New Roman"/>
          <w:bCs/>
          <w:sz w:val="28"/>
          <w:szCs w:val="28"/>
          <w:lang w:eastAsia="ru-RU"/>
        </w:rPr>
        <w:t>аручей</w:t>
      </w:r>
      <w:proofErr w:type="spellEnd"/>
      <w:r w:rsidR="00FD330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</w:t>
      </w:r>
      <w:r w:rsidR="00FD3306">
        <w:rPr>
          <w:rFonts w:ascii="Times New Roman" w:hAnsi="Times New Roman"/>
          <w:bCs/>
          <w:sz w:val="28"/>
          <w:szCs w:val="28"/>
          <w:lang w:eastAsia="ru-RU"/>
        </w:rPr>
        <w:t>Шилява</w:t>
      </w:r>
      <w:proofErr w:type="spellEnd"/>
      <w:r w:rsidR="00FD330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3306" w:rsidRDefault="00FD3306" w:rsidP="00FD33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D4F" w:rsidRDefault="00450D4F"/>
    <w:sectPr w:rsidR="004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2E3"/>
    <w:multiLevelType w:val="hybridMultilevel"/>
    <w:tmpl w:val="54C20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75D"/>
    <w:multiLevelType w:val="hybridMultilevel"/>
    <w:tmpl w:val="F6B2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ED2306"/>
    <w:multiLevelType w:val="hybridMultilevel"/>
    <w:tmpl w:val="A1E8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C7434"/>
    <w:multiLevelType w:val="hybridMultilevel"/>
    <w:tmpl w:val="76B8DF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0"/>
    <w:rsid w:val="00004242"/>
    <w:rsid w:val="0005484B"/>
    <w:rsid w:val="00157AB0"/>
    <w:rsid w:val="00164DD9"/>
    <w:rsid w:val="001F2CF3"/>
    <w:rsid w:val="00234E92"/>
    <w:rsid w:val="002512D3"/>
    <w:rsid w:val="00351004"/>
    <w:rsid w:val="00372D57"/>
    <w:rsid w:val="00450D4F"/>
    <w:rsid w:val="00475680"/>
    <w:rsid w:val="00482E22"/>
    <w:rsid w:val="004C4A72"/>
    <w:rsid w:val="00550B18"/>
    <w:rsid w:val="0055129E"/>
    <w:rsid w:val="005A6922"/>
    <w:rsid w:val="0064060F"/>
    <w:rsid w:val="006644B5"/>
    <w:rsid w:val="00697931"/>
    <w:rsid w:val="006B1ADC"/>
    <w:rsid w:val="006E472E"/>
    <w:rsid w:val="00771832"/>
    <w:rsid w:val="0078761C"/>
    <w:rsid w:val="00790FF8"/>
    <w:rsid w:val="007A7832"/>
    <w:rsid w:val="00855F71"/>
    <w:rsid w:val="00863A9B"/>
    <w:rsid w:val="00870172"/>
    <w:rsid w:val="008B7A22"/>
    <w:rsid w:val="008E0E46"/>
    <w:rsid w:val="009031EE"/>
    <w:rsid w:val="00974C32"/>
    <w:rsid w:val="00993AA0"/>
    <w:rsid w:val="009C387E"/>
    <w:rsid w:val="009E437F"/>
    <w:rsid w:val="00AF6386"/>
    <w:rsid w:val="00B01F1D"/>
    <w:rsid w:val="00B052A9"/>
    <w:rsid w:val="00B244E9"/>
    <w:rsid w:val="00B44C53"/>
    <w:rsid w:val="00B955FF"/>
    <w:rsid w:val="00C62E51"/>
    <w:rsid w:val="00CB130E"/>
    <w:rsid w:val="00CE2FD2"/>
    <w:rsid w:val="00D13737"/>
    <w:rsid w:val="00D21E4D"/>
    <w:rsid w:val="00D517E4"/>
    <w:rsid w:val="00D91AB7"/>
    <w:rsid w:val="00DB3E9C"/>
    <w:rsid w:val="00DE3BC6"/>
    <w:rsid w:val="00E31F33"/>
    <w:rsid w:val="00E640EA"/>
    <w:rsid w:val="00E969CB"/>
    <w:rsid w:val="00EA1E4D"/>
    <w:rsid w:val="00EB4772"/>
    <w:rsid w:val="00F71CD4"/>
    <w:rsid w:val="00F842BA"/>
    <w:rsid w:val="00FB2921"/>
    <w:rsid w:val="00FD3306"/>
    <w:rsid w:val="00FD790D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6</cp:revision>
  <dcterms:created xsi:type="dcterms:W3CDTF">2018-03-22T14:15:00Z</dcterms:created>
  <dcterms:modified xsi:type="dcterms:W3CDTF">2018-03-23T12:36:00Z</dcterms:modified>
</cp:coreProperties>
</file>