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9B" w:rsidRDefault="0027159B" w:rsidP="0027159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проект</w:t>
      </w:r>
    </w:p>
    <w:p w:rsidR="0027159B" w:rsidRDefault="0027159B" w:rsidP="0027159B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АДМИНИСТРАЦИЯ</w:t>
      </w:r>
    </w:p>
    <w:p w:rsidR="0027159B" w:rsidRDefault="0027159B" w:rsidP="0027159B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ШЕЛЕСТОВСКОГО  СЕЛЬСКОГО ПОСЕЛЕНИЯ</w:t>
      </w:r>
    </w:p>
    <w:p w:rsidR="0027159B" w:rsidRDefault="0027159B" w:rsidP="0027159B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ОКТЯБРЬСКОГО  МУНИЦИПАЛЬНОГО  РАЙОНА</w:t>
      </w:r>
    </w:p>
    <w:p w:rsidR="0027159B" w:rsidRDefault="0027159B" w:rsidP="0027159B">
      <w:pPr>
        <w:pStyle w:val="af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27159B" w:rsidRDefault="0027159B" w:rsidP="0027159B">
      <w:pPr>
        <w:pStyle w:val="af8"/>
        <w:jc w:val="center"/>
        <w:rPr>
          <w:rFonts w:ascii="Arial Narrow" w:hAnsi="Arial Narrow"/>
          <w:b/>
          <w:sz w:val="24"/>
          <w:szCs w:val="24"/>
        </w:rPr>
      </w:pPr>
    </w:p>
    <w:p w:rsidR="0027159B" w:rsidRPr="003130C9" w:rsidRDefault="0027159B" w:rsidP="0027159B">
      <w:pPr>
        <w:jc w:val="center"/>
        <w:rPr>
          <w:rFonts w:ascii="Arial Narrow" w:hAnsi="Arial Narrow"/>
          <w:b/>
          <w:sz w:val="24"/>
          <w:szCs w:val="24"/>
        </w:rPr>
      </w:pPr>
      <w:r w:rsidRPr="003130C9">
        <w:rPr>
          <w:rFonts w:ascii="Arial Narrow" w:hAnsi="Arial Narrow"/>
          <w:b/>
          <w:sz w:val="24"/>
          <w:szCs w:val="24"/>
        </w:rPr>
        <w:t>ПОСТАНОВЛЕНИЕ</w:t>
      </w:r>
    </w:p>
    <w:p w:rsidR="0027159B" w:rsidRPr="003130C9" w:rsidRDefault="0027159B" w:rsidP="0027159B">
      <w:pPr>
        <w:widowControl w:val="0"/>
        <w:rPr>
          <w:rFonts w:ascii="Arial Narrow" w:hAnsi="Arial Narrow"/>
          <w:color w:val="000000"/>
          <w:spacing w:val="7"/>
          <w:sz w:val="24"/>
          <w:szCs w:val="24"/>
        </w:rPr>
      </w:pPr>
      <w:r w:rsidRPr="003130C9">
        <w:rPr>
          <w:rFonts w:ascii="Arial Narrow" w:hAnsi="Arial Narrow"/>
          <w:sz w:val="24"/>
          <w:szCs w:val="24"/>
        </w:rPr>
        <w:t>от «</w:t>
      </w:r>
      <w:r w:rsidRPr="003130C9">
        <w:rPr>
          <w:rFonts w:ascii="Arial Narrow" w:hAnsi="Arial Narrow"/>
          <w:color w:val="000000"/>
          <w:sz w:val="24"/>
          <w:szCs w:val="24"/>
        </w:rPr>
        <w:t xml:space="preserve">___» __________ </w:t>
      </w:r>
      <w:r w:rsidRPr="003130C9">
        <w:rPr>
          <w:rFonts w:ascii="Arial Narrow" w:hAnsi="Arial Narrow"/>
          <w:color w:val="000000"/>
          <w:spacing w:val="7"/>
          <w:sz w:val="24"/>
          <w:szCs w:val="24"/>
        </w:rPr>
        <w:t xml:space="preserve">20__ г.                                                        </w:t>
      </w:r>
      <w:r w:rsidRPr="003130C9">
        <w:rPr>
          <w:rFonts w:ascii="Arial Narrow" w:hAnsi="Arial Narrow"/>
          <w:sz w:val="24"/>
          <w:szCs w:val="24"/>
        </w:rPr>
        <w:t>№</w:t>
      </w:r>
      <w:r w:rsidRPr="003130C9">
        <w:rPr>
          <w:rFonts w:ascii="Arial Narrow" w:hAnsi="Arial Narrow"/>
          <w:color w:val="000000"/>
          <w:spacing w:val="7"/>
          <w:sz w:val="24"/>
          <w:szCs w:val="24"/>
        </w:rPr>
        <w:t xml:space="preserve">  ______</w:t>
      </w:r>
    </w:p>
    <w:p w:rsidR="00DC0E12" w:rsidRPr="003130C9" w:rsidRDefault="00DC0E12" w:rsidP="00DC0E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1858AA" w:rsidRPr="003130C9" w:rsidTr="0027159B">
        <w:tc>
          <w:tcPr>
            <w:tcW w:w="5812" w:type="dxa"/>
          </w:tcPr>
          <w:p w:rsidR="001858AA" w:rsidRPr="003130C9" w:rsidRDefault="001858AA" w:rsidP="003130C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130C9">
              <w:rPr>
                <w:rFonts w:ascii="Arial Narrow" w:hAnsi="Arial Narrow"/>
                <w:color w:val="000000"/>
                <w:sz w:val="24"/>
                <w:szCs w:val="24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A4448" w:rsidRPr="003130C9">
              <w:rPr>
                <w:rFonts w:ascii="Arial Narrow" w:hAnsi="Arial Narrow"/>
                <w:color w:val="000000"/>
                <w:sz w:val="24"/>
                <w:szCs w:val="24"/>
              </w:rPr>
              <w:t>«</w:t>
            </w:r>
            <w:r w:rsidR="003130C9" w:rsidRPr="003130C9">
              <w:rPr>
                <w:rFonts w:ascii="Arial Narrow" w:hAnsi="Arial Narrow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Шелестовского сельского поселения Октябрьского муниципального района Волгоградской области</w:t>
            </w:r>
            <w:r w:rsidR="00DA4448" w:rsidRPr="003130C9">
              <w:rPr>
                <w:rFonts w:ascii="Arial Narrow" w:hAnsi="Arial Narrow"/>
                <w:sz w:val="24"/>
                <w:szCs w:val="24"/>
              </w:rPr>
              <w:t>»</w:t>
            </w:r>
            <w:r w:rsidRPr="003130C9">
              <w:rPr>
                <w:rFonts w:ascii="Arial Narrow" w:hAnsi="Arial Narrow"/>
                <w:sz w:val="24"/>
                <w:szCs w:val="24"/>
              </w:rPr>
              <w:t>, утвержденный пост</w:t>
            </w:r>
            <w:r w:rsidR="003130C9" w:rsidRPr="003130C9">
              <w:rPr>
                <w:rFonts w:ascii="Arial Narrow" w:hAnsi="Arial Narrow"/>
                <w:sz w:val="24"/>
                <w:szCs w:val="24"/>
              </w:rPr>
              <w:t xml:space="preserve">ановлением администрации Шелестовского </w:t>
            </w:r>
            <w:r w:rsidRPr="003130C9">
              <w:rPr>
                <w:rFonts w:ascii="Arial Narrow" w:hAnsi="Arial Narrow"/>
                <w:sz w:val="24"/>
                <w:szCs w:val="24"/>
              </w:rPr>
              <w:t>сельского поселения Октябрьского муниципального района Волгог</w:t>
            </w:r>
            <w:r w:rsidR="003130C9" w:rsidRPr="003130C9">
              <w:rPr>
                <w:rFonts w:ascii="Arial Narrow" w:hAnsi="Arial Narrow"/>
                <w:sz w:val="24"/>
                <w:szCs w:val="24"/>
              </w:rPr>
              <w:t>радской области от 13.08.2019г. № 11</w:t>
            </w:r>
            <w:r w:rsidRPr="003130C9">
              <w:rPr>
                <w:rFonts w:ascii="Arial Narrow" w:hAnsi="Arial Narrow"/>
                <w:sz w:val="24"/>
                <w:szCs w:val="24"/>
              </w:rPr>
              <w:t xml:space="preserve"> »</w:t>
            </w:r>
          </w:p>
        </w:tc>
      </w:tr>
    </w:tbl>
    <w:p w:rsidR="009F2470" w:rsidRPr="003130C9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3130C9">
        <w:rPr>
          <w:rFonts w:ascii="Arial Narrow" w:eastAsia="Calibri" w:hAnsi="Arial Narrow" w:cs="Times New Roman"/>
          <w:sz w:val="24"/>
          <w:szCs w:val="24"/>
        </w:rPr>
        <w:tab/>
      </w:r>
    </w:p>
    <w:p w:rsidR="00DC0E12" w:rsidRPr="003130C9" w:rsidRDefault="009F2470" w:rsidP="00DC0E12">
      <w:pPr>
        <w:tabs>
          <w:tab w:val="left" w:pos="284"/>
        </w:tabs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3130C9">
        <w:rPr>
          <w:rFonts w:ascii="Arial Narrow" w:eastAsia="Calibri" w:hAnsi="Arial Narrow" w:cs="Times New Roman"/>
          <w:sz w:val="24"/>
          <w:szCs w:val="24"/>
        </w:rPr>
        <w:tab/>
      </w:r>
      <w:r w:rsidRPr="003130C9">
        <w:rPr>
          <w:rFonts w:ascii="Arial Narrow" w:eastAsia="Calibri" w:hAnsi="Arial Narrow" w:cs="Times New Roman"/>
          <w:sz w:val="24"/>
          <w:szCs w:val="24"/>
        </w:rPr>
        <w:tab/>
        <w:t>Рассмотрев представление прокурора Октябрьского района Волгоградской области от 20.01.2020 года № 7-51-2020, в</w:t>
      </w:r>
      <w:r w:rsidR="00DC0E12" w:rsidRPr="003130C9">
        <w:rPr>
          <w:rFonts w:ascii="Arial Narrow" w:eastAsia="Calibri" w:hAnsi="Arial Narrow" w:cs="Times New Roman"/>
          <w:sz w:val="24"/>
          <w:szCs w:val="24"/>
        </w:rPr>
        <w:t xml:space="preserve"> соответствии с Федеральными законами</w:t>
      </w:r>
      <w:r w:rsidR="002658D2" w:rsidRPr="003130C9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DC0E12" w:rsidRPr="003130C9">
        <w:rPr>
          <w:rFonts w:ascii="Arial Narrow" w:eastAsia="Calibri" w:hAnsi="Arial Narrow" w:cs="Times New Roman"/>
          <w:sz w:val="24"/>
          <w:szCs w:val="24"/>
        </w:rPr>
        <w:t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</w:t>
      </w:r>
      <w:r w:rsidR="002658D2" w:rsidRPr="003130C9">
        <w:rPr>
          <w:rFonts w:ascii="Arial Narrow" w:eastAsia="Calibri" w:hAnsi="Arial Narrow" w:cs="Times New Roman"/>
          <w:sz w:val="24"/>
          <w:szCs w:val="24"/>
        </w:rPr>
        <w:t>ководствуясь Уставом Шелестовского</w:t>
      </w:r>
      <w:r w:rsidR="00DC0E12" w:rsidRPr="003130C9">
        <w:rPr>
          <w:rFonts w:ascii="Arial Narrow" w:eastAsia="Calibri" w:hAnsi="Arial Narrow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DC0E12" w:rsidRPr="003130C9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3130C9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130C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974730" w:rsidRPr="003130C9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974730" w:rsidRPr="003130C9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1. </w:t>
      </w:r>
      <w:r w:rsidR="00974730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Внести в административн</w:t>
      </w:r>
      <w:r w:rsidR="00974730" w:rsidRPr="003130C9">
        <w:rPr>
          <w:rFonts w:ascii="Arial Narrow" w:hAnsi="Arial Narrow" w:cs="Times New Roman"/>
          <w:color w:val="000000"/>
          <w:sz w:val="24"/>
          <w:szCs w:val="24"/>
        </w:rPr>
        <w:t xml:space="preserve">ый </w:t>
      </w:r>
      <w:r w:rsidR="00974730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регламент предоставления муниципальной</w:t>
      </w:r>
      <w:r w:rsidR="002658D2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974730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услуги </w:t>
      </w:r>
      <w:r w:rsidR="00DE323E" w:rsidRPr="003130C9">
        <w:rPr>
          <w:rFonts w:ascii="Arial Narrow" w:hAnsi="Arial Narrow" w:cs="Times New Roman"/>
          <w:color w:val="000000"/>
          <w:sz w:val="24"/>
          <w:szCs w:val="24"/>
        </w:rPr>
        <w:t>«</w:t>
      </w:r>
      <w:r w:rsidR="003130C9" w:rsidRPr="003130C9">
        <w:rPr>
          <w:rFonts w:ascii="Arial Narrow" w:hAnsi="Arial Narrow"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Шелестовского сельского поселения Октябрьского муниципального района Волгоградской области</w:t>
      </w:r>
      <w:r w:rsidR="008E11FC" w:rsidRPr="003130C9">
        <w:rPr>
          <w:rFonts w:ascii="Arial Narrow" w:hAnsi="Arial Narrow" w:cs="Times New Roman"/>
          <w:sz w:val="24"/>
          <w:szCs w:val="24"/>
        </w:rPr>
        <w:t>»</w:t>
      </w:r>
      <w:r w:rsidR="0012178E" w:rsidRPr="003130C9">
        <w:rPr>
          <w:rFonts w:ascii="Arial Narrow" w:hAnsi="Arial Narrow" w:cs="Times New Roman"/>
          <w:sz w:val="24"/>
          <w:szCs w:val="24"/>
        </w:rPr>
        <w:t>, утвержденный поста</w:t>
      </w:r>
      <w:r w:rsidR="003130C9">
        <w:rPr>
          <w:rFonts w:ascii="Arial Narrow" w:hAnsi="Arial Narrow" w:cs="Times New Roman"/>
          <w:sz w:val="24"/>
          <w:szCs w:val="24"/>
        </w:rPr>
        <w:t xml:space="preserve">новлением администрации Шелестовского </w:t>
      </w:r>
      <w:r w:rsidR="0012178E" w:rsidRPr="003130C9">
        <w:rPr>
          <w:rFonts w:ascii="Arial Narrow" w:hAnsi="Arial Narrow" w:cs="Times New Roman"/>
          <w:sz w:val="24"/>
          <w:szCs w:val="24"/>
        </w:rPr>
        <w:t>сельского поселения Октябрьского муниципального района Волгогр</w:t>
      </w:r>
      <w:r w:rsidR="003130C9" w:rsidRPr="003130C9">
        <w:rPr>
          <w:rFonts w:ascii="Arial Narrow" w:hAnsi="Arial Narrow" w:cs="Times New Roman"/>
          <w:sz w:val="24"/>
          <w:szCs w:val="24"/>
        </w:rPr>
        <w:t>адской области от 13.08.2019г. № 11</w:t>
      </w:r>
      <w:r w:rsidR="0012178E" w:rsidRPr="003130C9">
        <w:rPr>
          <w:rFonts w:ascii="Arial Narrow" w:hAnsi="Arial Narrow" w:cs="Times New Roman"/>
          <w:sz w:val="24"/>
          <w:szCs w:val="24"/>
        </w:rPr>
        <w:t xml:space="preserve"> </w:t>
      </w:r>
      <w:r w:rsidR="00974730" w:rsidRPr="003130C9">
        <w:rPr>
          <w:rFonts w:ascii="Arial Narrow" w:hAnsi="Arial Narrow" w:cs="Times New Roman"/>
          <w:sz w:val="24"/>
          <w:szCs w:val="24"/>
        </w:rPr>
        <w:t>следующие изменения:</w:t>
      </w:r>
    </w:p>
    <w:p w:rsidR="002735B3" w:rsidRPr="003130C9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130C9">
        <w:rPr>
          <w:rFonts w:ascii="Arial Narrow" w:hAnsi="Arial Narrow" w:cs="Times New Roman"/>
          <w:sz w:val="24"/>
          <w:szCs w:val="24"/>
        </w:rPr>
        <w:t>1.1.</w:t>
      </w:r>
      <w:r w:rsidR="0012178E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пункте 2.5. </w:t>
      </w:r>
      <w:r w:rsidR="0012178E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административного регламента слова «</w:t>
      </w:r>
      <w:r w:rsidR="0012178E" w:rsidRPr="003130C9">
        <w:rPr>
          <w:rFonts w:ascii="Arial Narrow" w:hAnsi="Arial Narrow" w:cs="Times New Roman"/>
          <w:sz w:val="24"/>
          <w:szCs w:val="24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исключить;</w:t>
      </w:r>
    </w:p>
    <w:p w:rsidR="000F11E2" w:rsidRPr="003130C9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1.2. </w:t>
      </w:r>
      <w:r w:rsidR="000F11E2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</w:t>
      </w:r>
      <w:r w:rsidR="000F11E2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административном регламенте </w:t>
      </w:r>
      <w:r w:rsidR="003A7013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>п</w:t>
      </w:r>
      <w:r w:rsidR="000F11E2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одпункты </w:t>
      </w:r>
      <w:r w:rsidR="00FA2B3C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>6</w:t>
      </w:r>
      <w:r w:rsidR="000F11E2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>-</w:t>
      </w:r>
      <w:r w:rsidR="00FA2B3C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>15</w:t>
      </w:r>
      <w:r w:rsidR="000F11E2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пункта </w:t>
      </w:r>
      <w:r w:rsidR="00FA2B3C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>2.8.</w:t>
      </w:r>
      <w:r w:rsidR="003130C9">
        <w:rPr>
          <w:rFonts w:ascii="Arial Narrow" w:eastAsia="Times New Roman" w:hAnsi="Arial Narrow" w:cs="Times New Roman"/>
          <w:sz w:val="24"/>
          <w:szCs w:val="24"/>
          <w:lang w:eastAsia="ru-RU"/>
        </w:rPr>
        <w:t>2.</w:t>
      </w:r>
      <w:r w:rsidR="000F11E2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исключить</w:t>
      </w:r>
      <w:bookmarkStart w:id="0" w:name="_GoBack"/>
      <w:bookmarkEnd w:id="0"/>
      <w:r w:rsidR="00DE6107"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0F11E2" w:rsidRPr="003130C9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3130C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2</w:t>
      </w:r>
      <w:r w:rsidR="00DC0E12" w:rsidRPr="003130C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>.</w:t>
      </w:r>
      <w:r w:rsidRPr="003130C9">
        <w:rPr>
          <w:rFonts w:ascii="Arial Narrow" w:eastAsia="Times New Roman" w:hAnsi="Arial Narrow" w:cs="Times New Roman"/>
          <w:bCs/>
          <w:color w:val="000000"/>
          <w:sz w:val="24"/>
          <w:szCs w:val="24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 официальном сайте администрации сельского поселения.</w:t>
      </w:r>
    </w:p>
    <w:p w:rsidR="00DC0E12" w:rsidRPr="003130C9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DC0E12" w:rsidRPr="003130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DC0E12" w:rsidRPr="003130C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DC0E12" w:rsidRPr="003130C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3130C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C0E12" w:rsidRPr="003130C9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Глава </w:t>
      </w:r>
      <w:r w:rsid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Шелестовского </w:t>
      </w:r>
      <w:r w:rsidRPr="003130C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сельского поселения                                </w:t>
      </w:r>
      <w:r w:rsidR="003130C9">
        <w:rPr>
          <w:rFonts w:ascii="Arial Narrow" w:eastAsia="Times New Roman" w:hAnsi="Arial Narrow" w:cs="Times New Roman"/>
          <w:sz w:val="24"/>
          <w:szCs w:val="24"/>
          <w:lang w:eastAsia="ru-RU"/>
        </w:rPr>
        <w:t>А.Ю.Нога</w:t>
      </w:r>
    </w:p>
    <w:p w:rsidR="00DC0E12" w:rsidRPr="00974730" w:rsidRDefault="00DC0E12" w:rsidP="003130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3130C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96D" w:rsidRDefault="00E2796D" w:rsidP="00DC0E12">
      <w:pPr>
        <w:spacing w:after="0" w:line="240" w:lineRule="auto"/>
      </w:pPr>
      <w:r>
        <w:separator/>
      </w:r>
    </w:p>
  </w:endnote>
  <w:endnote w:type="continuationSeparator" w:id="1">
    <w:p w:rsidR="00E2796D" w:rsidRDefault="00E2796D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96D" w:rsidRDefault="00E2796D" w:rsidP="00DC0E12">
      <w:pPr>
        <w:spacing w:after="0" w:line="240" w:lineRule="auto"/>
      </w:pPr>
      <w:r>
        <w:separator/>
      </w:r>
    </w:p>
  </w:footnote>
  <w:footnote w:type="continuationSeparator" w:id="1">
    <w:p w:rsidR="00E2796D" w:rsidRDefault="00E2796D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F11E2"/>
    <w:rsid w:val="0012178E"/>
    <w:rsid w:val="001858AA"/>
    <w:rsid w:val="00217831"/>
    <w:rsid w:val="002473B0"/>
    <w:rsid w:val="002658D2"/>
    <w:rsid w:val="0027159B"/>
    <w:rsid w:val="002735B3"/>
    <w:rsid w:val="003130C9"/>
    <w:rsid w:val="0032082D"/>
    <w:rsid w:val="003A7013"/>
    <w:rsid w:val="004F3766"/>
    <w:rsid w:val="006235F3"/>
    <w:rsid w:val="006977F6"/>
    <w:rsid w:val="006A0519"/>
    <w:rsid w:val="006D7807"/>
    <w:rsid w:val="00702669"/>
    <w:rsid w:val="0072613A"/>
    <w:rsid w:val="00782397"/>
    <w:rsid w:val="008E11FC"/>
    <w:rsid w:val="008F59B0"/>
    <w:rsid w:val="00910B30"/>
    <w:rsid w:val="00974730"/>
    <w:rsid w:val="00987564"/>
    <w:rsid w:val="009D7F12"/>
    <w:rsid w:val="009F2470"/>
    <w:rsid w:val="00AD1924"/>
    <w:rsid w:val="00DA4448"/>
    <w:rsid w:val="00DC0E12"/>
    <w:rsid w:val="00DC2033"/>
    <w:rsid w:val="00DC21A7"/>
    <w:rsid w:val="00DE323E"/>
    <w:rsid w:val="00DE6107"/>
    <w:rsid w:val="00E25E94"/>
    <w:rsid w:val="00E2796D"/>
    <w:rsid w:val="00FA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B0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AFAF-4306-4BE9-A04B-C12DABCC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Николаевна</cp:lastModifiedBy>
  <cp:revision>25</cp:revision>
  <dcterms:created xsi:type="dcterms:W3CDTF">2019-11-14T06:13:00Z</dcterms:created>
  <dcterms:modified xsi:type="dcterms:W3CDTF">2020-03-05T11:40:00Z</dcterms:modified>
</cp:coreProperties>
</file>