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D7" w:rsidRDefault="00D71ED7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08B839D" wp14:editId="334505E3">
            <wp:simplePos x="0" y="0"/>
            <wp:positionH relativeFrom="margin">
              <wp:posOffset>2670175</wp:posOffset>
            </wp:positionH>
            <wp:positionV relativeFrom="margin">
              <wp:posOffset>-482600</wp:posOffset>
            </wp:positionV>
            <wp:extent cx="598805" cy="695325"/>
            <wp:effectExtent l="0" t="0" r="0" b="9525"/>
            <wp:wrapNone/>
            <wp:docPr id="5" name="Рисунок 3" descr="Описание: 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C31" w:rsidRDefault="003A2369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</w:t>
      </w:r>
      <w:r w:rsidR="00087C31">
        <w:rPr>
          <w:rFonts w:ascii="Times New Roman" w:eastAsia="Calibri" w:hAnsi="Times New Roman"/>
          <w:b/>
          <w:sz w:val="28"/>
          <w:szCs w:val="28"/>
          <w:lang w:eastAsia="en-US"/>
        </w:rPr>
        <w:t>ИСТОБИНСКОГО</w:t>
      </w: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РЕПЬЕВСКОГО МУНИЦИПАЛЬНОГО РАЙОНА </w:t>
      </w:r>
    </w:p>
    <w:p w:rsidR="003A2369" w:rsidRPr="003A2369" w:rsidRDefault="003A2369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>ВОРОНЕЖСКОЙ ОБЛАСТИ</w:t>
      </w:r>
    </w:p>
    <w:p w:rsidR="003A2369" w:rsidRPr="00087C31" w:rsidRDefault="003A2369" w:rsidP="003A2369">
      <w:pPr>
        <w:spacing w:line="360" w:lineRule="auto"/>
        <w:ind w:firstLine="0"/>
        <w:jc w:val="center"/>
        <w:outlineLvl w:val="0"/>
        <w:rPr>
          <w:rFonts w:ascii="Times New Roman" w:eastAsia="Calibri" w:hAnsi="Times New Roman"/>
          <w:b/>
          <w:spacing w:val="30"/>
          <w:sz w:val="36"/>
          <w:szCs w:val="36"/>
          <w:lang w:eastAsia="en-US"/>
        </w:rPr>
      </w:pPr>
      <w:r w:rsidRPr="00087C31">
        <w:rPr>
          <w:rFonts w:ascii="Times New Roman" w:eastAsia="Calibri" w:hAnsi="Times New Roman"/>
          <w:b/>
          <w:spacing w:val="30"/>
          <w:sz w:val="36"/>
          <w:szCs w:val="36"/>
          <w:lang w:eastAsia="en-US"/>
        </w:rPr>
        <w:t>ПОСТАНОВЛЕНИЕ</w:t>
      </w:r>
    </w:p>
    <w:p w:rsidR="003A2369" w:rsidRPr="003A2369" w:rsidRDefault="003A2369" w:rsidP="003A2369">
      <w:pPr>
        <w:spacing w:line="360" w:lineRule="auto"/>
        <w:ind w:firstLine="0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3A2369" w:rsidRPr="003A2369" w:rsidRDefault="003A2369" w:rsidP="003A2369">
      <w:pPr>
        <w:ind w:right="4820" w:firstLine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«</w:t>
      </w:r>
      <w:r w:rsidR="00087C31">
        <w:rPr>
          <w:rFonts w:ascii="Times New Roman" w:eastAsia="Calibri" w:hAnsi="Times New Roman"/>
          <w:sz w:val="28"/>
          <w:szCs w:val="28"/>
          <w:u w:val="single"/>
          <w:lang w:eastAsia="en-US"/>
        </w:rPr>
        <w:t>13</w:t>
      </w:r>
      <w:r w:rsidRPr="003A2369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» </w:t>
      </w:r>
      <w:r w:rsidR="00087C31">
        <w:rPr>
          <w:rFonts w:ascii="Times New Roman" w:eastAsia="Calibri" w:hAnsi="Times New Roman"/>
          <w:sz w:val="28"/>
          <w:szCs w:val="28"/>
          <w:u w:val="single"/>
          <w:lang w:eastAsia="en-US"/>
        </w:rPr>
        <w:t>января 2020</w:t>
      </w:r>
      <w:r w:rsidR="00191216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г. № </w:t>
      </w:r>
      <w:r w:rsidR="00087C31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Pr="003A2369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</w:p>
    <w:p w:rsidR="003A2369" w:rsidRPr="003A2369" w:rsidRDefault="003A2369" w:rsidP="003A2369">
      <w:pPr>
        <w:spacing w:line="480" w:lineRule="auto"/>
        <w:ind w:right="4820" w:firstLine="0"/>
        <w:jc w:val="left"/>
        <w:rPr>
          <w:rFonts w:ascii="Times New Roman" w:eastAsia="Calibri" w:hAnsi="Times New Roman"/>
          <w:lang w:eastAsia="en-US"/>
        </w:rPr>
      </w:pPr>
      <w:r w:rsidRPr="003A2369">
        <w:rPr>
          <w:rFonts w:ascii="Times New Roman" w:eastAsia="Calibri" w:hAnsi="Times New Roman"/>
          <w:lang w:eastAsia="en-US"/>
        </w:rPr>
        <w:t xml:space="preserve">             с. </w:t>
      </w:r>
      <w:proofErr w:type="spellStart"/>
      <w:r w:rsidR="00087C31">
        <w:rPr>
          <w:rFonts w:ascii="Times New Roman" w:eastAsia="Calibri" w:hAnsi="Times New Roman"/>
          <w:lang w:eastAsia="en-US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3A2369" w:rsidRPr="003A2369" w:rsidTr="003A236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</w:tblGrid>
            <w:tr w:rsidR="00087C31" w:rsidRPr="00087C31" w:rsidTr="00671633"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7C31" w:rsidRPr="00087C31" w:rsidRDefault="00087C31" w:rsidP="00087C31">
                  <w:pPr>
                    <w:spacing w:after="200" w:line="276" w:lineRule="auto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87C31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-79375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190500" cy="0"/>
                            <wp:effectExtent l="9525" t="10160" r="9525" b="8890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05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F85CDB7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4" o:spid="_x0000_s1026" type="#_x0000_t32" style="position:absolute;margin-left:-6.25pt;margin-top:-.75pt;width: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      </w:pict>
                      </mc:Fallback>
                    </mc:AlternateContent>
                  </w:r>
                  <w:r w:rsidRPr="00087C31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2673350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190500" cy="635"/>
                            <wp:effectExtent l="9525" t="10160" r="9525" b="8255"/>
                            <wp:wrapNone/>
                            <wp:docPr id="3" name="Прямая со стрелкой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050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5E491C" id="Прямая со стрелкой 3" o:spid="_x0000_s1026" type="#_x0000_t32" style="position:absolute;margin-left:210.5pt;margin-top:-.75pt;width: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      </w:pict>
                      </mc:Fallback>
                    </mc:AlternateContent>
                  </w:r>
                  <w:r w:rsidRPr="00087C31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2863850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635" cy="200025"/>
                            <wp:effectExtent l="9525" t="10795" r="8890" b="8255"/>
                            <wp:wrapNone/>
                            <wp:docPr id="2" name="Прямая со стрелко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35" cy="200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47728B" id="Прямая со стрелкой 2" o:spid="_x0000_s1026" type="#_x0000_t32" style="position:absolute;margin-left:225.5pt;margin-top:-.7pt;width:.05pt;height:15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      </w:pict>
                      </mc:Fallback>
                    </mc:AlternateContent>
                  </w:r>
                  <w:r w:rsidRPr="00087C31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-79375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0" cy="200660"/>
                            <wp:effectExtent l="9525" t="10160" r="9525" b="8255"/>
                            <wp:wrapNone/>
                            <wp:docPr id="1" name="Прямая со стрелкой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006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2B2C15" id="Прямая со стрелкой 1" o:spid="_x0000_s1026" type="#_x0000_t32" style="position:absolute;margin-left:-6.25pt;margin-top:-.75pt;width:0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изменения в постановление администрации Истобинского сельского поселения Репьевского муниципального района от 12.12.2013 № 84 «О </w:t>
                  </w:r>
                  <w:r w:rsidRPr="002659C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комиссии по предупреждению и ликвид</w:t>
                  </w:r>
                  <w:bookmarkStart w:id="0" w:name="_GoBack"/>
                  <w:bookmarkEnd w:id="0"/>
                  <w:r w:rsidRPr="002659C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ации чрезвычайных ситуаций и об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еспечению пожарной безопасности Истобинского</w:t>
                  </w:r>
                  <w:r w:rsidRPr="002659C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3A2369" w:rsidRPr="003A2369" w:rsidRDefault="003A2369" w:rsidP="002659CA">
            <w:pPr>
              <w:spacing w:after="200" w:line="276" w:lineRule="auto"/>
              <w:ind w:firstLine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C5E2F" w:rsidRPr="00820285" w:rsidRDefault="001C5E2F" w:rsidP="003A2369">
      <w:pPr>
        <w:tabs>
          <w:tab w:val="left" w:pos="4678"/>
        </w:tabs>
        <w:ind w:firstLine="0"/>
        <w:rPr>
          <w:rFonts w:ascii="Times New Roman" w:hAnsi="Times New Roman"/>
          <w:sz w:val="28"/>
          <w:szCs w:val="28"/>
        </w:rPr>
      </w:pPr>
    </w:p>
    <w:p w:rsidR="007739D1" w:rsidRPr="00820285" w:rsidRDefault="002659CA" w:rsidP="00087C31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659CA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</w:t>
      </w:r>
      <w:r>
        <w:rPr>
          <w:rFonts w:ascii="Times New Roman" w:hAnsi="Times New Roman"/>
          <w:sz w:val="28"/>
          <w:szCs w:val="28"/>
        </w:rPr>
        <w:t xml:space="preserve">, рассмотрев протест прокурора от </w:t>
      </w:r>
      <w:r w:rsidR="00087C31">
        <w:rPr>
          <w:rFonts w:ascii="Times New Roman" w:hAnsi="Times New Roman"/>
          <w:sz w:val="28"/>
          <w:szCs w:val="28"/>
        </w:rPr>
        <w:t>24.12.2019 №2-1-2019</w:t>
      </w:r>
      <w:r>
        <w:rPr>
          <w:rFonts w:ascii="Times New Roman" w:hAnsi="Times New Roman"/>
          <w:sz w:val="28"/>
          <w:szCs w:val="28"/>
        </w:rPr>
        <w:t>,</w:t>
      </w:r>
      <w:r w:rsidR="00C541A8" w:rsidRPr="00820285">
        <w:rPr>
          <w:rFonts w:ascii="Times New Roman" w:hAnsi="Times New Roman"/>
          <w:sz w:val="28"/>
          <w:szCs w:val="28"/>
        </w:rPr>
        <w:t xml:space="preserve"> </w:t>
      </w:r>
      <w:r w:rsidR="00250C99" w:rsidRPr="00820285">
        <w:rPr>
          <w:rFonts w:ascii="Times New Roman" w:hAnsi="Times New Roman"/>
          <w:sz w:val="28"/>
          <w:szCs w:val="28"/>
        </w:rPr>
        <w:t>а</w:t>
      </w:r>
      <w:r w:rsidR="009F3E3D" w:rsidRPr="00820285">
        <w:rPr>
          <w:rFonts w:ascii="Times New Roman" w:hAnsi="Times New Roman"/>
          <w:sz w:val="28"/>
          <w:szCs w:val="28"/>
        </w:rPr>
        <w:t xml:space="preserve">дминистрация </w:t>
      </w:r>
      <w:r w:rsidR="00087C31">
        <w:rPr>
          <w:rFonts w:ascii="Times New Roman" w:hAnsi="Times New Roman"/>
          <w:sz w:val="28"/>
          <w:szCs w:val="28"/>
        </w:rPr>
        <w:t>Истобинского</w:t>
      </w:r>
      <w:r w:rsidR="003A236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39D1" w:rsidRPr="00820285">
        <w:rPr>
          <w:rFonts w:ascii="Times New Roman" w:hAnsi="Times New Roman"/>
          <w:sz w:val="28"/>
          <w:szCs w:val="28"/>
        </w:rPr>
        <w:t>Репьевского муниципального района Воронежской област</w:t>
      </w:r>
      <w:r>
        <w:rPr>
          <w:rFonts w:ascii="Times New Roman" w:hAnsi="Times New Roman"/>
          <w:sz w:val="28"/>
          <w:szCs w:val="28"/>
        </w:rPr>
        <w:t>и</w:t>
      </w:r>
      <w:r w:rsidR="003A2369">
        <w:rPr>
          <w:rFonts w:ascii="Times New Roman" w:hAnsi="Times New Roman"/>
          <w:sz w:val="28"/>
          <w:szCs w:val="28"/>
        </w:rPr>
        <w:t xml:space="preserve"> </w:t>
      </w:r>
      <w:r w:rsidR="003A2369" w:rsidRPr="003A2369">
        <w:rPr>
          <w:rFonts w:ascii="Times New Roman" w:hAnsi="Times New Roman"/>
          <w:b/>
          <w:sz w:val="28"/>
          <w:szCs w:val="28"/>
        </w:rPr>
        <w:t>постановляет</w:t>
      </w:r>
      <w:r w:rsidR="003A2369">
        <w:rPr>
          <w:rFonts w:ascii="Times New Roman" w:hAnsi="Times New Roman"/>
          <w:b/>
          <w:sz w:val="28"/>
          <w:szCs w:val="28"/>
        </w:rPr>
        <w:t>:</w:t>
      </w:r>
      <w:r w:rsidR="003A2369">
        <w:rPr>
          <w:rFonts w:ascii="Times New Roman" w:hAnsi="Times New Roman"/>
          <w:sz w:val="28"/>
          <w:szCs w:val="28"/>
        </w:rPr>
        <w:t xml:space="preserve"> </w:t>
      </w:r>
    </w:p>
    <w:p w:rsidR="002659CA" w:rsidRDefault="007739D1" w:rsidP="00087C31">
      <w:pPr>
        <w:pStyle w:val="ae"/>
        <w:spacing w:line="360" w:lineRule="auto"/>
        <w:ind w:firstLine="709"/>
        <w:rPr>
          <w:szCs w:val="28"/>
        </w:rPr>
      </w:pPr>
      <w:r w:rsidRPr="00820285">
        <w:rPr>
          <w:szCs w:val="28"/>
        </w:rPr>
        <w:t>1.</w:t>
      </w:r>
      <w:r w:rsidR="004301B4" w:rsidRPr="00820285">
        <w:rPr>
          <w:szCs w:val="28"/>
        </w:rPr>
        <w:t xml:space="preserve"> </w:t>
      </w:r>
      <w:r w:rsidR="002659CA">
        <w:rPr>
          <w:szCs w:val="28"/>
        </w:rPr>
        <w:t xml:space="preserve">В постановление </w:t>
      </w:r>
      <w:r w:rsidR="00087C31">
        <w:rPr>
          <w:szCs w:val="28"/>
        </w:rPr>
        <w:t>администрации Истобинского</w:t>
      </w:r>
      <w:r w:rsidR="002659CA" w:rsidRPr="002659CA">
        <w:rPr>
          <w:szCs w:val="28"/>
        </w:rPr>
        <w:t xml:space="preserve"> сельского поселения Репьевс</w:t>
      </w:r>
      <w:r w:rsidR="00087C31">
        <w:rPr>
          <w:szCs w:val="28"/>
        </w:rPr>
        <w:t>кого муниципального района от 12</w:t>
      </w:r>
      <w:r w:rsidR="002659CA" w:rsidRPr="002659CA">
        <w:rPr>
          <w:szCs w:val="28"/>
        </w:rPr>
        <w:t>.12.2013</w:t>
      </w:r>
      <w:r w:rsidR="00087C31">
        <w:rPr>
          <w:szCs w:val="28"/>
        </w:rPr>
        <w:t xml:space="preserve"> № 84 «О </w:t>
      </w:r>
      <w:r w:rsidR="002659CA" w:rsidRPr="002659CA">
        <w:rPr>
          <w:szCs w:val="28"/>
        </w:rPr>
        <w:t>комиссии по предупреждению и ликвидации чрезвычайных ситуаций и обеспечению п</w:t>
      </w:r>
      <w:r w:rsidR="00087C31">
        <w:rPr>
          <w:szCs w:val="28"/>
        </w:rPr>
        <w:t>ожарной безопасности Истобин</w:t>
      </w:r>
      <w:r w:rsidR="002659CA" w:rsidRPr="002659CA">
        <w:rPr>
          <w:szCs w:val="28"/>
        </w:rPr>
        <w:t>ского сельского поселения»</w:t>
      </w:r>
      <w:r w:rsidR="002659CA">
        <w:rPr>
          <w:szCs w:val="28"/>
        </w:rPr>
        <w:t xml:space="preserve"> (далее - Постановление) внести следующее изменение:</w:t>
      </w:r>
    </w:p>
    <w:p w:rsidR="002659CA" w:rsidRDefault="002659CA" w:rsidP="00087C31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часть 2.1. раздела 2 Положения </w:t>
      </w:r>
      <w:r w:rsidR="00087C31">
        <w:rPr>
          <w:szCs w:val="28"/>
        </w:rPr>
        <w:t>о комиссии</w:t>
      </w:r>
      <w:r w:rsidRPr="002659CA">
        <w:rPr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 w:rsidR="00087C31">
        <w:rPr>
          <w:szCs w:val="28"/>
        </w:rPr>
        <w:lastRenderedPageBreak/>
        <w:t>Истобинского</w:t>
      </w:r>
      <w:r w:rsidRPr="002659CA">
        <w:rPr>
          <w:szCs w:val="28"/>
        </w:rPr>
        <w:t xml:space="preserve"> сельского поселения</w:t>
      </w:r>
      <w:r>
        <w:rPr>
          <w:szCs w:val="28"/>
        </w:rPr>
        <w:t>, утвержденного Постановлением, дополнить абзацем следующего содержания:</w:t>
      </w:r>
    </w:p>
    <w:p w:rsidR="002659CA" w:rsidRDefault="002659CA" w:rsidP="00087C31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t>«</w:t>
      </w:r>
      <w:r w:rsidRPr="002659CA">
        <w:rPr>
          <w:szCs w:val="28"/>
        </w:rPr>
        <w:t>рассмотрение вопросов об организации оповещения и информирования населения о чрезвычайных ситуациях</w:t>
      </w:r>
      <w:r>
        <w:rPr>
          <w:szCs w:val="28"/>
        </w:rPr>
        <w:t>.».</w:t>
      </w:r>
    </w:p>
    <w:p w:rsidR="001C5E2F" w:rsidRPr="00191216" w:rsidRDefault="002659CA" w:rsidP="00087C31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7739D1" w:rsidRPr="00191216">
        <w:rPr>
          <w:szCs w:val="28"/>
        </w:rPr>
        <w:t>.</w:t>
      </w:r>
      <w:r w:rsidR="004301B4" w:rsidRPr="00191216">
        <w:rPr>
          <w:szCs w:val="28"/>
        </w:rPr>
        <w:t xml:space="preserve"> Контроль за исполнением настоящего постановления оставляю за собой</w:t>
      </w:r>
      <w:r w:rsidR="007739D1" w:rsidRPr="00191216">
        <w:rPr>
          <w:szCs w:val="28"/>
        </w:rPr>
        <w:t>.</w:t>
      </w:r>
    </w:p>
    <w:p w:rsidR="007739D1" w:rsidRPr="00820285" w:rsidRDefault="007739D1" w:rsidP="00087C31">
      <w:pPr>
        <w:tabs>
          <w:tab w:val="left" w:pos="4678"/>
        </w:tabs>
        <w:spacing w:line="72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7739D1" w:rsidRPr="00820285" w:rsidTr="00AC2242">
        <w:tc>
          <w:tcPr>
            <w:tcW w:w="3652" w:type="dxa"/>
            <w:hideMark/>
          </w:tcPr>
          <w:p w:rsidR="007739D1" w:rsidRPr="00820285" w:rsidRDefault="00E84933" w:rsidP="00087C31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Г</w:t>
            </w:r>
            <w:r w:rsidR="007739D1" w:rsidRPr="00820285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20285">
              <w:rPr>
                <w:rFonts w:ascii="Times New Roman" w:hAnsi="Times New Roman"/>
                <w:sz w:val="28"/>
                <w:szCs w:val="28"/>
              </w:rPr>
              <w:t>а</w:t>
            </w:r>
            <w:r w:rsidR="007739D1" w:rsidRPr="00820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236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7739D1" w:rsidRPr="00820285" w:rsidRDefault="007739D1" w:rsidP="00087C31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739D1" w:rsidRPr="00820285" w:rsidRDefault="00087C31" w:rsidP="00087C31">
            <w:pPr>
              <w:tabs>
                <w:tab w:val="left" w:pos="4678"/>
              </w:tabs>
              <w:spacing w:line="36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Аристова</w:t>
            </w:r>
          </w:p>
        </w:tc>
      </w:tr>
    </w:tbl>
    <w:p w:rsidR="000E4732" w:rsidRDefault="000E4732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Default="00087C31" w:rsidP="002659CA">
      <w:pPr>
        <w:tabs>
          <w:tab w:val="left" w:pos="4678"/>
        </w:tabs>
        <w:ind w:left="5103" w:firstLine="0"/>
        <w:rPr>
          <w:rFonts w:cs="Arial"/>
        </w:rPr>
      </w:pPr>
    </w:p>
    <w:p w:rsidR="00087C31" w:rsidRPr="00087C31" w:rsidRDefault="00087C31" w:rsidP="00087C31">
      <w:pPr>
        <w:tabs>
          <w:tab w:val="left" w:pos="3402"/>
          <w:tab w:val="left" w:pos="3544"/>
        </w:tabs>
        <w:spacing w:line="276" w:lineRule="auto"/>
        <w:ind w:firstLine="4253"/>
        <w:jc w:val="left"/>
        <w:rPr>
          <w:rFonts w:ascii="Times New Roman" w:hAnsi="Times New Roman"/>
          <w:sz w:val="28"/>
          <w:szCs w:val="28"/>
        </w:rPr>
      </w:pPr>
      <w:r w:rsidRPr="00087C31"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087C31" w:rsidRPr="00087C31" w:rsidRDefault="00087C31" w:rsidP="00087C31">
      <w:pPr>
        <w:tabs>
          <w:tab w:val="left" w:pos="3402"/>
          <w:tab w:val="left" w:pos="3544"/>
        </w:tabs>
        <w:spacing w:line="276" w:lineRule="auto"/>
        <w:ind w:left="4300" w:firstLine="0"/>
        <w:rPr>
          <w:rFonts w:ascii="Times New Roman" w:hAnsi="Times New Roman"/>
          <w:sz w:val="28"/>
          <w:szCs w:val="28"/>
        </w:rPr>
      </w:pPr>
      <w:r w:rsidRPr="00087C31">
        <w:rPr>
          <w:rFonts w:ascii="Times New Roman" w:hAnsi="Times New Roman"/>
          <w:sz w:val="28"/>
          <w:szCs w:val="28"/>
        </w:rPr>
        <w:t>Глава Истобинского сельского поселения Репьевского муниципального района</w:t>
      </w:r>
    </w:p>
    <w:p w:rsidR="00087C31" w:rsidRPr="00087C31" w:rsidRDefault="00087C31" w:rsidP="00087C31">
      <w:pPr>
        <w:tabs>
          <w:tab w:val="left" w:pos="3402"/>
          <w:tab w:val="left" w:pos="3544"/>
        </w:tabs>
        <w:spacing w:line="276" w:lineRule="auto"/>
        <w:ind w:firstLine="4300"/>
        <w:jc w:val="left"/>
        <w:rPr>
          <w:rFonts w:ascii="Times New Roman" w:hAnsi="Times New Roman"/>
          <w:sz w:val="28"/>
          <w:szCs w:val="28"/>
        </w:rPr>
      </w:pPr>
      <w:r w:rsidRPr="00087C31">
        <w:rPr>
          <w:rFonts w:ascii="Times New Roman" w:hAnsi="Times New Roman"/>
          <w:sz w:val="28"/>
          <w:szCs w:val="28"/>
        </w:rPr>
        <w:t>Воронежской области</w:t>
      </w:r>
    </w:p>
    <w:p w:rsidR="00087C31" w:rsidRPr="00087C31" w:rsidRDefault="00087C31" w:rsidP="00087C31">
      <w:pPr>
        <w:tabs>
          <w:tab w:val="left" w:pos="3402"/>
          <w:tab w:val="left" w:pos="3544"/>
        </w:tabs>
        <w:spacing w:line="276" w:lineRule="auto"/>
        <w:ind w:firstLine="4300"/>
        <w:jc w:val="left"/>
        <w:rPr>
          <w:rFonts w:ascii="Times New Roman" w:hAnsi="Times New Roman"/>
          <w:sz w:val="28"/>
          <w:szCs w:val="28"/>
        </w:rPr>
      </w:pPr>
      <w:r w:rsidRPr="00087C31">
        <w:rPr>
          <w:rFonts w:ascii="Times New Roman" w:hAnsi="Times New Roman"/>
          <w:sz w:val="28"/>
          <w:szCs w:val="28"/>
        </w:rPr>
        <w:t>_______________В.И. Аристова</w:t>
      </w:r>
    </w:p>
    <w:p w:rsidR="00087C31" w:rsidRPr="00087C31" w:rsidRDefault="00087C31" w:rsidP="00087C31">
      <w:pPr>
        <w:tabs>
          <w:tab w:val="left" w:pos="3402"/>
          <w:tab w:val="left" w:pos="3544"/>
        </w:tabs>
        <w:spacing w:line="276" w:lineRule="auto"/>
        <w:ind w:firstLine="43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января 2020</w:t>
      </w:r>
      <w:r w:rsidRPr="00087C31">
        <w:rPr>
          <w:rFonts w:ascii="Times New Roman" w:hAnsi="Times New Roman"/>
          <w:sz w:val="28"/>
          <w:szCs w:val="28"/>
        </w:rPr>
        <w:t xml:space="preserve"> года</w:t>
      </w:r>
    </w:p>
    <w:p w:rsidR="00087C31" w:rsidRPr="00087C31" w:rsidRDefault="00087C31" w:rsidP="00087C31">
      <w:pPr>
        <w:tabs>
          <w:tab w:val="left" w:pos="2340"/>
          <w:tab w:val="left" w:pos="3402"/>
          <w:tab w:val="left" w:pos="3544"/>
        </w:tabs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87C31" w:rsidRPr="00087C31" w:rsidRDefault="00087C31" w:rsidP="00087C31">
      <w:pPr>
        <w:tabs>
          <w:tab w:val="left" w:pos="3402"/>
          <w:tab w:val="left" w:pos="3544"/>
        </w:tabs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87C31">
        <w:rPr>
          <w:rFonts w:ascii="Times New Roman" w:hAnsi="Times New Roman"/>
          <w:sz w:val="28"/>
          <w:szCs w:val="28"/>
        </w:rPr>
        <w:t>АКТ</w:t>
      </w:r>
    </w:p>
    <w:p w:rsidR="00087C31" w:rsidRPr="00087C31" w:rsidRDefault="00087C31" w:rsidP="00087C31">
      <w:pPr>
        <w:tabs>
          <w:tab w:val="left" w:pos="3402"/>
          <w:tab w:val="left" w:pos="3544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87C31">
        <w:rPr>
          <w:rFonts w:ascii="Times New Roman" w:hAnsi="Times New Roman"/>
          <w:sz w:val="28"/>
          <w:szCs w:val="28"/>
        </w:rPr>
        <w:t xml:space="preserve">обнародования постановления администрации Истобинского сельского поселения Репьевского муниципального района Воронежской области от </w:t>
      </w:r>
      <w:r>
        <w:rPr>
          <w:rFonts w:ascii="Times New Roman" w:hAnsi="Times New Roman"/>
          <w:b/>
          <w:sz w:val="28"/>
          <w:szCs w:val="28"/>
        </w:rPr>
        <w:t>13.01.2020</w:t>
      </w:r>
      <w:r w:rsidRPr="00087C31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1</w:t>
      </w:r>
      <w:r w:rsidRPr="00087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</w:t>
      </w:r>
      <w:r w:rsidRPr="00087C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изменения в постановление администрации Истобинского сельского поселения Репьевского муниципального района от 12.12.2013 № 84 «О </w:t>
      </w:r>
      <w:r w:rsidRPr="002659CA">
        <w:rPr>
          <w:rFonts w:ascii="Times New Roman" w:hAnsi="Times New Roman"/>
          <w:b/>
          <w:sz w:val="28"/>
          <w:szCs w:val="28"/>
        </w:rPr>
        <w:t>комиссии по предупреждению и ликвидации чрезвычайных ситуаций и об</w:t>
      </w:r>
      <w:r>
        <w:rPr>
          <w:rFonts w:ascii="Times New Roman" w:hAnsi="Times New Roman"/>
          <w:b/>
          <w:sz w:val="28"/>
          <w:szCs w:val="28"/>
        </w:rPr>
        <w:t>еспечению пожарной безопасности Истобинского</w:t>
      </w:r>
      <w:r w:rsidRPr="002659C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087C3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87C31" w:rsidRPr="00087C31" w:rsidRDefault="00087C31" w:rsidP="00087C31">
      <w:pPr>
        <w:tabs>
          <w:tab w:val="left" w:pos="3402"/>
          <w:tab w:val="left" w:pos="3544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87C31">
        <w:rPr>
          <w:rFonts w:ascii="Times New Roman" w:hAnsi="Times New Roman"/>
          <w:sz w:val="28"/>
          <w:szCs w:val="28"/>
        </w:rPr>
        <w:t>Комиссия в составе:</w:t>
      </w:r>
    </w:p>
    <w:p w:rsidR="00087C31" w:rsidRPr="00087C31" w:rsidRDefault="00087C31" w:rsidP="00087C31">
      <w:pPr>
        <w:tabs>
          <w:tab w:val="left" w:pos="3402"/>
          <w:tab w:val="left" w:pos="3544"/>
        </w:tabs>
        <w:spacing w:line="276" w:lineRule="auto"/>
        <w:ind w:firstLine="700"/>
        <w:rPr>
          <w:rFonts w:ascii="Times New Roman" w:hAnsi="Times New Roman"/>
          <w:sz w:val="28"/>
          <w:szCs w:val="28"/>
        </w:rPr>
      </w:pPr>
      <w:r w:rsidRPr="00087C31">
        <w:rPr>
          <w:rFonts w:ascii="Times New Roman" w:hAnsi="Times New Roman"/>
          <w:sz w:val="28"/>
          <w:szCs w:val="28"/>
        </w:rPr>
        <w:t>1. Аристова Валентина Ивановна, глава Истобинского сельского поселения.</w:t>
      </w:r>
    </w:p>
    <w:p w:rsidR="00087C31" w:rsidRPr="00087C31" w:rsidRDefault="00087C31" w:rsidP="00087C31">
      <w:pPr>
        <w:tabs>
          <w:tab w:val="left" w:pos="3402"/>
          <w:tab w:val="left" w:pos="3544"/>
        </w:tabs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087C31">
        <w:rPr>
          <w:rFonts w:ascii="Times New Roman" w:hAnsi="Times New Roman"/>
          <w:sz w:val="28"/>
          <w:szCs w:val="28"/>
        </w:rPr>
        <w:t>2. Варлыгина Мария Николаевна, старший инспектор администрации Истобинского сельского поселения.</w:t>
      </w:r>
    </w:p>
    <w:p w:rsidR="00087C31" w:rsidRPr="00087C31" w:rsidRDefault="00087C31" w:rsidP="00087C31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087C31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087C31">
        <w:rPr>
          <w:rFonts w:ascii="Times New Roman" w:hAnsi="Times New Roman"/>
          <w:sz w:val="28"/>
          <w:szCs w:val="28"/>
        </w:rPr>
        <w:t>Коршикова</w:t>
      </w:r>
      <w:proofErr w:type="spellEnd"/>
      <w:r w:rsidRPr="00087C31">
        <w:rPr>
          <w:rFonts w:ascii="Times New Roman" w:hAnsi="Times New Roman"/>
          <w:sz w:val="28"/>
          <w:szCs w:val="28"/>
        </w:rPr>
        <w:t xml:space="preserve"> Оксана Александровна, заместитель главы администрации Истобинского сельского поселения.</w:t>
      </w:r>
    </w:p>
    <w:p w:rsidR="00087C31" w:rsidRPr="00087C31" w:rsidRDefault="00087C31" w:rsidP="00087C31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087C31">
        <w:rPr>
          <w:rFonts w:ascii="Times New Roman" w:hAnsi="Times New Roman"/>
          <w:sz w:val="28"/>
          <w:szCs w:val="28"/>
        </w:rPr>
        <w:t>4. Маслова Наталья Николаевна, депутат Совета народных депутатов Истобинского сельского поселения.</w:t>
      </w:r>
    </w:p>
    <w:p w:rsidR="00087C31" w:rsidRPr="00087C31" w:rsidRDefault="00087C31" w:rsidP="00087C31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087C31">
        <w:rPr>
          <w:rFonts w:ascii="Times New Roman" w:hAnsi="Times New Roman"/>
          <w:sz w:val="28"/>
          <w:szCs w:val="28"/>
        </w:rPr>
        <w:t>5. Сапронова Галина Леонидовна, депутат Совета народных депутатов Истобинского сельского поселения.</w:t>
      </w:r>
    </w:p>
    <w:p w:rsidR="00087C31" w:rsidRPr="00087C31" w:rsidRDefault="00087C31" w:rsidP="00087C3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87C31">
        <w:rPr>
          <w:rFonts w:ascii="Times New Roman" w:hAnsi="Times New Roman"/>
          <w:sz w:val="28"/>
          <w:szCs w:val="28"/>
        </w:rPr>
        <w:t xml:space="preserve">обнародовала постановление администрации Истобинского сельского поселения Репьевского муниципального района Воронежской области </w:t>
      </w:r>
      <w:r w:rsidR="00BD2B0C">
        <w:rPr>
          <w:rFonts w:ascii="Times New Roman" w:hAnsi="Times New Roman"/>
          <w:b/>
          <w:sz w:val="28"/>
          <w:szCs w:val="28"/>
        </w:rPr>
        <w:t>от 13.01.2020</w:t>
      </w:r>
      <w:r w:rsidRPr="00087C31">
        <w:rPr>
          <w:rFonts w:ascii="Times New Roman" w:hAnsi="Times New Roman"/>
          <w:b/>
          <w:sz w:val="28"/>
          <w:szCs w:val="28"/>
        </w:rPr>
        <w:t xml:space="preserve"> года № </w:t>
      </w:r>
      <w:r w:rsidR="00BD2B0C">
        <w:rPr>
          <w:rFonts w:ascii="Times New Roman" w:hAnsi="Times New Roman"/>
          <w:b/>
          <w:sz w:val="28"/>
          <w:szCs w:val="28"/>
        </w:rPr>
        <w:t>1</w:t>
      </w:r>
      <w:r w:rsidRPr="00087C31">
        <w:rPr>
          <w:rFonts w:ascii="Times New Roman" w:hAnsi="Times New Roman"/>
          <w:sz w:val="28"/>
          <w:szCs w:val="28"/>
        </w:rPr>
        <w:t xml:space="preserve"> </w:t>
      </w:r>
      <w:r w:rsidR="00BD2B0C">
        <w:rPr>
          <w:rFonts w:ascii="Times New Roman" w:hAnsi="Times New Roman"/>
          <w:b/>
          <w:sz w:val="28"/>
          <w:szCs w:val="28"/>
        </w:rPr>
        <w:t>«О</w:t>
      </w:r>
      <w:r w:rsidRPr="00087C31">
        <w:rPr>
          <w:rFonts w:ascii="Times New Roman" w:hAnsi="Times New Roman"/>
          <w:b/>
          <w:sz w:val="28"/>
          <w:szCs w:val="28"/>
        </w:rPr>
        <w:t xml:space="preserve"> </w:t>
      </w:r>
      <w:r w:rsidR="00BD2B0C" w:rsidRPr="00BD2B0C">
        <w:rPr>
          <w:rFonts w:ascii="Times New Roman" w:hAnsi="Times New Roman"/>
          <w:b/>
          <w:sz w:val="28"/>
          <w:szCs w:val="28"/>
        </w:rPr>
        <w:t>внесении изменения в постановление администрации Истобинского сельского поселения Репьевского муниципального района от 12.12.2013 № 84 «О комиссии по предупреждению и ликвидации чрезвычайных ситуаций и обеспечению пожарной безопасности Истобин</w:t>
      </w:r>
      <w:r w:rsidR="00BD2B0C">
        <w:rPr>
          <w:rFonts w:ascii="Times New Roman" w:hAnsi="Times New Roman"/>
          <w:b/>
          <w:sz w:val="28"/>
          <w:szCs w:val="28"/>
        </w:rPr>
        <w:t>ского сельского поселения</w:t>
      </w:r>
      <w:r w:rsidRPr="00087C31">
        <w:rPr>
          <w:rFonts w:ascii="Times New Roman" w:hAnsi="Times New Roman"/>
          <w:b/>
          <w:sz w:val="28"/>
          <w:szCs w:val="28"/>
        </w:rPr>
        <w:t xml:space="preserve">» </w:t>
      </w:r>
      <w:r w:rsidRPr="00087C31">
        <w:rPr>
          <w:rFonts w:ascii="Times New Roman" w:hAnsi="Times New Roman"/>
          <w:sz w:val="28"/>
          <w:szCs w:val="28"/>
        </w:rPr>
        <w:t>путём вывешивания для всеобщего ознакомления:</w:t>
      </w:r>
    </w:p>
    <w:p w:rsidR="00087C31" w:rsidRPr="00087C31" w:rsidRDefault="00087C31" w:rsidP="00087C31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87C31">
        <w:rPr>
          <w:rFonts w:ascii="Times New Roman" w:eastAsia="Calibri" w:hAnsi="Times New Roman" w:cs="Arial"/>
          <w:sz w:val="28"/>
          <w:szCs w:val="26"/>
          <w:lang w:eastAsia="en-US"/>
        </w:rPr>
        <w:t xml:space="preserve">1) возле здания администрации </w:t>
      </w:r>
      <w:r w:rsidRPr="00087C31">
        <w:rPr>
          <w:rFonts w:ascii="Times New Roman" w:eastAsia="Calibri" w:hAnsi="Times New Roman"/>
          <w:sz w:val="28"/>
          <w:szCs w:val="28"/>
          <w:lang w:eastAsia="en-US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087C31">
        <w:rPr>
          <w:rFonts w:ascii="Times New Roman" w:eastAsia="Calibri" w:hAnsi="Times New Roman"/>
          <w:sz w:val="28"/>
          <w:szCs w:val="28"/>
          <w:lang w:eastAsia="en-US"/>
        </w:rPr>
        <w:t>Истобное</w:t>
      </w:r>
      <w:proofErr w:type="spellEnd"/>
      <w:r w:rsidRPr="00087C31">
        <w:rPr>
          <w:rFonts w:ascii="Times New Roman" w:eastAsia="Calibri" w:hAnsi="Times New Roman"/>
          <w:sz w:val="28"/>
          <w:szCs w:val="28"/>
          <w:lang w:eastAsia="en-US"/>
        </w:rPr>
        <w:t>, ул. Терешковой, д. 36;</w:t>
      </w:r>
    </w:p>
    <w:p w:rsidR="00087C31" w:rsidRPr="00087C31" w:rsidRDefault="00087C31" w:rsidP="00087C31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87C31">
        <w:rPr>
          <w:rFonts w:ascii="Times New Roman" w:eastAsia="Calibri" w:hAnsi="Times New Roman"/>
          <w:sz w:val="28"/>
          <w:szCs w:val="28"/>
          <w:lang w:eastAsia="en-US"/>
        </w:rPr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087C31">
        <w:rPr>
          <w:rFonts w:ascii="Times New Roman" w:eastAsia="Calibri" w:hAnsi="Times New Roman"/>
          <w:sz w:val="28"/>
          <w:szCs w:val="28"/>
          <w:lang w:eastAsia="en-US"/>
        </w:rPr>
        <w:t>Истобное</w:t>
      </w:r>
      <w:proofErr w:type="spellEnd"/>
      <w:r w:rsidRPr="00087C31">
        <w:rPr>
          <w:rFonts w:ascii="Times New Roman" w:eastAsia="Calibri" w:hAnsi="Times New Roman"/>
          <w:sz w:val="28"/>
          <w:szCs w:val="28"/>
          <w:lang w:eastAsia="en-US"/>
        </w:rPr>
        <w:t xml:space="preserve">, ул. </w:t>
      </w:r>
      <w:proofErr w:type="spellStart"/>
      <w:r w:rsidRPr="00087C31">
        <w:rPr>
          <w:rFonts w:ascii="Times New Roman" w:eastAsia="Calibri" w:hAnsi="Times New Roman"/>
          <w:sz w:val="28"/>
          <w:szCs w:val="28"/>
          <w:lang w:eastAsia="en-US"/>
        </w:rPr>
        <w:t>Репьевская</w:t>
      </w:r>
      <w:proofErr w:type="spellEnd"/>
      <w:r w:rsidRPr="00087C31">
        <w:rPr>
          <w:rFonts w:ascii="Times New Roman" w:eastAsia="Calibri" w:hAnsi="Times New Roman"/>
          <w:sz w:val="28"/>
          <w:szCs w:val="28"/>
          <w:lang w:eastAsia="en-US"/>
        </w:rPr>
        <w:t>, д. 15;</w:t>
      </w:r>
    </w:p>
    <w:p w:rsidR="00087C31" w:rsidRPr="00087C31" w:rsidRDefault="00087C31" w:rsidP="00087C31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87C3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087C31">
        <w:rPr>
          <w:rFonts w:ascii="Times New Roman" w:eastAsia="Calibri" w:hAnsi="Times New Roman"/>
          <w:sz w:val="28"/>
          <w:szCs w:val="28"/>
          <w:lang w:eastAsia="en-US"/>
        </w:rPr>
        <w:t>Истобное</w:t>
      </w:r>
      <w:proofErr w:type="spellEnd"/>
      <w:r w:rsidRPr="00087C31">
        <w:rPr>
          <w:rFonts w:ascii="Times New Roman" w:eastAsia="Calibri" w:hAnsi="Times New Roman"/>
          <w:sz w:val="28"/>
          <w:szCs w:val="28"/>
          <w:lang w:eastAsia="en-US"/>
        </w:rPr>
        <w:t>, ул. Болдырева, д. 32».</w:t>
      </w:r>
    </w:p>
    <w:p w:rsidR="00087C31" w:rsidRPr="00087C31" w:rsidRDefault="00087C31" w:rsidP="00087C3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87C31">
        <w:rPr>
          <w:rFonts w:ascii="Times New Roman" w:hAnsi="Times New Roman"/>
          <w:sz w:val="28"/>
          <w:szCs w:val="28"/>
        </w:rPr>
        <w:t xml:space="preserve">Постановление администрации Истобинского сельского поселения Репьевского муниципального района Воронежской области от </w:t>
      </w:r>
      <w:r w:rsidR="00BD2B0C">
        <w:rPr>
          <w:rFonts w:ascii="Times New Roman" w:hAnsi="Times New Roman"/>
          <w:b/>
          <w:sz w:val="28"/>
          <w:szCs w:val="28"/>
        </w:rPr>
        <w:t>13.01.2020</w:t>
      </w:r>
      <w:r w:rsidRPr="00087C31">
        <w:rPr>
          <w:rFonts w:ascii="Times New Roman" w:hAnsi="Times New Roman"/>
          <w:b/>
          <w:sz w:val="28"/>
          <w:szCs w:val="28"/>
        </w:rPr>
        <w:t xml:space="preserve"> года № </w:t>
      </w:r>
      <w:r w:rsidR="00BD2B0C">
        <w:rPr>
          <w:rFonts w:ascii="Times New Roman" w:hAnsi="Times New Roman"/>
          <w:b/>
          <w:sz w:val="28"/>
          <w:szCs w:val="28"/>
        </w:rPr>
        <w:t>1</w:t>
      </w:r>
      <w:r w:rsidRPr="00087C31">
        <w:rPr>
          <w:rFonts w:ascii="Times New Roman" w:hAnsi="Times New Roman"/>
          <w:sz w:val="28"/>
          <w:szCs w:val="28"/>
        </w:rPr>
        <w:t xml:space="preserve"> </w:t>
      </w:r>
      <w:r w:rsidR="00BD2B0C">
        <w:rPr>
          <w:rFonts w:ascii="Times New Roman" w:hAnsi="Times New Roman"/>
          <w:b/>
          <w:sz w:val="28"/>
          <w:szCs w:val="28"/>
        </w:rPr>
        <w:t>«О</w:t>
      </w:r>
      <w:r w:rsidRPr="00087C31">
        <w:rPr>
          <w:rFonts w:ascii="Times New Roman" w:hAnsi="Times New Roman"/>
          <w:b/>
          <w:sz w:val="28"/>
          <w:szCs w:val="28"/>
        </w:rPr>
        <w:t xml:space="preserve"> </w:t>
      </w:r>
      <w:r w:rsidR="00BD2B0C" w:rsidRPr="00BD2B0C">
        <w:rPr>
          <w:rFonts w:ascii="Times New Roman" w:hAnsi="Times New Roman"/>
          <w:b/>
          <w:sz w:val="28"/>
          <w:szCs w:val="28"/>
        </w:rPr>
        <w:t>внесении изменения в постановление администрации Истобинского сельского поселения Репьевского муниципального района от 12.12.2013 № 84 «О комиссии по предупреждению и ликвидации чрезвычайных ситуаций и обеспечению пожарной безопасности И</w:t>
      </w:r>
      <w:r w:rsidR="00BD2B0C">
        <w:rPr>
          <w:rFonts w:ascii="Times New Roman" w:hAnsi="Times New Roman"/>
          <w:b/>
          <w:sz w:val="28"/>
          <w:szCs w:val="28"/>
        </w:rPr>
        <w:t>стобинского сельского поселения</w:t>
      </w:r>
      <w:r w:rsidRPr="00087C31">
        <w:rPr>
          <w:rFonts w:ascii="Times New Roman" w:hAnsi="Times New Roman"/>
          <w:b/>
          <w:sz w:val="28"/>
          <w:szCs w:val="28"/>
        </w:rPr>
        <w:t>»</w:t>
      </w:r>
      <w:r w:rsidRPr="00087C31">
        <w:rPr>
          <w:rFonts w:ascii="Times New Roman" w:hAnsi="Times New Roman"/>
          <w:sz w:val="28"/>
          <w:szCs w:val="28"/>
        </w:rPr>
        <w:t xml:space="preserve"> доведено до сведения в трудовых коллективах.</w:t>
      </w:r>
    </w:p>
    <w:p w:rsidR="00087C31" w:rsidRPr="00087C31" w:rsidRDefault="00087C31" w:rsidP="00087C31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087C31">
        <w:rPr>
          <w:rFonts w:ascii="Times New Roman" w:hAnsi="Times New Roman"/>
          <w:sz w:val="28"/>
          <w:szCs w:val="28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087C31" w:rsidRPr="00087C31" w:rsidRDefault="00087C31" w:rsidP="00087C31">
      <w:pPr>
        <w:tabs>
          <w:tab w:val="left" w:pos="0"/>
        </w:tabs>
        <w:spacing w:line="276" w:lineRule="auto"/>
        <w:ind w:firstLine="700"/>
        <w:rPr>
          <w:rFonts w:ascii="Times New Roman" w:hAnsi="Times New Roman"/>
          <w:sz w:val="28"/>
          <w:szCs w:val="28"/>
        </w:rPr>
      </w:pPr>
      <w:r w:rsidRPr="00087C31">
        <w:rPr>
          <w:rFonts w:ascii="Times New Roman" w:hAnsi="Times New Roman"/>
          <w:sz w:val="28"/>
          <w:szCs w:val="28"/>
        </w:rPr>
        <w:t>Подписи:</w:t>
      </w:r>
    </w:p>
    <w:p w:rsidR="00087C31" w:rsidRPr="00087C31" w:rsidRDefault="00087C31" w:rsidP="00087C31">
      <w:pPr>
        <w:spacing w:line="276" w:lineRule="auto"/>
        <w:ind w:left="709" w:hanging="9"/>
        <w:rPr>
          <w:rFonts w:ascii="Times New Roman" w:hAnsi="Times New Roman"/>
          <w:sz w:val="28"/>
          <w:szCs w:val="28"/>
        </w:rPr>
      </w:pPr>
      <w:r w:rsidRPr="00087C31">
        <w:rPr>
          <w:rFonts w:ascii="Times New Roman" w:hAnsi="Times New Roman"/>
          <w:sz w:val="28"/>
          <w:szCs w:val="28"/>
        </w:rPr>
        <w:t>1. Аристова В.И.    ____________</w:t>
      </w:r>
    </w:p>
    <w:p w:rsidR="00087C31" w:rsidRPr="00087C31" w:rsidRDefault="00087C31" w:rsidP="00087C31">
      <w:pPr>
        <w:tabs>
          <w:tab w:val="left" w:pos="3585"/>
        </w:tabs>
        <w:spacing w:line="276" w:lineRule="auto"/>
        <w:ind w:left="709" w:hanging="9"/>
        <w:rPr>
          <w:rFonts w:ascii="Times New Roman" w:hAnsi="Times New Roman"/>
          <w:sz w:val="28"/>
          <w:szCs w:val="28"/>
        </w:rPr>
      </w:pPr>
      <w:r w:rsidRPr="00087C31">
        <w:rPr>
          <w:rFonts w:ascii="Times New Roman" w:hAnsi="Times New Roman"/>
          <w:sz w:val="28"/>
          <w:szCs w:val="28"/>
        </w:rPr>
        <w:t>2. Варлыгина М..Н.   ____________</w:t>
      </w:r>
    </w:p>
    <w:p w:rsidR="00087C31" w:rsidRPr="00087C31" w:rsidRDefault="00087C31" w:rsidP="00087C31">
      <w:pPr>
        <w:tabs>
          <w:tab w:val="left" w:pos="3585"/>
        </w:tabs>
        <w:spacing w:line="276" w:lineRule="auto"/>
        <w:ind w:left="709" w:hanging="9"/>
        <w:rPr>
          <w:rFonts w:ascii="Times New Roman" w:hAnsi="Times New Roman"/>
          <w:sz w:val="28"/>
          <w:szCs w:val="28"/>
        </w:rPr>
      </w:pPr>
      <w:r w:rsidRPr="00087C31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087C31">
        <w:rPr>
          <w:rFonts w:ascii="Times New Roman" w:hAnsi="Times New Roman"/>
          <w:sz w:val="28"/>
          <w:szCs w:val="28"/>
        </w:rPr>
        <w:t>Коршикова</w:t>
      </w:r>
      <w:proofErr w:type="spellEnd"/>
      <w:r w:rsidRPr="00087C31">
        <w:rPr>
          <w:rFonts w:ascii="Times New Roman" w:hAnsi="Times New Roman"/>
          <w:sz w:val="28"/>
          <w:szCs w:val="28"/>
        </w:rPr>
        <w:t xml:space="preserve"> О.А. ____________</w:t>
      </w:r>
    </w:p>
    <w:p w:rsidR="00087C31" w:rsidRPr="00087C31" w:rsidRDefault="00087C31" w:rsidP="00087C31">
      <w:pPr>
        <w:tabs>
          <w:tab w:val="left" w:pos="3585"/>
        </w:tabs>
        <w:spacing w:line="276" w:lineRule="auto"/>
        <w:ind w:left="709" w:hanging="9"/>
        <w:rPr>
          <w:rFonts w:ascii="Times New Roman" w:hAnsi="Times New Roman"/>
          <w:sz w:val="28"/>
          <w:szCs w:val="28"/>
        </w:rPr>
      </w:pPr>
      <w:r w:rsidRPr="00087C31">
        <w:rPr>
          <w:rFonts w:ascii="Times New Roman" w:hAnsi="Times New Roman"/>
          <w:sz w:val="28"/>
          <w:szCs w:val="28"/>
        </w:rPr>
        <w:t>4. Маслова Н.Н.      ____________</w:t>
      </w:r>
    </w:p>
    <w:p w:rsidR="00087C31" w:rsidRPr="00087C31" w:rsidRDefault="00087C31" w:rsidP="00087C31">
      <w:pPr>
        <w:spacing w:line="276" w:lineRule="auto"/>
        <w:ind w:firstLine="700"/>
        <w:rPr>
          <w:rFonts w:ascii="Times New Roman" w:hAnsi="Times New Roman"/>
          <w:sz w:val="28"/>
          <w:szCs w:val="28"/>
        </w:rPr>
      </w:pPr>
      <w:r w:rsidRPr="00087C31">
        <w:rPr>
          <w:rFonts w:ascii="Times New Roman" w:hAnsi="Times New Roman"/>
          <w:sz w:val="28"/>
          <w:szCs w:val="28"/>
        </w:rPr>
        <w:t>5. Сапронова Г.Л.   ____________</w:t>
      </w:r>
    </w:p>
    <w:p w:rsidR="00087C31" w:rsidRPr="00087C31" w:rsidRDefault="00087C31" w:rsidP="00087C31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87C31" w:rsidRPr="00087C31" w:rsidRDefault="00087C31" w:rsidP="00087C31">
      <w:pPr>
        <w:widowControl w:val="0"/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087C31" w:rsidRPr="00087C31" w:rsidRDefault="00087C31" w:rsidP="002659CA">
      <w:pPr>
        <w:tabs>
          <w:tab w:val="left" w:pos="4678"/>
        </w:tabs>
        <w:ind w:left="5103" w:firstLine="0"/>
        <w:rPr>
          <w:rFonts w:ascii="Times New Roman" w:hAnsi="Times New Roman"/>
        </w:rPr>
      </w:pPr>
    </w:p>
    <w:sectPr w:rsidR="00087C31" w:rsidRPr="00087C31" w:rsidSect="00087C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3B" w:rsidRDefault="0091763B" w:rsidP="00994B15">
      <w:r>
        <w:separator/>
      </w:r>
    </w:p>
  </w:endnote>
  <w:endnote w:type="continuationSeparator" w:id="0">
    <w:p w:rsidR="0091763B" w:rsidRDefault="0091763B" w:rsidP="0099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73" w:rsidRDefault="0059557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73" w:rsidRDefault="0059557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73" w:rsidRDefault="005955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3B" w:rsidRDefault="0091763B" w:rsidP="00994B15">
      <w:r>
        <w:separator/>
      </w:r>
    </w:p>
  </w:footnote>
  <w:footnote w:type="continuationSeparator" w:id="0">
    <w:p w:rsidR="0091763B" w:rsidRDefault="0091763B" w:rsidP="00994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73" w:rsidRDefault="0059557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73" w:rsidRPr="00595573" w:rsidRDefault="00595573">
    <w:pPr>
      <w:pStyle w:val="aa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73" w:rsidRDefault="0059557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04057"/>
    <w:multiLevelType w:val="hybridMultilevel"/>
    <w:tmpl w:val="3CC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2" w15:restartNumberingAfterBreak="0">
    <w:nsid w:val="2EA05A8B"/>
    <w:multiLevelType w:val="multilevel"/>
    <w:tmpl w:val="D9AACD0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4C"/>
    <w:rsid w:val="000156AA"/>
    <w:rsid w:val="00042EEF"/>
    <w:rsid w:val="00077090"/>
    <w:rsid w:val="000842D5"/>
    <w:rsid w:val="00086C0C"/>
    <w:rsid w:val="00087C31"/>
    <w:rsid w:val="0009673D"/>
    <w:rsid w:val="000B7F07"/>
    <w:rsid w:val="000C53D1"/>
    <w:rsid w:val="000E245F"/>
    <w:rsid w:val="000E310D"/>
    <w:rsid w:val="000E400D"/>
    <w:rsid w:val="000E4732"/>
    <w:rsid w:val="000E6C7A"/>
    <w:rsid w:val="00101499"/>
    <w:rsid w:val="00103E31"/>
    <w:rsid w:val="00122D3C"/>
    <w:rsid w:val="001311AA"/>
    <w:rsid w:val="00133F02"/>
    <w:rsid w:val="00136A94"/>
    <w:rsid w:val="00146692"/>
    <w:rsid w:val="00150522"/>
    <w:rsid w:val="001511CF"/>
    <w:rsid w:val="0016317E"/>
    <w:rsid w:val="00163C93"/>
    <w:rsid w:val="001707E6"/>
    <w:rsid w:val="001744BD"/>
    <w:rsid w:val="00187E5A"/>
    <w:rsid w:val="001908C4"/>
    <w:rsid w:val="00191216"/>
    <w:rsid w:val="001C3F4E"/>
    <w:rsid w:val="001C4B17"/>
    <w:rsid w:val="001C5711"/>
    <w:rsid w:val="001C5E2F"/>
    <w:rsid w:val="001D51F5"/>
    <w:rsid w:val="001E1975"/>
    <w:rsid w:val="001E2A2D"/>
    <w:rsid w:val="001F486C"/>
    <w:rsid w:val="0020104F"/>
    <w:rsid w:val="00210063"/>
    <w:rsid w:val="00235B26"/>
    <w:rsid w:val="002368F8"/>
    <w:rsid w:val="002377AC"/>
    <w:rsid w:val="00237E66"/>
    <w:rsid w:val="002428B6"/>
    <w:rsid w:val="002470AE"/>
    <w:rsid w:val="00250C99"/>
    <w:rsid w:val="00253B48"/>
    <w:rsid w:val="00257779"/>
    <w:rsid w:val="00257D05"/>
    <w:rsid w:val="002659CA"/>
    <w:rsid w:val="00265E85"/>
    <w:rsid w:val="00267DBD"/>
    <w:rsid w:val="0027561E"/>
    <w:rsid w:val="00293CDA"/>
    <w:rsid w:val="00296CE8"/>
    <w:rsid w:val="002C32C5"/>
    <w:rsid w:val="002C4B86"/>
    <w:rsid w:val="002C7FFD"/>
    <w:rsid w:val="002D23ED"/>
    <w:rsid w:val="002D254C"/>
    <w:rsid w:val="002E104D"/>
    <w:rsid w:val="002E20B6"/>
    <w:rsid w:val="002F08A5"/>
    <w:rsid w:val="002F3D48"/>
    <w:rsid w:val="00301459"/>
    <w:rsid w:val="00311652"/>
    <w:rsid w:val="00342303"/>
    <w:rsid w:val="00347E86"/>
    <w:rsid w:val="00357E42"/>
    <w:rsid w:val="00360E61"/>
    <w:rsid w:val="003631D2"/>
    <w:rsid w:val="00366E53"/>
    <w:rsid w:val="00371EB4"/>
    <w:rsid w:val="00372497"/>
    <w:rsid w:val="00373B1B"/>
    <w:rsid w:val="00382A52"/>
    <w:rsid w:val="00395C71"/>
    <w:rsid w:val="003967B8"/>
    <w:rsid w:val="003A22F6"/>
    <w:rsid w:val="003A2369"/>
    <w:rsid w:val="003A3F27"/>
    <w:rsid w:val="003B075B"/>
    <w:rsid w:val="003C7516"/>
    <w:rsid w:val="003D19AC"/>
    <w:rsid w:val="003E1110"/>
    <w:rsid w:val="003E2423"/>
    <w:rsid w:val="003E4699"/>
    <w:rsid w:val="003E73DA"/>
    <w:rsid w:val="003F67A4"/>
    <w:rsid w:val="00403140"/>
    <w:rsid w:val="004065A4"/>
    <w:rsid w:val="0041274E"/>
    <w:rsid w:val="00424D3A"/>
    <w:rsid w:val="004301B4"/>
    <w:rsid w:val="00451123"/>
    <w:rsid w:val="00462DC8"/>
    <w:rsid w:val="00464D98"/>
    <w:rsid w:val="004705ED"/>
    <w:rsid w:val="00470B64"/>
    <w:rsid w:val="00476812"/>
    <w:rsid w:val="00477FD3"/>
    <w:rsid w:val="00492391"/>
    <w:rsid w:val="00497F4A"/>
    <w:rsid w:val="004A0A75"/>
    <w:rsid w:val="004A62D6"/>
    <w:rsid w:val="004B1002"/>
    <w:rsid w:val="004B1871"/>
    <w:rsid w:val="004B6FBF"/>
    <w:rsid w:val="004C204D"/>
    <w:rsid w:val="004D24D9"/>
    <w:rsid w:val="004E0CF4"/>
    <w:rsid w:val="004E4511"/>
    <w:rsid w:val="004E4B93"/>
    <w:rsid w:val="004F0D55"/>
    <w:rsid w:val="005027D6"/>
    <w:rsid w:val="00502FD1"/>
    <w:rsid w:val="00503C2B"/>
    <w:rsid w:val="005101D3"/>
    <w:rsid w:val="00516977"/>
    <w:rsid w:val="005279A6"/>
    <w:rsid w:val="00532BCC"/>
    <w:rsid w:val="00534B1C"/>
    <w:rsid w:val="00537724"/>
    <w:rsid w:val="00537C67"/>
    <w:rsid w:val="005476B8"/>
    <w:rsid w:val="0055349F"/>
    <w:rsid w:val="00556AA5"/>
    <w:rsid w:val="0056181C"/>
    <w:rsid w:val="00570047"/>
    <w:rsid w:val="00575623"/>
    <w:rsid w:val="00590939"/>
    <w:rsid w:val="00590D09"/>
    <w:rsid w:val="00595573"/>
    <w:rsid w:val="00596D4B"/>
    <w:rsid w:val="005A5C1F"/>
    <w:rsid w:val="005C0316"/>
    <w:rsid w:val="005C667C"/>
    <w:rsid w:val="005F34D4"/>
    <w:rsid w:val="00606ADA"/>
    <w:rsid w:val="006079DF"/>
    <w:rsid w:val="00613384"/>
    <w:rsid w:val="006136FE"/>
    <w:rsid w:val="0063249A"/>
    <w:rsid w:val="00634888"/>
    <w:rsid w:val="00635345"/>
    <w:rsid w:val="0064111F"/>
    <w:rsid w:val="006509F9"/>
    <w:rsid w:val="006558B9"/>
    <w:rsid w:val="0065689E"/>
    <w:rsid w:val="006679A7"/>
    <w:rsid w:val="00673508"/>
    <w:rsid w:val="00677654"/>
    <w:rsid w:val="00684167"/>
    <w:rsid w:val="00696B9C"/>
    <w:rsid w:val="006C0524"/>
    <w:rsid w:val="006C6851"/>
    <w:rsid w:val="006C6CD8"/>
    <w:rsid w:val="006D0AB4"/>
    <w:rsid w:val="006D1441"/>
    <w:rsid w:val="006F31A1"/>
    <w:rsid w:val="006F5040"/>
    <w:rsid w:val="00713126"/>
    <w:rsid w:val="00725D7A"/>
    <w:rsid w:val="00732C3C"/>
    <w:rsid w:val="00751A8B"/>
    <w:rsid w:val="00760CBE"/>
    <w:rsid w:val="00762A09"/>
    <w:rsid w:val="00763B9B"/>
    <w:rsid w:val="007739D1"/>
    <w:rsid w:val="00792DAA"/>
    <w:rsid w:val="007A427E"/>
    <w:rsid w:val="007A5B4C"/>
    <w:rsid w:val="007A66FD"/>
    <w:rsid w:val="007A678C"/>
    <w:rsid w:val="007A7023"/>
    <w:rsid w:val="007B18BC"/>
    <w:rsid w:val="007B2CE3"/>
    <w:rsid w:val="007B3746"/>
    <w:rsid w:val="007B4FF0"/>
    <w:rsid w:val="007C447E"/>
    <w:rsid w:val="007D1B7B"/>
    <w:rsid w:val="007E2E72"/>
    <w:rsid w:val="007E611A"/>
    <w:rsid w:val="007F459E"/>
    <w:rsid w:val="007F537A"/>
    <w:rsid w:val="00804575"/>
    <w:rsid w:val="00804779"/>
    <w:rsid w:val="00816B35"/>
    <w:rsid w:val="00820285"/>
    <w:rsid w:val="0082349E"/>
    <w:rsid w:val="00827F89"/>
    <w:rsid w:val="00844DAF"/>
    <w:rsid w:val="00852FD7"/>
    <w:rsid w:val="008631B4"/>
    <w:rsid w:val="00872059"/>
    <w:rsid w:val="00882814"/>
    <w:rsid w:val="00893AA2"/>
    <w:rsid w:val="008A259D"/>
    <w:rsid w:val="008A2E4C"/>
    <w:rsid w:val="008A609C"/>
    <w:rsid w:val="008B2BE1"/>
    <w:rsid w:val="008B6804"/>
    <w:rsid w:val="008D1FFC"/>
    <w:rsid w:val="008D2899"/>
    <w:rsid w:val="008F2768"/>
    <w:rsid w:val="008F34AA"/>
    <w:rsid w:val="0091172C"/>
    <w:rsid w:val="0091763B"/>
    <w:rsid w:val="00930040"/>
    <w:rsid w:val="00935D13"/>
    <w:rsid w:val="00940670"/>
    <w:rsid w:val="00957216"/>
    <w:rsid w:val="00971E83"/>
    <w:rsid w:val="00975D60"/>
    <w:rsid w:val="0098137F"/>
    <w:rsid w:val="009871B7"/>
    <w:rsid w:val="0099348E"/>
    <w:rsid w:val="00994B15"/>
    <w:rsid w:val="009A0833"/>
    <w:rsid w:val="009A3E43"/>
    <w:rsid w:val="009A4548"/>
    <w:rsid w:val="009A59F6"/>
    <w:rsid w:val="009B1235"/>
    <w:rsid w:val="009B209E"/>
    <w:rsid w:val="009B40DA"/>
    <w:rsid w:val="009B4839"/>
    <w:rsid w:val="009C7F88"/>
    <w:rsid w:val="009D08F2"/>
    <w:rsid w:val="009D5C3F"/>
    <w:rsid w:val="009F3E3D"/>
    <w:rsid w:val="009F73F1"/>
    <w:rsid w:val="00A13766"/>
    <w:rsid w:val="00A13A18"/>
    <w:rsid w:val="00A276C3"/>
    <w:rsid w:val="00A30C3B"/>
    <w:rsid w:val="00A3529F"/>
    <w:rsid w:val="00A40007"/>
    <w:rsid w:val="00A40BEB"/>
    <w:rsid w:val="00A43BAD"/>
    <w:rsid w:val="00A56416"/>
    <w:rsid w:val="00A922BF"/>
    <w:rsid w:val="00AC0F52"/>
    <w:rsid w:val="00AC2242"/>
    <w:rsid w:val="00AC7186"/>
    <w:rsid w:val="00AD2166"/>
    <w:rsid w:val="00AD5B23"/>
    <w:rsid w:val="00AE20B9"/>
    <w:rsid w:val="00AE65F8"/>
    <w:rsid w:val="00AE76B0"/>
    <w:rsid w:val="00AF0639"/>
    <w:rsid w:val="00AF3250"/>
    <w:rsid w:val="00AF6273"/>
    <w:rsid w:val="00B1012B"/>
    <w:rsid w:val="00B131C8"/>
    <w:rsid w:val="00B1395F"/>
    <w:rsid w:val="00B16025"/>
    <w:rsid w:val="00B24F7D"/>
    <w:rsid w:val="00B50DA9"/>
    <w:rsid w:val="00B564E8"/>
    <w:rsid w:val="00B60B3C"/>
    <w:rsid w:val="00B6199A"/>
    <w:rsid w:val="00B636DE"/>
    <w:rsid w:val="00B67621"/>
    <w:rsid w:val="00B86969"/>
    <w:rsid w:val="00B8799F"/>
    <w:rsid w:val="00B93C8B"/>
    <w:rsid w:val="00B96D9E"/>
    <w:rsid w:val="00B97799"/>
    <w:rsid w:val="00BB1738"/>
    <w:rsid w:val="00BB37B0"/>
    <w:rsid w:val="00BB6F1E"/>
    <w:rsid w:val="00BD19F5"/>
    <w:rsid w:val="00BD2B0C"/>
    <w:rsid w:val="00BD3CD7"/>
    <w:rsid w:val="00BD595A"/>
    <w:rsid w:val="00BF2CDB"/>
    <w:rsid w:val="00BF6956"/>
    <w:rsid w:val="00C0184D"/>
    <w:rsid w:val="00C30F92"/>
    <w:rsid w:val="00C315A2"/>
    <w:rsid w:val="00C37419"/>
    <w:rsid w:val="00C40AD4"/>
    <w:rsid w:val="00C541A8"/>
    <w:rsid w:val="00C62A6B"/>
    <w:rsid w:val="00C72C9D"/>
    <w:rsid w:val="00CA2AED"/>
    <w:rsid w:val="00CA657B"/>
    <w:rsid w:val="00CB24C8"/>
    <w:rsid w:val="00CC3619"/>
    <w:rsid w:val="00CC37E4"/>
    <w:rsid w:val="00CE12A8"/>
    <w:rsid w:val="00CE71EC"/>
    <w:rsid w:val="00CF05FF"/>
    <w:rsid w:val="00CF57AE"/>
    <w:rsid w:val="00CF6FAB"/>
    <w:rsid w:val="00D0511B"/>
    <w:rsid w:val="00D070AA"/>
    <w:rsid w:val="00D14236"/>
    <w:rsid w:val="00D20C20"/>
    <w:rsid w:val="00D35154"/>
    <w:rsid w:val="00D71ED7"/>
    <w:rsid w:val="00D80DF2"/>
    <w:rsid w:val="00D87B5E"/>
    <w:rsid w:val="00D9102D"/>
    <w:rsid w:val="00D92B94"/>
    <w:rsid w:val="00DA505B"/>
    <w:rsid w:val="00DB160B"/>
    <w:rsid w:val="00DC1E57"/>
    <w:rsid w:val="00DC4F6E"/>
    <w:rsid w:val="00DC61BB"/>
    <w:rsid w:val="00DD140B"/>
    <w:rsid w:val="00DE3192"/>
    <w:rsid w:val="00E00161"/>
    <w:rsid w:val="00E05D75"/>
    <w:rsid w:val="00E061E4"/>
    <w:rsid w:val="00E13B9B"/>
    <w:rsid w:val="00E2002C"/>
    <w:rsid w:val="00E321A8"/>
    <w:rsid w:val="00E47D92"/>
    <w:rsid w:val="00E71FC9"/>
    <w:rsid w:val="00E84933"/>
    <w:rsid w:val="00E84F53"/>
    <w:rsid w:val="00E924F7"/>
    <w:rsid w:val="00E92957"/>
    <w:rsid w:val="00E9499E"/>
    <w:rsid w:val="00EA4DC3"/>
    <w:rsid w:val="00EB76CB"/>
    <w:rsid w:val="00ED51EF"/>
    <w:rsid w:val="00EE2317"/>
    <w:rsid w:val="00EE451F"/>
    <w:rsid w:val="00EE75F1"/>
    <w:rsid w:val="00F002C2"/>
    <w:rsid w:val="00F051C7"/>
    <w:rsid w:val="00F10C93"/>
    <w:rsid w:val="00F11580"/>
    <w:rsid w:val="00F125A8"/>
    <w:rsid w:val="00F14607"/>
    <w:rsid w:val="00F22922"/>
    <w:rsid w:val="00F27830"/>
    <w:rsid w:val="00F4401F"/>
    <w:rsid w:val="00F60660"/>
    <w:rsid w:val="00F62D34"/>
    <w:rsid w:val="00F66645"/>
    <w:rsid w:val="00F72E24"/>
    <w:rsid w:val="00F80DEE"/>
    <w:rsid w:val="00F90F1D"/>
    <w:rsid w:val="00FA088B"/>
    <w:rsid w:val="00FC18D8"/>
    <w:rsid w:val="00FC4648"/>
    <w:rsid w:val="00FC5AD2"/>
    <w:rsid w:val="00FD05BE"/>
    <w:rsid w:val="00FD0A94"/>
    <w:rsid w:val="00FD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072D9B-4533-413A-A294-E2DA6FC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3249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324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324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324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324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25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6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09673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7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EA4DC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EA4DC3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4B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4B15"/>
    <w:rPr>
      <w:sz w:val="22"/>
      <w:szCs w:val="22"/>
      <w:lang w:eastAsia="en-US"/>
    </w:rPr>
  </w:style>
  <w:style w:type="paragraph" w:styleId="ae">
    <w:name w:val="Body Text"/>
    <w:basedOn w:val="a"/>
    <w:link w:val="af"/>
    <w:unhideWhenUsed/>
    <w:rsid w:val="007739D1"/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7739D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F06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No Spacing"/>
    <w:uiPriority w:val="1"/>
    <w:qFormat/>
    <w:rsid w:val="00C541A8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1C5E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C5E2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C5E2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5E2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324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63249A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1C5E2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324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63249A"/>
    <w:rPr>
      <w:color w:val="0000FF"/>
      <w:u w:val="none"/>
    </w:rPr>
  </w:style>
  <w:style w:type="paragraph" w:customStyle="1" w:styleId="Application">
    <w:name w:val="Application!Приложение"/>
    <w:rsid w:val="0063249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3249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3249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3249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675A-B11B-41EF-A560-3590B532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116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Links>
    <vt:vector size="12" baseType="variant"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Денис Иванович</dc:creator>
  <cp:lastModifiedBy>Пользователь</cp:lastModifiedBy>
  <cp:revision>17</cp:revision>
  <cp:lastPrinted>2020-01-14T10:35:00Z</cp:lastPrinted>
  <dcterms:created xsi:type="dcterms:W3CDTF">2019-09-18T12:46:00Z</dcterms:created>
  <dcterms:modified xsi:type="dcterms:W3CDTF">2020-01-14T10:36:00Z</dcterms:modified>
</cp:coreProperties>
</file>