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D" w:rsidRPr="001429D5" w:rsidRDefault="00A97413" w:rsidP="00CD5BBF">
      <w:pPr>
        <w:pStyle w:val="Standard"/>
        <w:ind w:left="708"/>
        <w:rPr>
          <w:sz w:val="26"/>
        </w:rPr>
      </w:pPr>
      <w:r>
        <w:rPr>
          <w:b/>
          <w:bCs/>
          <w:sz w:val="26"/>
          <w:szCs w:val="26"/>
          <w:lang w:val="ru-RU"/>
        </w:rPr>
        <w:t xml:space="preserve">                                                    СЕЛЬСКАЯ ДУМА</w:t>
      </w:r>
      <w:r w:rsidR="00D2235D" w:rsidRPr="001429D5">
        <w:rPr>
          <w:b/>
          <w:bCs/>
          <w:sz w:val="26"/>
          <w:szCs w:val="26"/>
        </w:rPr>
        <w:t xml:space="preserve">                       </w:t>
      </w:r>
      <w:r w:rsidR="00873D6A">
        <w:rPr>
          <w:b/>
          <w:bCs/>
          <w:sz w:val="26"/>
          <w:szCs w:val="26"/>
          <w:lang w:val="ru-RU"/>
        </w:rPr>
        <w:t xml:space="preserve">       </w:t>
      </w:r>
      <w:r>
        <w:rPr>
          <w:b/>
          <w:bCs/>
          <w:sz w:val="26"/>
          <w:szCs w:val="26"/>
          <w:lang w:val="ru-RU"/>
        </w:rPr>
        <w:t xml:space="preserve">          </w:t>
      </w:r>
      <w:r w:rsidR="00D2235D" w:rsidRPr="00873D6A">
        <w:rPr>
          <w:bCs/>
          <w:sz w:val="26"/>
          <w:szCs w:val="26"/>
        </w:rPr>
        <w:t xml:space="preserve">  </w:t>
      </w:r>
      <w:r w:rsidR="00D2235D" w:rsidRPr="001429D5">
        <w:rPr>
          <w:b/>
          <w:bCs/>
          <w:sz w:val="26"/>
          <w:szCs w:val="26"/>
        </w:rPr>
        <w:t xml:space="preserve">                                                              </w:t>
      </w:r>
      <w:r w:rsidR="00D2235D" w:rsidRPr="001429D5">
        <w:rPr>
          <w:b/>
          <w:bCs/>
          <w:sz w:val="26"/>
          <w:szCs w:val="26"/>
        </w:rPr>
        <w:tab/>
      </w:r>
      <w:r w:rsidR="00CD5BBF">
        <w:rPr>
          <w:b/>
          <w:bCs/>
          <w:sz w:val="26"/>
          <w:szCs w:val="26"/>
        </w:rPr>
        <w:t xml:space="preserve">      </w:t>
      </w:r>
      <w:r w:rsidR="00D2235D" w:rsidRPr="001429D5">
        <w:rPr>
          <w:b/>
          <w:bCs/>
          <w:sz w:val="26"/>
          <w:szCs w:val="26"/>
        </w:rPr>
        <w:t>СЕЛЬСКОГО ПОСЕЛЕНИЯ «</w:t>
      </w:r>
      <w:r>
        <w:rPr>
          <w:b/>
          <w:bCs/>
          <w:sz w:val="26"/>
          <w:szCs w:val="26"/>
          <w:lang w:val="ru-RU"/>
        </w:rPr>
        <w:t>СЕЛО НИКИТСКОЕ</w:t>
      </w:r>
      <w:r>
        <w:rPr>
          <w:b/>
          <w:bCs/>
          <w:sz w:val="26"/>
          <w:szCs w:val="26"/>
        </w:rPr>
        <w:t>»</w:t>
      </w:r>
      <w:r w:rsidR="00D2235D" w:rsidRPr="001429D5">
        <w:rPr>
          <w:b/>
          <w:bCs/>
          <w:sz w:val="26"/>
          <w:szCs w:val="26"/>
        </w:rPr>
        <w:t xml:space="preserve">                                                     </w:t>
      </w:r>
      <w:r w:rsidR="00D2235D" w:rsidRPr="001429D5">
        <w:rPr>
          <w:b/>
          <w:bCs/>
          <w:sz w:val="26"/>
          <w:szCs w:val="26"/>
        </w:rPr>
        <w:tab/>
      </w:r>
      <w:r w:rsidR="00CD5BBF">
        <w:rPr>
          <w:b/>
          <w:bCs/>
          <w:sz w:val="26"/>
          <w:szCs w:val="26"/>
        </w:rPr>
        <w:t xml:space="preserve">   </w:t>
      </w:r>
      <w:r w:rsidR="00D2235D" w:rsidRPr="001429D5">
        <w:rPr>
          <w:b/>
          <w:bCs/>
          <w:sz w:val="26"/>
          <w:szCs w:val="26"/>
        </w:rPr>
        <w:t xml:space="preserve"> МЕДЫНСКОГО РАЙОНА КАЛУЖСКОЙ ОБЛАСТИ</w:t>
      </w:r>
    </w:p>
    <w:p w:rsidR="00D2235D" w:rsidRPr="001429D5" w:rsidRDefault="00D2235D" w:rsidP="00D2235D">
      <w:pPr>
        <w:pStyle w:val="Standard"/>
        <w:ind w:left="708"/>
        <w:rPr>
          <w:sz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       </w:t>
      </w:r>
    </w:p>
    <w:p w:rsidR="00D2235D" w:rsidRPr="00A97413" w:rsidRDefault="00A97413" w:rsidP="00A97413">
      <w:pPr>
        <w:pStyle w:val="Standard"/>
        <w:ind w:left="708"/>
        <w:jc w:val="center"/>
        <w:rPr>
          <w:sz w:val="26"/>
          <w:lang w:val="ru-RU"/>
        </w:rPr>
      </w:pPr>
      <w:r>
        <w:rPr>
          <w:b/>
          <w:bCs/>
          <w:sz w:val="26"/>
          <w:szCs w:val="26"/>
          <w:lang w:val="ru-RU"/>
        </w:rPr>
        <w:t>РЕШЕНИЕ</w:t>
      </w:r>
      <w:r w:rsidR="00650C7D">
        <w:rPr>
          <w:b/>
          <w:bCs/>
          <w:sz w:val="26"/>
          <w:szCs w:val="26"/>
          <w:lang w:val="ru-RU"/>
        </w:rPr>
        <w:t xml:space="preserve">          </w:t>
      </w:r>
    </w:p>
    <w:p w:rsidR="00D2235D" w:rsidRPr="001429D5" w:rsidRDefault="00D2235D" w:rsidP="00D2235D">
      <w:pPr>
        <w:pStyle w:val="Standard"/>
        <w:ind w:left="708"/>
        <w:rPr>
          <w:sz w:val="26"/>
        </w:rPr>
      </w:pPr>
    </w:p>
    <w:p w:rsidR="00D2235D" w:rsidRPr="001429D5" w:rsidRDefault="00D2235D" w:rsidP="00D2235D">
      <w:pPr>
        <w:pStyle w:val="Standard"/>
        <w:ind w:left="708"/>
        <w:rPr>
          <w:sz w:val="26"/>
        </w:rPr>
      </w:pPr>
    </w:p>
    <w:p w:rsidR="00D2235D" w:rsidRPr="00D25096" w:rsidRDefault="00D2235D" w:rsidP="00D2235D">
      <w:pPr>
        <w:pStyle w:val="Standard"/>
        <w:ind w:left="-706"/>
        <w:rPr>
          <w:sz w:val="26"/>
          <w:lang w:val="ru-RU"/>
        </w:rPr>
      </w:pPr>
      <w:r w:rsidRPr="001429D5">
        <w:rPr>
          <w:b/>
          <w:bCs/>
          <w:sz w:val="26"/>
          <w:szCs w:val="26"/>
        </w:rPr>
        <w:t xml:space="preserve">            </w:t>
      </w:r>
      <w:proofErr w:type="spellStart"/>
      <w:r w:rsidRPr="001429D5">
        <w:rPr>
          <w:b/>
          <w:bCs/>
          <w:sz w:val="26"/>
          <w:szCs w:val="26"/>
        </w:rPr>
        <w:t>от</w:t>
      </w:r>
      <w:proofErr w:type="spellEnd"/>
      <w:r w:rsidRPr="001429D5">
        <w:rPr>
          <w:b/>
          <w:bCs/>
          <w:sz w:val="26"/>
          <w:szCs w:val="26"/>
        </w:rPr>
        <w:t xml:space="preserve"> </w:t>
      </w:r>
      <w:r w:rsidR="00CD5BBF">
        <w:rPr>
          <w:b/>
          <w:bCs/>
          <w:sz w:val="26"/>
          <w:szCs w:val="26"/>
        </w:rPr>
        <w:t>24</w:t>
      </w:r>
      <w:r w:rsidRPr="001429D5">
        <w:rPr>
          <w:b/>
          <w:bCs/>
          <w:sz w:val="26"/>
          <w:szCs w:val="26"/>
        </w:rPr>
        <w:t xml:space="preserve"> </w:t>
      </w:r>
      <w:r w:rsidR="00D25096">
        <w:rPr>
          <w:b/>
          <w:bCs/>
          <w:sz w:val="26"/>
          <w:szCs w:val="26"/>
          <w:lang w:val="ru-RU"/>
        </w:rPr>
        <w:t xml:space="preserve"> сентября</w:t>
      </w:r>
      <w:r w:rsidRPr="001429D5">
        <w:rPr>
          <w:b/>
          <w:bCs/>
          <w:sz w:val="26"/>
          <w:szCs w:val="26"/>
          <w:lang w:val="ru-RU"/>
        </w:rPr>
        <w:t xml:space="preserve"> </w:t>
      </w:r>
      <w:r w:rsidRPr="001429D5">
        <w:rPr>
          <w:b/>
          <w:bCs/>
          <w:sz w:val="26"/>
          <w:szCs w:val="26"/>
        </w:rPr>
        <w:t xml:space="preserve"> 201</w:t>
      </w:r>
      <w:r w:rsidRPr="001429D5">
        <w:rPr>
          <w:b/>
          <w:bCs/>
          <w:sz w:val="26"/>
          <w:szCs w:val="26"/>
          <w:lang w:val="ru-RU"/>
        </w:rPr>
        <w:t>8</w:t>
      </w:r>
      <w:r w:rsidRPr="001429D5">
        <w:rPr>
          <w:b/>
          <w:bCs/>
          <w:sz w:val="26"/>
          <w:szCs w:val="26"/>
        </w:rPr>
        <w:t xml:space="preserve"> г.                     </w:t>
      </w:r>
      <w:r w:rsidR="00D25096">
        <w:rPr>
          <w:b/>
          <w:bCs/>
          <w:sz w:val="26"/>
          <w:szCs w:val="26"/>
          <w:lang w:val="ru-RU"/>
        </w:rPr>
        <w:t xml:space="preserve">                   </w:t>
      </w:r>
      <w:r w:rsidRPr="001429D5">
        <w:rPr>
          <w:b/>
          <w:bCs/>
          <w:sz w:val="26"/>
          <w:szCs w:val="26"/>
        </w:rPr>
        <w:t xml:space="preserve">               </w:t>
      </w:r>
      <w:r w:rsidR="00D25096">
        <w:rPr>
          <w:b/>
          <w:bCs/>
          <w:sz w:val="26"/>
          <w:szCs w:val="26"/>
        </w:rPr>
        <w:t xml:space="preserve">                     </w:t>
      </w:r>
      <w:r w:rsidR="00A97413">
        <w:rPr>
          <w:b/>
          <w:bCs/>
          <w:sz w:val="26"/>
          <w:szCs w:val="26"/>
          <w:lang w:val="ru-RU"/>
        </w:rPr>
        <w:t xml:space="preserve">               </w:t>
      </w:r>
      <w:r w:rsidR="00D25096">
        <w:rPr>
          <w:b/>
          <w:bCs/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№ </w:t>
      </w:r>
      <w:r w:rsidR="00CD5BBF">
        <w:rPr>
          <w:b/>
          <w:bCs/>
          <w:sz w:val="26"/>
          <w:szCs w:val="26"/>
        </w:rPr>
        <w:t>110</w:t>
      </w:r>
      <w:r w:rsidRPr="001429D5">
        <w:rPr>
          <w:b/>
          <w:bCs/>
          <w:sz w:val="26"/>
          <w:szCs w:val="26"/>
        </w:rPr>
        <w:t xml:space="preserve"> 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D2235D" w:rsidP="00C717C7">
      <w:pPr>
        <w:pStyle w:val="Standard"/>
        <w:jc w:val="center"/>
        <w:rPr>
          <w:sz w:val="26"/>
          <w:szCs w:val="26"/>
        </w:rPr>
      </w:pPr>
      <w:r w:rsidRPr="001429D5">
        <w:rPr>
          <w:sz w:val="26"/>
          <w:szCs w:val="26"/>
        </w:rPr>
        <w:t xml:space="preserve">  </w:t>
      </w:r>
    </w:p>
    <w:p w:rsidR="00D25096" w:rsidRDefault="00C717C7" w:rsidP="00C717C7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 В</w:t>
      </w:r>
      <w:r>
        <w:rPr>
          <w:rFonts w:cs="Times New Roman"/>
          <w:sz w:val="26"/>
          <w:szCs w:val="26"/>
        </w:rPr>
        <w:t>НЕС</w:t>
      </w:r>
      <w:r>
        <w:rPr>
          <w:rFonts w:cs="Times New Roman"/>
          <w:sz w:val="26"/>
          <w:szCs w:val="26"/>
          <w:lang w:val="ru-RU"/>
        </w:rPr>
        <w:t>ЕНИИ</w:t>
      </w:r>
      <w:r>
        <w:rPr>
          <w:rFonts w:cs="Times New Roman"/>
          <w:sz w:val="26"/>
          <w:szCs w:val="26"/>
        </w:rPr>
        <w:t xml:space="preserve"> И</w:t>
      </w:r>
      <w:r>
        <w:rPr>
          <w:rFonts w:cs="Times New Roman"/>
          <w:sz w:val="26"/>
          <w:szCs w:val="26"/>
          <w:lang w:val="ru-RU"/>
        </w:rPr>
        <w:t>З</w:t>
      </w:r>
      <w:r>
        <w:rPr>
          <w:rFonts w:cs="Times New Roman"/>
          <w:sz w:val="26"/>
          <w:szCs w:val="26"/>
        </w:rPr>
        <w:t>МЕНЕНИ</w:t>
      </w:r>
      <w:r w:rsidR="00391346">
        <w:rPr>
          <w:rFonts w:cs="Times New Roman"/>
          <w:sz w:val="26"/>
          <w:szCs w:val="26"/>
          <w:lang w:val="ru-RU"/>
        </w:rPr>
        <w:t>Й</w:t>
      </w:r>
      <w:r>
        <w:rPr>
          <w:rFonts w:cs="Times New Roman"/>
          <w:sz w:val="26"/>
          <w:szCs w:val="26"/>
        </w:rPr>
        <w:t xml:space="preserve"> В РЕШЕНИЕ</w:t>
      </w:r>
      <w:r w:rsidRPr="001429D5">
        <w:rPr>
          <w:rFonts w:cs="Times New Roman"/>
          <w:sz w:val="26"/>
          <w:szCs w:val="26"/>
        </w:rPr>
        <w:t xml:space="preserve"> СЕЛЬСКОЙ ДУМЫ СЕЛЬСКОГО ПОСЕЛЕНИЯ «</w:t>
      </w:r>
      <w:r w:rsidR="00391346">
        <w:rPr>
          <w:rFonts w:cs="Times New Roman"/>
          <w:sz w:val="26"/>
          <w:szCs w:val="26"/>
          <w:lang w:val="ru-RU"/>
        </w:rPr>
        <w:t>СЕЛО НИКИТСКОЕ</w:t>
      </w:r>
      <w:r w:rsidRPr="001429D5">
        <w:rPr>
          <w:rFonts w:cs="Times New Roman"/>
          <w:sz w:val="26"/>
          <w:szCs w:val="26"/>
        </w:rPr>
        <w:t xml:space="preserve">»  ОТ </w:t>
      </w:r>
      <w:r w:rsidR="00E177C5">
        <w:rPr>
          <w:rFonts w:cs="Times New Roman"/>
          <w:sz w:val="26"/>
          <w:szCs w:val="26"/>
          <w:lang w:val="ru-RU"/>
        </w:rPr>
        <w:t>24</w:t>
      </w:r>
      <w:r w:rsidRPr="001429D5">
        <w:rPr>
          <w:rFonts w:cs="Times New Roman"/>
          <w:sz w:val="26"/>
          <w:szCs w:val="26"/>
        </w:rPr>
        <w:t>.0</w:t>
      </w:r>
      <w:r w:rsidR="00E177C5">
        <w:rPr>
          <w:rFonts w:cs="Times New Roman"/>
          <w:sz w:val="26"/>
          <w:szCs w:val="26"/>
          <w:lang w:val="ru-RU"/>
        </w:rPr>
        <w:t>5</w:t>
      </w:r>
      <w:r w:rsidRPr="001429D5">
        <w:rPr>
          <w:rFonts w:cs="Times New Roman"/>
          <w:sz w:val="26"/>
          <w:szCs w:val="26"/>
        </w:rPr>
        <w:t xml:space="preserve">.2017 Г. № </w:t>
      </w:r>
      <w:r w:rsidR="00E177C5">
        <w:rPr>
          <w:rFonts w:cs="Times New Roman"/>
          <w:sz w:val="26"/>
          <w:szCs w:val="26"/>
          <w:lang w:val="ru-RU"/>
        </w:rPr>
        <w:t>74</w:t>
      </w:r>
      <w:r w:rsidRPr="001429D5">
        <w:rPr>
          <w:rFonts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Pr="001429D5">
        <w:rPr>
          <w:rFonts w:cs="Times New Roman"/>
          <w:color w:val="000000"/>
          <w:sz w:val="26"/>
          <w:szCs w:val="26"/>
        </w:rPr>
        <w:t>«</w:t>
      </w:r>
      <w:r w:rsidR="00391346">
        <w:rPr>
          <w:rFonts w:cs="Times New Roman"/>
          <w:color w:val="000000"/>
          <w:sz w:val="26"/>
          <w:szCs w:val="26"/>
          <w:lang w:val="ru-RU"/>
        </w:rPr>
        <w:t>СЕЛО НИКИТСКОЕ</w:t>
      </w:r>
      <w:r w:rsidRPr="001429D5">
        <w:rPr>
          <w:rFonts w:cs="Times New Roman"/>
          <w:color w:val="000000"/>
          <w:sz w:val="26"/>
          <w:szCs w:val="26"/>
        </w:rPr>
        <w:t>»</w:t>
      </w:r>
      <w:r w:rsidRPr="001429D5">
        <w:rPr>
          <w:rFonts w:cs="Times New Roman"/>
          <w:sz w:val="26"/>
          <w:szCs w:val="26"/>
        </w:rPr>
        <w:t xml:space="preserve"> </w:t>
      </w:r>
    </w:p>
    <w:p w:rsidR="00D2235D" w:rsidRPr="00C717C7" w:rsidRDefault="00C717C7" w:rsidP="00C717C7">
      <w:pPr>
        <w:pStyle w:val="Standard"/>
        <w:jc w:val="center"/>
        <w:rPr>
          <w:sz w:val="26"/>
          <w:szCs w:val="26"/>
          <w:lang w:val="ru-RU"/>
        </w:rPr>
      </w:pPr>
      <w:r w:rsidRPr="001429D5">
        <w:rPr>
          <w:rFonts w:cs="Times New Roman"/>
          <w:sz w:val="26"/>
          <w:szCs w:val="26"/>
        </w:rPr>
        <w:t>НА 2017-2026 ГОДЫ»</w:t>
      </w:r>
      <w:r>
        <w:rPr>
          <w:rFonts w:cs="Times New Roman"/>
          <w:sz w:val="26"/>
          <w:szCs w:val="26"/>
        </w:rPr>
        <w:t xml:space="preserve"> </w:t>
      </w:r>
    </w:p>
    <w:p w:rsidR="00D2235D" w:rsidRPr="001429D5" w:rsidRDefault="00D2235D" w:rsidP="00D2235D">
      <w:pPr>
        <w:pStyle w:val="Standard"/>
        <w:rPr>
          <w:sz w:val="26"/>
          <w:szCs w:val="26"/>
        </w:rPr>
      </w:pPr>
    </w:p>
    <w:p w:rsidR="00D2235D" w:rsidRPr="001429D5" w:rsidRDefault="00A44591" w:rsidP="00A44591">
      <w:pPr>
        <w:pStyle w:val="afa"/>
        <w:jc w:val="both"/>
        <w:rPr>
          <w:rFonts w:ascii="Times New Roman" w:hAnsi="Times New Roman" w:cs="Times New Roman"/>
          <w:sz w:val="26"/>
          <w:szCs w:val="24"/>
        </w:rPr>
      </w:pPr>
      <w:r>
        <w:rPr>
          <w:sz w:val="26"/>
          <w:szCs w:val="26"/>
        </w:rPr>
        <w:tab/>
      </w:r>
      <w:r w:rsidR="00D2235D" w:rsidRPr="001429D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D25096">
        <w:rPr>
          <w:rFonts w:ascii="Times New Roman" w:hAnsi="Times New Roman" w:cs="Times New Roman"/>
          <w:sz w:val="26"/>
          <w:szCs w:val="24"/>
        </w:rPr>
        <w:t>Градостроительным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 Кодекс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 Российской Федерации,  Постановление</w:t>
      </w:r>
      <w:r w:rsidR="00D25096">
        <w:rPr>
          <w:rFonts w:ascii="Times New Roman" w:hAnsi="Times New Roman" w:cs="Times New Roman"/>
          <w:sz w:val="26"/>
          <w:szCs w:val="24"/>
        </w:rPr>
        <w:t>м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</w:t>
      </w:r>
      <w:r w:rsidR="00D25096">
        <w:rPr>
          <w:rFonts w:ascii="Times New Roman" w:hAnsi="Times New Roman" w:cs="Times New Roman"/>
          <w:sz w:val="26"/>
          <w:szCs w:val="24"/>
        </w:rPr>
        <w:t xml:space="preserve"> городских округов», Генеральным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 план</w:t>
      </w:r>
      <w:r w:rsidR="00D25096">
        <w:rPr>
          <w:rFonts w:ascii="Times New Roman" w:hAnsi="Times New Roman" w:cs="Times New Roman"/>
          <w:sz w:val="26"/>
          <w:szCs w:val="24"/>
        </w:rPr>
        <w:t>ом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 сельского поселения «</w:t>
      </w:r>
      <w:r w:rsidR="00391346">
        <w:rPr>
          <w:rFonts w:ascii="Times New Roman" w:hAnsi="Times New Roman" w:cs="Times New Roman"/>
          <w:sz w:val="26"/>
          <w:szCs w:val="24"/>
        </w:rPr>
        <w:t>Село Никитское</w:t>
      </w:r>
      <w:r w:rsidR="00D2235D" w:rsidRPr="001429D5">
        <w:rPr>
          <w:rFonts w:ascii="Times New Roman" w:hAnsi="Times New Roman" w:cs="Times New Roman"/>
          <w:sz w:val="26"/>
          <w:szCs w:val="24"/>
        </w:rPr>
        <w:t xml:space="preserve">»,  </w:t>
      </w:r>
      <w:r w:rsidR="00D2235D" w:rsidRPr="001429D5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сельско</w:t>
      </w:r>
      <w:r w:rsidR="00391346">
        <w:rPr>
          <w:rFonts w:ascii="Times New Roman" w:hAnsi="Times New Roman" w:cs="Times New Roman"/>
          <w:sz w:val="26"/>
          <w:szCs w:val="26"/>
        </w:rPr>
        <w:t>е</w:t>
      </w:r>
      <w:r w:rsidR="00D2235D" w:rsidRPr="001429D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91346">
        <w:rPr>
          <w:rFonts w:ascii="Times New Roman" w:hAnsi="Times New Roman" w:cs="Times New Roman"/>
          <w:sz w:val="26"/>
          <w:szCs w:val="26"/>
        </w:rPr>
        <w:t>е</w:t>
      </w:r>
      <w:r w:rsidR="00D2235D" w:rsidRPr="001429D5">
        <w:rPr>
          <w:rFonts w:ascii="Times New Roman" w:hAnsi="Times New Roman" w:cs="Times New Roman"/>
          <w:sz w:val="26"/>
          <w:szCs w:val="26"/>
        </w:rPr>
        <w:t xml:space="preserve"> «</w:t>
      </w:r>
      <w:r w:rsidR="00391346">
        <w:rPr>
          <w:rFonts w:ascii="Times New Roman" w:hAnsi="Times New Roman" w:cs="Times New Roman"/>
          <w:sz w:val="26"/>
          <w:szCs w:val="26"/>
        </w:rPr>
        <w:t>Село Никитское</w:t>
      </w:r>
      <w:r w:rsidR="00D2235D" w:rsidRPr="001429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2235D" w:rsidRPr="001429D5" w:rsidRDefault="00D2235D" w:rsidP="00A44591">
      <w:pPr>
        <w:pStyle w:val="Standard"/>
        <w:rPr>
          <w:sz w:val="26"/>
          <w:szCs w:val="26"/>
        </w:rPr>
      </w:pPr>
    </w:p>
    <w:p w:rsidR="00D2235D" w:rsidRPr="001429D5" w:rsidRDefault="00D2235D" w:rsidP="00A44591">
      <w:pPr>
        <w:pStyle w:val="Standard"/>
        <w:rPr>
          <w:sz w:val="26"/>
        </w:rPr>
      </w:pPr>
      <w:r w:rsidRPr="001429D5">
        <w:rPr>
          <w:sz w:val="26"/>
          <w:szCs w:val="26"/>
        </w:rPr>
        <w:t xml:space="preserve">                                                 </w:t>
      </w:r>
      <w:r w:rsidRPr="001429D5">
        <w:rPr>
          <w:sz w:val="26"/>
          <w:szCs w:val="26"/>
          <w:lang w:val="ru-RU"/>
        </w:rPr>
        <w:t xml:space="preserve">     </w:t>
      </w:r>
      <w:r w:rsidRPr="001429D5">
        <w:rPr>
          <w:sz w:val="26"/>
          <w:szCs w:val="26"/>
        </w:rPr>
        <w:t xml:space="preserve">  </w:t>
      </w:r>
      <w:r w:rsidRPr="001429D5">
        <w:rPr>
          <w:b/>
          <w:bCs/>
          <w:sz w:val="26"/>
          <w:szCs w:val="26"/>
        </w:rPr>
        <w:t xml:space="preserve"> </w:t>
      </w:r>
      <w:proofErr w:type="spellStart"/>
      <w:r w:rsidRPr="001429D5">
        <w:rPr>
          <w:b/>
          <w:bCs/>
          <w:sz w:val="26"/>
          <w:szCs w:val="26"/>
        </w:rPr>
        <w:t>Сельская</w:t>
      </w:r>
      <w:proofErr w:type="spellEnd"/>
      <w:r w:rsidRPr="001429D5">
        <w:rPr>
          <w:b/>
          <w:bCs/>
          <w:sz w:val="26"/>
          <w:szCs w:val="26"/>
        </w:rPr>
        <w:t xml:space="preserve">    </w:t>
      </w:r>
      <w:proofErr w:type="spellStart"/>
      <w:r w:rsidRPr="001429D5">
        <w:rPr>
          <w:b/>
          <w:bCs/>
          <w:sz w:val="26"/>
          <w:szCs w:val="26"/>
        </w:rPr>
        <w:t>Дума</w:t>
      </w:r>
      <w:proofErr w:type="spellEnd"/>
    </w:p>
    <w:p w:rsidR="00D2235D" w:rsidRPr="001429D5" w:rsidRDefault="00D2235D" w:rsidP="00A44591">
      <w:pPr>
        <w:pStyle w:val="Standard"/>
        <w:rPr>
          <w:b/>
          <w:bCs/>
          <w:sz w:val="26"/>
          <w:szCs w:val="26"/>
        </w:rPr>
      </w:pPr>
      <w:r w:rsidRPr="001429D5">
        <w:rPr>
          <w:b/>
          <w:bCs/>
          <w:sz w:val="26"/>
          <w:szCs w:val="26"/>
        </w:rPr>
        <w:t xml:space="preserve">                                                     </w:t>
      </w:r>
      <w:r w:rsidRPr="001429D5">
        <w:rPr>
          <w:b/>
          <w:bCs/>
          <w:sz w:val="26"/>
          <w:szCs w:val="26"/>
          <w:lang w:val="ru-RU"/>
        </w:rPr>
        <w:t xml:space="preserve">      </w:t>
      </w:r>
      <w:r w:rsidRPr="001429D5">
        <w:rPr>
          <w:b/>
          <w:bCs/>
          <w:sz w:val="26"/>
          <w:szCs w:val="26"/>
        </w:rPr>
        <w:t xml:space="preserve"> Р Е Ш И Л А:</w:t>
      </w:r>
    </w:p>
    <w:p w:rsidR="00D2235D" w:rsidRPr="001429D5" w:rsidRDefault="00D2235D" w:rsidP="00A44591">
      <w:pPr>
        <w:pStyle w:val="Standard"/>
        <w:rPr>
          <w:sz w:val="26"/>
          <w:szCs w:val="26"/>
        </w:rPr>
      </w:pPr>
    </w:p>
    <w:p w:rsidR="00D2235D" w:rsidRPr="001429D5" w:rsidRDefault="00D2235D" w:rsidP="00A445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D5">
        <w:rPr>
          <w:sz w:val="26"/>
          <w:szCs w:val="26"/>
        </w:rPr>
        <w:tab/>
      </w:r>
      <w:r w:rsidRPr="001429D5">
        <w:rPr>
          <w:rFonts w:ascii="Times New Roman" w:hAnsi="Times New Roman" w:cs="Times New Roman"/>
          <w:sz w:val="26"/>
          <w:szCs w:val="26"/>
        </w:rPr>
        <w:t>1.  Вне</w:t>
      </w:r>
      <w:r w:rsidR="00C717C7">
        <w:rPr>
          <w:rFonts w:ascii="Times New Roman" w:hAnsi="Times New Roman" w:cs="Times New Roman"/>
          <w:sz w:val="26"/>
          <w:szCs w:val="26"/>
        </w:rPr>
        <w:t>сти изменения в  Решение</w:t>
      </w:r>
      <w:r w:rsidRPr="001429D5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</w:t>
      </w:r>
      <w:r w:rsidR="001429D5" w:rsidRPr="001429D5">
        <w:rPr>
          <w:rFonts w:ascii="Times New Roman" w:hAnsi="Times New Roman" w:cs="Times New Roman"/>
          <w:sz w:val="26"/>
          <w:szCs w:val="26"/>
        </w:rPr>
        <w:t>ления «</w:t>
      </w:r>
      <w:r w:rsidR="00391346">
        <w:rPr>
          <w:rFonts w:ascii="Times New Roman" w:hAnsi="Times New Roman" w:cs="Times New Roman"/>
          <w:sz w:val="26"/>
          <w:szCs w:val="26"/>
        </w:rPr>
        <w:t>Село Никитское</w:t>
      </w:r>
      <w:r w:rsidR="001429D5" w:rsidRPr="001429D5">
        <w:rPr>
          <w:rFonts w:ascii="Times New Roman" w:hAnsi="Times New Roman" w:cs="Times New Roman"/>
          <w:sz w:val="26"/>
          <w:szCs w:val="26"/>
        </w:rPr>
        <w:t>»</w:t>
      </w:r>
      <w:r w:rsidRPr="001429D5">
        <w:rPr>
          <w:rFonts w:ascii="Times New Roman" w:hAnsi="Times New Roman" w:cs="Times New Roman"/>
          <w:sz w:val="26"/>
          <w:szCs w:val="26"/>
        </w:rPr>
        <w:t xml:space="preserve"> 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от </w:t>
      </w:r>
      <w:r w:rsidR="00E177C5">
        <w:rPr>
          <w:rFonts w:ascii="Times New Roman" w:hAnsi="Times New Roman" w:cs="Times New Roman"/>
          <w:sz w:val="26"/>
          <w:szCs w:val="26"/>
        </w:rPr>
        <w:t>24</w:t>
      </w:r>
      <w:r w:rsidR="001429D5" w:rsidRPr="001429D5">
        <w:rPr>
          <w:rFonts w:ascii="Times New Roman" w:hAnsi="Times New Roman" w:cs="Times New Roman"/>
          <w:sz w:val="26"/>
          <w:szCs w:val="26"/>
        </w:rPr>
        <w:t>.0</w:t>
      </w:r>
      <w:r w:rsidR="00E177C5">
        <w:rPr>
          <w:rFonts w:ascii="Times New Roman" w:hAnsi="Times New Roman" w:cs="Times New Roman"/>
          <w:sz w:val="26"/>
          <w:szCs w:val="26"/>
        </w:rPr>
        <w:t>5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.2017 г. № </w:t>
      </w:r>
      <w:r w:rsidR="00E177C5">
        <w:rPr>
          <w:rFonts w:ascii="Times New Roman" w:hAnsi="Times New Roman" w:cs="Times New Roman"/>
          <w:sz w:val="26"/>
          <w:szCs w:val="26"/>
        </w:rPr>
        <w:t>74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«Об утверждении программы комплексного развития социальной инфраструктуры на территории сельского поселения </w:t>
      </w:r>
      <w:r w:rsidR="001429D5" w:rsidRPr="001429D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91346">
        <w:rPr>
          <w:rFonts w:ascii="Times New Roman" w:hAnsi="Times New Roman" w:cs="Times New Roman"/>
          <w:color w:val="000000"/>
          <w:sz w:val="26"/>
          <w:szCs w:val="26"/>
        </w:rPr>
        <w:t>Село Никитское</w:t>
      </w:r>
      <w:r w:rsidR="001429D5" w:rsidRPr="001429D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429D5" w:rsidRPr="001429D5">
        <w:rPr>
          <w:rFonts w:ascii="Times New Roman" w:hAnsi="Times New Roman" w:cs="Times New Roman"/>
          <w:sz w:val="26"/>
          <w:szCs w:val="26"/>
        </w:rPr>
        <w:t xml:space="preserve"> на 2017-2026 годы»</w:t>
      </w:r>
      <w:r w:rsidR="00D25096">
        <w:rPr>
          <w:rFonts w:ascii="Times New Roman" w:hAnsi="Times New Roman" w:cs="Times New Roman"/>
          <w:sz w:val="26"/>
          <w:szCs w:val="26"/>
        </w:rPr>
        <w:t>,</w:t>
      </w:r>
      <w:r w:rsidR="00C717C7">
        <w:rPr>
          <w:rFonts w:ascii="Times New Roman" w:hAnsi="Times New Roman" w:cs="Times New Roman"/>
          <w:sz w:val="26"/>
          <w:szCs w:val="26"/>
        </w:rPr>
        <w:t xml:space="preserve"> утвердив его</w:t>
      </w:r>
      <w:r w:rsidRPr="001429D5">
        <w:rPr>
          <w:rFonts w:ascii="Times New Roman" w:hAnsi="Times New Roman" w:cs="Times New Roman"/>
          <w:sz w:val="26"/>
          <w:szCs w:val="26"/>
        </w:rPr>
        <w:t xml:space="preserve"> </w:t>
      </w:r>
      <w:r w:rsidR="00A4459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1429D5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A44591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1429D5">
        <w:rPr>
          <w:rFonts w:ascii="Times New Roman" w:hAnsi="Times New Roman" w:cs="Times New Roman"/>
          <w:sz w:val="26"/>
          <w:szCs w:val="26"/>
        </w:rPr>
        <w:t>.</w:t>
      </w:r>
    </w:p>
    <w:p w:rsidR="00E177C5" w:rsidRPr="00E177C5" w:rsidRDefault="001429D5" w:rsidP="00A44591">
      <w:pPr>
        <w:pStyle w:val="Standard"/>
        <w:jc w:val="both"/>
        <w:rPr>
          <w:rFonts w:ascii="Times New Roman CYR" w:eastAsia="Times New Roman CYR" w:hAnsi="Times New Roman CYR" w:cs="Times New Roman CYR"/>
          <w:sz w:val="26"/>
          <w:lang w:val="ru-RU"/>
        </w:rPr>
      </w:pPr>
      <w:r w:rsidRPr="001429D5">
        <w:rPr>
          <w:rFonts w:cs="Times New Roman"/>
          <w:sz w:val="26"/>
          <w:szCs w:val="26"/>
        </w:rPr>
        <w:tab/>
        <w:t xml:space="preserve">2.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 xml:space="preserve">Настоящее Решение подлежит обнародованию  и размещению  на официальном сайте 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>администрации сельско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го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 xml:space="preserve"> поселени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я</w:t>
      </w:r>
      <w:r w:rsidR="00391346">
        <w:rPr>
          <w:rFonts w:ascii="Times New Roman CYR" w:eastAsia="Times New Roman CYR" w:hAnsi="Times New Roman CYR" w:cs="Times New Roman CYR"/>
          <w:sz w:val="26"/>
          <w:lang w:val="ru-RU"/>
        </w:rPr>
        <w:t xml:space="preserve"> «Село Никитское» </w:t>
      </w:r>
      <w:r w:rsidRPr="001429D5">
        <w:rPr>
          <w:rFonts w:ascii="Times New Roman CYR" w:eastAsia="Times New Roman CYR" w:hAnsi="Times New Roman CYR" w:cs="Times New Roman CYR"/>
          <w:sz w:val="26"/>
          <w:lang w:val="ru-RU"/>
        </w:rPr>
        <w:t>в сети Интернет по адресу</w:t>
      </w:r>
      <w:r w:rsidR="00E177C5">
        <w:rPr>
          <w:rFonts w:ascii="Times New Roman CYR" w:eastAsia="Times New Roman CYR" w:hAnsi="Times New Roman CYR" w:cs="Times New Roman CYR"/>
          <w:sz w:val="26"/>
          <w:lang w:val="ru-RU"/>
        </w:rPr>
        <w:t>:</w:t>
      </w:r>
      <w:proofErr w:type="spellStart"/>
      <w:r w:rsidR="00E177C5">
        <w:rPr>
          <w:rFonts w:ascii="Times New Roman CYR" w:eastAsia="Times New Roman CYR" w:hAnsi="Times New Roman CYR" w:cs="Times New Roman CYR"/>
          <w:sz w:val="26"/>
          <w:lang w:val="en-US"/>
        </w:rPr>
        <w:t>spnikitskoe</w:t>
      </w:r>
      <w:proofErr w:type="spellEnd"/>
      <w:r w:rsidR="00E177C5" w:rsidRPr="00E177C5">
        <w:rPr>
          <w:rFonts w:ascii="Times New Roman CYR" w:eastAsia="Times New Roman CYR" w:hAnsi="Times New Roman CYR" w:cs="Times New Roman CYR"/>
          <w:sz w:val="26"/>
          <w:lang w:val="ru-RU"/>
        </w:rPr>
        <w:t>.</w:t>
      </w:r>
      <w:proofErr w:type="spellStart"/>
      <w:r w:rsidR="00E177C5">
        <w:rPr>
          <w:rFonts w:ascii="Times New Roman CYR" w:eastAsia="Times New Roman CYR" w:hAnsi="Times New Roman CYR" w:cs="Times New Roman CYR"/>
          <w:sz w:val="26"/>
          <w:lang w:val="en-US"/>
        </w:rPr>
        <w:t>ru</w:t>
      </w:r>
      <w:proofErr w:type="spellEnd"/>
    </w:p>
    <w:p w:rsidR="00E177C5" w:rsidRDefault="00D25096" w:rsidP="00A44591">
      <w:pPr>
        <w:pStyle w:val="Standard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="00C34CBC">
        <w:rPr>
          <w:sz w:val="26"/>
          <w:szCs w:val="26"/>
          <w:lang w:val="ru-RU"/>
        </w:rPr>
        <w:t xml:space="preserve">  </w:t>
      </w:r>
    </w:p>
    <w:p w:rsidR="00E177C5" w:rsidRDefault="00E177C5" w:rsidP="00C34CBC">
      <w:pPr>
        <w:pStyle w:val="Standard"/>
        <w:rPr>
          <w:sz w:val="26"/>
          <w:szCs w:val="26"/>
          <w:lang w:val="ru-RU"/>
        </w:rPr>
      </w:pPr>
    </w:p>
    <w:p w:rsidR="00D2235D" w:rsidRPr="001429D5" w:rsidRDefault="00C34CBC" w:rsidP="00E177C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proofErr w:type="spellStart"/>
      <w:r w:rsidR="00D2235D" w:rsidRPr="001429D5">
        <w:rPr>
          <w:sz w:val="26"/>
        </w:rPr>
        <w:t>Глава</w:t>
      </w:r>
      <w:proofErr w:type="spellEnd"/>
      <w:r w:rsidR="00D2235D" w:rsidRPr="001429D5">
        <w:rPr>
          <w:sz w:val="26"/>
        </w:rPr>
        <w:t xml:space="preserve"> </w:t>
      </w:r>
      <w:proofErr w:type="spellStart"/>
      <w:r w:rsidR="00D2235D" w:rsidRPr="001429D5">
        <w:rPr>
          <w:sz w:val="26"/>
        </w:rPr>
        <w:t>сельского</w:t>
      </w:r>
      <w:proofErr w:type="spellEnd"/>
      <w:r w:rsidR="00D2235D" w:rsidRPr="001429D5">
        <w:rPr>
          <w:sz w:val="26"/>
        </w:rPr>
        <w:t xml:space="preserve"> </w:t>
      </w:r>
      <w:proofErr w:type="spellStart"/>
      <w:r w:rsidR="00D2235D" w:rsidRPr="001429D5">
        <w:rPr>
          <w:sz w:val="26"/>
        </w:rPr>
        <w:t>поселения</w:t>
      </w:r>
      <w:proofErr w:type="spellEnd"/>
      <w:r w:rsidR="00D2235D" w:rsidRPr="001429D5">
        <w:rPr>
          <w:sz w:val="26"/>
        </w:rPr>
        <w:t xml:space="preserve">                                                                                                      </w:t>
      </w:r>
      <w:r w:rsidR="00D2235D" w:rsidRPr="001429D5">
        <w:rPr>
          <w:sz w:val="26"/>
        </w:rPr>
        <w:tab/>
      </w:r>
    </w:p>
    <w:p w:rsidR="00D2235D" w:rsidRDefault="00E177C5" w:rsidP="00E177C5">
      <w:pPr>
        <w:pStyle w:val="Standard"/>
        <w:tabs>
          <w:tab w:val="left" w:pos="6915"/>
        </w:tabs>
        <w:ind w:hanging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«Село Никитское»</w:t>
      </w:r>
      <w:r>
        <w:rPr>
          <w:sz w:val="26"/>
          <w:szCs w:val="26"/>
          <w:lang w:val="ru-RU"/>
        </w:rPr>
        <w:tab/>
        <w:t xml:space="preserve">            Н.Н. </w:t>
      </w:r>
      <w:proofErr w:type="spellStart"/>
      <w:r>
        <w:rPr>
          <w:sz w:val="26"/>
          <w:szCs w:val="26"/>
          <w:lang w:val="ru-RU"/>
        </w:rPr>
        <w:t>Пятайкин</w:t>
      </w:r>
      <w:proofErr w:type="spellEnd"/>
    </w:p>
    <w:p w:rsidR="001429D5" w:rsidRPr="00D2235D" w:rsidRDefault="001429D5" w:rsidP="00D2235D">
      <w:pPr>
        <w:pStyle w:val="Standard"/>
        <w:ind w:hanging="360"/>
        <w:rPr>
          <w:lang w:val="ru-RU"/>
        </w:rPr>
      </w:pPr>
    </w:p>
    <w:p w:rsidR="00A124BC" w:rsidRPr="00D2235D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7C5" w:rsidRDefault="00E177C5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91" w:rsidRDefault="00A44591" w:rsidP="00A44591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A44591" w:rsidRDefault="00A44591" w:rsidP="00A44591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СД «Село Никитское» </w:t>
      </w:r>
    </w:p>
    <w:p w:rsidR="00A44591" w:rsidRDefault="00A44591" w:rsidP="00A44591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24.09.2018 №110</w:t>
      </w:r>
    </w:p>
    <w:p w:rsidR="00A44591" w:rsidRDefault="00A44591" w:rsidP="001346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A4459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A1484">
        <w:rPr>
          <w:rFonts w:ascii="Times New Roman" w:hAnsi="Times New Roman" w:cs="Times New Roman"/>
          <w:b/>
          <w:bCs/>
          <w:sz w:val="24"/>
          <w:szCs w:val="24"/>
        </w:rPr>
        <w:t>СЕЛО НИКИТСКОЕ</w:t>
      </w:r>
      <w:r w:rsidR="00F477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253A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A44591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5C5CF9" w:rsidP="00A4459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445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A44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ры СП </w:t>
            </w:r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 w:rsidRPr="00F47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D2235D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5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Генеральный план сельского поселения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995" w:rsidRPr="004B652F" w:rsidRDefault="00F15995" w:rsidP="00D2235D">
            <w:pPr>
              <w:pStyle w:val="af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 xml:space="preserve">Село Никитское»: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="00F47747">
              <w:rPr>
                <w:rFonts w:ascii="Times New Roman" w:hAnsi="Times New Roman" w:cs="Times New Roman"/>
                <w:sz w:val="24"/>
                <w:szCs w:val="24"/>
              </w:rPr>
              <w:t xml:space="preserve">ужская область, Медынский район, 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с. Никитское, д.122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47" w:rsidRPr="001423AF" w:rsidRDefault="00F47747" w:rsidP="00F4774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Калужская область, Медынский район, 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с. Никитское, д.122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10. Содействие в привлечении молодых специалистов в поселение (врачей, учителей, работников культуры, муниципальных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>ой поддержки 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объектов социальной инфраструктуры сельского поселения  с увеличением </w:t>
            </w:r>
            <w:r w:rsidR="00A4459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476764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</w:t>
            </w:r>
            <w:r w:rsidR="00B23C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культуры.</w:t>
            </w:r>
          </w:p>
          <w:p w:rsidR="00B23CCE" w:rsidRDefault="00B23CCE" w:rsidP="00DC2F96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  <w:r w:rsidR="00A44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124BC" w:rsidRPr="001423AF" w:rsidRDefault="00F15995" w:rsidP="00A44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A44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4BC" w:rsidRPr="001423AF" w:rsidRDefault="00A124BC" w:rsidP="009A14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1648" w:rsidRPr="006A1648" w:rsidRDefault="00727EE1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A1648"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F5209F" w:rsidRPr="00CD5BBF"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  <w:r w:rsidR="00F17303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руб. (в ценах 2016 года).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F17303" w:rsidRPr="00F17303" w:rsidRDefault="00F17303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BD4471" w:rsidRPr="00CD5B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1730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2022 - 2037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471" w:rsidRPr="00A44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09F" w:rsidRPr="00F5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1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648" w:rsidRPr="001423AF" w:rsidRDefault="006A1648" w:rsidP="00F17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Нормативная доступность и обеспеченность объектами </w:t>
            </w:r>
            <w:r w:rsidRPr="00727E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F47747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4960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BC" w:rsidRPr="001423AF" w:rsidRDefault="004960CB" w:rsidP="009A148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СП «</w:t>
            </w:r>
            <w:r w:rsidR="009A1484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5C5CF9" w:rsidP="00F4774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10B5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Основное содержание</w:t>
      </w:r>
    </w:p>
    <w:p w:rsidR="005C5CF9" w:rsidRDefault="005C5CF9" w:rsidP="00F4774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CF9" w:rsidRDefault="005C5CF9" w:rsidP="00F4774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Общая характеристика социально-экономического положения и основные направления развития муниципального образования «Сельское поселение «Село Никитское» Медынского района Калужской области</w:t>
      </w:r>
    </w:p>
    <w:p w:rsidR="005C5CF9" w:rsidRDefault="005C5CF9" w:rsidP="00F4774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CF9" w:rsidRDefault="005C5CF9" w:rsidP="00F4774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</w:t>
      </w:r>
    </w:p>
    <w:p w:rsidR="005C5CF9" w:rsidRPr="00EF7C8C" w:rsidRDefault="005C5CF9" w:rsidP="00F47747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 w:rsidR="00A124BC"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F47747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45473" w:rsidRDefault="00A124BC" w:rsidP="00F47747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2. Социальная  инфраструктура</w:t>
      </w:r>
      <w:r w:rsidR="00045473">
        <w:rPr>
          <w:rFonts w:ascii="Times New Roman" w:hAnsi="Times New Roman" w:cs="Times New Roman"/>
          <w:b/>
          <w:sz w:val="24"/>
          <w:szCs w:val="24"/>
        </w:rPr>
        <w:t xml:space="preserve">, демография </w:t>
      </w:r>
      <w:r w:rsidRPr="00C530B1">
        <w:rPr>
          <w:rFonts w:ascii="Times New Roman" w:hAnsi="Times New Roman" w:cs="Times New Roman"/>
          <w:b/>
          <w:sz w:val="24"/>
          <w:szCs w:val="24"/>
        </w:rPr>
        <w:t xml:space="preserve">  и потенциал развития</w:t>
      </w:r>
    </w:p>
    <w:p w:rsidR="004960CB" w:rsidRDefault="004960CB" w:rsidP="00F47747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>СП «</w:t>
      </w:r>
      <w:r w:rsidR="009A1484">
        <w:rPr>
          <w:rFonts w:ascii="Times New Roman" w:hAnsi="Times New Roman" w:cs="Times New Roman"/>
          <w:b/>
          <w:sz w:val="24"/>
          <w:szCs w:val="24"/>
        </w:rPr>
        <w:t>Село Никитское</w:t>
      </w:r>
      <w:r w:rsidRPr="00C530B1">
        <w:rPr>
          <w:rFonts w:ascii="Times New Roman" w:hAnsi="Times New Roman" w:cs="Times New Roman"/>
          <w:b/>
          <w:sz w:val="24"/>
          <w:szCs w:val="24"/>
        </w:rPr>
        <w:t>»</w:t>
      </w:r>
    </w:p>
    <w:p w:rsidR="005C5CF9" w:rsidRPr="00C530B1" w:rsidRDefault="005C5CF9" w:rsidP="00F47747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BC" w:rsidRPr="00C10B50" w:rsidRDefault="00F47747" w:rsidP="00045473">
      <w:pPr>
        <w:pStyle w:val="afa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B78AE">
        <w:rPr>
          <w:rFonts w:ascii="Times New Roman" w:hAnsi="Times New Roman" w:cs="Times New Roman"/>
          <w:sz w:val="24"/>
          <w:szCs w:val="24"/>
        </w:rPr>
        <w:t xml:space="preserve"> </w:t>
      </w:r>
      <w:r w:rsidR="00EB78AE" w:rsidRPr="00EB78AE">
        <w:rPr>
          <w:rFonts w:ascii="Times New Roman" w:hAnsi="Times New Roman"/>
          <w:color w:val="000000"/>
        </w:rPr>
        <w:t xml:space="preserve">Общая площадь сельского поселения  </w:t>
      </w:r>
      <w:r w:rsidR="00EB78AE">
        <w:rPr>
          <w:rFonts w:ascii="Times New Roman" w:hAnsi="Times New Roman"/>
          <w:color w:val="000000"/>
        </w:rPr>
        <w:t>«</w:t>
      </w:r>
      <w:r w:rsidR="009A1484">
        <w:rPr>
          <w:rFonts w:ascii="Times New Roman" w:hAnsi="Times New Roman"/>
          <w:color w:val="000000"/>
        </w:rPr>
        <w:t>Село Никитское</w:t>
      </w:r>
      <w:r w:rsidR="00EB78AE">
        <w:rPr>
          <w:rFonts w:ascii="Times New Roman" w:hAnsi="Times New Roman"/>
          <w:color w:val="000000"/>
        </w:rPr>
        <w:t xml:space="preserve">» составляет </w:t>
      </w:r>
      <w:r w:rsidR="00BD4471" w:rsidRPr="00BD4471">
        <w:rPr>
          <w:rFonts w:ascii="Times New Roman" w:hAnsi="Times New Roman"/>
          <w:color w:val="000000"/>
        </w:rPr>
        <w:t>6</w:t>
      </w:r>
      <w:r w:rsidR="00605C08">
        <w:rPr>
          <w:rFonts w:ascii="Times New Roman" w:hAnsi="Times New Roman"/>
          <w:color w:val="000000"/>
        </w:rPr>
        <w:t>957</w:t>
      </w:r>
      <w:r w:rsidR="00045473">
        <w:rPr>
          <w:rFonts w:ascii="Times New Roman" w:hAnsi="Times New Roman"/>
          <w:color w:val="000000"/>
        </w:rPr>
        <w:t xml:space="preserve"> </w:t>
      </w:r>
      <w:r w:rsidR="00EB78AE" w:rsidRPr="00EB78AE">
        <w:rPr>
          <w:rFonts w:ascii="Times New Roman" w:hAnsi="Times New Roman"/>
          <w:color w:val="000000"/>
        </w:rPr>
        <w:t xml:space="preserve">га. </w:t>
      </w:r>
      <w:r w:rsidR="005C5CF9">
        <w:rPr>
          <w:rFonts w:ascii="Times New Roman" w:hAnsi="Times New Roman"/>
          <w:color w:val="000000"/>
        </w:rPr>
        <w:t xml:space="preserve"> Земли сельскохозяйственного назначения – 354</w:t>
      </w:r>
      <w:r w:rsidR="00045473">
        <w:rPr>
          <w:rFonts w:ascii="Times New Roman" w:hAnsi="Times New Roman"/>
          <w:color w:val="000000"/>
        </w:rPr>
        <w:t xml:space="preserve">0 га, </w:t>
      </w:r>
      <w:r w:rsidR="005C5CF9">
        <w:rPr>
          <w:rFonts w:ascii="Times New Roman" w:hAnsi="Times New Roman"/>
          <w:color w:val="000000"/>
        </w:rPr>
        <w:t xml:space="preserve"> земли населенных пунктов </w:t>
      </w:r>
      <w:r w:rsidR="00045473">
        <w:rPr>
          <w:rFonts w:ascii="Times New Roman" w:hAnsi="Times New Roman"/>
          <w:color w:val="000000"/>
        </w:rPr>
        <w:t>–</w:t>
      </w:r>
      <w:r w:rsidR="005C5CF9">
        <w:rPr>
          <w:rFonts w:ascii="Times New Roman" w:hAnsi="Times New Roman"/>
          <w:color w:val="000000"/>
        </w:rPr>
        <w:t xml:space="preserve"> </w:t>
      </w:r>
      <w:r w:rsidR="00045473">
        <w:rPr>
          <w:rFonts w:ascii="Times New Roman" w:hAnsi="Times New Roman"/>
          <w:color w:val="000000"/>
        </w:rPr>
        <w:t xml:space="preserve">60 га.  </w:t>
      </w:r>
      <w:r w:rsidR="00EB78AE" w:rsidRPr="00EB78AE">
        <w:rPr>
          <w:rFonts w:ascii="Times New Roman" w:hAnsi="Times New Roman"/>
          <w:color w:val="000000"/>
        </w:rPr>
        <w:t xml:space="preserve">В состав поселения входят </w:t>
      </w:r>
      <w:r w:rsidR="00C10B50">
        <w:rPr>
          <w:rFonts w:ascii="Times New Roman" w:hAnsi="Times New Roman"/>
        </w:rPr>
        <w:t>12 населенных пунктов</w:t>
      </w:r>
      <w:r w:rsidR="009A1484">
        <w:rPr>
          <w:rFonts w:ascii="Times New Roman" w:hAnsi="Times New Roman"/>
        </w:rPr>
        <w:t xml:space="preserve">: с. Никитское, д. </w:t>
      </w:r>
      <w:proofErr w:type="spellStart"/>
      <w:r w:rsidR="009A1484">
        <w:rPr>
          <w:rFonts w:ascii="Times New Roman" w:hAnsi="Times New Roman"/>
        </w:rPr>
        <w:t>Никитск</w:t>
      </w:r>
      <w:proofErr w:type="spellEnd"/>
      <w:r w:rsidR="009A1484">
        <w:rPr>
          <w:rFonts w:ascii="Times New Roman" w:hAnsi="Times New Roman"/>
        </w:rPr>
        <w:t xml:space="preserve">, д. Левино, д. </w:t>
      </w:r>
      <w:proofErr w:type="spellStart"/>
      <w:r w:rsidR="009A1484">
        <w:rPr>
          <w:rFonts w:ascii="Times New Roman" w:hAnsi="Times New Roman"/>
        </w:rPr>
        <w:t>Якушкино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Федосово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Кобелево</w:t>
      </w:r>
      <w:proofErr w:type="spellEnd"/>
      <w:r w:rsidR="009A1484">
        <w:rPr>
          <w:rFonts w:ascii="Times New Roman" w:hAnsi="Times New Roman"/>
        </w:rPr>
        <w:t xml:space="preserve">, </w:t>
      </w:r>
      <w:proofErr w:type="spellStart"/>
      <w:r w:rsidR="009A1484">
        <w:rPr>
          <w:rFonts w:ascii="Times New Roman" w:hAnsi="Times New Roman"/>
        </w:rPr>
        <w:t>д</w:t>
      </w:r>
      <w:proofErr w:type="gramStart"/>
      <w:r w:rsidR="009A1484">
        <w:rPr>
          <w:rFonts w:ascii="Times New Roman" w:hAnsi="Times New Roman"/>
        </w:rPr>
        <w:t>.С</w:t>
      </w:r>
      <w:proofErr w:type="gramEnd"/>
      <w:r w:rsidR="009A1484">
        <w:rPr>
          <w:rFonts w:ascii="Times New Roman" w:hAnsi="Times New Roman"/>
        </w:rPr>
        <w:t>тупино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Скородинка</w:t>
      </w:r>
      <w:proofErr w:type="spellEnd"/>
      <w:r w:rsidR="009A1484">
        <w:rPr>
          <w:rFonts w:ascii="Times New Roman" w:hAnsi="Times New Roman"/>
        </w:rPr>
        <w:t xml:space="preserve">, д. Горки, д. </w:t>
      </w:r>
      <w:proofErr w:type="spellStart"/>
      <w:r w:rsidR="009A1484">
        <w:rPr>
          <w:rFonts w:ascii="Times New Roman" w:hAnsi="Times New Roman"/>
        </w:rPr>
        <w:t>Львово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Хорошево</w:t>
      </w:r>
      <w:proofErr w:type="spellEnd"/>
      <w:r w:rsidR="009A1484">
        <w:rPr>
          <w:rFonts w:ascii="Times New Roman" w:hAnsi="Times New Roman"/>
        </w:rPr>
        <w:t xml:space="preserve">, д. </w:t>
      </w:r>
      <w:proofErr w:type="spellStart"/>
      <w:r w:rsidR="009A1484">
        <w:rPr>
          <w:rFonts w:ascii="Times New Roman" w:hAnsi="Times New Roman"/>
        </w:rPr>
        <w:t>Зонино</w:t>
      </w:r>
      <w:proofErr w:type="spellEnd"/>
      <w:r w:rsidR="009A1484">
        <w:rPr>
          <w:rFonts w:ascii="Times New Roman" w:hAnsi="Times New Roman"/>
        </w:rPr>
        <w:t>.</w:t>
      </w:r>
      <w:r w:rsidR="00C10B50">
        <w:rPr>
          <w:rFonts w:ascii="Times New Roman" w:hAnsi="Times New Roman"/>
        </w:rPr>
        <w:t xml:space="preserve"> </w:t>
      </w:r>
      <w:r w:rsidR="00EB78AE" w:rsidRPr="00EB78AE">
        <w:rPr>
          <w:rFonts w:ascii="Times New Roman" w:hAnsi="Times New Roman"/>
        </w:rPr>
        <w:t xml:space="preserve">Административным центром сельского поселения является </w:t>
      </w:r>
      <w:r w:rsidR="009A1484">
        <w:rPr>
          <w:rFonts w:ascii="Times New Roman" w:hAnsi="Times New Roman"/>
        </w:rPr>
        <w:t>с. Никитское</w:t>
      </w:r>
      <w:r w:rsidR="00EB78AE" w:rsidRPr="00EB78AE">
        <w:rPr>
          <w:rFonts w:ascii="Times New Roman" w:hAnsi="Times New Roman"/>
        </w:rPr>
        <w:t>.</w:t>
      </w:r>
      <w:r w:rsidR="00C10B50">
        <w:rPr>
          <w:rFonts w:ascii="Times New Roman" w:hAnsi="Times New Roman"/>
        </w:rPr>
        <w:t xml:space="preserve"> </w:t>
      </w:r>
      <w:r w:rsidR="00A124BC" w:rsidRPr="00EB78AE">
        <w:rPr>
          <w:rFonts w:ascii="Times New Roman" w:hAnsi="Times New Roman"/>
          <w:color w:val="000000" w:themeColor="text1"/>
        </w:rPr>
        <w:t xml:space="preserve">Фактически население </w:t>
      </w:r>
      <w:r w:rsidR="00D6093F" w:rsidRPr="00EB78AE">
        <w:rPr>
          <w:rFonts w:ascii="Times New Roman" w:hAnsi="Times New Roman"/>
          <w:color w:val="000000" w:themeColor="text1"/>
        </w:rPr>
        <w:t xml:space="preserve">проживает в  </w:t>
      </w:r>
      <w:r w:rsidR="00A97413" w:rsidRPr="00A97413">
        <w:rPr>
          <w:rFonts w:ascii="Times New Roman" w:hAnsi="Times New Roman"/>
          <w:color w:val="000000" w:themeColor="text1"/>
        </w:rPr>
        <w:t>10</w:t>
      </w:r>
      <w:r w:rsidR="00A124BC" w:rsidRPr="00EB78AE">
        <w:rPr>
          <w:rFonts w:ascii="Times New Roman" w:hAnsi="Times New Roman"/>
          <w:color w:val="000000" w:themeColor="text1"/>
        </w:rPr>
        <w:t xml:space="preserve"> населенных пункта</w:t>
      </w:r>
      <w:r w:rsidR="00D6093F" w:rsidRPr="00EB78AE">
        <w:rPr>
          <w:rFonts w:ascii="Times New Roman" w:hAnsi="Times New Roman"/>
          <w:color w:val="000000" w:themeColor="text1"/>
        </w:rPr>
        <w:t>х</w:t>
      </w:r>
      <w:r w:rsidR="00EB78AE" w:rsidRPr="00EB78AE">
        <w:rPr>
          <w:rFonts w:ascii="Times New Roman" w:hAnsi="Times New Roman"/>
          <w:color w:val="000000" w:themeColor="text1"/>
        </w:rPr>
        <w:t xml:space="preserve"> постоянно, в </w:t>
      </w:r>
      <w:r w:rsidR="00A97413" w:rsidRPr="00A97413">
        <w:rPr>
          <w:rFonts w:ascii="Times New Roman" w:hAnsi="Times New Roman"/>
          <w:color w:val="000000" w:themeColor="text1"/>
        </w:rPr>
        <w:t>2</w:t>
      </w:r>
      <w:r w:rsidR="001017DA" w:rsidRPr="00EB78AE">
        <w:rPr>
          <w:rFonts w:ascii="Times New Roman" w:hAnsi="Times New Roman"/>
          <w:color w:val="000000" w:themeColor="text1"/>
        </w:rPr>
        <w:t xml:space="preserve"> населенных пунктах –</w:t>
      </w:r>
      <w:r w:rsidR="009A1484">
        <w:rPr>
          <w:rFonts w:ascii="Times New Roman" w:hAnsi="Times New Roman"/>
          <w:color w:val="000000" w:themeColor="text1"/>
        </w:rPr>
        <w:t xml:space="preserve"> </w:t>
      </w:r>
      <w:r w:rsidR="001017DA" w:rsidRPr="00EB78AE">
        <w:rPr>
          <w:rFonts w:ascii="Times New Roman" w:hAnsi="Times New Roman"/>
          <w:color w:val="000000" w:themeColor="text1"/>
        </w:rPr>
        <w:t>только  в летнее врем</w:t>
      </w:r>
      <w:r w:rsidR="00EB78AE" w:rsidRPr="00EB78AE">
        <w:rPr>
          <w:rFonts w:ascii="Times New Roman" w:hAnsi="Times New Roman"/>
          <w:color w:val="000000" w:themeColor="text1"/>
        </w:rPr>
        <w:t>я.</w:t>
      </w:r>
      <w:r w:rsidR="00A124BC" w:rsidRPr="00EB78AE">
        <w:rPr>
          <w:rFonts w:ascii="Times New Roman" w:hAnsi="Times New Roman"/>
          <w:color w:val="000000" w:themeColor="text1"/>
        </w:rPr>
        <w:t xml:space="preserve">    </w:t>
      </w:r>
    </w:p>
    <w:p w:rsidR="00DC2F96" w:rsidRPr="001017DA" w:rsidRDefault="00DC2F96" w:rsidP="00045473">
      <w:pPr>
        <w:pStyle w:val="af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473" w:rsidRDefault="00A124BC" w:rsidP="0004547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490AF6">
        <w:rPr>
          <w:rFonts w:ascii="Times New Roman" w:hAnsi="Times New Roman" w:cs="Times New Roman"/>
          <w:sz w:val="24"/>
          <w:szCs w:val="24"/>
        </w:rPr>
        <w:t xml:space="preserve">Общая  численность  населения </w:t>
      </w:r>
      <w:r w:rsidR="008C6639" w:rsidRPr="00490AF6">
        <w:rPr>
          <w:rFonts w:ascii="Times New Roman" w:hAnsi="Times New Roman" w:cs="Times New Roman"/>
          <w:sz w:val="24"/>
          <w:szCs w:val="24"/>
        </w:rPr>
        <w:t xml:space="preserve"> </w:t>
      </w:r>
      <w:r w:rsidR="00A235B6" w:rsidRPr="00490AF6">
        <w:rPr>
          <w:rFonts w:ascii="Times New Roman" w:hAnsi="Times New Roman" w:cs="Times New Roman"/>
          <w:sz w:val="24"/>
          <w:szCs w:val="24"/>
        </w:rPr>
        <w:t>с</w:t>
      </w:r>
      <w:r w:rsidR="00281F51" w:rsidRPr="00490AF6">
        <w:rPr>
          <w:rFonts w:ascii="Times New Roman" w:hAnsi="Times New Roman" w:cs="Times New Roman"/>
          <w:sz w:val="24"/>
          <w:szCs w:val="24"/>
        </w:rPr>
        <w:t>ельско</w:t>
      </w:r>
      <w:r w:rsidR="00A235B6" w:rsidRPr="00490AF6">
        <w:rPr>
          <w:rFonts w:ascii="Times New Roman" w:hAnsi="Times New Roman" w:cs="Times New Roman"/>
          <w:sz w:val="24"/>
          <w:szCs w:val="24"/>
        </w:rPr>
        <w:t>го</w:t>
      </w:r>
      <w:r w:rsidR="00281F51" w:rsidRPr="00490A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5B6" w:rsidRPr="00490AF6">
        <w:rPr>
          <w:rFonts w:ascii="Times New Roman" w:hAnsi="Times New Roman" w:cs="Times New Roman"/>
          <w:sz w:val="24"/>
          <w:szCs w:val="24"/>
        </w:rPr>
        <w:t>я</w:t>
      </w:r>
      <w:r w:rsidR="00281F51" w:rsidRPr="00490AF6">
        <w:rPr>
          <w:rFonts w:ascii="Times New Roman" w:hAnsi="Times New Roman" w:cs="Times New Roman"/>
          <w:sz w:val="24"/>
          <w:szCs w:val="24"/>
        </w:rPr>
        <w:t xml:space="preserve"> «</w:t>
      </w:r>
      <w:r w:rsidR="000C6897">
        <w:rPr>
          <w:rFonts w:ascii="Times New Roman" w:hAnsi="Times New Roman" w:cs="Times New Roman"/>
          <w:sz w:val="24"/>
          <w:szCs w:val="24"/>
        </w:rPr>
        <w:t>Село Никитское</w:t>
      </w:r>
      <w:r w:rsidR="00281F51" w:rsidRPr="00490AF6">
        <w:rPr>
          <w:rFonts w:ascii="Times New Roman" w:hAnsi="Times New Roman" w:cs="Times New Roman"/>
          <w:sz w:val="24"/>
          <w:szCs w:val="24"/>
        </w:rPr>
        <w:t>»</w:t>
      </w:r>
      <w:r w:rsidR="00281F51" w:rsidRPr="00490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AF6">
        <w:rPr>
          <w:rFonts w:ascii="Times New Roman" w:hAnsi="Times New Roman" w:cs="Times New Roman"/>
          <w:sz w:val="24"/>
          <w:szCs w:val="24"/>
        </w:rPr>
        <w:t>на 01.01.201</w:t>
      </w:r>
      <w:r w:rsidR="00490AF6" w:rsidRPr="00490AF6">
        <w:rPr>
          <w:rFonts w:ascii="Times New Roman" w:hAnsi="Times New Roman" w:cs="Times New Roman"/>
          <w:sz w:val="24"/>
          <w:szCs w:val="24"/>
        </w:rPr>
        <w:t>7</w:t>
      </w:r>
      <w:r w:rsidRPr="00490AF6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="005166EB">
        <w:rPr>
          <w:rFonts w:ascii="Times New Roman" w:hAnsi="Times New Roman" w:cs="Times New Roman"/>
          <w:sz w:val="24"/>
          <w:szCs w:val="24"/>
        </w:rPr>
        <w:t>349</w:t>
      </w:r>
      <w:r w:rsidRPr="00490AF6">
        <w:rPr>
          <w:rFonts w:ascii="Times New Roman" w:hAnsi="Times New Roman" w:cs="Times New Roman"/>
          <w:sz w:val="24"/>
          <w:szCs w:val="24"/>
        </w:rPr>
        <w:t>человек.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73" w:rsidRPr="00C077B5" w:rsidRDefault="00045473" w:rsidP="00045473">
      <w:pPr>
        <w:pStyle w:val="af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населения по населенным пунктам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45473" w:rsidTr="009F6C36">
        <w:tc>
          <w:tcPr>
            <w:tcW w:w="2534" w:type="dxa"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Наименование населенных пунктов, входящих в состав поселения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>Численность населения населенного пункта, чел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 xml:space="preserve">Расстояние от населенного пункта </w:t>
            </w:r>
            <w:proofErr w:type="gramStart"/>
            <w:r w:rsidRPr="00F47747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F47747">
              <w:rPr>
                <w:rFonts w:ascii="Times New Roman" w:hAnsi="Times New Roman"/>
                <w:sz w:val="22"/>
                <w:szCs w:val="22"/>
              </w:rPr>
              <w:t xml:space="preserve"> административного</w:t>
            </w:r>
          </w:p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 xml:space="preserve">центра, </w:t>
            </w:r>
            <w:proofErr w:type="gramStart"/>
            <w:r w:rsidRPr="00F4774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</w:tr>
      <w:tr w:rsidR="00045473" w:rsidTr="009F6C36">
        <w:tc>
          <w:tcPr>
            <w:tcW w:w="2534" w:type="dxa"/>
            <w:vMerge w:val="restart"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 w:rsidRPr="00F47747"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F47747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Село Никитское</w:t>
            </w:r>
            <w:r w:rsidRPr="00F47747">
              <w:rPr>
                <w:rFonts w:ascii="Times New Roman" w:hAnsi="Times New Roman" w:cs="Times New Roman"/>
                <w:color w:val="000000"/>
              </w:rPr>
              <w:t>»</w:t>
            </w:r>
            <w:r w:rsidRPr="00F47747">
              <w:rPr>
                <w:rFonts w:ascii="Times New Roman" w:hAnsi="Times New Roman" w:cs="Times New Roman"/>
              </w:rPr>
              <w:t xml:space="preserve">  административный центр – </w:t>
            </w:r>
            <w:r>
              <w:rPr>
                <w:rFonts w:ascii="Times New Roman" w:hAnsi="Times New Roman" w:cs="Times New Roman"/>
              </w:rPr>
              <w:t>с. Никитское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Никитское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Никитск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Д.Левино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Якушкино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Федосово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Кобелево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Д.Ступино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Скородинка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Горки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Львово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Хорошево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45473" w:rsidTr="009F6C36"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Зонино</w:t>
            </w:r>
            <w:proofErr w:type="spellEnd"/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45473" w:rsidTr="009F6C36">
        <w:trPr>
          <w:trHeight w:val="326"/>
        </w:trPr>
        <w:tc>
          <w:tcPr>
            <w:tcW w:w="2534" w:type="dxa"/>
            <w:vMerge/>
          </w:tcPr>
          <w:p w:rsidR="00045473" w:rsidRPr="00F47747" w:rsidRDefault="00045473" w:rsidP="009F6C36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F4774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534" w:type="dxa"/>
          </w:tcPr>
          <w:p w:rsidR="00045473" w:rsidRPr="00F47747" w:rsidRDefault="00045473" w:rsidP="009F6C36">
            <w:pPr>
              <w:pStyle w:val="ac"/>
              <w:snapToGrid w:val="0"/>
              <w:spacing w:before="0" w:after="0"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2535" w:type="dxa"/>
          </w:tcPr>
          <w:p w:rsidR="00045473" w:rsidRPr="00F47747" w:rsidRDefault="00045473" w:rsidP="009F6C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6C134D" w:rsidRDefault="00A124BC" w:rsidP="00045473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  <w:r w:rsidRPr="006C134D">
        <w:rPr>
          <w:rFonts w:ascii="Times New Roman" w:hAnsi="Times New Roman" w:cs="Times New Roman"/>
          <w:sz w:val="24"/>
          <w:szCs w:val="24"/>
        </w:rPr>
        <w:t>Структур</w:t>
      </w:r>
      <w:r w:rsidR="00EE0961" w:rsidRPr="006C134D">
        <w:rPr>
          <w:rFonts w:ascii="Times New Roman" w:hAnsi="Times New Roman" w:cs="Times New Roman"/>
          <w:sz w:val="24"/>
          <w:szCs w:val="24"/>
        </w:rPr>
        <w:t>у населения на</w:t>
      </w:r>
      <w:r w:rsidRPr="006C134D">
        <w:rPr>
          <w:rFonts w:ascii="Times New Roman" w:hAnsi="Times New Roman" w:cs="Times New Roman"/>
          <w:sz w:val="24"/>
          <w:szCs w:val="24"/>
        </w:rPr>
        <w:t xml:space="preserve"> </w:t>
      </w:r>
      <w:r w:rsidR="002B3042" w:rsidRPr="006C134D">
        <w:rPr>
          <w:rFonts w:ascii="Times New Roman" w:hAnsi="Times New Roman" w:cs="Times New Roman"/>
          <w:sz w:val="24"/>
          <w:szCs w:val="24"/>
        </w:rPr>
        <w:t>01.01.</w:t>
      </w:r>
      <w:r w:rsidRPr="006C134D">
        <w:rPr>
          <w:rFonts w:ascii="Times New Roman" w:hAnsi="Times New Roman" w:cs="Times New Roman"/>
          <w:sz w:val="24"/>
          <w:szCs w:val="24"/>
        </w:rPr>
        <w:t>201</w:t>
      </w:r>
      <w:r w:rsidR="00DA14F2" w:rsidRPr="006C134D">
        <w:rPr>
          <w:rFonts w:ascii="Times New Roman" w:hAnsi="Times New Roman" w:cs="Times New Roman"/>
          <w:sz w:val="24"/>
          <w:szCs w:val="24"/>
        </w:rPr>
        <w:t>7</w:t>
      </w:r>
      <w:r w:rsidRPr="006C134D">
        <w:rPr>
          <w:rFonts w:ascii="Times New Roman" w:hAnsi="Times New Roman" w:cs="Times New Roman"/>
          <w:sz w:val="24"/>
          <w:szCs w:val="24"/>
        </w:rPr>
        <w:t xml:space="preserve"> год можно обозначить следующим образом: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6C134D">
        <w:rPr>
          <w:rFonts w:ascii="Times New Roman" w:hAnsi="Times New Roman" w:cs="Times New Roman"/>
          <w:sz w:val="24"/>
          <w:szCs w:val="24"/>
        </w:rPr>
        <w:t xml:space="preserve">населения по сельскому  поселению  – </w:t>
      </w:r>
      <w:r w:rsidR="0009055C">
        <w:rPr>
          <w:rFonts w:ascii="Times New Roman" w:hAnsi="Times New Roman" w:cs="Times New Roman"/>
          <w:sz w:val="24"/>
          <w:szCs w:val="24"/>
        </w:rPr>
        <w:t>349</w:t>
      </w:r>
      <w:r w:rsidRPr="006C1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34D">
        <w:rPr>
          <w:rFonts w:ascii="Times New Roman" w:hAnsi="Times New Roman" w:cs="Times New Roman"/>
          <w:sz w:val="24"/>
          <w:szCs w:val="24"/>
        </w:rPr>
        <w:t>чел.</w:t>
      </w:r>
    </w:p>
    <w:p w:rsidR="00A124BC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BD4471" w:rsidRPr="00BD4471">
        <w:rPr>
          <w:rFonts w:ascii="Times New Roman" w:hAnsi="Times New Roman" w:cs="Times New Roman"/>
          <w:sz w:val="24"/>
          <w:szCs w:val="24"/>
        </w:rPr>
        <w:t>192</w:t>
      </w:r>
      <w:r w:rsidRPr="006C134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C134D">
        <w:rPr>
          <w:rFonts w:ascii="Times New Roman" w:hAnsi="Times New Roman" w:cs="Times New Roman"/>
          <w:sz w:val="24"/>
          <w:szCs w:val="24"/>
        </w:rPr>
        <w:t>54</w:t>
      </w:r>
      <w:r w:rsidRPr="006C134D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B3042" w:rsidRPr="006C134D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="00BD4471" w:rsidRPr="00BD4471">
        <w:rPr>
          <w:rFonts w:ascii="Times New Roman" w:hAnsi="Times New Roman" w:cs="Times New Roman"/>
          <w:sz w:val="24"/>
          <w:szCs w:val="24"/>
        </w:rPr>
        <w:t>117</w:t>
      </w:r>
      <w:r w:rsidRPr="006C134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C134D">
        <w:rPr>
          <w:rFonts w:ascii="Times New Roman" w:hAnsi="Times New Roman" w:cs="Times New Roman"/>
          <w:sz w:val="24"/>
          <w:szCs w:val="24"/>
        </w:rPr>
        <w:t>28</w:t>
      </w:r>
      <w:r w:rsidRPr="006C134D">
        <w:rPr>
          <w:rFonts w:ascii="Times New Roman" w:hAnsi="Times New Roman" w:cs="Times New Roman"/>
          <w:sz w:val="24"/>
          <w:szCs w:val="24"/>
        </w:rPr>
        <w:t xml:space="preserve">  %)</w:t>
      </w:r>
      <w:r w:rsidR="002B3042" w:rsidRPr="006C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6C134D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</w:t>
      </w:r>
      <w:r w:rsidR="006C134D" w:rsidRPr="006C134D">
        <w:rPr>
          <w:rFonts w:ascii="Times New Roman" w:hAnsi="Times New Roman" w:cs="Times New Roman"/>
          <w:sz w:val="24"/>
          <w:szCs w:val="24"/>
        </w:rPr>
        <w:t>тей  в возрасте   до 1</w:t>
      </w:r>
      <w:r w:rsidR="00BD4471" w:rsidRPr="00BD4471">
        <w:rPr>
          <w:rFonts w:ascii="Times New Roman" w:hAnsi="Times New Roman" w:cs="Times New Roman"/>
          <w:sz w:val="24"/>
          <w:szCs w:val="24"/>
        </w:rPr>
        <w:t>5</w:t>
      </w:r>
      <w:r w:rsidR="006C134D" w:rsidRPr="006C134D">
        <w:rPr>
          <w:rFonts w:ascii="Times New Roman" w:hAnsi="Times New Roman" w:cs="Times New Roman"/>
          <w:sz w:val="24"/>
          <w:szCs w:val="24"/>
        </w:rPr>
        <w:t xml:space="preserve"> лет </w:t>
      </w:r>
      <w:r w:rsidR="00BD4471" w:rsidRPr="00BD4471">
        <w:rPr>
          <w:rFonts w:ascii="Times New Roman" w:hAnsi="Times New Roman" w:cs="Times New Roman"/>
          <w:sz w:val="24"/>
          <w:szCs w:val="24"/>
        </w:rPr>
        <w:t xml:space="preserve">- </w:t>
      </w:r>
      <w:r w:rsidR="006C134D" w:rsidRPr="006C134D">
        <w:rPr>
          <w:rFonts w:ascii="Times New Roman" w:hAnsi="Times New Roman" w:cs="Times New Roman"/>
          <w:sz w:val="24"/>
          <w:szCs w:val="24"/>
        </w:rPr>
        <w:t xml:space="preserve"> </w:t>
      </w:r>
      <w:r w:rsidR="00BD4471" w:rsidRPr="00BD4471">
        <w:rPr>
          <w:rFonts w:ascii="Times New Roman" w:hAnsi="Times New Roman" w:cs="Times New Roman"/>
          <w:sz w:val="24"/>
          <w:szCs w:val="24"/>
        </w:rPr>
        <w:t>40</w:t>
      </w:r>
      <w:r w:rsidR="006C134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D4471">
        <w:rPr>
          <w:rFonts w:ascii="Times New Roman" w:hAnsi="Times New Roman" w:cs="Times New Roman"/>
          <w:sz w:val="24"/>
          <w:szCs w:val="24"/>
        </w:rPr>
        <w:t>32,4</w:t>
      </w:r>
      <w:r w:rsidRPr="006C134D">
        <w:rPr>
          <w:rFonts w:ascii="Times New Roman" w:hAnsi="Times New Roman" w:cs="Times New Roman"/>
          <w:sz w:val="24"/>
          <w:szCs w:val="24"/>
        </w:rPr>
        <w:t>%).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6C134D">
        <w:rPr>
          <w:rFonts w:ascii="Times New Roman" w:hAnsi="Times New Roman" w:cs="Times New Roman"/>
          <w:sz w:val="24"/>
          <w:szCs w:val="24"/>
        </w:rPr>
        <w:t>Демографическая ситуация,  складывающаяся  на  территории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 w:rsidR="00F76BA8"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045473" w:rsidRPr="00EF7C8C" w:rsidRDefault="00045473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045473" w:rsidP="006C134D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24BC"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045473" w:rsidRPr="002B3042" w:rsidRDefault="00045473" w:rsidP="006C134D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73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92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достигших совершеннолетия — 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составляет  </w:t>
      </w:r>
      <w:r w:rsidR="007D754B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D4471" w:rsidRP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4471" w:rsidRPr="00BD44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E0961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</w:t>
      </w:r>
      <w:r w:rsidR="006C134D"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3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5473" w:rsidRDefault="00045473" w:rsidP="001479B7">
      <w:pPr>
        <w:pStyle w:val="af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04547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     </w:t>
            </w:r>
            <w:r w:rsidR="00045473">
              <w:rPr>
                <w:rFonts w:ascii="Times New Roman" w:hAnsi="Times New Roman" w:cs="Times New Roman"/>
                <w:sz w:val="24"/>
                <w:szCs w:val="24"/>
              </w:rPr>
              <w:t>            Показатели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D37BDF" w:rsidP="00DC2F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35626"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="00035626"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09055C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D37BDF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952BA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952BAE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6C134D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354D7A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6C134D" w:rsidRDefault="00D37BDF" w:rsidP="006C134D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045473" w:rsidP="00045473">
      <w:pPr>
        <w:pStyle w:val="afa"/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</w:p>
    <w:p w:rsidR="00045473" w:rsidRDefault="00045473" w:rsidP="00045473">
      <w:pPr>
        <w:pStyle w:val="afa"/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Default="007A6820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045473" w:rsidRPr="00EF7C8C" w:rsidRDefault="00045473" w:rsidP="003513E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045473" w:rsidP="00045473">
      <w:pPr>
        <w:pStyle w:val="afa"/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Культура</w:t>
      </w:r>
    </w:p>
    <w:p w:rsidR="00A124BC" w:rsidRPr="00EF7C8C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045473" w:rsidP="0004547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 w:rsidR="00A124BC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7A6820" w:rsidRPr="007A6820" w:rsidRDefault="00A124BC" w:rsidP="00045473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0">
        <w:rPr>
          <w:rFonts w:ascii="Times New Roman" w:hAnsi="Times New Roman" w:cs="Times New Roman"/>
          <w:sz w:val="24"/>
          <w:szCs w:val="24"/>
        </w:rPr>
        <w:t xml:space="preserve">- </w:t>
      </w:r>
      <w:r w:rsidR="007A6820" w:rsidRPr="007A6820">
        <w:rPr>
          <w:rFonts w:ascii="Times New Roman" w:hAnsi="Times New Roman" w:cs="Times New Roman"/>
          <w:sz w:val="24"/>
          <w:szCs w:val="24"/>
        </w:rPr>
        <w:t xml:space="preserve"> </w:t>
      </w:r>
      <w:r w:rsidR="000C6897">
        <w:rPr>
          <w:rFonts w:ascii="Times New Roman" w:hAnsi="Times New Roman" w:cs="Times New Roman"/>
          <w:sz w:val="24"/>
          <w:szCs w:val="24"/>
        </w:rPr>
        <w:t xml:space="preserve">Никитская </w:t>
      </w:r>
      <w:r w:rsidR="00083226" w:rsidRPr="007A6820">
        <w:rPr>
          <w:rFonts w:ascii="Times New Roman" w:hAnsi="Times New Roman" w:cs="Times New Roman"/>
          <w:sz w:val="24"/>
          <w:szCs w:val="24"/>
        </w:rPr>
        <w:t>сельская</w:t>
      </w:r>
      <w:r w:rsidRPr="007A682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gramStart"/>
      <w:r w:rsidR="007A6820" w:rsidRPr="007A68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6820" w:rsidRPr="007A6820">
        <w:rPr>
          <w:rFonts w:ascii="Times New Roman" w:hAnsi="Times New Roman" w:cs="Times New Roman"/>
          <w:sz w:val="24"/>
          <w:szCs w:val="24"/>
        </w:rPr>
        <w:t xml:space="preserve"> </w:t>
      </w:r>
      <w:r w:rsidR="000C6897">
        <w:rPr>
          <w:rFonts w:ascii="Times New Roman" w:hAnsi="Times New Roman" w:cs="Times New Roman"/>
          <w:sz w:val="24"/>
          <w:szCs w:val="24"/>
        </w:rPr>
        <w:t>с. Никитское</w:t>
      </w:r>
      <w:r w:rsidR="00045473">
        <w:rPr>
          <w:rFonts w:ascii="Times New Roman" w:hAnsi="Times New Roman" w:cs="Times New Roman"/>
          <w:sz w:val="24"/>
          <w:szCs w:val="24"/>
        </w:rPr>
        <w:t xml:space="preserve">. </w:t>
      </w:r>
      <w:r w:rsidR="007A6820" w:rsidRPr="007A6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книжного фонда </w:t>
      </w:r>
      <w:r w:rsidR="007A6820" w:rsidRPr="007A6820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E5799E">
        <w:rPr>
          <w:rFonts w:ascii="Times New Roman" w:hAnsi="Times New Roman" w:cs="Times New Roman"/>
          <w:bCs/>
          <w:sz w:val="24"/>
          <w:szCs w:val="24"/>
        </w:rPr>
        <w:t>до 10 000</w:t>
      </w:r>
      <w:r w:rsidR="007A6820" w:rsidRPr="007A68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5799E">
        <w:rPr>
          <w:rFonts w:ascii="Times New Roman" w:hAnsi="Times New Roman" w:cs="Times New Roman"/>
          <w:bCs/>
          <w:sz w:val="24"/>
          <w:szCs w:val="24"/>
        </w:rPr>
        <w:t>экземпляров</w:t>
      </w:r>
      <w:r w:rsidR="007A6820" w:rsidRPr="007A6820">
        <w:rPr>
          <w:rFonts w:ascii="Times New Roman" w:hAnsi="Times New Roman" w:cs="Times New Roman"/>
          <w:bCs/>
          <w:sz w:val="24"/>
          <w:szCs w:val="24"/>
        </w:rPr>
        <w:t>, библиотека расположена в здании администрации.</w:t>
      </w:r>
    </w:p>
    <w:p w:rsidR="007A6820" w:rsidRPr="007A6820" w:rsidRDefault="007A6820" w:rsidP="00045473">
      <w:pPr>
        <w:pStyle w:val="ac"/>
        <w:spacing w:before="0" w:after="0"/>
        <w:jc w:val="both"/>
        <w:rPr>
          <w:rFonts w:ascii="Times New Roman" w:hAnsi="Times New Roman"/>
        </w:rPr>
      </w:pPr>
      <w:r w:rsidRPr="007A6820">
        <w:rPr>
          <w:rFonts w:ascii="Times New Roman" w:hAnsi="Times New Roman"/>
          <w:color w:val="000000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Pr="007A6820">
        <w:rPr>
          <w:rFonts w:ascii="Times New Roman" w:hAnsi="Times New Roman"/>
        </w:rPr>
        <w:t xml:space="preserve"> </w:t>
      </w:r>
      <w:r w:rsidRPr="007A6820">
        <w:rPr>
          <w:rFonts w:ascii="Times New Roman" w:hAnsi="Times New Roman"/>
          <w:color w:val="000000"/>
        </w:rPr>
        <w:t>Задача библиотеки - вводить инновационные формы организации досуга населения и  увеличить процент охвата населения. </w:t>
      </w:r>
      <w:r w:rsidRPr="007A6820">
        <w:rPr>
          <w:rFonts w:ascii="Times New Roman" w:hAnsi="Times New Roman"/>
        </w:rPr>
        <w:t xml:space="preserve"> </w:t>
      </w:r>
    </w:p>
    <w:p w:rsidR="00A124BC" w:rsidRPr="00EF7C8C" w:rsidRDefault="00045473" w:rsidP="0004547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024B">
        <w:rPr>
          <w:rFonts w:ascii="Times New Roman" w:hAnsi="Times New Roman" w:cs="Times New Roman"/>
          <w:sz w:val="24"/>
          <w:szCs w:val="24"/>
        </w:rPr>
        <w:t>Так</w:t>
      </w:r>
      <w:r w:rsidR="007A6820">
        <w:rPr>
          <w:rFonts w:ascii="Times New Roman" w:hAnsi="Times New Roman" w:cs="Times New Roman"/>
          <w:sz w:val="24"/>
          <w:szCs w:val="24"/>
        </w:rPr>
        <w:t>же основным направление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 w:rsidR="005E3B32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7A6820" w:rsidP="0004547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045473" w:rsidP="00C077B5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6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.Физическая культура и спорт</w:t>
      </w:r>
    </w:p>
    <w:p w:rsidR="005E3B32" w:rsidRPr="00EF7C8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7B6D62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E3024B">
        <w:rPr>
          <w:rFonts w:ascii="Times New Roman" w:hAnsi="Times New Roman" w:cs="Times New Roman"/>
          <w:sz w:val="24"/>
          <w:szCs w:val="24"/>
        </w:rPr>
        <w:t xml:space="preserve">расположена детская спортивная площадка открытого типа,  детская площадка на территории </w:t>
      </w:r>
      <w:proofErr w:type="spellStart"/>
      <w:r w:rsidR="00E3024B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E3024B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где проводятся игры и соревнования по волейболу, баскетболу, футболу, военно-спортивные соревнования и т.д.</w:t>
      </w:r>
    </w:p>
    <w:p w:rsidR="00A124BC" w:rsidRPr="00EF7C8C" w:rsidRDefault="007B6D62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 w:rsidR="00A124BC"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F43124" w:rsidRDefault="00F43124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73" w:rsidRDefault="00045473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A124BC" w:rsidRPr="004B652F" w:rsidRDefault="002244B0" w:rsidP="002244B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124BC" w:rsidRPr="004B652F">
        <w:rPr>
          <w:rFonts w:ascii="Times New Roman" w:hAnsi="Times New Roman" w:cs="Times New Roman"/>
          <w:b/>
          <w:sz w:val="24"/>
          <w:szCs w:val="24"/>
        </w:rPr>
        <w:t>.  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2244B0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 w:rsidR="00A124BC">
        <w:rPr>
          <w:rFonts w:ascii="Times New Roman" w:hAnsi="Times New Roman" w:cs="Times New Roman"/>
          <w:sz w:val="24"/>
          <w:szCs w:val="24"/>
        </w:rPr>
        <w:t xml:space="preserve">я </w:t>
      </w:r>
      <w:r w:rsidR="005D53FA">
        <w:rPr>
          <w:rFonts w:ascii="Times New Roman" w:hAnsi="Times New Roman" w:cs="Times New Roman"/>
          <w:sz w:val="24"/>
          <w:szCs w:val="24"/>
        </w:rPr>
        <w:t>1</w:t>
      </w:r>
      <w:r w:rsidR="00A124BC"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4BC" w:rsidRPr="005E3B32">
        <w:rPr>
          <w:rFonts w:ascii="Times New Roman" w:hAnsi="Times New Roman" w:cs="Times New Roman"/>
          <w:sz w:val="24"/>
          <w:szCs w:val="24"/>
        </w:rPr>
        <w:t>школ</w:t>
      </w:r>
      <w:r w:rsidR="005E3B32" w:rsidRPr="005E3B32">
        <w:rPr>
          <w:rFonts w:ascii="Times New Roman" w:hAnsi="Times New Roman" w:cs="Times New Roman"/>
          <w:sz w:val="24"/>
          <w:szCs w:val="24"/>
        </w:rPr>
        <w:t>а</w:t>
      </w:r>
      <w:r w:rsidR="00A124BC" w:rsidRPr="005E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124BC" w:rsidRPr="005E3B32">
        <w:rPr>
          <w:rFonts w:ascii="Times New Roman" w:hAnsi="Times New Roman" w:cs="Times New Roman"/>
          <w:sz w:val="24"/>
          <w:szCs w:val="24"/>
        </w:rPr>
        <w:t xml:space="preserve"> </w:t>
      </w:r>
      <w:r w:rsidR="005D53FA" w:rsidRPr="005E3B3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D53FA" w:rsidRPr="005E3B32">
        <w:rPr>
          <w:rFonts w:ascii="Times New Roman" w:hAnsi="Times New Roman" w:cs="Times New Roman"/>
          <w:sz w:val="24"/>
          <w:szCs w:val="24"/>
        </w:rPr>
        <w:t xml:space="preserve"> дошкольного пребывания при школе</w:t>
      </w:r>
      <w:r w:rsidR="00A124BC" w:rsidRPr="005E3B32">
        <w:rPr>
          <w:rFonts w:ascii="Times New Roman" w:hAnsi="Times New Roman" w:cs="Times New Roman"/>
          <w:sz w:val="24"/>
          <w:szCs w:val="24"/>
        </w:rPr>
        <w:t>.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="00A124BC"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05A" w:rsidRPr="005E3B32">
        <w:rPr>
          <w:rFonts w:ascii="Times New Roman" w:hAnsi="Times New Roman" w:cs="Times New Roman"/>
          <w:sz w:val="24"/>
          <w:szCs w:val="24"/>
        </w:rPr>
        <w:t>59</w:t>
      </w:r>
      <w:r w:rsidR="00A124BC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 w:rsidR="0015505A">
        <w:rPr>
          <w:rFonts w:ascii="Times New Roman" w:hAnsi="Times New Roman" w:cs="Times New Roman"/>
          <w:sz w:val="24"/>
          <w:szCs w:val="24"/>
        </w:rPr>
        <w:t>12</w:t>
      </w:r>
      <w:r w:rsidR="00A124BC"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4BC"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 w:rsidR="005D53FA"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3561"/>
        <w:gridCol w:w="1559"/>
        <w:gridCol w:w="1843"/>
        <w:gridCol w:w="992"/>
        <w:gridCol w:w="1276"/>
      </w:tblGrid>
      <w:tr w:rsidR="002244B0" w:rsidRPr="001423AF" w:rsidTr="002244B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B0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B0" w:rsidRPr="001423AF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4B0" w:rsidRPr="001423AF" w:rsidTr="002244B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7B6D62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7B6D62" w:rsidRDefault="002244B0" w:rsidP="00E302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казённое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B0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Никитское,</w:t>
            </w:r>
          </w:p>
          <w:p w:rsidR="002244B0" w:rsidRPr="007B6D62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4B0" w:rsidRPr="007B6D62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B0" w:rsidRPr="007B6D62" w:rsidRDefault="002244B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3316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7B6D62">
        <w:rPr>
          <w:rFonts w:ascii="Times New Roman" w:hAnsi="Times New Roman" w:cs="Times New Roman"/>
          <w:sz w:val="24"/>
          <w:szCs w:val="24"/>
        </w:rPr>
        <w:t>среднее образование</w:t>
      </w:r>
      <w:r w:rsidR="00D3316C">
        <w:rPr>
          <w:rFonts w:ascii="Times New Roman" w:hAnsi="Times New Roman" w:cs="Times New Roman"/>
          <w:sz w:val="24"/>
          <w:szCs w:val="24"/>
        </w:rPr>
        <w:t>.</w:t>
      </w:r>
    </w:p>
    <w:p w:rsidR="002244B0" w:rsidRDefault="002244B0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2244B0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8</w:t>
      </w:r>
      <w:r w:rsidR="00A124BC" w:rsidRPr="005E3B32">
        <w:rPr>
          <w:rFonts w:ascii="Times New Roman" w:hAnsi="Times New Roman" w:cs="Times New Roman"/>
          <w:b/>
          <w:sz w:val="24"/>
          <w:szCs w:val="24"/>
        </w:rPr>
        <w:t>.   Здравоохранение</w:t>
      </w:r>
    </w:p>
    <w:p w:rsidR="002244B0" w:rsidRPr="005E3B32" w:rsidRDefault="002244B0" w:rsidP="00C077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</w:t>
      </w:r>
      <w:r w:rsidR="007B6D62">
        <w:rPr>
          <w:rFonts w:ascii="Times New Roman" w:hAnsi="Times New Roman" w:cs="Times New Roman"/>
          <w:sz w:val="24"/>
          <w:szCs w:val="24"/>
        </w:rPr>
        <w:t>еления находится  1 фельдшерско-акушерский</w:t>
      </w:r>
      <w:r w:rsidRPr="005E3B32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21"/>
        <w:gridCol w:w="2155"/>
        <w:gridCol w:w="1716"/>
        <w:gridCol w:w="2220"/>
      </w:tblGrid>
      <w:tr w:rsidR="00F43124" w:rsidRPr="00F43124" w:rsidTr="002244B0">
        <w:tc>
          <w:tcPr>
            <w:tcW w:w="76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21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5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16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22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7B6D62" w:rsidTr="002244B0">
        <w:tc>
          <w:tcPr>
            <w:tcW w:w="769" w:type="dxa"/>
          </w:tcPr>
          <w:p w:rsidR="00F43124" w:rsidRPr="007B6D62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Никитский </w:t>
            </w:r>
            <w:r w:rsidR="00F43124" w:rsidRPr="007B6D6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55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Никитское, д.86</w:t>
            </w:r>
          </w:p>
        </w:tc>
        <w:tc>
          <w:tcPr>
            <w:tcW w:w="1716" w:type="dxa"/>
          </w:tcPr>
          <w:p w:rsidR="00F43124" w:rsidRPr="007B6D62" w:rsidRDefault="00F43124" w:rsidP="007B6D62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43124" w:rsidRPr="007B6D62" w:rsidRDefault="00E3024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A124BC" w:rsidRPr="007B6D6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190C6E" w:rsidRPr="00190C6E" w:rsidRDefault="007B6D62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C6E" w:rsidRPr="007B6D62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="00190C6E" w:rsidRPr="007B6D6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190C6E" w:rsidRPr="007B6D62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</w:t>
      </w:r>
      <w:r w:rsidR="00190C6E" w:rsidRPr="00190C6E">
        <w:rPr>
          <w:rFonts w:ascii="Times New Roman" w:hAnsi="Times New Roman" w:cs="Times New Roman"/>
          <w:sz w:val="24"/>
          <w:szCs w:val="24"/>
        </w:rPr>
        <w:t xml:space="preserve">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6E"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Default="002244B0" w:rsidP="002244B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A124BC" w:rsidRPr="005E3B32">
        <w:rPr>
          <w:rFonts w:ascii="Times New Roman" w:hAnsi="Times New Roman" w:cs="Times New Roman"/>
          <w:b/>
          <w:sz w:val="24"/>
          <w:szCs w:val="24"/>
        </w:rPr>
        <w:t xml:space="preserve"> Экономика  поселения</w:t>
      </w:r>
    </w:p>
    <w:p w:rsidR="002244B0" w:rsidRPr="005E3B32" w:rsidRDefault="002244B0" w:rsidP="002244B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BC" w:rsidRPr="00354D7A" w:rsidRDefault="002244B0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5E3B32">
        <w:rPr>
          <w:rFonts w:ascii="Times New Roman" w:hAnsi="Times New Roman" w:cs="Times New Roman"/>
          <w:sz w:val="24"/>
          <w:szCs w:val="24"/>
        </w:rPr>
        <w:t>Сельхозпредприятия, фермерские хозяйства</w:t>
      </w:r>
      <w:r w:rsidR="00DF799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7991">
        <w:rPr>
          <w:rFonts w:ascii="Times New Roman" w:hAnsi="Times New Roman" w:cs="Times New Roman"/>
          <w:sz w:val="24"/>
          <w:szCs w:val="24"/>
        </w:rPr>
        <w:t xml:space="preserve"> на  сегодняшний день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354D7A">
        <w:rPr>
          <w:rFonts w:ascii="Times New Roman" w:hAnsi="Times New Roman" w:cs="Times New Roman"/>
          <w:sz w:val="24"/>
          <w:szCs w:val="24"/>
        </w:rPr>
        <w:t>Сельское хоз</w:t>
      </w:r>
      <w:r w:rsidR="00250542">
        <w:rPr>
          <w:rFonts w:ascii="Times New Roman" w:hAnsi="Times New Roman" w:cs="Times New Roman"/>
          <w:sz w:val="24"/>
          <w:szCs w:val="24"/>
        </w:rPr>
        <w:t xml:space="preserve">яйство </w:t>
      </w:r>
      <w:r w:rsidR="0055771E">
        <w:rPr>
          <w:rFonts w:ascii="Times New Roman" w:hAnsi="Times New Roman" w:cs="Times New Roman"/>
          <w:sz w:val="24"/>
          <w:szCs w:val="24"/>
        </w:rPr>
        <w:t xml:space="preserve">в </w:t>
      </w:r>
      <w:r w:rsidR="00250542">
        <w:rPr>
          <w:rFonts w:ascii="Times New Roman" w:hAnsi="Times New Roman" w:cs="Times New Roman"/>
          <w:sz w:val="24"/>
          <w:szCs w:val="24"/>
        </w:rPr>
        <w:t>поселени</w:t>
      </w:r>
      <w:r w:rsidR="0055771E">
        <w:rPr>
          <w:rFonts w:ascii="Times New Roman" w:hAnsi="Times New Roman" w:cs="Times New Roman"/>
          <w:sz w:val="24"/>
          <w:szCs w:val="24"/>
        </w:rPr>
        <w:t>и</w:t>
      </w:r>
      <w:r w:rsidR="00250542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55771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="0055771E">
        <w:rPr>
          <w:rFonts w:ascii="Times New Roman" w:hAnsi="Times New Roman" w:cs="Times New Roman"/>
          <w:sz w:val="24"/>
          <w:szCs w:val="24"/>
        </w:rPr>
        <w:t>подворьями</w:t>
      </w:r>
      <w:r w:rsidR="00DF7991">
        <w:rPr>
          <w:rFonts w:ascii="Times New Roman" w:hAnsi="Times New Roman" w:cs="Times New Roman"/>
          <w:sz w:val="24"/>
          <w:szCs w:val="24"/>
        </w:rPr>
        <w:t xml:space="preserve"> граждан. </w:t>
      </w:r>
      <w:proofErr w:type="gramStart"/>
      <w:r w:rsidR="00DB5398">
        <w:rPr>
          <w:rFonts w:ascii="Times New Roman" w:hAnsi="Times New Roman" w:cs="Times New Roman"/>
          <w:sz w:val="24"/>
          <w:szCs w:val="24"/>
        </w:rPr>
        <w:t>Н</w:t>
      </w:r>
      <w:r w:rsidR="00A124BC" w:rsidRPr="00354D7A">
        <w:rPr>
          <w:rFonts w:ascii="Times New Roman" w:hAnsi="Times New Roman" w:cs="Times New Roman"/>
          <w:sz w:val="24"/>
          <w:szCs w:val="24"/>
        </w:rPr>
        <w:t>аселени</w:t>
      </w:r>
      <w:r w:rsidR="00DB5398">
        <w:rPr>
          <w:rFonts w:ascii="Times New Roman" w:hAnsi="Times New Roman" w:cs="Times New Roman"/>
          <w:sz w:val="24"/>
          <w:szCs w:val="24"/>
        </w:rPr>
        <w:t>е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в основном занима</w:t>
      </w:r>
      <w:r w:rsidR="00DB5398">
        <w:rPr>
          <w:rFonts w:ascii="Times New Roman" w:hAnsi="Times New Roman" w:cs="Times New Roman"/>
          <w:sz w:val="24"/>
          <w:szCs w:val="24"/>
        </w:rPr>
        <w:t>е</w:t>
      </w:r>
      <w:r w:rsidR="00A124BC" w:rsidRPr="00354D7A">
        <w:rPr>
          <w:rFonts w:ascii="Times New Roman" w:hAnsi="Times New Roman" w:cs="Times New Roman"/>
          <w:sz w:val="24"/>
          <w:szCs w:val="24"/>
        </w:rPr>
        <w:t>тся посевами сельскохозяйственных культур (картофель, овощи (открытого и закрытого грунта).</w:t>
      </w:r>
      <w:proofErr w:type="gramEnd"/>
      <w:r w:rsidR="00A124BC" w:rsidRPr="00354D7A">
        <w:rPr>
          <w:rFonts w:ascii="Times New Roman" w:hAnsi="Times New Roman" w:cs="Times New Roman"/>
          <w:sz w:val="24"/>
          <w:szCs w:val="24"/>
        </w:rPr>
        <w:t xml:space="preserve"> Отведенная площадь под  сады и огороды используется </w:t>
      </w:r>
      <w:r w:rsidR="00DF799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DF7991">
        <w:rPr>
          <w:rFonts w:ascii="Times New Roman" w:hAnsi="Times New Roman" w:cs="Times New Roman"/>
          <w:sz w:val="24"/>
          <w:szCs w:val="24"/>
        </w:rPr>
        <w:t xml:space="preserve"> и </w:t>
      </w:r>
      <w:r w:rsidR="00A124BC" w:rsidRPr="00354D7A">
        <w:rPr>
          <w:rFonts w:ascii="Times New Roman" w:hAnsi="Times New Roman" w:cs="Times New Roman"/>
          <w:sz w:val="24"/>
          <w:szCs w:val="24"/>
        </w:rPr>
        <w:t>по назначению.</w:t>
      </w:r>
      <w:r w:rsidR="00DB5398">
        <w:rPr>
          <w:rFonts w:ascii="Times New Roman" w:hAnsi="Times New Roman" w:cs="Times New Roman"/>
          <w:sz w:val="24"/>
          <w:szCs w:val="24"/>
        </w:rPr>
        <w:t xml:space="preserve"> На своих подворьях граждане разводят в основном поголовье птицы для производства мяса и яиц. Имеются подворья, где сохранено поголовье крупного рогатого скота, в </w:t>
      </w:r>
      <w:proofErr w:type="spellStart"/>
      <w:r w:rsidR="00DB53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B5398">
        <w:rPr>
          <w:rFonts w:ascii="Times New Roman" w:hAnsi="Times New Roman" w:cs="Times New Roman"/>
          <w:sz w:val="24"/>
          <w:szCs w:val="24"/>
        </w:rPr>
        <w:t>. коров - 1</w:t>
      </w:r>
      <w:r w:rsidR="00605C08">
        <w:rPr>
          <w:rFonts w:ascii="Times New Roman" w:hAnsi="Times New Roman" w:cs="Times New Roman"/>
          <w:sz w:val="24"/>
          <w:szCs w:val="24"/>
        </w:rPr>
        <w:t>2</w:t>
      </w:r>
      <w:r w:rsidR="00DB5398">
        <w:rPr>
          <w:rFonts w:ascii="Times New Roman" w:hAnsi="Times New Roman" w:cs="Times New Roman"/>
          <w:sz w:val="24"/>
          <w:szCs w:val="24"/>
        </w:rPr>
        <w:t xml:space="preserve"> голов, овец и коз – </w:t>
      </w:r>
      <w:r w:rsidR="00605C08">
        <w:rPr>
          <w:rFonts w:ascii="Times New Roman" w:hAnsi="Times New Roman" w:cs="Times New Roman"/>
          <w:sz w:val="24"/>
          <w:szCs w:val="24"/>
        </w:rPr>
        <w:t>5</w:t>
      </w:r>
      <w:r w:rsidR="00DB5398">
        <w:rPr>
          <w:rFonts w:ascii="Times New Roman" w:hAnsi="Times New Roman" w:cs="Times New Roman"/>
          <w:sz w:val="24"/>
          <w:szCs w:val="24"/>
        </w:rPr>
        <w:t xml:space="preserve">0 голов. </w:t>
      </w:r>
    </w:p>
    <w:p w:rsidR="00A124BC" w:rsidRPr="005E3B32" w:rsidRDefault="00DB5398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Л</w:t>
      </w:r>
      <w:r w:rsidR="00A124BC" w:rsidRPr="00354D7A">
        <w:rPr>
          <w:rFonts w:ascii="Times New Roman" w:hAnsi="Times New Roman" w:cs="Times New Roman"/>
          <w:sz w:val="24"/>
          <w:szCs w:val="24"/>
        </w:rPr>
        <w:t xml:space="preserve">ичные подсобные </w:t>
      </w:r>
      <w:r w:rsidR="00E5799E">
        <w:rPr>
          <w:rFonts w:ascii="Times New Roman" w:hAnsi="Times New Roman" w:cs="Times New Roman"/>
          <w:sz w:val="24"/>
          <w:szCs w:val="24"/>
        </w:rPr>
        <w:t xml:space="preserve">хозяйства являются одной из значимых экономических составляющих для поселения </w:t>
      </w:r>
      <w:r w:rsidR="00A124BC" w:rsidRPr="00354D7A">
        <w:rPr>
          <w:rFonts w:ascii="Times New Roman" w:hAnsi="Times New Roman" w:cs="Times New Roman"/>
          <w:sz w:val="24"/>
          <w:szCs w:val="24"/>
        </w:rPr>
        <w:t>и от их развития  во многом, зависит сегодня благосостояние населения</w:t>
      </w:r>
      <w:r w:rsidR="00A124BC" w:rsidRPr="002244B0">
        <w:rPr>
          <w:rFonts w:ascii="Times New Roman" w:hAnsi="Times New Roman" w:cs="Times New Roman"/>
          <w:sz w:val="24"/>
          <w:szCs w:val="24"/>
        </w:rPr>
        <w:t>.</w:t>
      </w:r>
      <w:r w:rsidR="00A124BC" w:rsidRPr="005E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354D7A" w:rsidRDefault="002244B0" w:rsidP="002244B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124BC" w:rsidRPr="00354D7A">
        <w:rPr>
          <w:rFonts w:ascii="Times New Roman" w:hAnsi="Times New Roman" w:cs="Times New Roman"/>
          <w:b/>
          <w:sz w:val="24"/>
          <w:szCs w:val="24"/>
        </w:rPr>
        <w:t xml:space="preserve">  Личные подсобные хозяйства</w:t>
      </w:r>
    </w:p>
    <w:p w:rsidR="00A124BC" w:rsidRPr="00EF7C8C" w:rsidRDefault="002244B0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Личные </w:t>
      </w:r>
      <w:r w:rsidR="00605C08">
        <w:rPr>
          <w:rFonts w:ascii="Times New Roman" w:hAnsi="Times New Roman" w:cs="Times New Roman"/>
          <w:b/>
          <w:bCs/>
          <w:sz w:val="24"/>
          <w:szCs w:val="24"/>
        </w:rPr>
        <w:t>подворья граждан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1214"/>
        <w:gridCol w:w="1468"/>
        <w:gridCol w:w="2228"/>
      </w:tblGrid>
      <w:tr w:rsidR="00A124BC" w:rsidRPr="001423AF" w:rsidTr="00135D9D">
        <w:trPr>
          <w:trHeight w:val="196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54D7A" w:rsidRPr="0035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124BC" w:rsidRPr="001423AF" w:rsidTr="00135D9D">
        <w:trPr>
          <w:trHeight w:val="299"/>
        </w:trPr>
        <w:tc>
          <w:tcPr>
            <w:tcW w:w="487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135D9D">
        <w:trPr>
          <w:trHeight w:val="97"/>
        </w:trPr>
        <w:tc>
          <w:tcPr>
            <w:tcW w:w="487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354D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населённых пункта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2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22ABD" w:rsidP="00354D7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24BC" w:rsidRPr="001423AF" w:rsidTr="00135D9D">
        <w:trPr>
          <w:trHeight w:val="100"/>
        </w:trPr>
        <w:tc>
          <w:tcPr>
            <w:tcW w:w="487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135D9D">
        <w:trPr>
          <w:trHeight w:val="80"/>
        </w:trPr>
        <w:tc>
          <w:tcPr>
            <w:tcW w:w="48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354D7A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2244B0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2"/>
        <w:gridCol w:w="1264"/>
        <w:gridCol w:w="1417"/>
        <w:gridCol w:w="1418"/>
      </w:tblGrid>
      <w:tr w:rsidR="00A124BC" w:rsidRPr="001423AF" w:rsidTr="00135D9D">
        <w:trPr>
          <w:trHeight w:val="305"/>
        </w:trPr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394295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801B4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F801B4" w:rsidRPr="00F8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605C08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801B4" w:rsidRPr="001423AF" w:rsidTr="00135D9D">
        <w:trPr>
          <w:trHeight w:val="268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С/Х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801B4" w:rsidRPr="001423AF" w:rsidTr="00135D9D">
        <w:trPr>
          <w:trHeight w:val="268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135D9D">
        <w:trPr>
          <w:trHeight w:val="268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F801B4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01B4" w:rsidRPr="001423AF" w:rsidTr="00135D9D">
        <w:trPr>
          <w:trHeight w:val="276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605C08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47747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F801B4" w:rsidRPr="001423AF" w:rsidTr="00135D9D">
        <w:trPr>
          <w:trHeight w:val="82"/>
        </w:trPr>
        <w:tc>
          <w:tcPr>
            <w:tcW w:w="5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44D17" w:rsidRDefault="00F801B4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1B4" w:rsidRPr="00F801B4" w:rsidRDefault="00605C08" w:rsidP="00F801B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="00F801B4">
        <w:rPr>
          <w:rFonts w:ascii="Times New Roman" w:hAnsi="Times New Roman" w:cs="Times New Roman"/>
          <w:sz w:val="24"/>
          <w:szCs w:val="24"/>
        </w:rPr>
        <w:t>уменьшение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2244B0" w:rsidP="002244B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A124BC" w:rsidRPr="00851D79">
        <w:rPr>
          <w:rFonts w:ascii="Times New Roman" w:hAnsi="Times New Roman" w:cs="Times New Roman"/>
          <w:b/>
          <w:sz w:val="24"/>
          <w:szCs w:val="24"/>
        </w:rPr>
        <w:t> 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>Состояние жилищно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5799E">
        <w:rPr>
          <w:rFonts w:ascii="Times New Roman" w:hAnsi="Times New Roman" w:cs="Times New Roman"/>
          <w:bCs/>
          <w:sz w:val="24"/>
          <w:szCs w:val="24"/>
        </w:rPr>
        <w:t>Село Никитское</w:t>
      </w:r>
      <w:r w:rsidR="00851D79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410"/>
      </w:tblGrid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 2016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480D5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  <w:r w:rsidR="00A124BC" w:rsidRPr="00480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17116,9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17116,9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</w:t>
            </w:r>
          </w:p>
          <w:p w:rsidR="00A124BC" w:rsidRPr="001423AF" w:rsidRDefault="00A124BC" w:rsidP="00A22AB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общ. </w:t>
            </w:r>
            <w:r w:rsidR="00A22ABD"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="00A22ABD">
              <w:rPr>
                <w:rFonts w:ascii="Times New Roman" w:hAnsi="Times New Roman" w:cs="Times New Roman"/>
                <w:sz w:val="24"/>
                <w:szCs w:val="24"/>
              </w:rPr>
              <w:t>ью жилых домов на 1 человека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A22ABD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A124BC" w:rsidRPr="001423AF" w:rsidTr="00224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80D5B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80D5B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80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 w:rsidRPr="00D33935">
        <w:rPr>
          <w:rFonts w:ascii="Times New Roman" w:hAnsi="Times New Roman" w:cs="Times New Roman"/>
          <w:color w:val="000000" w:themeColor="text1"/>
          <w:sz w:val="24"/>
          <w:szCs w:val="24"/>
        </w:rPr>
        <w:t>11,6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A124BC"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4BC"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851D79" w:rsidRPr="00D3393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="00A124BC"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</w:t>
      </w:r>
      <w:r w:rsidR="00D33935">
        <w:rPr>
          <w:rFonts w:ascii="Times New Roman" w:hAnsi="Times New Roman" w:cs="Times New Roman"/>
          <w:sz w:val="24"/>
          <w:szCs w:val="24"/>
        </w:rPr>
        <w:t xml:space="preserve">лении  относится </w:t>
      </w: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851D79">
        <w:rPr>
          <w:rFonts w:ascii="Times New Roman" w:hAnsi="Times New Roman" w:cs="Times New Roman"/>
          <w:sz w:val="24"/>
          <w:szCs w:val="24"/>
        </w:rPr>
        <w:t>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A124BC" w:rsidRPr="00EF7C8C" w:rsidRDefault="00D33935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</w:t>
      </w:r>
      <w:r w:rsidR="00851D79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E57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D79" w:rsidRDefault="00D33935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35D9D" w:rsidRDefault="002244B0" w:rsidP="00480D5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Основные проблемы социально-экономического развития</w:t>
      </w:r>
      <w:r w:rsidR="00135D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5D9D" w:rsidRPr="0013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BEE" w:rsidRDefault="00135D9D" w:rsidP="00480D5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сновные стратегическими направлениями развития</w:t>
      </w:r>
    </w:p>
    <w:p w:rsidR="00F35BEE" w:rsidRDefault="00F35BEE" w:rsidP="00480D5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F35BEE" w:rsidP="00480D5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 А</w:t>
      </w:r>
      <w:r w:rsidR="00354D7A">
        <w:rPr>
          <w:rFonts w:ascii="Times New Roman" w:hAnsi="Times New Roman" w:cs="Times New Roman"/>
          <w:b/>
          <w:bCs/>
          <w:sz w:val="24"/>
          <w:szCs w:val="24"/>
        </w:rPr>
        <w:t>нализ сильных и слабых сторон по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селения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 w:rsidTr="002F72BE">
        <w:trPr>
          <w:trHeight w:val="6836"/>
        </w:trPr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Сохранена социальная сфера - образовательные,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инские учреждения, почта, библиотека, 4 магазина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35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D3393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Неудовлетворительное  состояние  внутри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>-поселковых дорог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.Изношенные коммунальные сети, требующие срочного  ремонта    или  частичной </w:t>
            </w:r>
            <w:r w:rsidR="00D33935">
              <w:rPr>
                <w:rFonts w:ascii="Times New Roman" w:hAnsi="Times New Roman" w:cs="Times New Roman"/>
                <w:sz w:val="24"/>
                <w:szCs w:val="24"/>
              </w:rPr>
              <w:t xml:space="preserve">  замены (водоводы).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(недостаточный % населения, имеющие оформленные паспорта на имущество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они проживают). </w:t>
            </w:r>
          </w:p>
          <w:p w:rsidR="00A124BC" w:rsidRPr="001423AF" w:rsidRDefault="00D3393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предпринимательской деятельности в  сфере  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 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и  лесозаготов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 xml:space="preserve">,  отсутствие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в  сфере   бытового  обслуживания.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A124BC" w:rsidRPr="001423AF" w:rsidRDefault="002F72B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Отсутствие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дошкольных учреждений.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поселении.</w:t>
            </w:r>
          </w:p>
          <w:p w:rsidR="00A124BC" w:rsidRPr="001423AF" w:rsidRDefault="002F72BE" w:rsidP="00E5799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579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тсутствие сельского Дома культуры.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Проведенный анализ показывает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Экономический потенциал поселения  слабо задействован, особенно в части развития предпринимательства, </w:t>
      </w:r>
      <w:r w:rsidR="00167C6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EF7C8C">
        <w:rPr>
          <w:rFonts w:ascii="Times New Roman" w:hAnsi="Times New Roman" w:cs="Times New Roman"/>
          <w:sz w:val="24"/>
          <w:szCs w:val="24"/>
        </w:rPr>
        <w:t>, развития услуг населению, развития личных подсобных хозяйств.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 w:rsidR="002F72BE"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</w:t>
      </w:r>
      <w:r>
        <w:rPr>
          <w:rFonts w:ascii="Times New Roman" w:hAnsi="Times New Roman" w:cs="Times New Roman"/>
          <w:sz w:val="24"/>
          <w:szCs w:val="24"/>
        </w:rPr>
        <w:t xml:space="preserve"> молодежи после обучения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</w:t>
      </w:r>
      <w:r w:rsidR="00167C65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необходимо  сделать вывод:</w:t>
      </w:r>
    </w:p>
    <w:p w:rsidR="00A124BC" w:rsidRPr="00EF7C8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167C65">
        <w:rPr>
          <w:rFonts w:ascii="Times New Roman" w:hAnsi="Times New Roman" w:cs="Times New Roman"/>
          <w:sz w:val="24"/>
          <w:szCs w:val="24"/>
        </w:rPr>
        <w:t>Село Никитское</w:t>
      </w:r>
      <w:r w:rsidR="00BF4631">
        <w:rPr>
          <w:rFonts w:ascii="Times New Roman" w:hAnsi="Times New Roman" w:cs="Times New Roman"/>
          <w:sz w:val="24"/>
          <w:szCs w:val="24"/>
        </w:rPr>
        <w:t>»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2F96"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-20</w:t>
      </w:r>
      <w:r w:rsidR="00DC2F96">
        <w:rPr>
          <w:rFonts w:ascii="Times New Roman" w:hAnsi="Times New Roman" w:cs="Times New Roman"/>
          <w:sz w:val="24"/>
          <w:szCs w:val="24"/>
        </w:rPr>
        <w:t>27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построить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2F72BE">
        <w:rPr>
          <w:rFonts w:ascii="Times New Roman" w:hAnsi="Times New Roman" w:cs="Times New Roman"/>
          <w:sz w:val="24"/>
          <w:szCs w:val="24"/>
        </w:rPr>
        <w:t>Дом культуры и активизировать культурную деятельность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631"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480D5B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167C65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2F72BE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Уровень и</w:t>
      </w:r>
      <w:r>
        <w:rPr>
          <w:rFonts w:ascii="Times New Roman" w:hAnsi="Times New Roman" w:cs="Times New Roman"/>
          <w:sz w:val="24"/>
          <w:szCs w:val="24"/>
        </w:rPr>
        <w:t xml:space="preserve"> качество жизни населения должны  рассматрива</w:t>
      </w:r>
      <w:r w:rsidR="00A124BC" w:rsidRPr="00EF7C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124BC" w:rsidRPr="00EF7C8C">
        <w:rPr>
          <w:rFonts w:ascii="Times New Roman" w:hAnsi="Times New Roman" w:cs="Times New Roman"/>
          <w:sz w:val="24"/>
          <w:szCs w:val="24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F35BEE" w:rsidP="00C077B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стратегическими направлениями развития поселения</w:t>
      </w:r>
    </w:p>
    <w:p w:rsidR="00F35BEE" w:rsidRPr="00EF7C8C" w:rsidRDefault="00F35BEE" w:rsidP="00C077B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480D5B" w:rsidP="00C077B5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A124BC" w:rsidRPr="00EF7C8C">
        <w:rPr>
          <w:rFonts w:ascii="Times New Roman" w:hAnsi="Times New Roman" w:cs="Times New Roman"/>
          <w:i/>
          <w:iCs/>
          <w:sz w:val="24"/>
          <w:szCs w:val="24"/>
        </w:rPr>
        <w:t>          </w:t>
      </w:r>
    </w:p>
    <w:p w:rsidR="00A124BC" w:rsidRPr="00EF7C8C" w:rsidRDefault="00A124BC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F72B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-поддержка предпринимателей</w:t>
      </w:r>
      <w:r w:rsidR="00167C65">
        <w:rPr>
          <w:rFonts w:ascii="Times New Roman" w:hAnsi="Times New Roman" w:cs="Times New Roman"/>
          <w:sz w:val="24"/>
          <w:szCs w:val="24"/>
        </w:rPr>
        <w:t>,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ведущих закупку продукции с личных подсобных хозяйств на выгодных для населения условиях.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2F72BE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</w:t>
      </w:r>
      <w:r w:rsidR="00167C65">
        <w:rPr>
          <w:rFonts w:ascii="Times New Roman" w:hAnsi="Times New Roman" w:cs="Times New Roman"/>
          <w:sz w:val="24"/>
          <w:szCs w:val="24"/>
        </w:rPr>
        <w:t>я</w:t>
      </w:r>
      <w:r w:rsidR="00A124BC" w:rsidRPr="00EF7C8C">
        <w:rPr>
          <w:rFonts w:ascii="Times New Roman" w:hAnsi="Times New Roman" w:cs="Times New Roman"/>
          <w:sz w:val="24"/>
          <w:szCs w:val="24"/>
        </w:rPr>
        <w:t>» для строительства жилья   и  ремонт  муниципального  жилья;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</w:t>
      </w:r>
      <w:r w:rsidR="00167C65">
        <w:rPr>
          <w:rFonts w:ascii="Times New Roman" w:hAnsi="Times New Roman" w:cs="Times New Roman"/>
          <w:sz w:val="24"/>
          <w:szCs w:val="24"/>
        </w:rPr>
        <w:t xml:space="preserve">и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приобретения жилья гражданами, работающими </w:t>
      </w:r>
      <w:r w:rsidR="00167C65">
        <w:rPr>
          <w:rFonts w:ascii="Times New Roman" w:hAnsi="Times New Roman" w:cs="Times New Roman"/>
          <w:sz w:val="24"/>
          <w:szCs w:val="24"/>
        </w:rPr>
        <w:t xml:space="preserve">и </w:t>
      </w:r>
      <w:r w:rsidR="00A124BC" w:rsidRPr="00EF7C8C">
        <w:rPr>
          <w:rFonts w:ascii="Times New Roman" w:hAnsi="Times New Roman" w:cs="Times New Roman"/>
          <w:sz w:val="24"/>
          <w:szCs w:val="24"/>
        </w:rPr>
        <w:t>проживающими на территории поселения;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480D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C077B5" w:rsidRDefault="00480D5B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135D9D" w:rsidRPr="00EF7C8C" w:rsidRDefault="00135D9D" w:rsidP="00C077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135D9D" w:rsidRDefault="00135D9D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159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</w:t>
      </w:r>
    </w:p>
    <w:p w:rsidR="00A124BC" w:rsidRDefault="00A124BC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31">
        <w:rPr>
          <w:rFonts w:ascii="Times New Roman" w:hAnsi="Times New Roman" w:cs="Times New Roman"/>
          <w:b/>
          <w:sz w:val="24"/>
          <w:szCs w:val="24"/>
        </w:rPr>
        <w:t xml:space="preserve"> по развитию </w:t>
      </w:r>
      <w:r w:rsidR="00D6093F"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7C65">
        <w:rPr>
          <w:rFonts w:ascii="Times New Roman" w:hAnsi="Times New Roman" w:cs="Times New Roman"/>
          <w:b/>
          <w:sz w:val="24"/>
          <w:szCs w:val="24"/>
        </w:rPr>
        <w:t>Село Никитское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>»</w:t>
      </w:r>
      <w:r w:rsidR="000876A1">
        <w:rPr>
          <w:rFonts w:ascii="Times New Roman" w:hAnsi="Times New Roman" w:cs="Times New Roman"/>
          <w:b/>
          <w:sz w:val="24"/>
          <w:szCs w:val="24"/>
        </w:rPr>
        <w:t xml:space="preserve"> и срок реализации Программы</w:t>
      </w:r>
    </w:p>
    <w:p w:rsidR="00135D9D" w:rsidRPr="00BF4631" w:rsidRDefault="00135D9D" w:rsidP="00480D5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542">
        <w:rPr>
          <w:rFonts w:ascii="Times New Roman" w:hAnsi="Times New Roman" w:cs="Times New Roman"/>
          <w:sz w:val="24"/>
          <w:szCs w:val="24"/>
        </w:rPr>
        <w:t> 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480D5B" w:rsidP="00480D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Использование системного анализа для  разработки Программы позволило выявить и описать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r w:rsidR="00167C65">
        <w:rPr>
          <w:rFonts w:ascii="Times New Roman" w:hAnsi="Times New Roman" w:cs="Times New Roman"/>
          <w:sz w:val="24"/>
          <w:szCs w:val="24"/>
        </w:rPr>
        <w:t>Село Никитское</w:t>
      </w:r>
      <w:r w:rsidR="00DC2F96">
        <w:rPr>
          <w:rFonts w:ascii="Times New Roman" w:hAnsi="Times New Roman" w:cs="Times New Roman"/>
          <w:sz w:val="24"/>
          <w:szCs w:val="24"/>
        </w:rPr>
        <w:t>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указанным выше системным признакам. Перечень  основных программных мероприятий на период 201</w:t>
      </w:r>
      <w:r w:rsidR="00B41FA8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B41FA8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67C65">
        <w:rPr>
          <w:rFonts w:ascii="Times New Roman" w:hAnsi="Times New Roman" w:cs="Times New Roman"/>
          <w:b/>
          <w:bCs/>
          <w:sz w:val="24"/>
          <w:szCs w:val="24"/>
        </w:rPr>
        <w:t>Село Никитское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7-2037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67C65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167C65">
        <w:rPr>
          <w:rFonts w:ascii="Times New Roman" w:hAnsi="Times New Roman" w:cs="Times New Roman"/>
          <w:b/>
          <w:bCs/>
          <w:sz w:val="24"/>
          <w:szCs w:val="24"/>
        </w:rPr>
        <w:t>Никиитское</w:t>
      </w:r>
      <w:proofErr w:type="spellEnd"/>
      <w:r w:rsidR="00BF46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286"/>
        <w:gridCol w:w="1857"/>
        <w:gridCol w:w="1001"/>
        <w:gridCol w:w="2154"/>
        <w:gridCol w:w="1750"/>
      </w:tblGrid>
      <w:tr w:rsidR="004B4760" w:rsidRPr="001423AF" w:rsidTr="00167C65">
        <w:trPr>
          <w:trHeight w:val="508"/>
          <w:tblHeader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72BE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476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«Медын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72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167C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167C6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C65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08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760" w:rsidRPr="001423AF" w:rsidTr="00167C65">
        <w:trPr>
          <w:trHeight w:val="508"/>
        </w:trPr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2F32F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2F32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2F9">
              <w:rPr>
                <w:rFonts w:ascii="Times New Roman" w:hAnsi="Times New Roman" w:cs="Times New Roman"/>
                <w:sz w:val="24"/>
                <w:szCs w:val="24"/>
              </w:rPr>
              <w:t>Село Никитское</w:t>
            </w:r>
            <w:r w:rsidR="000C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77B5" w:rsidRDefault="00A124BC" w:rsidP="00C077B5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76A1" w:rsidRDefault="000876A1" w:rsidP="00C077B5">
      <w:pPr>
        <w:pStyle w:val="afa"/>
        <w:rPr>
          <w:rFonts w:ascii="Times New Roman" w:hAnsi="Times New Roman" w:cs="Times New Roman"/>
          <w:sz w:val="24"/>
          <w:szCs w:val="24"/>
        </w:rPr>
      </w:pPr>
      <w:r w:rsidRPr="000876A1">
        <w:rPr>
          <w:rFonts w:ascii="Times New Roman" w:hAnsi="Times New Roman" w:cs="Times New Roman"/>
          <w:sz w:val="24"/>
          <w:szCs w:val="24"/>
        </w:rPr>
        <w:t>Срок реализации программы с 2017 года по 2037год  включительно.</w:t>
      </w:r>
    </w:p>
    <w:p w:rsidR="000876A1" w:rsidRPr="000876A1" w:rsidRDefault="000876A1" w:rsidP="00C077B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B5923" w:rsidRDefault="00135D9D" w:rsidP="00135D9D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4B5923"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35D9D" w:rsidRPr="00C077B5" w:rsidRDefault="00135D9D" w:rsidP="00135D9D">
      <w:pPr>
        <w:pStyle w:val="af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5923" w:rsidRPr="004B5923" w:rsidRDefault="00135D9D" w:rsidP="0013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923"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r w:rsidR="000C723A">
        <w:rPr>
          <w:rFonts w:ascii="Times New Roman" w:hAnsi="Times New Roman" w:cs="Times New Roman"/>
          <w:sz w:val="24"/>
          <w:szCs w:val="24"/>
        </w:rPr>
        <w:t xml:space="preserve">Медынский </w:t>
      </w:r>
      <w:r w:rsidR="004B5923" w:rsidRPr="004B5923">
        <w:rPr>
          <w:rFonts w:ascii="Times New Roman" w:hAnsi="Times New Roman" w:cs="Times New Roman"/>
          <w:sz w:val="24"/>
          <w:szCs w:val="24"/>
        </w:rPr>
        <w:t xml:space="preserve">район», бюджета  сельского поселения </w:t>
      </w:r>
    </w:p>
    <w:p w:rsidR="004B5923" w:rsidRDefault="00135D9D" w:rsidP="0013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923"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</w:t>
      </w:r>
      <w:r w:rsidR="00480D5B">
        <w:rPr>
          <w:rFonts w:ascii="Times New Roman" w:hAnsi="Times New Roman" w:cs="Times New Roman"/>
          <w:sz w:val="24"/>
          <w:szCs w:val="24"/>
        </w:rPr>
        <w:t xml:space="preserve"> на период 2017-2037 годов составляет:</w:t>
      </w:r>
    </w:p>
    <w:p w:rsidR="00480D5B" w:rsidRPr="004B5923" w:rsidRDefault="00480D5B" w:rsidP="00135D9D">
      <w:pPr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100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100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200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smartTag w:uri="urn:schemas-microsoft-com:office:smarttags" w:element="metricconverter">
        <w:smartTagPr>
          <w:attr w:name="ProductID" w:val="2020 г"/>
        </w:smartTagPr>
        <w:r w:rsidRPr="00F17303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F17303">
        <w:rPr>
          <w:rFonts w:ascii="Times New Roman" w:hAnsi="Times New Roman" w:cs="Times New Roman"/>
          <w:sz w:val="24"/>
          <w:szCs w:val="24"/>
        </w:rPr>
        <w:t xml:space="preserve">. - </w:t>
      </w:r>
      <w:r w:rsidR="00236BE0">
        <w:rPr>
          <w:rFonts w:ascii="Times New Roman" w:hAnsi="Times New Roman" w:cs="Times New Roman"/>
          <w:sz w:val="24"/>
          <w:szCs w:val="24"/>
        </w:rPr>
        <w:t>200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303">
        <w:rPr>
          <w:rFonts w:ascii="Times New Roman" w:hAnsi="Times New Roman" w:cs="Times New Roman"/>
          <w:sz w:val="24"/>
          <w:szCs w:val="24"/>
        </w:rPr>
        <w:t xml:space="preserve">2021 г. - </w:t>
      </w:r>
      <w:r w:rsidR="00236BE0">
        <w:rPr>
          <w:rFonts w:ascii="Times New Roman" w:hAnsi="Times New Roman" w:cs="Times New Roman"/>
          <w:sz w:val="24"/>
          <w:szCs w:val="24"/>
        </w:rPr>
        <w:t>300</w:t>
      </w:r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025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77B5">
        <w:rPr>
          <w:rFonts w:ascii="Times New Roman" w:hAnsi="Times New Roman" w:cs="Times New Roman"/>
          <w:sz w:val="24"/>
          <w:szCs w:val="24"/>
        </w:rPr>
        <w:t xml:space="preserve">2022 - 2037 </w:t>
      </w:r>
      <w:proofErr w:type="spellStart"/>
      <w:r w:rsidR="00C077B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C077B5">
        <w:rPr>
          <w:rFonts w:ascii="Times New Roman" w:hAnsi="Times New Roman" w:cs="Times New Roman"/>
          <w:sz w:val="24"/>
          <w:szCs w:val="24"/>
        </w:rPr>
        <w:t xml:space="preserve">. </w:t>
      </w:r>
      <w:r w:rsidR="00236BE0">
        <w:rPr>
          <w:rFonts w:ascii="Times New Roman" w:hAnsi="Times New Roman" w:cs="Times New Roman"/>
          <w:sz w:val="24"/>
          <w:szCs w:val="24"/>
        </w:rPr>
        <w:t>900</w:t>
      </w:r>
      <w:r w:rsidR="00C0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077B5">
        <w:rPr>
          <w:rFonts w:ascii="Times New Roman" w:hAnsi="Times New Roman" w:cs="Times New Roman"/>
          <w:sz w:val="24"/>
          <w:szCs w:val="24"/>
        </w:rPr>
        <w:t>.</w:t>
      </w:r>
    </w:p>
    <w:p w:rsidR="004B5923" w:rsidRPr="004B5923" w:rsidRDefault="004B5923" w:rsidP="0013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B5923" w:rsidRPr="000D0D76" w:rsidRDefault="00135D9D" w:rsidP="004B5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4B5923" w:rsidRPr="000D0D76">
        <w:rPr>
          <w:rFonts w:ascii="Times New Roman" w:hAnsi="Times New Roman" w:cs="Times New Roman"/>
          <w:b/>
          <w:szCs w:val="24"/>
        </w:rPr>
        <w:t>бъемы и источники финансирования мероприятий Программы</w:t>
      </w:r>
    </w:p>
    <w:tbl>
      <w:tblPr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1134"/>
        <w:gridCol w:w="709"/>
        <w:gridCol w:w="992"/>
        <w:gridCol w:w="1134"/>
        <w:gridCol w:w="567"/>
        <w:gridCol w:w="709"/>
        <w:gridCol w:w="1276"/>
        <w:gridCol w:w="1134"/>
      </w:tblGrid>
      <w:tr w:rsidR="001A3294" w:rsidRPr="000D0D76" w:rsidTr="00135D9D">
        <w:trPr>
          <w:trHeight w:val="28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135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276" w:type="dxa"/>
            <w:vMerge w:val="restart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1A3294" w:rsidRPr="000D0D76" w:rsidTr="00135D9D">
        <w:trPr>
          <w:trHeight w:val="255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135D9D">
        <w:trPr>
          <w:trHeight w:val="285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135D9D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3294" w:rsidRPr="000D0D76" w:rsidTr="00135D9D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94" w:rsidRPr="000D0D76" w:rsidTr="00135D9D">
        <w:trPr>
          <w:trHeight w:val="355"/>
          <w:tblHeader/>
        </w:trPr>
        <w:tc>
          <w:tcPr>
            <w:tcW w:w="426" w:type="dxa"/>
            <w:shd w:val="clear" w:color="auto" w:fill="auto"/>
            <w:vAlign w:val="center"/>
          </w:tcPr>
          <w:p w:rsidR="001A3294" w:rsidRPr="000D0D76" w:rsidRDefault="001A3294" w:rsidP="0013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1A3294" w:rsidRPr="000D0D76" w:rsidTr="00135D9D">
        <w:trPr>
          <w:trHeight w:val="44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135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F5486C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294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</w:p>
          <w:p w:rsidR="001A3294" w:rsidRPr="000D0D76" w:rsidRDefault="001A3294" w:rsidP="002F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поселение «</w:t>
            </w:r>
            <w:r w:rsidR="002F32F9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="000C7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2F9">
              <w:rPr>
                <w:rFonts w:ascii="Times New Roman" w:hAnsi="Times New Roman" w:cs="Times New Roman"/>
                <w:sz w:val="20"/>
                <w:szCs w:val="20"/>
              </w:rPr>
              <w:t>Никитское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3294" w:rsidRPr="000D0D76" w:rsidTr="00135D9D">
        <w:trPr>
          <w:trHeight w:val="38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135D9D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135D9D">
        <w:trPr>
          <w:trHeight w:val="351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3294" w:rsidRPr="003B6B8B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3294" w:rsidRPr="003B6B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135D9D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  <w:r w:rsidR="001A3294" w:rsidRPr="003B6B8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3294" w:rsidRPr="000D0D76" w:rsidTr="00135D9D">
        <w:trPr>
          <w:trHeight w:val="480"/>
        </w:trPr>
        <w:tc>
          <w:tcPr>
            <w:tcW w:w="426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3294" w:rsidRDefault="003B6B8B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294" w:rsidRDefault="00236BE0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3B6B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294" w:rsidRPr="000D0D76" w:rsidRDefault="001A3294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294" w:rsidRPr="000D0D76" w:rsidRDefault="001A3294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3294" w:rsidRPr="000D0D76" w:rsidRDefault="001A3294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A0251E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366939" w:rsidRDefault="00135D9D" w:rsidP="00135D9D">
      <w:pPr>
        <w:jc w:val="center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lastRenderedPageBreak/>
        <w:t>2.5</w:t>
      </w:r>
      <w:r w:rsidR="004B5923" w:rsidRPr="00366939">
        <w:rPr>
          <w:rFonts w:ascii="Times New Roman" w:hAnsi="Times New Roman" w:cs="Times New Roman"/>
          <w:b/>
          <w:bCs/>
        </w:rPr>
        <w:t xml:space="preserve">.  </w:t>
      </w:r>
      <w:r w:rsidR="004B5923"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C723A" w:rsidRDefault="000C723A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65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574"/>
        <w:gridCol w:w="1134"/>
        <w:gridCol w:w="2405"/>
        <w:gridCol w:w="993"/>
        <w:gridCol w:w="716"/>
        <w:gridCol w:w="1276"/>
      </w:tblGrid>
      <w:tr w:rsidR="004B5923" w:rsidRPr="00366939" w:rsidTr="00C91A86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C91A86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с учетом увеличения численности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gramStart"/>
            <w:r w:rsidRPr="00366939">
              <w:rPr>
                <w:rFonts w:ascii="Times New Roman" w:hAnsi="Times New Roman" w:cs="Times New Roman"/>
              </w:rPr>
              <w:t>Норма-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тивная</w:t>
            </w:r>
            <w:proofErr w:type="spellEnd"/>
            <w:proofErr w:type="gramEnd"/>
            <w:r w:rsidRPr="00366939">
              <w:rPr>
                <w:rFonts w:ascii="Times New Roman" w:hAnsi="Times New Roman" w:cs="Times New Roman"/>
              </w:rPr>
              <w:t xml:space="preserve"> потреб-</w:t>
            </w:r>
            <w:proofErr w:type="spellStart"/>
            <w:r w:rsidRPr="0036693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C91A8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135D9D">
        <w:trPr>
          <w:trHeight w:val="430"/>
          <w:tblHeader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C91A86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расчет по демографии с учетом уровня охвата школьников для ориентировочных расчетов 111 мест на 1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366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3B6B8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91A86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135D9D" w:rsidP="00C9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91A86">
              <w:rPr>
                <w:rFonts w:ascii="Times New Roman" w:hAnsi="Times New Roman" w:cs="Times New Roman"/>
              </w:rPr>
              <w:t>21</w:t>
            </w:r>
          </w:p>
        </w:tc>
      </w:tr>
      <w:tr w:rsidR="004B5923" w:rsidRPr="00366939" w:rsidTr="00135D9D">
        <w:trPr>
          <w:trHeight w:val="430"/>
          <w:tblHeader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C91A86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C91A86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5923" w:rsidRPr="00366939">
              <w:rPr>
                <w:rFonts w:ascii="Times New Roman" w:hAnsi="Times New Roman" w:cs="Times New Roman"/>
              </w:rPr>
              <w:t>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proofErr w:type="spellStart"/>
            <w:r w:rsidRPr="00366939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939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9E117B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мест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135D9D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135D9D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1"/>
        <w:gridCol w:w="2354"/>
        <w:gridCol w:w="1190"/>
        <w:gridCol w:w="2374"/>
        <w:gridCol w:w="959"/>
        <w:gridCol w:w="805"/>
        <w:gridCol w:w="1248"/>
      </w:tblGrid>
      <w:tr w:rsidR="004B5923" w:rsidRPr="00366939" w:rsidTr="00C91A86">
        <w:tc>
          <w:tcPr>
            <w:tcW w:w="9497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C91A86">
        <w:tc>
          <w:tcPr>
            <w:tcW w:w="567" w:type="dxa"/>
            <w:gridSpan w:val="2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4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190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374" w:type="dxa"/>
            <w:vAlign w:val="center"/>
          </w:tcPr>
          <w:p w:rsidR="004B5923" w:rsidRPr="00366939" w:rsidRDefault="004B5923" w:rsidP="00C91A86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  <w:r w:rsidR="00C91A86">
              <w:rPr>
                <w:rFonts w:ascii="Times New Roman" w:hAnsi="Times New Roman" w:cs="Times New Roman"/>
              </w:rPr>
              <w:t>16</w:t>
            </w:r>
            <w:r w:rsidRPr="00366939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  <w:proofErr w:type="spellEnd"/>
            <w:r w:rsidRPr="00366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4B5923" w:rsidRPr="00366939" w:rsidRDefault="00C91A86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05" w:type="dxa"/>
            <w:vAlign w:val="center"/>
          </w:tcPr>
          <w:p w:rsidR="004B5923" w:rsidRPr="00366939" w:rsidRDefault="00C91A86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48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923" w:rsidRPr="00366939" w:rsidTr="00C91A86">
        <w:tc>
          <w:tcPr>
            <w:tcW w:w="9497" w:type="dxa"/>
            <w:gridSpan w:val="8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C91A86">
        <w:tc>
          <w:tcPr>
            <w:tcW w:w="396" w:type="dxa"/>
          </w:tcPr>
          <w:p w:rsidR="004B5923" w:rsidRPr="00366939" w:rsidRDefault="00236BE0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gridSpan w:val="2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190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374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1 на 0,5-6,0 </w:t>
            </w:r>
            <w:proofErr w:type="spellStart"/>
            <w:r w:rsidRPr="00366939">
              <w:rPr>
                <w:rFonts w:ascii="Times New Roman" w:hAnsi="Times New Roman" w:cs="Times New Roman"/>
              </w:rPr>
              <w:t>тыс.жителей</w:t>
            </w:r>
            <w:proofErr w:type="spellEnd"/>
          </w:p>
        </w:tc>
        <w:tc>
          <w:tcPr>
            <w:tcW w:w="959" w:type="dxa"/>
            <w:vAlign w:val="center"/>
          </w:tcPr>
          <w:p w:rsidR="004B5923" w:rsidRPr="00366939" w:rsidRDefault="00135D9D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135D9D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vAlign w:val="center"/>
          </w:tcPr>
          <w:p w:rsidR="004B5923" w:rsidRPr="00366939" w:rsidRDefault="00135D9D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B5923" w:rsidRPr="00C85FDC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23A" w:rsidRDefault="000C723A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1C8" w:rsidRPr="004B5923" w:rsidRDefault="000876A1" w:rsidP="0008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0731C8" w:rsidRPr="004B5923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</w:t>
      </w:r>
      <w:r w:rsidR="00836279">
        <w:rPr>
          <w:rFonts w:ascii="Times New Roman" w:hAnsi="Times New Roman" w:cs="Times New Roman"/>
          <w:sz w:val="24"/>
          <w:szCs w:val="24"/>
        </w:rPr>
        <w:t>«</w:t>
      </w:r>
      <w:r w:rsidR="002F32F9">
        <w:rPr>
          <w:rFonts w:ascii="Times New Roman" w:hAnsi="Times New Roman" w:cs="Times New Roman"/>
          <w:sz w:val="24"/>
          <w:szCs w:val="24"/>
        </w:rPr>
        <w:t>Село Никитское</w:t>
      </w:r>
      <w:r w:rsidRPr="004B5923">
        <w:rPr>
          <w:rFonts w:ascii="Times New Roman" w:hAnsi="Times New Roman" w:cs="Times New Roman"/>
          <w:sz w:val="24"/>
          <w:szCs w:val="24"/>
        </w:rPr>
        <w:t>» ожидается постепенный рост численност</w:t>
      </w:r>
      <w:r w:rsidR="00836279">
        <w:rPr>
          <w:rFonts w:ascii="Times New Roman" w:hAnsi="Times New Roman" w:cs="Times New Roman"/>
          <w:sz w:val="24"/>
          <w:szCs w:val="24"/>
        </w:rPr>
        <w:t xml:space="preserve">и населения: к 2023 году </w:t>
      </w:r>
      <w:r w:rsidR="00836279">
        <w:rPr>
          <w:rFonts w:ascii="Times New Roman" w:hAnsi="Times New Roman" w:cs="Times New Roman"/>
          <w:sz w:val="24"/>
          <w:szCs w:val="24"/>
        </w:rPr>
        <w:lastRenderedPageBreak/>
        <w:t>до 385</w:t>
      </w:r>
      <w:r w:rsidRPr="004B5923"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</w:t>
      </w:r>
      <w:r w:rsidR="00DC2F96">
        <w:rPr>
          <w:rFonts w:ascii="Times New Roman" w:hAnsi="Times New Roman" w:cs="Times New Roman"/>
          <w:sz w:val="24"/>
          <w:szCs w:val="24"/>
        </w:rPr>
        <w:t>муниципального образования к 2027</w:t>
      </w:r>
      <w:r w:rsidRPr="004B5923">
        <w:rPr>
          <w:rFonts w:ascii="Times New Roman" w:hAnsi="Times New Roman" w:cs="Times New Roman"/>
          <w:sz w:val="24"/>
          <w:szCs w:val="24"/>
        </w:rPr>
        <w:t xml:space="preserve"> году должен составить не менее 5</w:t>
      </w:r>
      <w:r w:rsidR="00A22ABD">
        <w:rPr>
          <w:rFonts w:ascii="Times New Roman" w:hAnsi="Times New Roman" w:cs="Times New Roman"/>
          <w:sz w:val="24"/>
          <w:szCs w:val="24"/>
        </w:rPr>
        <w:t>5</w:t>
      </w:r>
      <w:r w:rsidRPr="004B5923"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0731C8" w:rsidRPr="004B5923" w:rsidRDefault="00836279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1C8"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природно - ландшафтным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0876A1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C85FDC"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 w:rsidR="00DC2F96">
        <w:rPr>
          <w:rFonts w:ascii="Times New Roman" w:hAnsi="Times New Roman" w:cs="Times New Roman"/>
          <w:sz w:val="24"/>
          <w:szCs w:val="24"/>
        </w:rPr>
        <w:t xml:space="preserve"> </w:t>
      </w:r>
      <w:r w:rsidRPr="004B5923">
        <w:rPr>
          <w:rFonts w:ascii="Times New Roman" w:hAnsi="Times New Roman" w:cs="Times New Roman"/>
          <w:sz w:val="24"/>
          <w:szCs w:val="24"/>
        </w:rPr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0876A1" w:rsidP="00C077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0876A1" w:rsidRDefault="000876A1" w:rsidP="00C077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</w:t>
      </w:r>
      <w:r w:rsidRPr="00C85FDC">
        <w:rPr>
          <w:rFonts w:ascii="Times New Roman" w:hAnsi="Times New Roman" w:cs="Times New Roman"/>
          <w:sz w:val="24"/>
          <w:szCs w:val="24"/>
        </w:rPr>
        <w:lastRenderedPageBreak/>
        <w:t>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53A19" w:rsidRDefault="00253A19" w:rsidP="00C8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10</w:t>
      </w:r>
      <w:r w:rsidRPr="004B592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447102813"/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0"/>
    </w:p>
    <w:p w:rsidR="009B145B" w:rsidRDefault="009B14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7B7C6E" w:rsidRPr="00253A19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</w:t>
      </w:r>
      <w:r w:rsidR="009E117B">
        <w:rPr>
          <w:rFonts w:ascii="Times New Roman" w:hAnsi="Times New Roman" w:cs="Times New Roman"/>
          <w:sz w:val="24"/>
          <w:szCs w:val="24"/>
        </w:rPr>
        <w:t>Медынского</w:t>
      </w:r>
      <w:r w:rsidRPr="00253A19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0876A1" w:rsidRDefault="007B7C6E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A19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  <w:r w:rsidR="00C077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6A1" w:rsidRDefault="000876A1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76A1" w:rsidRDefault="000876A1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76A1" w:rsidRDefault="000876A1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76A1" w:rsidRDefault="000876A1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7B5" w:rsidRDefault="00C077B5" w:rsidP="00C077B5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876A1" w:rsidRDefault="000876A1" w:rsidP="000876A1">
      <w:pPr>
        <w:pStyle w:val="afa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.    Организация  </w:t>
      </w:r>
      <w:proofErr w:type="gramStart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A124BC" w:rsidRPr="00C077B5" w:rsidRDefault="000876A1" w:rsidP="000876A1">
      <w:pPr>
        <w:pStyle w:val="afa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9E117B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0903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30903"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9E117B" w:rsidRDefault="009E117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0876A1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4BC"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876A1" w:rsidRDefault="000876A1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9E117B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8174A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</w:t>
      </w:r>
      <w:r w:rsidR="00A124BC"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9E117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</w:t>
      </w:r>
      <w:r w:rsidR="00C077B5">
        <w:rPr>
          <w:rFonts w:ascii="Times New Roman" w:hAnsi="Times New Roman" w:cs="Times New Roman"/>
          <w:sz w:val="24"/>
          <w:szCs w:val="24"/>
        </w:rPr>
        <w:t xml:space="preserve"> населенными пунктами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C077B5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D6" w:rsidRDefault="001C2ED6" w:rsidP="00045473">
      <w:pPr>
        <w:spacing w:after="0" w:line="240" w:lineRule="auto"/>
      </w:pPr>
      <w:r>
        <w:separator/>
      </w:r>
    </w:p>
  </w:endnote>
  <w:endnote w:type="continuationSeparator" w:id="0">
    <w:p w:rsidR="001C2ED6" w:rsidRDefault="001C2ED6" w:rsidP="000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036163"/>
      <w:docPartObj>
        <w:docPartGallery w:val="Page Numbers (Bottom of Page)"/>
        <w:docPartUnique/>
      </w:docPartObj>
    </w:sdtPr>
    <w:sdtContent>
      <w:p w:rsidR="00045473" w:rsidRDefault="0004547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A1">
          <w:rPr>
            <w:noProof/>
          </w:rPr>
          <w:t>24</w:t>
        </w:r>
        <w:r>
          <w:fldChar w:fldCharType="end"/>
        </w:r>
      </w:p>
    </w:sdtContent>
  </w:sdt>
  <w:p w:rsidR="00045473" w:rsidRDefault="0004547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D6" w:rsidRDefault="001C2ED6" w:rsidP="00045473">
      <w:pPr>
        <w:spacing w:after="0" w:line="240" w:lineRule="auto"/>
      </w:pPr>
      <w:r>
        <w:separator/>
      </w:r>
    </w:p>
  </w:footnote>
  <w:footnote w:type="continuationSeparator" w:id="0">
    <w:p w:rsidR="001C2ED6" w:rsidRDefault="001C2ED6" w:rsidP="0004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D9C1F77"/>
    <w:multiLevelType w:val="hybridMultilevel"/>
    <w:tmpl w:val="5D700BC0"/>
    <w:lvl w:ilvl="0" w:tplc="220A1D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8C"/>
    <w:rsid w:val="00004B62"/>
    <w:rsid w:val="000206B8"/>
    <w:rsid w:val="00035626"/>
    <w:rsid w:val="00045473"/>
    <w:rsid w:val="0006213B"/>
    <w:rsid w:val="000731C8"/>
    <w:rsid w:val="00083226"/>
    <w:rsid w:val="000876A1"/>
    <w:rsid w:val="0009055C"/>
    <w:rsid w:val="000B1E40"/>
    <w:rsid w:val="000C115E"/>
    <w:rsid w:val="000C1310"/>
    <w:rsid w:val="000C28F3"/>
    <w:rsid w:val="000C6425"/>
    <w:rsid w:val="000C6897"/>
    <w:rsid w:val="000C723A"/>
    <w:rsid w:val="000D0D76"/>
    <w:rsid w:val="000D66B1"/>
    <w:rsid w:val="000D6F44"/>
    <w:rsid w:val="001017DA"/>
    <w:rsid w:val="00117087"/>
    <w:rsid w:val="00120322"/>
    <w:rsid w:val="001346F0"/>
    <w:rsid w:val="00135D9D"/>
    <w:rsid w:val="00141807"/>
    <w:rsid w:val="001423AF"/>
    <w:rsid w:val="001429D5"/>
    <w:rsid w:val="001436F3"/>
    <w:rsid w:val="001479B7"/>
    <w:rsid w:val="0015505A"/>
    <w:rsid w:val="00163124"/>
    <w:rsid w:val="001640D4"/>
    <w:rsid w:val="00167C65"/>
    <w:rsid w:val="00172D1A"/>
    <w:rsid w:val="001734FB"/>
    <w:rsid w:val="00190C6E"/>
    <w:rsid w:val="00190F05"/>
    <w:rsid w:val="001A16D8"/>
    <w:rsid w:val="001A3294"/>
    <w:rsid w:val="001A504A"/>
    <w:rsid w:val="001B2ABC"/>
    <w:rsid w:val="001B7C57"/>
    <w:rsid w:val="001C2ED6"/>
    <w:rsid w:val="001C4375"/>
    <w:rsid w:val="001F0098"/>
    <w:rsid w:val="00211474"/>
    <w:rsid w:val="002244B0"/>
    <w:rsid w:val="00230CF7"/>
    <w:rsid w:val="00231540"/>
    <w:rsid w:val="00236BE0"/>
    <w:rsid w:val="00250542"/>
    <w:rsid w:val="00253A19"/>
    <w:rsid w:val="00281F51"/>
    <w:rsid w:val="002914F0"/>
    <w:rsid w:val="002A2B8C"/>
    <w:rsid w:val="002A490D"/>
    <w:rsid w:val="002A687A"/>
    <w:rsid w:val="002B3042"/>
    <w:rsid w:val="002B61B7"/>
    <w:rsid w:val="002C39FC"/>
    <w:rsid w:val="002F32F9"/>
    <w:rsid w:val="002F72BE"/>
    <w:rsid w:val="00301A9A"/>
    <w:rsid w:val="003140C8"/>
    <w:rsid w:val="00330903"/>
    <w:rsid w:val="003372EF"/>
    <w:rsid w:val="003513E0"/>
    <w:rsid w:val="00354D7A"/>
    <w:rsid w:val="00366939"/>
    <w:rsid w:val="0037529A"/>
    <w:rsid w:val="00391346"/>
    <w:rsid w:val="00394295"/>
    <w:rsid w:val="003B6B8B"/>
    <w:rsid w:val="003D3748"/>
    <w:rsid w:val="003F5D26"/>
    <w:rsid w:val="00410D72"/>
    <w:rsid w:val="004219A4"/>
    <w:rsid w:val="00471EA0"/>
    <w:rsid w:val="00476764"/>
    <w:rsid w:val="00477FB1"/>
    <w:rsid w:val="00480D5B"/>
    <w:rsid w:val="0048109E"/>
    <w:rsid w:val="00490AF6"/>
    <w:rsid w:val="00490DE1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166EB"/>
    <w:rsid w:val="0052505B"/>
    <w:rsid w:val="005275F6"/>
    <w:rsid w:val="00530739"/>
    <w:rsid w:val="00531C33"/>
    <w:rsid w:val="0054069D"/>
    <w:rsid w:val="00542285"/>
    <w:rsid w:val="0055771E"/>
    <w:rsid w:val="0058696E"/>
    <w:rsid w:val="005A3C08"/>
    <w:rsid w:val="005C5CF9"/>
    <w:rsid w:val="005D53FA"/>
    <w:rsid w:val="005E3B32"/>
    <w:rsid w:val="005E6511"/>
    <w:rsid w:val="005F67B6"/>
    <w:rsid w:val="00605C08"/>
    <w:rsid w:val="006064B8"/>
    <w:rsid w:val="0060795D"/>
    <w:rsid w:val="00641A01"/>
    <w:rsid w:val="00643FBC"/>
    <w:rsid w:val="006468C3"/>
    <w:rsid w:val="00650C7D"/>
    <w:rsid w:val="00677182"/>
    <w:rsid w:val="00686608"/>
    <w:rsid w:val="00691D86"/>
    <w:rsid w:val="006A1648"/>
    <w:rsid w:val="006C134D"/>
    <w:rsid w:val="006C38DB"/>
    <w:rsid w:val="006C61D0"/>
    <w:rsid w:val="006F0FA4"/>
    <w:rsid w:val="00701417"/>
    <w:rsid w:val="00712799"/>
    <w:rsid w:val="0071596B"/>
    <w:rsid w:val="00727EE1"/>
    <w:rsid w:val="00742C36"/>
    <w:rsid w:val="007529DA"/>
    <w:rsid w:val="00753C75"/>
    <w:rsid w:val="007A23E2"/>
    <w:rsid w:val="007A6820"/>
    <w:rsid w:val="007B0D3C"/>
    <w:rsid w:val="007B6D62"/>
    <w:rsid w:val="007B7C6E"/>
    <w:rsid w:val="007C1E0D"/>
    <w:rsid w:val="007D754B"/>
    <w:rsid w:val="007F3E1E"/>
    <w:rsid w:val="008174A5"/>
    <w:rsid w:val="008216F9"/>
    <w:rsid w:val="00832A32"/>
    <w:rsid w:val="00836279"/>
    <w:rsid w:val="00851D79"/>
    <w:rsid w:val="00873D6A"/>
    <w:rsid w:val="0088503B"/>
    <w:rsid w:val="008A525A"/>
    <w:rsid w:val="008B66E8"/>
    <w:rsid w:val="008C6639"/>
    <w:rsid w:val="008D2061"/>
    <w:rsid w:val="009075C7"/>
    <w:rsid w:val="00907CDD"/>
    <w:rsid w:val="0094774E"/>
    <w:rsid w:val="00952BAE"/>
    <w:rsid w:val="00970D8C"/>
    <w:rsid w:val="00984286"/>
    <w:rsid w:val="00987447"/>
    <w:rsid w:val="00993A97"/>
    <w:rsid w:val="00997974"/>
    <w:rsid w:val="009A1484"/>
    <w:rsid w:val="009A6E9B"/>
    <w:rsid w:val="009B145B"/>
    <w:rsid w:val="009B281C"/>
    <w:rsid w:val="009D7444"/>
    <w:rsid w:val="009E117B"/>
    <w:rsid w:val="009F0F59"/>
    <w:rsid w:val="009F2C25"/>
    <w:rsid w:val="00A0251E"/>
    <w:rsid w:val="00A059B6"/>
    <w:rsid w:val="00A124BC"/>
    <w:rsid w:val="00A1615C"/>
    <w:rsid w:val="00A22ABD"/>
    <w:rsid w:val="00A235B6"/>
    <w:rsid w:val="00A23F64"/>
    <w:rsid w:val="00A4034D"/>
    <w:rsid w:val="00A43D62"/>
    <w:rsid w:val="00A44591"/>
    <w:rsid w:val="00A57836"/>
    <w:rsid w:val="00A773D7"/>
    <w:rsid w:val="00A77473"/>
    <w:rsid w:val="00A86B15"/>
    <w:rsid w:val="00A97413"/>
    <w:rsid w:val="00AB54EE"/>
    <w:rsid w:val="00AC1686"/>
    <w:rsid w:val="00AC398A"/>
    <w:rsid w:val="00AD268D"/>
    <w:rsid w:val="00AD3204"/>
    <w:rsid w:val="00AF0D76"/>
    <w:rsid w:val="00B15603"/>
    <w:rsid w:val="00B23CCE"/>
    <w:rsid w:val="00B41FA8"/>
    <w:rsid w:val="00B47131"/>
    <w:rsid w:val="00B51BD7"/>
    <w:rsid w:val="00B52CF6"/>
    <w:rsid w:val="00B54BA1"/>
    <w:rsid w:val="00B56988"/>
    <w:rsid w:val="00B63396"/>
    <w:rsid w:val="00B7279C"/>
    <w:rsid w:val="00BA6F1D"/>
    <w:rsid w:val="00BB7322"/>
    <w:rsid w:val="00BC2E5A"/>
    <w:rsid w:val="00BD4471"/>
    <w:rsid w:val="00BF4631"/>
    <w:rsid w:val="00C077B5"/>
    <w:rsid w:val="00C10B50"/>
    <w:rsid w:val="00C10FE0"/>
    <w:rsid w:val="00C34755"/>
    <w:rsid w:val="00C34CBC"/>
    <w:rsid w:val="00C530B1"/>
    <w:rsid w:val="00C61345"/>
    <w:rsid w:val="00C67A4E"/>
    <w:rsid w:val="00C717C7"/>
    <w:rsid w:val="00C733A3"/>
    <w:rsid w:val="00C81AAF"/>
    <w:rsid w:val="00C85FDC"/>
    <w:rsid w:val="00C86265"/>
    <w:rsid w:val="00C91A86"/>
    <w:rsid w:val="00CA4332"/>
    <w:rsid w:val="00CA4FAD"/>
    <w:rsid w:val="00CC6B8A"/>
    <w:rsid w:val="00CC70AA"/>
    <w:rsid w:val="00CD294F"/>
    <w:rsid w:val="00CD5BBF"/>
    <w:rsid w:val="00CD6744"/>
    <w:rsid w:val="00CE0BAA"/>
    <w:rsid w:val="00CF2732"/>
    <w:rsid w:val="00D15144"/>
    <w:rsid w:val="00D20760"/>
    <w:rsid w:val="00D2235D"/>
    <w:rsid w:val="00D25096"/>
    <w:rsid w:val="00D3316C"/>
    <w:rsid w:val="00D33935"/>
    <w:rsid w:val="00D36BC4"/>
    <w:rsid w:val="00D37A09"/>
    <w:rsid w:val="00D37BDF"/>
    <w:rsid w:val="00D45984"/>
    <w:rsid w:val="00D6093F"/>
    <w:rsid w:val="00D9371E"/>
    <w:rsid w:val="00DA14F2"/>
    <w:rsid w:val="00DA2147"/>
    <w:rsid w:val="00DA7C93"/>
    <w:rsid w:val="00DB1109"/>
    <w:rsid w:val="00DB2A9A"/>
    <w:rsid w:val="00DB5398"/>
    <w:rsid w:val="00DC2F96"/>
    <w:rsid w:val="00DE27CE"/>
    <w:rsid w:val="00DE2F5C"/>
    <w:rsid w:val="00DE66E5"/>
    <w:rsid w:val="00DF7991"/>
    <w:rsid w:val="00E0483D"/>
    <w:rsid w:val="00E05D0E"/>
    <w:rsid w:val="00E170D0"/>
    <w:rsid w:val="00E177C5"/>
    <w:rsid w:val="00E3024B"/>
    <w:rsid w:val="00E30A67"/>
    <w:rsid w:val="00E31F50"/>
    <w:rsid w:val="00E44A32"/>
    <w:rsid w:val="00E5799E"/>
    <w:rsid w:val="00E67845"/>
    <w:rsid w:val="00E7376F"/>
    <w:rsid w:val="00E842C0"/>
    <w:rsid w:val="00EA1802"/>
    <w:rsid w:val="00EA3336"/>
    <w:rsid w:val="00EB0942"/>
    <w:rsid w:val="00EB78AE"/>
    <w:rsid w:val="00EC2851"/>
    <w:rsid w:val="00EE0961"/>
    <w:rsid w:val="00EF2F3D"/>
    <w:rsid w:val="00EF315A"/>
    <w:rsid w:val="00EF7C8C"/>
    <w:rsid w:val="00F1576B"/>
    <w:rsid w:val="00F15995"/>
    <w:rsid w:val="00F17303"/>
    <w:rsid w:val="00F35BEE"/>
    <w:rsid w:val="00F4056E"/>
    <w:rsid w:val="00F43124"/>
    <w:rsid w:val="00F44D17"/>
    <w:rsid w:val="00F463DB"/>
    <w:rsid w:val="00F47747"/>
    <w:rsid w:val="00F509B7"/>
    <w:rsid w:val="00F5209F"/>
    <w:rsid w:val="00F5486C"/>
    <w:rsid w:val="00F654A9"/>
    <w:rsid w:val="00F74A51"/>
    <w:rsid w:val="00F76BA8"/>
    <w:rsid w:val="00F774C4"/>
    <w:rsid w:val="00F77B5C"/>
    <w:rsid w:val="00F801B4"/>
    <w:rsid w:val="00FA0ABC"/>
    <w:rsid w:val="00FA51EA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  <w:style w:type="paragraph" w:customStyle="1" w:styleId="text">
    <w:name w:val="text"/>
    <w:basedOn w:val="a"/>
    <w:rsid w:val="00EB78AE"/>
    <w:pPr>
      <w:suppressAutoHyphens/>
    </w:pPr>
    <w:rPr>
      <w:rFonts w:eastAsia="Calibri" w:cs="Arial"/>
      <w:lang w:eastAsia="ar-SA"/>
    </w:rPr>
  </w:style>
  <w:style w:type="paragraph" w:customStyle="1" w:styleId="Standard">
    <w:name w:val="Standard"/>
    <w:rsid w:val="00D223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CDCD-E8C1-44B4-96C4-C2DF5E26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9646</Words>
  <Characters>54985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30</cp:revision>
  <cp:lastPrinted>2018-09-21T06:32:00Z</cp:lastPrinted>
  <dcterms:created xsi:type="dcterms:W3CDTF">2017-08-11T12:05:00Z</dcterms:created>
  <dcterms:modified xsi:type="dcterms:W3CDTF">2018-09-28T07:15:00Z</dcterms:modified>
</cp:coreProperties>
</file>