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5F" w:rsidRPr="004260AB" w:rsidRDefault="00BB635F" w:rsidP="00BB635F">
      <w:pPr>
        <w:jc w:val="center"/>
        <w:rPr>
          <w:b/>
          <w:sz w:val="28"/>
          <w:szCs w:val="28"/>
        </w:rPr>
      </w:pPr>
      <w:r w:rsidRPr="004260AB">
        <w:rPr>
          <w:b/>
          <w:sz w:val="28"/>
          <w:szCs w:val="28"/>
        </w:rPr>
        <w:t>РОССИЙСКАЯ  ФЕДЕРАЦИЯ</w:t>
      </w:r>
    </w:p>
    <w:p w:rsidR="00BB635F" w:rsidRPr="004260AB" w:rsidRDefault="00BB635F" w:rsidP="00BB635F">
      <w:pPr>
        <w:jc w:val="center"/>
        <w:rPr>
          <w:b/>
          <w:sz w:val="28"/>
          <w:szCs w:val="28"/>
        </w:rPr>
      </w:pPr>
      <w:r w:rsidRPr="004260AB">
        <w:rPr>
          <w:b/>
          <w:sz w:val="28"/>
          <w:szCs w:val="28"/>
        </w:rPr>
        <w:t>БРЯНСКАЯ ОБЛАСТЬ</w:t>
      </w:r>
    </w:p>
    <w:p w:rsidR="00BB635F" w:rsidRPr="004260AB" w:rsidRDefault="00BB635F" w:rsidP="00BB6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КЛИМОВСКИЙ</w:t>
      </w:r>
      <w:r w:rsidRPr="004260AB">
        <w:rPr>
          <w:b/>
          <w:sz w:val="28"/>
          <w:szCs w:val="28"/>
        </w:rPr>
        <w:t xml:space="preserve"> МУНИЦИПАЛЬНЫЙ РАЙОН</w:t>
      </w:r>
    </w:p>
    <w:p w:rsidR="00BB635F" w:rsidRPr="002D427E" w:rsidRDefault="00BB635F" w:rsidP="00BB635F">
      <w:pPr>
        <w:jc w:val="center"/>
        <w:rPr>
          <w:b/>
          <w:sz w:val="28"/>
          <w:szCs w:val="28"/>
        </w:rPr>
      </w:pPr>
      <w:r w:rsidRPr="002D427E">
        <w:rPr>
          <w:b/>
          <w:sz w:val="28"/>
          <w:szCs w:val="28"/>
        </w:rPr>
        <w:t>ЧУРОВИЧСКОЕ СЕЛЬСКОЕ ПОСЕЛЕНИЕ</w:t>
      </w:r>
    </w:p>
    <w:p w:rsidR="00BB635F" w:rsidRDefault="00BB635F" w:rsidP="00BB635F">
      <w:pPr>
        <w:jc w:val="center"/>
        <w:rPr>
          <w:b/>
          <w:sz w:val="28"/>
          <w:szCs w:val="28"/>
        </w:rPr>
      </w:pPr>
      <w:r w:rsidRPr="002D427E">
        <w:rPr>
          <w:b/>
          <w:sz w:val="28"/>
          <w:szCs w:val="28"/>
        </w:rPr>
        <w:t>ЧУРОВИЧСКИЙ</w:t>
      </w:r>
      <w:r w:rsidRPr="004260AB">
        <w:rPr>
          <w:b/>
          <w:sz w:val="28"/>
          <w:szCs w:val="28"/>
        </w:rPr>
        <w:t xml:space="preserve"> СЕЛЬСКИЙ СОВЕТ НАРОДНЫХ ДЕПУТАТОВ</w:t>
      </w:r>
    </w:p>
    <w:p w:rsidR="00BB635F" w:rsidRPr="000D245B" w:rsidRDefault="00BB635F" w:rsidP="00BB635F">
      <w:pPr>
        <w:jc w:val="center"/>
        <w:rPr>
          <w:b/>
          <w:i/>
          <w:sz w:val="28"/>
          <w:szCs w:val="28"/>
        </w:rPr>
      </w:pPr>
    </w:p>
    <w:p w:rsidR="00BB635F" w:rsidRDefault="00BB635F" w:rsidP="00BB635F">
      <w:pPr>
        <w:jc w:val="center"/>
        <w:rPr>
          <w:sz w:val="28"/>
          <w:szCs w:val="28"/>
        </w:rPr>
      </w:pPr>
      <w:r w:rsidRPr="00156F2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</w:t>
      </w:r>
    </w:p>
    <w:p w:rsidR="00BB635F" w:rsidRPr="00543862" w:rsidRDefault="00BB635F" w:rsidP="00BB635F">
      <w:pPr>
        <w:rPr>
          <w:sz w:val="28"/>
          <w:szCs w:val="28"/>
        </w:rPr>
      </w:pPr>
      <w:r w:rsidRPr="00543862">
        <w:rPr>
          <w:sz w:val="28"/>
          <w:szCs w:val="28"/>
        </w:rPr>
        <w:t xml:space="preserve">от </w:t>
      </w:r>
      <w:r>
        <w:rPr>
          <w:sz w:val="28"/>
          <w:szCs w:val="28"/>
        </w:rPr>
        <w:t>18.12</w:t>
      </w:r>
      <w:r w:rsidRPr="00543862">
        <w:rPr>
          <w:sz w:val="28"/>
          <w:szCs w:val="28"/>
        </w:rPr>
        <w:t>.20</w:t>
      </w:r>
      <w:r>
        <w:rPr>
          <w:sz w:val="28"/>
          <w:szCs w:val="28"/>
        </w:rPr>
        <w:t xml:space="preserve">23 </w:t>
      </w:r>
      <w:r w:rsidRPr="00543862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</w:t>
      </w:r>
      <w:r w:rsidRPr="0054386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4-248</w:t>
      </w:r>
    </w:p>
    <w:p w:rsidR="00BB635F" w:rsidRPr="002D427E" w:rsidRDefault="00BB635F" w:rsidP="00BB635F">
      <w:pPr>
        <w:rPr>
          <w:sz w:val="28"/>
          <w:szCs w:val="28"/>
        </w:rPr>
      </w:pPr>
      <w:r w:rsidRPr="002D427E">
        <w:rPr>
          <w:sz w:val="28"/>
          <w:szCs w:val="28"/>
        </w:rPr>
        <w:t>с. Чуровичи</w:t>
      </w:r>
    </w:p>
    <w:p w:rsidR="00BB635F" w:rsidRDefault="00BB635F" w:rsidP="00BB635F">
      <w:pPr>
        <w:rPr>
          <w:sz w:val="28"/>
          <w:szCs w:val="28"/>
        </w:rPr>
      </w:pPr>
    </w:p>
    <w:p w:rsidR="00BB635F" w:rsidRPr="00543862" w:rsidRDefault="00BB635F" w:rsidP="00BB635F">
      <w:pPr>
        <w:rPr>
          <w:sz w:val="28"/>
          <w:szCs w:val="28"/>
        </w:rPr>
      </w:pPr>
      <w:r w:rsidRPr="00543862">
        <w:rPr>
          <w:sz w:val="28"/>
          <w:szCs w:val="28"/>
        </w:rPr>
        <w:t xml:space="preserve">О внесении изменений в решение </w:t>
      </w:r>
    </w:p>
    <w:p w:rsidR="00BB635F" w:rsidRDefault="00BB635F" w:rsidP="00BB635F">
      <w:pPr>
        <w:rPr>
          <w:sz w:val="28"/>
          <w:szCs w:val="28"/>
        </w:rPr>
      </w:pPr>
      <w:r w:rsidRPr="002D427E">
        <w:rPr>
          <w:sz w:val="28"/>
          <w:szCs w:val="28"/>
        </w:rPr>
        <w:t>Чуровичского</w:t>
      </w:r>
      <w:r>
        <w:rPr>
          <w:sz w:val="28"/>
          <w:szCs w:val="28"/>
        </w:rPr>
        <w:t xml:space="preserve"> сельского Совета</w:t>
      </w:r>
    </w:p>
    <w:p w:rsidR="00BB635F" w:rsidRPr="00543862" w:rsidRDefault="00BB635F" w:rsidP="00BB635F">
      <w:pPr>
        <w:rPr>
          <w:sz w:val="28"/>
          <w:szCs w:val="28"/>
        </w:rPr>
      </w:pPr>
      <w:r w:rsidRPr="00543862">
        <w:rPr>
          <w:sz w:val="28"/>
          <w:szCs w:val="28"/>
        </w:rPr>
        <w:t xml:space="preserve"> народных </w:t>
      </w:r>
      <w:r>
        <w:rPr>
          <w:sz w:val="28"/>
          <w:szCs w:val="28"/>
        </w:rPr>
        <w:t xml:space="preserve"> </w:t>
      </w:r>
      <w:r w:rsidRPr="00543862">
        <w:rPr>
          <w:sz w:val="28"/>
          <w:szCs w:val="28"/>
        </w:rPr>
        <w:t xml:space="preserve">депутатов </w:t>
      </w:r>
      <w:r w:rsidRPr="00EA0A9C">
        <w:rPr>
          <w:sz w:val="28"/>
          <w:szCs w:val="28"/>
        </w:rPr>
        <w:t>от 30.11.2016г  № 3-165</w:t>
      </w:r>
    </w:p>
    <w:p w:rsidR="005209F7" w:rsidRDefault="00BB635F" w:rsidP="00BB635F">
      <w:pPr>
        <w:rPr>
          <w:sz w:val="28"/>
          <w:szCs w:val="28"/>
        </w:rPr>
      </w:pPr>
      <w:proofErr w:type="gramStart"/>
      <w:r w:rsidRPr="00543862">
        <w:rPr>
          <w:sz w:val="28"/>
          <w:szCs w:val="28"/>
        </w:rPr>
        <w:t>«О земельном налоге»</w:t>
      </w:r>
      <w:r w:rsidR="005209F7">
        <w:rPr>
          <w:sz w:val="28"/>
          <w:szCs w:val="28"/>
        </w:rPr>
        <w:t xml:space="preserve"> </w:t>
      </w:r>
      <w:r w:rsidRPr="005D09B6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решений </w:t>
      </w:r>
      <w:proofErr w:type="gramEnd"/>
    </w:p>
    <w:p w:rsidR="005209F7" w:rsidRDefault="00BB635F" w:rsidP="00BB635F">
      <w:pPr>
        <w:rPr>
          <w:sz w:val="28"/>
          <w:szCs w:val="28"/>
        </w:rPr>
      </w:pPr>
      <w:r w:rsidRPr="005D09B6">
        <w:rPr>
          <w:sz w:val="28"/>
          <w:szCs w:val="28"/>
        </w:rPr>
        <w:t xml:space="preserve"> </w:t>
      </w:r>
      <w:r w:rsidRPr="00853838">
        <w:rPr>
          <w:sz w:val="28"/>
          <w:szCs w:val="28"/>
        </w:rPr>
        <w:t>от 30.11.2017г  №3-200,</w:t>
      </w:r>
      <w:r>
        <w:rPr>
          <w:color w:val="FF0000"/>
          <w:sz w:val="28"/>
          <w:szCs w:val="28"/>
        </w:rPr>
        <w:t xml:space="preserve"> </w:t>
      </w:r>
      <w:r w:rsidRPr="00853838">
        <w:rPr>
          <w:sz w:val="28"/>
          <w:szCs w:val="28"/>
        </w:rPr>
        <w:t>29.05.2020г  №4-91</w:t>
      </w:r>
      <w:r>
        <w:rPr>
          <w:sz w:val="28"/>
          <w:szCs w:val="28"/>
        </w:rPr>
        <w:t xml:space="preserve">, </w:t>
      </w:r>
    </w:p>
    <w:p w:rsidR="00BB635F" w:rsidRPr="00853838" w:rsidRDefault="00BB635F" w:rsidP="00BB63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27.04.2023</w:t>
      </w:r>
      <w:r w:rsidR="005209F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4-219</w:t>
      </w:r>
      <w:r w:rsidRPr="00853838">
        <w:rPr>
          <w:sz w:val="28"/>
          <w:szCs w:val="28"/>
        </w:rPr>
        <w:t>)</w:t>
      </w:r>
      <w:proofErr w:type="gramEnd"/>
    </w:p>
    <w:p w:rsidR="00BB635F" w:rsidRDefault="00BB635F" w:rsidP="00BB635F">
      <w:pPr>
        <w:jc w:val="both"/>
        <w:rPr>
          <w:sz w:val="28"/>
          <w:szCs w:val="28"/>
        </w:rPr>
      </w:pPr>
      <w:r w:rsidRPr="00020FBD">
        <w:rPr>
          <w:sz w:val="28"/>
          <w:szCs w:val="28"/>
        </w:rPr>
        <w:t xml:space="preserve">      </w:t>
      </w:r>
    </w:p>
    <w:p w:rsidR="005209F7" w:rsidRPr="005209F7" w:rsidRDefault="00BB635F" w:rsidP="005209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9F7" w:rsidRPr="005209F7">
        <w:rPr>
          <w:sz w:val="28"/>
          <w:szCs w:val="28"/>
        </w:rPr>
        <w:t xml:space="preserve">Чуровичский сельский Совет народных депутатов РЕШИЛ: </w:t>
      </w:r>
    </w:p>
    <w:p w:rsidR="00BB635F" w:rsidRDefault="00BB635F" w:rsidP="005209F7">
      <w:pPr>
        <w:jc w:val="both"/>
        <w:rPr>
          <w:sz w:val="32"/>
          <w:szCs w:val="32"/>
        </w:rPr>
      </w:pPr>
    </w:p>
    <w:p w:rsidR="00BB635F" w:rsidRDefault="00546BCA" w:rsidP="005209F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BB635F">
        <w:rPr>
          <w:sz w:val="28"/>
          <w:szCs w:val="28"/>
        </w:rPr>
        <w:t>1.</w:t>
      </w:r>
      <w:r w:rsidR="00BB635F" w:rsidRPr="009E44BF">
        <w:t xml:space="preserve"> </w:t>
      </w:r>
      <w:r w:rsidR="00BB635F" w:rsidRPr="009E44BF">
        <w:rPr>
          <w:sz w:val="28"/>
          <w:szCs w:val="28"/>
        </w:rPr>
        <w:t xml:space="preserve">Внести </w:t>
      </w:r>
      <w:r w:rsidR="00BB635F" w:rsidRPr="009E44BF">
        <w:rPr>
          <w:rFonts w:eastAsia="Calibri"/>
          <w:sz w:val="28"/>
          <w:szCs w:val="28"/>
        </w:rPr>
        <w:t xml:space="preserve">в </w:t>
      </w:r>
      <w:r w:rsidR="00BB635F" w:rsidRPr="00EA0A9C">
        <w:rPr>
          <w:rFonts w:eastAsia="Calibri"/>
          <w:sz w:val="28"/>
          <w:szCs w:val="28"/>
        </w:rPr>
        <w:t xml:space="preserve">решение № </w:t>
      </w:r>
      <w:r w:rsidR="00BB635F" w:rsidRPr="00EA0A9C">
        <w:rPr>
          <w:sz w:val="28"/>
          <w:szCs w:val="28"/>
        </w:rPr>
        <w:t xml:space="preserve">3-165 </w:t>
      </w:r>
      <w:r w:rsidR="00BB635F" w:rsidRPr="00EA0A9C">
        <w:rPr>
          <w:rFonts w:eastAsia="Calibri"/>
          <w:sz w:val="28"/>
          <w:szCs w:val="28"/>
        </w:rPr>
        <w:t xml:space="preserve"> от 30.11.2016г</w:t>
      </w:r>
      <w:r w:rsidR="00BB635F" w:rsidRPr="00543862">
        <w:rPr>
          <w:sz w:val="28"/>
          <w:szCs w:val="28"/>
        </w:rPr>
        <w:t xml:space="preserve"> «О земельном налоге»</w:t>
      </w:r>
      <w:r w:rsidR="00BB635F" w:rsidRPr="005D09B6">
        <w:rPr>
          <w:sz w:val="28"/>
          <w:szCs w:val="28"/>
        </w:rPr>
        <w:t xml:space="preserve"> (в редакции</w:t>
      </w:r>
      <w:r w:rsidR="00BB635F">
        <w:rPr>
          <w:sz w:val="28"/>
          <w:szCs w:val="28"/>
        </w:rPr>
        <w:t xml:space="preserve"> решений</w:t>
      </w:r>
      <w:r w:rsidR="00BB635F" w:rsidRPr="005D09B6">
        <w:rPr>
          <w:sz w:val="28"/>
          <w:szCs w:val="28"/>
        </w:rPr>
        <w:t xml:space="preserve"> от </w:t>
      </w:r>
      <w:r w:rsidR="00BB635F" w:rsidRPr="00853838">
        <w:rPr>
          <w:sz w:val="28"/>
          <w:szCs w:val="28"/>
        </w:rPr>
        <w:t>30.11.2017г №3-200, 29.05.2020г №4-91</w:t>
      </w:r>
      <w:r w:rsidR="005209F7">
        <w:rPr>
          <w:sz w:val="28"/>
          <w:szCs w:val="28"/>
        </w:rPr>
        <w:t>, 27.04.2023 № 4-219</w:t>
      </w:r>
      <w:r w:rsidR="00BB635F" w:rsidRPr="005D09B6">
        <w:rPr>
          <w:sz w:val="28"/>
          <w:szCs w:val="28"/>
        </w:rPr>
        <w:t>)</w:t>
      </w:r>
      <w:r w:rsidR="00BB635F" w:rsidRPr="009E44BF">
        <w:rPr>
          <w:rFonts w:eastAsia="Calibri"/>
          <w:sz w:val="28"/>
          <w:szCs w:val="28"/>
        </w:rPr>
        <w:t xml:space="preserve"> следующие изменения и дополнения: </w:t>
      </w:r>
    </w:p>
    <w:p w:rsidR="00BB635F" w:rsidRDefault="005209F7" w:rsidP="00BB635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B635F">
        <w:rPr>
          <w:sz w:val="28"/>
          <w:szCs w:val="28"/>
        </w:rPr>
        <w:t xml:space="preserve"> пункт </w:t>
      </w:r>
      <w:r w:rsidR="00BB635F" w:rsidRPr="00343E75">
        <w:rPr>
          <w:sz w:val="28"/>
          <w:szCs w:val="28"/>
        </w:rPr>
        <w:t>2.2.4</w:t>
      </w:r>
      <w:r w:rsidR="00BB635F">
        <w:rPr>
          <w:sz w:val="28"/>
          <w:szCs w:val="28"/>
        </w:rPr>
        <w:t xml:space="preserve"> абзацем </w:t>
      </w:r>
      <w:r>
        <w:rPr>
          <w:sz w:val="28"/>
          <w:szCs w:val="28"/>
        </w:rPr>
        <w:t>читать в новой редакции:</w:t>
      </w:r>
    </w:p>
    <w:p w:rsidR="00BB635F" w:rsidRDefault="005209F7" w:rsidP="005209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BB635F">
        <w:rPr>
          <w:bCs/>
          <w:sz w:val="28"/>
          <w:szCs w:val="28"/>
        </w:rPr>
        <w:t xml:space="preserve">«Организации, занимающиеся экономической деятельностью, и физические лица, зарегистрированные в качестве индивидуальных предпринимателей, имеющие земельные участки на территории </w:t>
      </w:r>
      <w:r w:rsidR="00BB635F" w:rsidRPr="00EA0A9C">
        <w:rPr>
          <w:bCs/>
          <w:sz w:val="28"/>
          <w:szCs w:val="28"/>
        </w:rPr>
        <w:t>Чуровичского</w:t>
      </w:r>
      <w:r w:rsidR="00BB635F">
        <w:rPr>
          <w:bCs/>
          <w:sz w:val="28"/>
          <w:szCs w:val="28"/>
        </w:rPr>
        <w:t xml:space="preserve"> сельского поселения Климовского района Брянской области</w:t>
      </w:r>
      <w:r>
        <w:rPr>
          <w:bCs/>
          <w:sz w:val="28"/>
          <w:szCs w:val="28"/>
        </w:rPr>
        <w:t xml:space="preserve">, </w:t>
      </w:r>
      <w:r w:rsidR="00BB635F">
        <w:rPr>
          <w:bCs/>
          <w:sz w:val="28"/>
          <w:szCs w:val="28"/>
        </w:rPr>
        <w:t xml:space="preserve"> находящихся</w:t>
      </w:r>
      <w:r w:rsidR="00BB635F" w:rsidRPr="00EA0A9C">
        <w:rPr>
          <w:bCs/>
          <w:sz w:val="28"/>
          <w:szCs w:val="28"/>
        </w:rPr>
        <w:t xml:space="preserve"> в 15 км зоне от границы с Украиной, а именно:               с. Чуровичи,  п. Бугровка,  д. Петрова Гута, д. Ягодное, п. Перекоп, п. Новый Варин, п. Вознесенск, </w:t>
      </w:r>
      <w:r w:rsidR="00BB635F">
        <w:rPr>
          <w:bCs/>
          <w:sz w:val="28"/>
          <w:szCs w:val="28"/>
        </w:rPr>
        <w:t>освобождаются от уплаты налога в размере 50% от исчисленной</w:t>
      </w:r>
      <w:proofErr w:type="gramEnd"/>
      <w:r w:rsidR="00BB635F">
        <w:rPr>
          <w:bCs/>
          <w:sz w:val="28"/>
          <w:szCs w:val="28"/>
        </w:rPr>
        <w:t xml:space="preserve"> суммы налога в отношении одного земельного участка, с наибольшей  исчисленной суммой налога, за налоговый период 2023 года в отношении земельных участков, относящихся к подпункту </w:t>
      </w:r>
      <w:r w:rsidR="00BB635F" w:rsidRPr="00343E75">
        <w:rPr>
          <w:bCs/>
          <w:sz w:val="28"/>
          <w:szCs w:val="28"/>
        </w:rPr>
        <w:t>2.1.2</w:t>
      </w:r>
      <w:r w:rsidR="00BB635F">
        <w:rPr>
          <w:bCs/>
          <w:sz w:val="28"/>
          <w:szCs w:val="28"/>
        </w:rPr>
        <w:t xml:space="preserve">  пункта 2 Решения»</w:t>
      </w:r>
    </w:p>
    <w:p w:rsidR="00BB635F" w:rsidRPr="005209F7" w:rsidRDefault="00BB635F" w:rsidP="00BB635F">
      <w:pPr>
        <w:widowControl w:val="0"/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2. </w:t>
      </w:r>
      <w:r w:rsidRPr="005209F7">
        <w:rPr>
          <w:sz w:val="28"/>
          <w:szCs w:val="28"/>
        </w:rPr>
        <w:t xml:space="preserve">Настоящее решение вступает в законную силу со дня его официального опубликования и распространяется на налоговый период 2023 года в отношении юридических лиц и физических лиц, зарегистрированных в качестве индивидуальных предпринимателей. </w:t>
      </w:r>
    </w:p>
    <w:p w:rsidR="00BB635F" w:rsidRPr="005209F7" w:rsidRDefault="00BB635F" w:rsidP="00BB635F">
      <w:pPr>
        <w:pStyle w:val="2"/>
        <w:shd w:val="clear" w:color="auto" w:fill="auto"/>
        <w:tabs>
          <w:tab w:val="left" w:pos="1143"/>
        </w:tabs>
        <w:spacing w:before="0" w:after="0" w:line="322" w:lineRule="exact"/>
        <w:ind w:right="160" w:firstLine="709"/>
        <w:rPr>
          <w:rFonts w:ascii="Times New Roman" w:hAnsi="Times New Roman" w:cs="Times New Roman"/>
          <w:sz w:val="28"/>
          <w:szCs w:val="28"/>
        </w:rPr>
      </w:pPr>
      <w:r w:rsidRPr="005209F7">
        <w:rPr>
          <w:rFonts w:ascii="Times New Roman" w:hAnsi="Times New Roman" w:cs="Times New Roman"/>
          <w:sz w:val="28"/>
          <w:szCs w:val="28"/>
        </w:rPr>
        <w:t xml:space="preserve">3. </w:t>
      </w:r>
      <w:r w:rsidR="005209F7" w:rsidRPr="00520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5209F7" w:rsidRPr="005209F7">
        <w:rPr>
          <w:rFonts w:ascii="Times New Roman" w:hAnsi="Times New Roman" w:cs="Times New Roman"/>
          <w:sz w:val="28"/>
          <w:szCs w:val="28"/>
        </w:rPr>
        <w:t xml:space="preserve"> </w:t>
      </w:r>
      <w:r w:rsidR="005209F7" w:rsidRPr="00520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 в Сборнике нормативных и правовых актов Чуровичского сельского поселения и разместить на официальном сайте администрации Климовского района в сети Интернет</w:t>
      </w:r>
    </w:p>
    <w:p w:rsidR="00BB635F" w:rsidRPr="005209F7" w:rsidRDefault="00BB635F" w:rsidP="00BB635F">
      <w:pPr>
        <w:ind w:firstLine="709"/>
        <w:jc w:val="both"/>
        <w:rPr>
          <w:sz w:val="28"/>
          <w:szCs w:val="28"/>
        </w:rPr>
      </w:pPr>
      <w:r w:rsidRPr="005209F7">
        <w:rPr>
          <w:sz w:val="28"/>
          <w:szCs w:val="28"/>
        </w:rPr>
        <w:t xml:space="preserve">           </w:t>
      </w:r>
    </w:p>
    <w:p w:rsidR="00BB635F" w:rsidRPr="005209F7" w:rsidRDefault="00BB635F" w:rsidP="00BB635F">
      <w:pPr>
        <w:rPr>
          <w:sz w:val="28"/>
          <w:szCs w:val="28"/>
        </w:rPr>
      </w:pPr>
    </w:p>
    <w:p w:rsidR="00BB635F" w:rsidRPr="00543862" w:rsidRDefault="00BB635F" w:rsidP="00BB635F">
      <w:pPr>
        <w:rPr>
          <w:sz w:val="28"/>
          <w:szCs w:val="28"/>
        </w:rPr>
      </w:pPr>
      <w:r w:rsidRPr="0054386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EA0A9C">
        <w:rPr>
          <w:sz w:val="28"/>
          <w:szCs w:val="28"/>
        </w:rPr>
        <w:t>Чуровичского</w:t>
      </w:r>
      <w:r>
        <w:rPr>
          <w:sz w:val="28"/>
          <w:szCs w:val="28"/>
        </w:rPr>
        <w:t xml:space="preserve"> сельского</w:t>
      </w:r>
      <w:r w:rsidRPr="0054386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</w:t>
      </w:r>
      <w:r w:rsidRPr="00297D25">
        <w:rPr>
          <w:sz w:val="28"/>
          <w:szCs w:val="28"/>
        </w:rPr>
        <w:t>Н.Н. Задорожная</w:t>
      </w:r>
      <w:r>
        <w:rPr>
          <w:sz w:val="28"/>
          <w:szCs w:val="28"/>
        </w:rPr>
        <w:t xml:space="preserve">                                  поселения</w:t>
      </w:r>
    </w:p>
    <w:p w:rsidR="00E15041" w:rsidRDefault="00E15041"/>
    <w:sectPr w:rsidR="00E15041" w:rsidSect="0085383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9D"/>
    <w:rsid w:val="005209F7"/>
    <w:rsid w:val="00546BCA"/>
    <w:rsid w:val="0065169D"/>
    <w:rsid w:val="00BB635F"/>
    <w:rsid w:val="00E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B63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BB635F"/>
    <w:pPr>
      <w:widowControl w:val="0"/>
      <w:shd w:val="clear" w:color="auto" w:fill="FFFFFF"/>
      <w:spacing w:before="1020" w:after="720" w:line="0" w:lineRule="atLeas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B63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BB635F"/>
    <w:pPr>
      <w:widowControl w:val="0"/>
      <w:shd w:val="clear" w:color="auto" w:fill="FFFFFF"/>
      <w:spacing w:before="1020" w:after="720" w:line="0" w:lineRule="atLeas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dcterms:created xsi:type="dcterms:W3CDTF">2023-12-18T09:26:00Z</dcterms:created>
  <dcterms:modified xsi:type="dcterms:W3CDTF">2023-12-18T09:56:00Z</dcterms:modified>
</cp:coreProperties>
</file>