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1E52D5" w14:textId="77777777" w:rsidR="00C330FB" w:rsidRPr="00C330FB" w:rsidRDefault="00C330FB" w:rsidP="000227F6">
      <w:pPr>
        <w:widowControl w:val="0"/>
        <w:autoSpaceDE w:val="0"/>
        <w:autoSpaceDN w:val="0"/>
        <w:adjustRightInd w:val="0"/>
        <w:spacing w:after="0" w:line="276" w:lineRule="auto"/>
        <w:ind w:right="-284"/>
        <w:jc w:val="center"/>
        <w:rPr>
          <w:rFonts w:ascii="Times New Roman CYR" w:eastAsia="Calibri" w:hAnsi="Times New Roman CYR" w:cs="Times New Roman CYR"/>
          <w:b/>
          <w:sz w:val="28"/>
          <w:szCs w:val="28"/>
        </w:rPr>
      </w:pPr>
      <w:r w:rsidRPr="00C330FB">
        <w:rPr>
          <w:rFonts w:ascii="Times New Roman CYR" w:eastAsia="Calibri" w:hAnsi="Times New Roman CYR" w:cs="Times New Roman CYR"/>
          <w:b/>
          <w:sz w:val="28"/>
          <w:szCs w:val="28"/>
        </w:rPr>
        <w:t>СОВЕТ КУЩЕВСКОГО СЕЛЬСКОГО ПОСЕЛЕНИЯ</w:t>
      </w:r>
    </w:p>
    <w:p w14:paraId="225C7FEF" w14:textId="77777777" w:rsidR="00C330FB" w:rsidRPr="00C330FB" w:rsidRDefault="00C330FB" w:rsidP="000227F6">
      <w:pPr>
        <w:widowControl w:val="0"/>
        <w:autoSpaceDE w:val="0"/>
        <w:autoSpaceDN w:val="0"/>
        <w:adjustRightInd w:val="0"/>
        <w:spacing w:after="0" w:line="276" w:lineRule="auto"/>
        <w:ind w:right="-284"/>
        <w:jc w:val="center"/>
        <w:rPr>
          <w:rFonts w:ascii="Times New Roman CYR" w:eastAsia="Calibri" w:hAnsi="Times New Roman CYR" w:cs="Times New Roman CYR"/>
          <w:b/>
          <w:sz w:val="28"/>
          <w:szCs w:val="28"/>
        </w:rPr>
      </w:pPr>
      <w:r w:rsidRPr="00C330FB">
        <w:rPr>
          <w:rFonts w:ascii="Times New Roman CYR" w:eastAsia="Calibri" w:hAnsi="Times New Roman CYR" w:cs="Times New Roman CYR"/>
          <w:b/>
          <w:sz w:val="28"/>
          <w:szCs w:val="28"/>
        </w:rPr>
        <w:t>КУЩЕВСКОГО РАЙОНА</w:t>
      </w:r>
    </w:p>
    <w:p w14:paraId="51A4C366" w14:textId="77777777" w:rsidR="00C330FB" w:rsidRPr="00C330FB" w:rsidRDefault="00C330FB" w:rsidP="000227F6">
      <w:pPr>
        <w:widowControl w:val="0"/>
        <w:autoSpaceDE w:val="0"/>
        <w:autoSpaceDN w:val="0"/>
        <w:adjustRightInd w:val="0"/>
        <w:spacing w:after="0" w:line="276" w:lineRule="auto"/>
        <w:ind w:right="-284"/>
        <w:jc w:val="center"/>
        <w:rPr>
          <w:rFonts w:ascii="Times New Roman CYR" w:eastAsia="Calibri" w:hAnsi="Times New Roman CYR" w:cs="Times New Roman CYR"/>
          <w:b/>
          <w:sz w:val="28"/>
          <w:szCs w:val="28"/>
        </w:rPr>
      </w:pPr>
    </w:p>
    <w:p w14:paraId="38E8F626" w14:textId="77777777" w:rsidR="00C330FB" w:rsidRPr="00C330FB" w:rsidRDefault="00C330FB" w:rsidP="000227F6">
      <w:pPr>
        <w:widowControl w:val="0"/>
        <w:autoSpaceDE w:val="0"/>
        <w:autoSpaceDN w:val="0"/>
        <w:adjustRightInd w:val="0"/>
        <w:spacing w:after="0" w:line="288" w:lineRule="auto"/>
        <w:ind w:right="-284"/>
        <w:jc w:val="center"/>
        <w:rPr>
          <w:rFonts w:ascii="Times New Roman CYR" w:eastAsia="Calibri" w:hAnsi="Times New Roman CYR" w:cs="Times New Roman CYR"/>
          <w:b/>
          <w:sz w:val="28"/>
          <w:szCs w:val="28"/>
        </w:rPr>
      </w:pPr>
      <w:proofErr w:type="gramStart"/>
      <w:r w:rsidRPr="00C330FB">
        <w:rPr>
          <w:rFonts w:ascii="Times New Roman CYR" w:eastAsia="Calibri" w:hAnsi="Times New Roman CYR" w:cs="Times New Roman CYR"/>
          <w:b/>
          <w:sz w:val="28"/>
          <w:szCs w:val="28"/>
        </w:rPr>
        <w:t>Р</w:t>
      </w:r>
      <w:proofErr w:type="gramEnd"/>
      <w:r w:rsidRPr="00C330FB">
        <w:rPr>
          <w:rFonts w:ascii="Times New Roman CYR" w:eastAsia="Calibri" w:hAnsi="Times New Roman CYR" w:cs="Times New Roman CYR"/>
          <w:b/>
          <w:sz w:val="28"/>
          <w:szCs w:val="28"/>
        </w:rPr>
        <w:t xml:space="preserve"> Е Ш Е Н И Е</w:t>
      </w:r>
    </w:p>
    <w:p w14:paraId="5C37DE54" w14:textId="77777777" w:rsidR="00C330FB" w:rsidRPr="00C330FB" w:rsidRDefault="00C330FB" w:rsidP="000227F6">
      <w:pPr>
        <w:widowControl w:val="0"/>
        <w:autoSpaceDE w:val="0"/>
        <w:autoSpaceDN w:val="0"/>
        <w:adjustRightInd w:val="0"/>
        <w:spacing w:after="0" w:line="288" w:lineRule="auto"/>
        <w:ind w:right="-284"/>
        <w:jc w:val="center"/>
        <w:rPr>
          <w:rFonts w:ascii="Times New Roman CYR" w:eastAsia="Calibri" w:hAnsi="Times New Roman CYR" w:cs="Times New Roman CYR"/>
          <w:sz w:val="28"/>
          <w:szCs w:val="28"/>
        </w:rPr>
      </w:pPr>
    </w:p>
    <w:p w14:paraId="66592424" w14:textId="311FEED4" w:rsidR="00C330FB" w:rsidRPr="009300C9" w:rsidRDefault="00C330FB" w:rsidP="000227F6">
      <w:pPr>
        <w:widowControl w:val="0"/>
        <w:autoSpaceDE w:val="0"/>
        <w:autoSpaceDN w:val="0"/>
        <w:adjustRightInd w:val="0"/>
        <w:spacing w:after="0" w:line="288" w:lineRule="auto"/>
        <w:ind w:right="-284"/>
        <w:rPr>
          <w:rFonts w:ascii="Times New Roman CYR" w:eastAsia="Calibri" w:hAnsi="Times New Roman CYR" w:cs="Times New Roman CYR"/>
          <w:sz w:val="28"/>
          <w:szCs w:val="28"/>
        </w:rPr>
      </w:pPr>
      <w:r w:rsidRPr="009300C9">
        <w:rPr>
          <w:rFonts w:ascii="Times New Roman CYR" w:eastAsia="Calibri" w:hAnsi="Times New Roman CYR" w:cs="Times New Roman CYR"/>
          <w:sz w:val="28"/>
          <w:szCs w:val="28"/>
        </w:rPr>
        <w:t xml:space="preserve">от </w:t>
      </w:r>
      <w:r w:rsidR="009300C9">
        <w:rPr>
          <w:rFonts w:ascii="Times New Roman CYR" w:eastAsia="Calibri" w:hAnsi="Times New Roman CYR" w:cs="Times New Roman CYR"/>
          <w:sz w:val="28"/>
          <w:szCs w:val="28"/>
        </w:rPr>
        <w:t>22.06.2022 года                                                                                            № 203</w:t>
      </w:r>
    </w:p>
    <w:p w14:paraId="2EC96535" w14:textId="77777777" w:rsidR="00C330FB" w:rsidRDefault="00C330FB" w:rsidP="000227F6">
      <w:pPr>
        <w:spacing w:after="0" w:line="276" w:lineRule="auto"/>
        <w:ind w:right="-284"/>
        <w:jc w:val="center"/>
        <w:rPr>
          <w:rFonts w:ascii="Times New Roman CYR" w:eastAsia="Calibri" w:hAnsi="Times New Roman CYR" w:cs="Times New Roman CYR"/>
          <w:sz w:val="28"/>
          <w:szCs w:val="28"/>
        </w:rPr>
      </w:pPr>
    </w:p>
    <w:p w14:paraId="04CC5AF0" w14:textId="77777777" w:rsidR="00C330FB" w:rsidRPr="00C330FB" w:rsidRDefault="00C330FB" w:rsidP="000227F6">
      <w:pPr>
        <w:spacing w:after="0" w:line="276" w:lineRule="auto"/>
        <w:ind w:right="-284"/>
        <w:jc w:val="center"/>
        <w:rPr>
          <w:rFonts w:ascii="Times New Roman CYR" w:eastAsia="Calibri" w:hAnsi="Times New Roman CYR" w:cs="Times New Roman CYR"/>
          <w:sz w:val="28"/>
          <w:szCs w:val="28"/>
        </w:rPr>
      </w:pPr>
      <w:r w:rsidRPr="00C330FB">
        <w:rPr>
          <w:rFonts w:ascii="Times New Roman CYR" w:eastAsia="Calibri" w:hAnsi="Times New Roman CYR" w:cs="Times New Roman CYR"/>
          <w:sz w:val="28"/>
          <w:szCs w:val="28"/>
        </w:rPr>
        <w:t>ст-ца Кущевская</w:t>
      </w:r>
    </w:p>
    <w:p w14:paraId="1099F20D" w14:textId="77777777" w:rsidR="00221FC7" w:rsidRDefault="00221FC7" w:rsidP="000227F6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09A921C" w14:textId="509C37EA" w:rsidR="00C330FB" w:rsidRPr="00CC18AF" w:rsidRDefault="00C330FB" w:rsidP="000227F6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18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r w:rsidR="002705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CC18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оложения о порядке посещения субъектами общественного контроля органов местного самоуправления и муниципальных организаций Кущёвского сельского поселения</w:t>
      </w:r>
      <w:r w:rsidR="002705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Кущёвского района</w:t>
      </w:r>
    </w:p>
    <w:p w14:paraId="70B314AB" w14:textId="77777777" w:rsidR="00221FC7" w:rsidRPr="00221FC7" w:rsidRDefault="00221FC7" w:rsidP="002705E3">
      <w:pPr>
        <w:autoSpaceDE w:val="0"/>
        <w:autoSpaceDN w:val="0"/>
        <w:adjustRightInd w:val="0"/>
        <w:spacing w:after="0" w:line="240" w:lineRule="auto"/>
        <w:ind w:right="-284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12CCE99" w14:textId="1E6EBF6C" w:rsidR="00221FC7" w:rsidRPr="00221FC7" w:rsidRDefault="00221FC7" w:rsidP="000227F6">
      <w:pPr>
        <w:autoSpaceDE w:val="0"/>
        <w:autoSpaceDN w:val="0"/>
        <w:adjustRightInd w:val="0"/>
        <w:spacing w:after="0" w:line="240" w:lineRule="auto"/>
        <w:ind w:right="-284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4 части 1 статьи 10 Федерального закона от 21.07.2014 № 212-ФЗ "Об основах общественного контроля в Российской Федерации", статьей 35 Федерального закона от 06.10.2003 № 131-ФЗ «Об общих принципах организации местного самоуправления в Российской Федерации», пунктом 7 статьи 8 Закона Краснодарского края от 25.12.2015 № 3305-КЗ «Об общественном контроле в Краснодарском крае», </w:t>
      </w:r>
      <w:r w:rsidR="00802B6F" w:rsidRPr="00802B6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Кущёвского сельского поселения Кущёвского района</w:t>
      </w: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02B6F" w:rsidRPr="00802B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proofErr w:type="gramEnd"/>
      <w:r w:rsidR="00802B6F" w:rsidRPr="00802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Кущевского сельского поселения Кущевского района РЕШИЛ</w:t>
      </w: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EFE7B67" w14:textId="7C6CA8A7" w:rsidR="00221FC7" w:rsidRPr="00221FC7" w:rsidRDefault="00221FC7" w:rsidP="000227F6">
      <w:pPr>
        <w:autoSpaceDE w:val="0"/>
        <w:autoSpaceDN w:val="0"/>
        <w:adjustRightInd w:val="0"/>
        <w:spacing w:after="0" w:line="240" w:lineRule="auto"/>
        <w:ind w:right="-284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r:id="rId7" w:history="1">
        <w:r w:rsidRPr="00221F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посещения субъектами общественного контроля органов местного самоуправления и муниципальных организаций </w:t>
      </w:r>
      <w:r w:rsidR="00802B6F" w:rsidRPr="00802B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Кущёвского сельского поселения</w:t>
      </w:r>
      <w:r w:rsidR="002705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Кущёвского района</w:t>
      </w:r>
      <w:r w:rsidR="005F06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согласно приложению</w:t>
      </w:r>
      <w:r w:rsidRPr="00221F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13D104A0" w14:textId="7BF8B672" w:rsidR="00221FC7" w:rsidRPr="00221FC7" w:rsidRDefault="00221FC7" w:rsidP="000227F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</w:t>
      </w:r>
      <w:r w:rsidR="001B16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</w:t>
      </w: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 </w:t>
      </w:r>
      <w:r w:rsidR="001B16D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 установленных местах</w:t>
      </w: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</w:t>
      </w:r>
      <w:r w:rsidR="001B16D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Кущёвского сельского поселения Кущёвского района</w:t>
      </w: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14:paraId="54AB184F" w14:textId="512DFDCB" w:rsidR="00221FC7" w:rsidRPr="00221FC7" w:rsidRDefault="00221FC7" w:rsidP="000227F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</w:t>
      </w:r>
      <w:proofErr w:type="gramStart"/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</w:t>
      </w:r>
      <w:r w:rsidR="001B16D3" w:rsidRPr="001B16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комиссию Совета Кущевского сельского поселения Кущевского района по вопросам законности, правопорядка и взаимодействия с общественными органами (</w:t>
      </w:r>
      <w:proofErr w:type="spellStart"/>
      <w:r w:rsidR="001B16D3" w:rsidRPr="001B16D3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С.А.Скрипников</w:t>
      </w:r>
      <w:proofErr w:type="spellEnd"/>
      <w:r w:rsidR="001B16D3" w:rsidRPr="001B16D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42D072A7" w14:textId="2334339A" w:rsidR="00221FC7" w:rsidRPr="00221FC7" w:rsidRDefault="00221FC7" w:rsidP="000227F6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Решение вступает в силу со дня </w:t>
      </w:r>
      <w:r w:rsidR="001B16D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обнародования</w:t>
      </w: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1CB5658" w14:textId="77777777" w:rsidR="00221FC7" w:rsidRPr="00221FC7" w:rsidRDefault="00221FC7" w:rsidP="000227F6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BC5A78" w14:textId="77777777" w:rsidR="00221FC7" w:rsidRPr="00221FC7" w:rsidRDefault="00221FC7" w:rsidP="000227F6">
      <w:pPr>
        <w:spacing w:after="0" w:line="240" w:lineRule="exact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54E761AB" w14:textId="77777777" w:rsidR="00221FC7" w:rsidRPr="00221FC7" w:rsidRDefault="00221FC7" w:rsidP="000227F6">
      <w:pPr>
        <w:autoSpaceDE w:val="0"/>
        <w:autoSpaceDN w:val="0"/>
        <w:adjustRightInd w:val="0"/>
        <w:spacing w:after="0" w:line="240" w:lineRule="auto"/>
        <w:ind w:right="-284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95"/>
        <w:gridCol w:w="4776"/>
      </w:tblGrid>
      <w:tr w:rsidR="00802B6F" w:rsidRPr="00802B6F" w14:paraId="7620768B" w14:textId="77777777" w:rsidTr="00221B6B">
        <w:tc>
          <w:tcPr>
            <w:tcW w:w="4816" w:type="dxa"/>
          </w:tcPr>
          <w:p w14:paraId="059113C3" w14:textId="77777777" w:rsidR="00802B6F" w:rsidRPr="00802B6F" w:rsidRDefault="00802B6F" w:rsidP="000227F6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2B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Глава Кущевского </w:t>
            </w:r>
            <w:proofErr w:type="gramStart"/>
            <w:r w:rsidRPr="00802B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сельского</w:t>
            </w:r>
            <w:proofErr w:type="gramEnd"/>
            <w:r w:rsidRPr="00802B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14:paraId="29AFCA53" w14:textId="77777777" w:rsidR="00802B6F" w:rsidRPr="00802B6F" w:rsidRDefault="00802B6F" w:rsidP="000227F6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2B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поселения Кущевского района</w:t>
            </w:r>
          </w:p>
        </w:tc>
        <w:tc>
          <w:tcPr>
            <w:tcW w:w="4796" w:type="dxa"/>
          </w:tcPr>
          <w:p w14:paraId="57F1AB9E" w14:textId="77777777" w:rsidR="00802B6F" w:rsidRPr="00802B6F" w:rsidRDefault="00802B6F" w:rsidP="000227F6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2B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Председатель Совета </w:t>
            </w:r>
          </w:p>
          <w:p w14:paraId="6D51A197" w14:textId="77777777" w:rsidR="00802B6F" w:rsidRPr="00802B6F" w:rsidRDefault="00802B6F" w:rsidP="000227F6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2B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Кущевского сельского поселения </w:t>
            </w:r>
          </w:p>
          <w:p w14:paraId="6FB10BD9" w14:textId="77777777" w:rsidR="00802B6F" w:rsidRPr="00802B6F" w:rsidRDefault="00802B6F" w:rsidP="000227F6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2B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Кущевского района</w:t>
            </w:r>
          </w:p>
        </w:tc>
      </w:tr>
      <w:tr w:rsidR="00802B6F" w:rsidRPr="00802B6F" w14:paraId="6802BD0A" w14:textId="77777777" w:rsidTr="00221B6B">
        <w:tc>
          <w:tcPr>
            <w:tcW w:w="4816" w:type="dxa"/>
          </w:tcPr>
          <w:p w14:paraId="5670B64B" w14:textId="29643B99" w:rsidR="00802B6F" w:rsidRPr="00802B6F" w:rsidRDefault="00802B6F" w:rsidP="000227F6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2B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Е.М.Фирсов</w:t>
            </w:r>
            <w:proofErr w:type="spellEnd"/>
          </w:p>
        </w:tc>
        <w:tc>
          <w:tcPr>
            <w:tcW w:w="4796" w:type="dxa"/>
          </w:tcPr>
          <w:p w14:paraId="3D0E4891" w14:textId="39FD8109" w:rsidR="00802B6F" w:rsidRPr="00802B6F" w:rsidRDefault="000227F6" w:rsidP="000227F6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</w:t>
            </w:r>
            <w:proofErr w:type="spellStart"/>
            <w:r w:rsidR="00802B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М.В.Смагина</w:t>
            </w:r>
            <w:proofErr w:type="spellEnd"/>
          </w:p>
        </w:tc>
      </w:tr>
    </w:tbl>
    <w:p w14:paraId="2AE410F2" w14:textId="77777777" w:rsidR="00221FC7" w:rsidRPr="00221FC7" w:rsidRDefault="00221FC7" w:rsidP="000227F6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6ADBB3" w14:textId="77777777" w:rsidR="00221FC7" w:rsidRPr="00221FC7" w:rsidRDefault="00221FC7" w:rsidP="000227F6">
      <w:pPr>
        <w:autoSpaceDE w:val="0"/>
        <w:autoSpaceDN w:val="0"/>
        <w:adjustRightInd w:val="0"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7B2174" w14:textId="77777777" w:rsidR="00221FC7" w:rsidRPr="00221FC7" w:rsidRDefault="00221FC7" w:rsidP="000227F6">
      <w:pPr>
        <w:autoSpaceDE w:val="0"/>
        <w:autoSpaceDN w:val="0"/>
        <w:adjustRightInd w:val="0"/>
        <w:spacing w:after="0" w:line="240" w:lineRule="auto"/>
        <w:ind w:right="-284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77FDD0" w14:textId="0FCBC731" w:rsidR="00B121FD" w:rsidRDefault="00B121FD" w:rsidP="00B121FD">
      <w:pPr>
        <w:widowControl w:val="0"/>
        <w:tabs>
          <w:tab w:val="left" w:pos="1134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lastRenderedPageBreak/>
        <w:t>ПРИЛОЖЕНИЕ</w:t>
      </w:r>
    </w:p>
    <w:p w14:paraId="61DA53C0" w14:textId="5AF337EB" w:rsidR="00B121FD" w:rsidRDefault="00B121FD" w:rsidP="00B121FD">
      <w:pPr>
        <w:widowControl w:val="0"/>
        <w:tabs>
          <w:tab w:val="left" w:pos="1134"/>
        </w:tabs>
        <w:spacing w:after="0" w:line="240" w:lineRule="auto"/>
        <w:ind w:left="6379" w:right="-284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к решению Совета Кущёвского сельского поселения Кущёвского района</w:t>
      </w:r>
    </w:p>
    <w:p w14:paraId="3FB5138E" w14:textId="2B0318AA" w:rsidR="00B121FD" w:rsidRPr="00B121FD" w:rsidRDefault="00B121FD" w:rsidP="00B121FD">
      <w:pPr>
        <w:widowControl w:val="0"/>
        <w:tabs>
          <w:tab w:val="left" w:pos="1134"/>
        </w:tabs>
        <w:spacing w:after="0" w:line="240" w:lineRule="auto"/>
        <w:ind w:left="6379" w:right="-284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от</w:t>
      </w:r>
      <w:r w:rsidR="009300C9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22.06.2022 года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№</w:t>
      </w:r>
      <w:r w:rsidR="009300C9">
        <w:rPr>
          <w:rFonts w:ascii="Times New Roman" w:eastAsia="Times New Roman" w:hAnsi="Times New Roman" w:cs="Times New Roman"/>
          <w:sz w:val="28"/>
          <w:szCs w:val="20"/>
          <w:lang w:eastAsia="x-none"/>
        </w:rPr>
        <w:t>203</w:t>
      </w:r>
    </w:p>
    <w:p w14:paraId="00701155" w14:textId="77777777" w:rsidR="00221FC7" w:rsidRPr="00221FC7" w:rsidRDefault="00221FC7" w:rsidP="00B121FD">
      <w:pPr>
        <w:widowControl w:val="0"/>
        <w:autoSpaceDE w:val="0"/>
        <w:autoSpaceDN w:val="0"/>
        <w:adjustRightInd w:val="0"/>
        <w:spacing w:after="0" w:line="240" w:lineRule="auto"/>
        <w:ind w:left="6379"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65595DC" w14:textId="77777777" w:rsidR="00221FC7" w:rsidRPr="00221FC7" w:rsidRDefault="00221FC7" w:rsidP="000227F6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8A4F338" w14:textId="77777777" w:rsidR="000227F6" w:rsidRDefault="00802B6F" w:rsidP="000227F6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2B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34BE66B5" w14:textId="77777777" w:rsidR="000227F6" w:rsidRDefault="00802B6F" w:rsidP="000227F6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2B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221FC7" w:rsidRPr="00802B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2B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порядке посещения субъектами общественного контроля органов местного самоуправления и муниципальных организаций </w:t>
      </w:r>
    </w:p>
    <w:p w14:paraId="1640F649" w14:textId="0776FCF5" w:rsidR="00221FC7" w:rsidRPr="00802B6F" w:rsidRDefault="00802B6F" w:rsidP="000227F6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2B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Кущёвского сельского поселения</w:t>
      </w:r>
    </w:p>
    <w:p w14:paraId="55350870" w14:textId="77777777" w:rsidR="00221FC7" w:rsidRPr="00802B6F" w:rsidRDefault="00221FC7" w:rsidP="000227F6">
      <w:pPr>
        <w:widowControl w:val="0"/>
        <w:autoSpaceDE w:val="0"/>
        <w:autoSpaceDN w:val="0"/>
        <w:adjustRightInd w:val="0"/>
        <w:spacing w:after="0" w:line="240" w:lineRule="auto"/>
        <w:ind w:right="-284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919A2F" w14:textId="6C60006F" w:rsidR="00221FC7" w:rsidRPr="00221FC7" w:rsidRDefault="00221FC7" w:rsidP="000227F6">
      <w:pPr>
        <w:widowControl w:val="0"/>
        <w:autoSpaceDE w:val="0"/>
        <w:autoSpaceDN w:val="0"/>
        <w:adjustRightInd w:val="0"/>
        <w:spacing w:after="0" w:line="240" w:lineRule="auto"/>
        <w:ind w:right="-284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Настоящее Положение о порядке посещения субъектами общественного контроля органов местного самоуправления и муниципальных организаций </w:t>
      </w:r>
      <w:r w:rsidR="000227F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Кущёвского сельского поселения</w:t>
      </w: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Положение) определяет случаи и порядок посещения субъектами общественного контроля органов местного самоуправления и муниципальных организаций </w:t>
      </w:r>
      <w:r w:rsidR="00022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Кущёвского сельского поселения </w:t>
      </w: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органы и организации).</w:t>
      </w:r>
    </w:p>
    <w:p w14:paraId="62D4F3AF" w14:textId="4A17D5F7" w:rsidR="00221FC7" w:rsidRPr="00221FC7" w:rsidRDefault="00221FC7" w:rsidP="000227F6">
      <w:pPr>
        <w:widowControl w:val="0"/>
        <w:autoSpaceDE w:val="0"/>
        <w:autoSpaceDN w:val="0"/>
        <w:adjustRightInd w:val="0"/>
        <w:spacing w:after="0" w:line="240" w:lineRule="auto"/>
        <w:ind w:right="-284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Понятия и термины, используемые в настоящем Положении, применяются в значениях, определенных Федеральным законом от 21.07.2014 </w:t>
      </w:r>
      <w:r w:rsidR="000227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212-ФЗ </w:t>
      </w:r>
      <w:r w:rsidR="000227F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основах общественного контроля в Российской Федерации</w:t>
      </w:r>
      <w:r w:rsidR="000227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E956F19" w14:textId="77777777" w:rsidR="00221FC7" w:rsidRPr="00221FC7" w:rsidRDefault="00221FC7" w:rsidP="000227F6">
      <w:pPr>
        <w:widowControl w:val="0"/>
        <w:autoSpaceDE w:val="0"/>
        <w:autoSpaceDN w:val="0"/>
        <w:adjustRightInd w:val="0"/>
        <w:spacing w:after="0" w:line="240" w:lineRule="auto"/>
        <w:ind w:right="-284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Субъекты общественного контроля вправе посещать органы и организации, в отношении которых проводится общественный контроль, в случаях: </w:t>
      </w:r>
    </w:p>
    <w:p w14:paraId="65D3C27C" w14:textId="77777777" w:rsidR="00221FC7" w:rsidRPr="00221FC7" w:rsidRDefault="00221FC7" w:rsidP="000227F6">
      <w:pPr>
        <w:widowControl w:val="0"/>
        <w:autoSpaceDE w:val="0"/>
        <w:autoSpaceDN w:val="0"/>
        <w:adjustRightInd w:val="0"/>
        <w:spacing w:after="0" w:line="240" w:lineRule="auto"/>
        <w:ind w:right="-284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проведения общественной проверки;</w:t>
      </w:r>
    </w:p>
    <w:p w14:paraId="07D8F5ED" w14:textId="77777777" w:rsidR="00221FC7" w:rsidRPr="00221FC7" w:rsidRDefault="00221FC7" w:rsidP="000227F6">
      <w:pPr>
        <w:widowControl w:val="0"/>
        <w:autoSpaceDE w:val="0"/>
        <w:autoSpaceDN w:val="0"/>
        <w:adjustRightInd w:val="0"/>
        <w:spacing w:after="0" w:line="240" w:lineRule="auto"/>
        <w:ind w:right="-284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проведения общественной экспертизы;</w:t>
      </w:r>
    </w:p>
    <w:p w14:paraId="295F47A3" w14:textId="77777777" w:rsidR="00221FC7" w:rsidRPr="00221FC7" w:rsidRDefault="00221FC7" w:rsidP="000227F6">
      <w:pPr>
        <w:widowControl w:val="0"/>
        <w:autoSpaceDE w:val="0"/>
        <w:autoSpaceDN w:val="0"/>
        <w:adjustRightInd w:val="0"/>
        <w:spacing w:after="0" w:line="240" w:lineRule="auto"/>
        <w:ind w:right="-284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проведения общественного мониторинга.</w:t>
      </w:r>
    </w:p>
    <w:p w14:paraId="474BF714" w14:textId="77777777" w:rsidR="00221FC7" w:rsidRPr="00221FC7" w:rsidRDefault="00221FC7" w:rsidP="000227F6">
      <w:pPr>
        <w:widowControl w:val="0"/>
        <w:autoSpaceDE w:val="0"/>
        <w:autoSpaceDN w:val="0"/>
        <w:adjustRightInd w:val="0"/>
        <w:spacing w:after="0" w:line="240" w:lineRule="auto"/>
        <w:ind w:right="-284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Субъект общественного контроля направляет письменное уведомление о посещении органа или организации (далее – уведомление) в соответствующий орган или организацию не позднее чем за пять рабочих дней до даты посещения. </w:t>
      </w:r>
    </w:p>
    <w:p w14:paraId="4852A351" w14:textId="77777777" w:rsidR="00221FC7" w:rsidRPr="00221FC7" w:rsidRDefault="00221FC7" w:rsidP="000227F6">
      <w:pPr>
        <w:widowControl w:val="0"/>
        <w:autoSpaceDE w:val="0"/>
        <w:autoSpaceDN w:val="0"/>
        <w:adjustRightInd w:val="0"/>
        <w:spacing w:after="0" w:line="240" w:lineRule="auto"/>
        <w:ind w:right="-284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уведомлении субъекта общественного контроля указываются:</w:t>
      </w:r>
    </w:p>
    <w:p w14:paraId="2550273B" w14:textId="77777777" w:rsidR="00221FC7" w:rsidRPr="00221FC7" w:rsidRDefault="00221FC7" w:rsidP="000227F6">
      <w:pPr>
        <w:widowControl w:val="0"/>
        <w:autoSpaceDE w:val="0"/>
        <w:autoSpaceDN w:val="0"/>
        <w:adjustRightInd w:val="0"/>
        <w:spacing w:after="0" w:line="240" w:lineRule="auto"/>
        <w:ind w:right="-284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основание и цель посещения;</w:t>
      </w:r>
    </w:p>
    <w:p w14:paraId="0EFDBCE2" w14:textId="77777777" w:rsidR="00221FC7" w:rsidRPr="00221FC7" w:rsidRDefault="00221FC7" w:rsidP="000227F6">
      <w:pPr>
        <w:widowControl w:val="0"/>
        <w:autoSpaceDE w:val="0"/>
        <w:autoSpaceDN w:val="0"/>
        <w:adjustRightInd w:val="0"/>
        <w:spacing w:after="0" w:line="240" w:lineRule="auto"/>
        <w:ind w:right="-284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дата и время посещения;</w:t>
      </w:r>
    </w:p>
    <w:p w14:paraId="3743D14A" w14:textId="77777777" w:rsidR="00221FC7" w:rsidRPr="00221FC7" w:rsidRDefault="00221FC7" w:rsidP="000227F6">
      <w:pPr>
        <w:widowControl w:val="0"/>
        <w:autoSpaceDE w:val="0"/>
        <w:autoSpaceDN w:val="0"/>
        <w:adjustRightInd w:val="0"/>
        <w:spacing w:after="0" w:line="240" w:lineRule="auto"/>
        <w:ind w:right="-284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персональный состав лиц, уполномоченных субъектом общественного контроля на посещение.</w:t>
      </w:r>
    </w:p>
    <w:p w14:paraId="3FC0DDA6" w14:textId="77777777" w:rsidR="00221FC7" w:rsidRPr="00221FC7" w:rsidRDefault="00221FC7" w:rsidP="000227F6">
      <w:pPr>
        <w:widowControl w:val="0"/>
        <w:autoSpaceDE w:val="0"/>
        <w:autoSpaceDN w:val="0"/>
        <w:adjustRightInd w:val="0"/>
        <w:spacing w:after="0" w:line="240" w:lineRule="auto"/>
        <w:ind w:right="-284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Уведомление субъекта общественного контроля может быть направлено по почте, посредством факсимильной связи, по электронной почте посредством информационно-телекоммуникационной сети «Интернет», а также иным способом, позволяющим зафиксировать факт его направления. </w:t>
      </w:r>
    </w:p>
    <w:p w14:paraId="6503F402" w14:textId="77777777" w:rsidR="00221FC7" w:rsidRPr="00221FC7" w:rsidRDefault="00221FC7" w:rsidP="000227F6">
      <w:pPr>
        <w:widowControl w:val="0"/>
        <w:autoSpaceDE w:val="0"/>
        <w:autoSpaceDN w:val="0"/>
        <w:adjustRightInd w:val="0"/>
        <w:spacing w:after="0" w:line="240" w:lineRule="auto"/>
        <w:ind w:right="-284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Орган или организация при получении уведомления субъекта общественного контроля обязаны не позднее трех рабочих дней со дня получения уведомления письменно подтвердить дату и время посещения и обеспечить доступ субъекта общественного контроля в орган или организацию либо согласовать с субъектом общественного контроля иные дату и время </w:t>
      </w: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посещения, либо проинформировать об отказе в посещении в случаях, предусмотренных федеральными законами, законами Краснодарского края и пунктами 8 и 9 настоящего Положения. </w:t>
      </w:r>
    </w:p>
    <w:p w14:paraId="63B4CE3C" w14:textId="488602C7" w:rsidR="00221FC7" w:rsidRPr="00221FC7" w:rsidRDefault="00221FC7" w:rsidP="000227F6">
      <w:pPr>
        <w:widowControl w:val="0"/>
        <w:autoSpaceDE w:val="0"/>
        <w:autoSpaceDN w:val="0"/>
        <w:adjustRightInd w:val="0"/>
        <w:spacing w:after="0" w:line="240" w:lineRule="auto"/>
        <w:ind w:right="-284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в органах или организациях, в отношении которых проводится общественный контроль, специального режима доступа граждан не может служить основанием для отказа в их посещении субъектами общественного контроля в соответствии с Федеральным законом от 21.07.2014 </w:t>
      </w:r>
      <w:r w:rsidR="000227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212-ФЗ </w:t>
      </w:r>
      <w:r w:rsidR="000227F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основах общественного контроля в Российской Федерации</w:t>
      </w:r>
      <w:r w:rsidR="000227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Законом Краснодарского края от 25.12.2015</w:t>
      </w:r>
      <w:r w:rsidR="00022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3305-КЗ «Об общественном контроле в Краснодарском крае» и настоящим Положением.</w:t>
      </w:r>
      <w:proofErr w:type="gramEnd"/>
    </w:p>
    <w:p w14:paraId="2A58C803" w14:textId="77777777" w:rsidR="00221FC7" w:rsidRPr="00221FC7" w:rsidRDefault="00221FC7" w:rsidP="000227F6">
      <w:pPr>
        <w:widowControl w:val="0"/>
        <w:autoSpaceDE w:val="0"/>
        <w:autoSpaceDN w:val="0"/>
        <w:adjustRightInd w:val="0"/>
        <w:spacing w:after="0" w:line="240" w:lineRule="auto"/>
        <w:ind w:right="-284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в органах или организациях, в отношении которых проводится общественный контроль, специального режима доступа граждан посещение указанных органов и организаций осуществляется согласно установленному режиму. </w:t>
      </w:r>
    </w:p>
    <w:p w14:paraId="2AFDEA5E" w14:textId="77777777" w:rsidR="00221FC7" w:rsidRPr="00221FC7" w:rsidRDefault="00221FC7" w:rsidP="000227F6">
      <w:pPr>
        <w:widowControl w:val="0"/>
        <w:autoSpaceDE w:val="0"/>
        <w:autoSpaceDN w:val="0"/>
        <w:adjustRightInd w:val="0"/>
        <w:spacing w:after="0" w:line="240" w:lineRule="auto"/>
        <w:ind w:right="-284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>8. Один субъект общественного контроля вправе посещать один и тот же орган или одну и ту же организацию не более одного раза в течение двух календарных лет.</w:t>
      </w:r>
    </w:p>
    <w:p w14:paraId="6A14D25E" w14:textId="77777777" w:rsidR="00221FC7" w:rsidRPr="00221FC7" w:rsidRDefault="00221FC7" w:rsidP="000227F6">
      <w:pPr>
        <w:widowControl w:val="0"/>
        <w:autoSpaceDE w:val="0"/>
        <w:autoSpaceDN w:val="0"/>
        <w:adjustRightInd w:val="0"/>
        <w:spacing w:after="0" w:line="240" w:lineRule="auto"/>
        <w:ind w:right="-284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Общее число посещений одного и того же органа или одной и той же организации не может быть более трех в течение двух календарных лет. </w:t>
      </w:r>
    </w:p>
    <w:p w14:paraId="3BD73F28" w14:textId="77777777" w:rsidR="00221FC7" w:rsidRPr="00221FC7" w:rsidRDefault="00221FC7" w:rsidP="000227F6">
      <w:pPr>
        <w:widowControl w:val="0"/>
        <w:autoSpaceDE w:val="0"/>
        <w:autoSpaceDN w:val="0"/>
        <w:adjustRightInd w:val="0"/>
        <w:spacing w:after="0" w:line="240" w:lineRule="auto"/>
        <w:ind w:right="-284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Посещение может осуществляться только в часы работы органов и организаций и не должно препятствовать осуществлению их деятельности.</w:t>
      </w:r>
    </w:p>
    <w:p w14:paraId="4B9EC7A8" w14:textId="77777777" w:rsidR="00221FC7" w:rsidRPr="00221FC7" w:rsidRDefault="00221FC7" w:rsidP="000227F6">
      <w:pPr>
        <w:widowControl w:val="0"/>
        <w:autoSpaceDE w:val="0"/>
        <w:autoSpaceDN w:val="0"/>
        <w:adjustRightInd w:val="0"/>
        <w:spacing w:after="0" w:line="240" w:lineRule="auto"/>
        <w:ind w:right="-284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54"/>
      <w:bookmarkEnd w:id="1"/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>11. Лицо (лица), представляющее (представляющие) субъект общественного контроля, при посещении органа или организации вправе:</w:t>
      </w:r>
    </w:p>
    <w:p w14:paraId="255E67FA" w14:textId="77777777" w:rsidR="00221FC7" w:rsidRPr="00221FC7" w:rsidRDefault="00221FC7" w:rsidP="000227F6">
      <w:pPr>
        <w:widowControl w:val="0"/>
        <w:autoSpaceDE w:val="0"/>
        <w:autoSpaceDN w:val="0"/>
        <w:adjustRightInd w:val="0"/>
        <w:spacing w:after="0" w:line="240" w:lineRule="auto"/>
        <w:ind w:right="-284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согласованию с уполномоченным представителем органа или организации получать доступ в здания (помещения), в которых располагается соответствующий орган или организация;</w:t>
      </w:r>
    </w:p>
    <w:p w14:paraId="31C7A389" w14:textId="77777777" w:rsidR="00221FC7" w:rsidRPr="00221FC7" w:rsidRDefault="00221FC7" w:rsidP="000227F6">
      <w:pPr>
        <w:widowControl w:val="0"/>
        <w:autoSpaceDE w:val="0"/>
        <w:autoSpaceDN w:val="0"/>
        <w:adjustRightInd w:val="0"/>
        <w:spacing w:after="0" w:line="240" w:lineRule="auto"/>
        <w:ind w:right="-284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>2) беседовать с работниками органа или организации (по согласованию с их непосредственными руководителями);</w:t>
      </w:r>
    </w:p>
    <w:p w14:paraId="52D97DB5" w14:textId="77777777" w:rsidR="00221FC7" w:rsidRPr="00221FC7" w:rsidRDefault="00221FC7" w:rsidP="000227F6">
      <w:pPr>
        <w:widowControl w:val="0"/>
        <w:autoSpaceDE w:val="0"/>
        <w:autoSpaceDN w:val="0"/>
        <w:adjustRightInd w:val="0"/>
        <w:spacing w:after="0" w:line="240" w:lineRule="auto"/>
        <w:ind w:right="-284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>3) беседовать с гражданами, получающими услуги в органе или организации, посещение которых проводится (при их согласии), принимать обращения указанных граждан, адресованные субъекту общественного контроля;</w:t>
      </w:r>
    </w:p>
    <w:p w14:paraId="7CB878C5" w14:textId="77777777" w:rsidR="00221FC7" w:rsidRPr="00221FC7" w:rsidRDefault="00221FC7" w:rsidP="000227F6">
      <w:pPr>
        <w:widowControl w:val="0"/>
        <w:autoSpaceDE w:val="0"/>
        <w:autoSpaceDN w:val="0"/>
        <w:adjustRightInd w:val="0"/>
        <w:spacing w:after="0" w:line="240" w:lineRule="auto"/>
        <w:ind w:right="-284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запрашивать информацию, необходимую для достижения целей и задач посещения,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законодательством.</w:t>
      </w:r>
    </w:p>
    <w:p w14:paraId="4BFE0C9C" w14:textId="77777777" w:rsidR="00221FC7" w:rsidRPr="00221FC7" w:rsidRDefault="00221FC7" w:rsidP="000227F6">
      <w:pPr>
        <w:widowControl w:val="0"/>
        <w:autoSpaceDE w:val="0"/>
        <w:autoSpaceDN w:val="0"/>
        <w:adjustRightInd w:val="0"/>
        <w:spacing w:after="0" w:line="240" w:lineRule="auto"/>
        <w:ind w:right="-284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>12. Лицо (лица), представляющее (представляющие) субъект общественного контроля, при посещении органа или организации обязаны:</w:t>
      </w:r>
    </w:p>
    <w:p w14:paraId="6C369E00" w14:textId="77777777" w:rsidR="00221FC7" w:rsidRPr="00221FC7" w:rsidRDefault="00221FC7" w:rsidP="000227F6">
      <w:pPr>
        <w:widowControl w:val="0"/>
        <w:autoSpaceDE w:val="0"/>
        <w:autoSpaceDN w:val="0"/>
        <w:adjustRightInd w:val="0"/>
        <w:spacing w:after="0" w:line="240" w:lineRule="auto"/>
        <w:ind w:right="-284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предъявить документ, удостоверяющий личность лица (лиц), направленного (направленных) для проведения общественной проверки, общественного мониторинга, общественной экспертизы;</w:t>
      </w:r>
    </w:p>
    <w:p w14:paraId="06586455" w14:textId="77777777" w:rsidR="00221FC7" w:rsidRPr="00221FC7" w:rsidRDefault="00221FC7" w:rsidP="000227F6">
      <w:pPr>
        <w:widowControl w:val="0"/>
        <w:autoSpaceDE w:val="0"/>
        <w:autoSpaceDN w:val="0"/>
        <w:adjustRightInd w:val="0"/>
        <w:spacing w:after="0" w:line="240" w:lineRule="auto"/>
        <w:ind w:right="-284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осуществлять общественную проверку, общественную экспертизу, общественный мониторинг в соответствии с законодательством Российской Федерации и законодательством Краснодарского края, регулирующим вопросы организации и осуществления общественного контроля, настоящим Положением;</w:t>
      </w:r>
    </w:p>
    <w:p w14:paraId="080DCDF3" w14:textId="77777777" w:rsidR="00221FC7" w:rsidRPr="00221FC7" w:rsidRDefault="00221FC7" w:rsidP="000227F6">
      <w:pPr>
        <w:widowControl w:val="0"/>
        <w:autoSpaceDE w:val="0"/>
        <w:autoSpaceDN w:val="0"/>
        <w:adjustRightInd w:val="0"/>
        <w:spacing w:after="0" w:line="240" w:lineRule="auto"/>
        <w:ind w:right="-284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не препятствовать осуществлению текущей деятельности органа и организации.</w:t>
      </w:r>
    </w:p>
    <w:p w14:paraId="14A2982E" w14:textId="77777777" w:rsidR="00221FC7" w:rsidRPr="00221FC7" w:rsidRDefault="00221FC7" w:rsidP="000227F6">
      <w:pPr>
        <w:widowControl w:val="0"/>
        <w:autoSpaceDE w:val="0"/>
        <w:autoSpaceDN w:val="0"/>
        <w:adjustRightInd w:val="0"/>
        <w:spacing w:after="0" w:line="240" w:lineRule="auto"/>
        <w:ind w:right="-284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>13. Информация о посещении отражается в итоговом документе, подготавливаемом по результатам общественного контроля.</w:t>
      </w:r>
    </w:p>
    <w:p w14:paraId="3CB4D954" w14:textId="009AB7E3" w:rsidR="00221FC7" w:rsidRDefault="00221FC7" w:rsidP="000227F6">
      <w:pPr>
        <w:widowControl w:val="0"/>
        <w:autoSpaceDE w:val="0"/>
        <w:autoSpaceDN w:val="0"/>
        <w:adjustRightInd w:val="0"/>
        <w:spacing w:after="0" w:line="240" w:lineRule="auto"/>
        <w:ind w:right="-284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Итоговый документ по результатам общественного контроля направляется руководителю проверяемого органа или организации, иным заинтересованным лицам, а также размещается субъектом общественного контроля в информационно-телекоммуникационной сети </w:t>
      </w:r>
      <w:r w:rsidR="000227F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0227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действующим законодательством.</w:t>
      </w:r>
    </w:p>
    <w:p w14:paraId="4DBDDC1F" w14:textId="77777777" w:rsidR="002B218C" w:rsidRDefault="002B218C" w:rsidP="000227F6">
      <w:pPr>
        <w:widowControl w:val="0"/>
        <w:autoSpaceDE w:val="0"/>
        <w:autoSpaceDN w:val="0"/>
        <w:adjustRightInd w:val="0"/>
        <w:spacing w:after="0" w:line="240" w:lineRule="auto"/>
        <w:ind w:right="-284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B27DFD" w14:textId="77777777" w:rsidR="002B218C" w:rsidRDefault="002B218C" w:rsidP="002B218C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A935EA" w14:textId="77777777" w:rsidR="002B218C" w:rsidRDefault="002B218C" w:rsidP="002B218C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Кущёвского </w:t>
      </w:r>
    </w:p>
    <w:p w14:paraId="6597F586" w14:textId="6833C4B5" w:rsidR="002B218C" w:rsidRPr="00221FC7" w:rsidRDefault="002B218C" w:rsidP="002B218C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Кущёвского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А.М.Григорьев</w:t>
      </w:r>
      <w:proofErr w:type="spellEnd"/>
    </w:p>
    <w:p w14:paraId="01024356" w14:textId="77777777" w:rsidR="00221FC7" w:rsidRPr="00221FC7" w:rsidRDefault="00221FC7" w:rsidP="000227F6">
      <w:pPr>
        <w:autoSpaceDE w:val="0"/>
        <w:autoSpaceDN w:val="0"/>
        <w:adjustRightInd w:val="0"/>
        <w:spacing w:after="0" w:line="240" w:lineRule="auto"/>
        <w:ind w:right="-28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51B2E3B" w14:textId="77777777" w:rsidR="00C8404E" w:rsidRDefault="00C8404E" w:rsidP="000227F6">
      <w:pPr>
        <w:ind w:right="-284"/>
      </w:pPr>
    </w:p>
    <w:sectPr w:rsidR="00C8404E" w:rsidSect="006F607C">
      <w:headerReference w:type="even" r:id="rId8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94916C" w14:textId="77777777" w:rsidR="001B1D80" w:rsidRDefault="00A77550">
      <w:pPr>
        <w:spacing w:after="0" w:line="240" w:lineRule="auto"/>
      </w:pPr>
      <w:r>
        <w:separator/>
      </w:r>
    </w:p>
  </w:endnote>
  <w:endnote w:type="continuationSeparator" w:id="0">
    <w:p w14:paraId="2107E133" w14:textId="77777777" w:rsidR="001B1D80" w:rsidRDefault="00A77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BAE367" w14:textId="77777777" w:rsidR="001B1D80" w:rsidRDefault="00A77550">
      <w:pPr>
        <w:spacing w:after="0" w:line="240" w:lineRule="auto"/>
      </w:pPr>
      <w:r>
        <w:separator/>
      </w:r>
    </w:p>
  </w:footnote>
  <w:footnote w:type="continuationSeparator" w:id="0">
    <w:p w14:paraId="1E3F7F03" w14:textId="77777777" w:rsidR="001B1D80" w:rsidRDefault="00A77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DE939" w14:textId="77777777" w:rsidR="00042D22" w:rsidRDefault="00221FC7" w:rsidP="007B0AC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2490547" w14:textId="77777777" w:rsidR="00042D22" w:rsidRDefault="00C506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04E"/>
    <w:rsid w:val="000227F6"/>
    <w:rsid w:val="001B16D3"/>
    <w:rsid w:val="001B1D80"/>
    <w:rsid w:val="00221FC7"/>
    <w:rsid w:val="002705E3"/>
    <w:rsid w:val="002B218C"/>
    <w:rsid w:val="005F06C9"/>
    <w:rsid w:val="006273B8"/>
    <w:rsid w:val="00802B6F"/>
    <w:rsid w:val="009300C9"/>
    <w:rsid w:val="00A77550"/>
    <w:rsid w:val="00B121FD"/>
    <w:rsid w:val="00C330FB"/>
    <w:rsid w:val="00C506BC"/>
    <w:rsid w:val="00C8404E"/>
    <w:rsid w:val="00CC18AF"/>
    <w:rsid w:val="00CE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4CA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1F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21F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21FC7"/>
  </w:style>
  <w:style w:type="paragraph" w:styleId="a6">
    <w:name w:val="Balloon Text"/>
    <w:basedOn w:val="a"/>
    <w:link w:val="a7"/>
    <w:uiPriority w:val="99"/>
    <w:semiHidden/>
    <w:unhideWhenUsed/>
    <w:rsid w:val="00CE2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2476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rsid w:val="002705E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9">
    <w:name w:val="Текст Знак"/>
    <w:basedOn w:val="a0"/>
    <w:link w:val="a8"/>
    <w:rsid w:val="002705E3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1F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21F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21FC7"/>
  </w:style>
  <w:style w:type="paragraph" w:styleId="a6">
    <w:name w:val="Balloon Text"/>
    <w:basedOn w:val="a"/>
    <w:link w:val="a7"/>
    <w:uiPriority w:val="99"/>
    <w:semiHidden/>
    <w:unhideWhenUsed/>
    <w:rsid w:val="00CE2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2476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rsid w:val="002705E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9">
    <w:name w:val="Текст Знак"/>
    <w:basedOn w:val="a0"/>
    <w:link w:val="a8"/>
    <w:rsid w:val="002705E3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54;n=12527;fld=134;dst=10001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Сердюк Наталья Владимировна</dc:creator>
  <cp:lastModifiedBy>Пользователь Windows</cp:lastModifiedBy>
  <cp:revision>4</cp:revision>
  <cp:lastPrinted>2022-06-23T12:04:00Z</cp:lastPrinted>
  <dcterms:created xsi:type="dcterms:W3CDTF">2022-06-16T10:21:00Z</dcterms:created>
  <dcterms:modified xsi:type="dcterms:W3CDTF">2022-06-23T12:06:00Z</dcterms:modified>
</cp:coreProperties>
</file>