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C3" w:rsidRDefault="004F37C3" w:rsidP="004F3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37C3">
        <w:rPr>
          <w:rFonts w:ascii="Times New Roman" w:hAnsi="Times New Roman" w:cs="Times New Roman"/>
          <w:sz w:val="24"/>
          <w:szCs w:val="24"/>
        </w:rPr>
        <w:t>П Р А В И Л А</w:t>
      </w:r>
    </w:p>
    <w:p w:rsidR="004F37C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</w:t>
      </w:r>
      <w:r w:rsidRPr="004F37C3">
        <w:rPr>
          <w:rFonts w:ascii="Times New Roman" w:hAnsi="Times New Roman" w:cs="Times New Roman"/>
          <w:sz w:val="24"/>
          <w:szCs w:val="24"/>
        </w:rPr>
        <w:t>лагоустройства, озеленения и развитие городской среды на территории</w:t>
      </w:r>
    </w:p>
    <w:p w:rsidR="004F37C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37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образования 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F37C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F37C3">
        <w:rPr>
          <w:rFonts w:ascii="Times New Roman" w:hAnsi="Times New Roman" w:cs="Times New Roman"/>
          <w:sz w:val="24"/>
          <w:szCs w:val="24"/>
        </w:rPr>
        <w:t>Верхнекамского района Кировской области</w:t>
      </w:r>
    </w:p>
    <w:p w:rsidR="004F37C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C3" w:rsidRP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 </w:t>
      </w:r>
      <w:r w:rsidRPr="004F37C3">
        <w:rPr>
          <w:rFonts w:ascii="Times New Roman" w:hAnsi="Times New Roman" w:cs="Times New Roman"/>
          <w:sz w:val="24"/>
          <w:szCs w:val="24"/>
        </w:rPr>
        <w:br/>
      </w:r>
      <w:r w:rsidRPr="001D4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Раздел 1. ОБЩИЕ ПОЛОЖЕНИЯ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1">
        <w:rPr>
          <w:rFonts w:ascii="Times New Roman" w:hAnsi="Times New Roman" w:cs="Times New Roman"/>
          <w:sz w:val="16"/>
          <w:szCs w:val="16"/>
        </w:rPr>
        <w:t> </w:t>
      </w:r>
      <w:r w:rsidRPr="001D1011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 xml:space="preserve">1.1. Настоящие Правила направлены на обеспечение благоустройства и порядка на территории администрации </w:t>
      </w:r>
      <w:proofErr w:type="spellStart"/>
      <w:r w:rsidR="001D4393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 Верхнекамского района</w:t>
      </w:r>
      <w:r w:rsidR="001D4393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4F37C3">
        <w:rPr>
          <w:rFonts w:ascii="Times New Roman" w:hAnsi="Times New Roman" w:cs="Times New Roman"/>
          <w:sz w:val="24"/>
          <w:szCs w:val="24"/>
        </w:rPr>
        <w:t>, а также повышение ответственности должностных лиц и граждан в данной сфере. Правила разработаны 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Федерального закона «О санитарно-эпидемиологическом благополучии населения» от 30.03.1999 №52-ФЗ, законами Кировской области, санитарными правилами, техническими, противопожарными и другими нормативными актами.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1.2. В настоящих Правилах применяются следующие термины и  определениями:</w:t>
      </w:r>
      <w:r w:rsidRPr="004F37C3">
        <w:rPr>
          <w:rFonts w:ascii="Times New Roman" w:hAnsi="Times New Roman" w:cs="Times New Roman"/>
          <w:sz w:val="24"/>
          <w:szCs w:val="24"/>
        </w:rPr>
        <w:br/>
        <w:t>1.2.1. 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территории;</w:t>
      </w:r>
      <w:r w:rsidRPr="004F37C3">
        <w:rPr>
          <w:rFonts w:ascii="Times New Roman" w:hAnsi="Times New Roman" w:cs="Times New Roman"/>
          <w:sz w:val="24"/>
          <w:szCs w:val="24"/>
        </w:rPr>
        <w:br/>
        <w:t>1.2.2.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поселениям;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1.2.3.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  <w:r w:rsidRPr="004F37C3">
        <w:rPr>
          <w:rFonts w:ascii="Times New Roman" w:hAnsi="Times New Roman" w:cs="Times New Roman"/>
          <w:sz w:val="24"/>
          <w:szCs w:val="24"/>
        </w:rPr>
        <w:br/>
        <w:t>1.2.4. Объекты благоустройства территории- территории городского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</w:t>
      </w:r>
      <w:r w:rsidR="001D4393">
        <w:rPr>
          <w:rFonts w:ascii="Times New Roman" w:hAnsi="Times New Roman" w:cs="Times New Roman"/>
          <w:sz w:val="24"/>
          <w:szCs w:val="24"/>
        </w:rPr>
        <w:t>е</w:t>
      </w:r>
      <w:r w:rsidRPr="004F37C3">
        <w:rPr>
          <w:rFonts w:ascii="Times New Roman" w:hAnsi="Times New Roman" w:cs="Times New Roman"/>
          <w:sz w:val="24"/>
          <w:szCs w:val="24"/>
        </w:rPr>
        <w:t xml:space="preserve">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 и другие территории городского </w:t>
      </w:r>
      <w:r w:rsidR="001D4393">
        <w:rPr>
          <w:rFonts w:ascii="Times New Roman" w:hAnsi="Times New Roman" w:cs="Times New Roman"/>
          <w:sz w:val="24"/>
          <w:szCs w:val="24"/>
        </w:rPr>
        <w:t>п</w:t>
      </w:r>
      <w:r w:rsidRPr="004F37C3">
        <w:rPr>
          <w:rFonts w:ascii="Times New Roman" w:hAnsi="Times New Roman" w:cs="Times New Roman"/>
          <w:sz w:val="24"/>
          <w:szCs w:val="24"/>
        </w:rPr>
        <w:t>оселения;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1.2.5.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1.2.6.Субъекты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  <w:r w:rsidRPr="004F37C3">
        <w:rPr>
          <w:rFonts w:ascii="Times New Roman" w:hAnsi="Times New Roman" w:cs="Times New Roman"/>
          <w:sz w:val="24"/>
          <w:szCs w:val="24"/>
        </w:rPr>
        <w:br/>
        <w:t>1.2.7.Уборка территории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  <w:r w:rsidRPr="004F37C3">
        <w:rPr>
          <w:rFonts w:ascii="Times New Roman" w:hAnsi="Times New Roman" w:cs="Times New Roman"/>
          <w:sz w:val="24"/>
          <w:szCs w:val="24"/>
        </w:rPr>
        <w:br/>
        <w:t>1.2.8.Санитарное содержание территории городского поселения - уборка мест общего пользования и придомовой территории, а также содержание их в соответствии с действующими санитарными нормами и правилами;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>1.2.9.Придомовая территория (территория домовладений) - земельный участок в границах кадастрового плана, в состав которого входят площадки, сады, дворы (дворовые территории), дороги, тротуары, дворовые и внутриквартальные проезды;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1.2.10.Улица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  <w:r w:rsidRPr="004F37C3">
        <w:rPr>
          <w:rFonts w:ascii="Times New Roman" w:hAnsi="Times New Roman" w:cs="Times New Roman"/>
          <w:sz w:val="24"/>
          <w:szCs w:val="24"/>
        </w:rPr>
        <w:br/>
        <w:t>1.2.11.Элементы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1D4393" w:rsidRP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11">
        <w:rPr>
          <w:rFonts w:ascii="Times New Roman" w:hAnsi="Times New Roman" w:cs="Times New Roman"/>
          <w:sz w:val="16"/>
          <w:szCs w:val="16"/>
        </w:rPr>
        <w:t> </w:t>
      </w:r>
      <w:r w:rsidR="001D4393" w:rsidRPr="001D1011">
        <w:rPr>
          <w:rFonts w:ascii="Times New Roman" w:hAnsi="Times New Roman" w:cs="Times New Roman"/>
          <w:sz w:val="16"/>
          <w:szCs w:val="16"/>
        </w:rPr>
        <w:t xml:space="preserve"> </w:t>
      </w:r>
      <w:r w:rsidRPr="001D1011">
        <w:rPr>
          <w:rFonts w:ascii="Times New Roman" w:hAnsi="Times New Roman" w:cs="Times New Roman"/>
          <w:sz w:val="16"/>
          <w:szCs w:val="16"/>
        </w:rPr>
        <w:br/>
      </w:r>
      <w:r w:rsidR="001D4393" w:rsidRPr="001D4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D4393">
        <w:rPr>
          <w:rFonts w:ascii="Times New Roman" w:hAnsi="Times New Roman" w:cs="Times New Roman"/>
          <w:b/>
          <w:sz w:val="24"/>
          <w:szCs w:val="24"/>
        </w:rPr>
        <w:t xml:space="preserve">Раздел 2. ЦЕЛЬ И ПРИНЦИПЫ 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1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2.1. Настоящие Правила имеют общую цель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2.3. Участниками деятельности по благоустройству являются, в том числе: </w:t>
      </w:r>
      <w:r w:rsidRPr="004F37C3">
        <w:rPr>
          <w:rFonts w:ascii="Times New Roman" w:hAnsi="Times New Roman" w:cs="Times New Roman"/>
          <w:sz w:val="24"/>
          <w:szCs w:val="24"/>
        </w:rPr>
        <w:br/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  <w:r w:rsidRPr="004F37C3">
        <w:rPr>
          <w:rFonts w:ascii="Times New Roman" w:hAnsi="Times New Roman" w:cs="Times New Roman"/>
          <w:sz w:val="24"/>
          <w:szCs w:val="24"/>
        </w:rPr>
        <w:br/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  <w:r w:rsidRPr="004F37C3">
        <w:rPr>
          <w:rFonts w:ascii="Times New Roman" w:hAnsi="Times New Roman" w:cs="Times New Roman"/>
          <w:sz w:val="24"/>
          <w:szCs w:val="24"/>
        </w:rPr>
        <w:br/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  <w:r w:rsidRPr="004F37C3">
        <w:rPr>
          <w:rFonts w:ascii="Times New Roman" w:hAnsi="Times New Roman" w:cs="Times New Roman"/>
          <w:sz w:val="24"/>
          <w:szCs w:val="24"/>
        </w:rPr>
        <w:br/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  <w:r w:rsidRPr="004F37C3">
        <w:rPr>
          <w:rFonts w:ascii="Times New Roman" w:hAnsi="Times New Roman" w:cs="Times New Roman"/>
          <w:sz w:val="24"/>
          <w:szCs w:val="24"/>
        </w:rPr>
        <w:br/>
        <w:t>д) исполнители работ, в том числе строители, производители малых архитектурных форм и иные лица.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2.4. Участие жителей поселения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</w:t>
      </w:r>
      <w:r w:rsidRPr="004F37C3">
        <w:rPr>
          <w:rFonts w:ascii="Times New Roman" w:hAnsi="Times New Roman" w:cs="Times New Roman"/>
          <w:sz w:val="24"/>
          <w:szCs w:val="24"/>
        </w:rPr>
        <w:br/>
        <w:t>2.5.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городского поселения.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2.6. </w:t>
      </w:r>
      <w:r w:rsidR="001D1011">
        <w:rPr>
          <w:rFonts w:ascii="Times New Roman" w:hAnsi="Times New Roman" w:cs="Times New Roman"/>
          <w:sz w:val="24"/>
          <w:szCs w:val="24"/>
        </w:rPr>
        <w:t>Городская и</w:t>
      </w:r>
      <w:r w:rsidRPr="004F37C3">
        <w:rPr>
          <w:rFonts w:ascii="Times New Roman" w:hAnsi="Times New Roman" w:cs="Times New Roman"/>
          <w:sz w:val="24"/>
          <w:szCs w:val="24"/>
        </w:rPr>
        <w:t>нфраструктура и благоустройство территорий поселения разрабатываются с учетом приоритета пешеходов, общественного транспорта и велосипедного транспорта.</w:t>
      </w:r>
      <w:r w:rsidRPr="004F37C3">
        <w:rPr>
          <w:rFonts w:ascii="Times New Roman" w:hAnsi="Times New Roman" w:cs="Times New Roman"/>
          <w:sz w:val="24"/>
          <w:szCs w:val="24"/>
        </w:rPr>
        <w:br/>
        <w:t>2.7. Приоритет обеспечения качества городской среды при реализации проектов благоустройства территорий поселения достигается путем реализации следующих принципов:</w:t>
      </w:r>
      <w:r w:rsidRPr="004F37C3">
        <w:rPr>
          <w:rFonts w:ascii="Times New Roman" w:hAnsi="Times New Roman" w:cs="Times New Roman"/>
          <w:sz w:val="24"/>
          <w:szCs w:val="24"/>
        </w:rPr>
        <w:br/>
        <w:t>2.7.1. Принцип функционального разнообразия - насыщенность территории городского поселения (квартала, жилого комплекса) разнообразными социальными и коммерческими сервисами.</w:t>
      </w:r>
      <w:r w:rsidRPr="004F37C3">
        <w:rPr>
          <w:rFonts w:ascii="Times New Roman" w:hAnsi="Times New Roman" w:cs="Times New Roman"/>
          <w:sz w:val="24"/>
          <w:szCs w:val="24"/>
        </w:rPr>
        <w:br/>
        <w:t xml:space="preserve">2.7.2. Принцип комфортной организации пешеходной среды -создание в муниципальном образовании условий для приятных, безопасных, удобных пешеходных прогулок. </w:t>
      </w:r>
      <w:r w:rsidRPr="004F37C3">
        <w:rPr>
          <w:rFonts w:ascii="Times New Roman" w:hAnsi="Times New Roman" w:cs="Times New Roman"/>
          <w:sz w:val="24"/>
          <w:szCs w:val="24"/>
        </w:rPr>
        <w:lastRenderedPageBreak/>
        <w:t>Привлекательность пешеходных прогулок должна быть обеспечена путем совмещения различных функций (транзитная, коммуникационная, рекреационная, потребительская) на пешеходных маршрутах. Пешеходные прогулки должны быть доступны для различных категорий граждан, в том числе для маломобильных групп граждан при различных погодных условиях.</w:t>
      </w:r>
      <w:r w:rsidRPr="004F37C3">
        <w:rPr>
          <w:rFonts w:ascii="Times New Roman" w:hAnsi="Times New Roman" w:cs="Times New Roman"/>
          <w:sz w:val="24"/>
          <w:szCs w:val="24"/>
        </w:rPr>
        <w:br/>
        <w:t>2.7.3. Принцип комфортной мобильности - наличие у жителей поселения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  <w:r w:rsidRPr="004F37C3">
        <w:rPr>
          <w:rFonts w:ascii="Times New Roman" w:hAnsi="Times New Roman" w:cs="Times New Roman"/>
          <w:sz w:val="24"/>
          <w:szCs w:val="24"/>
        </w:rPr>
        <w:br/>
        <w:t>2.7.4.</w:t>
      </w:r>
      <w:r w:rsidR="001D4393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1D4393">
        <w:rPr>
          <w:rFonts w:ascii="Times New Roman" w:hAnsi="Times New Roman" w:cs="Times New Roman"/>
          <w:sz w:val="24"/>
          <w:szCs w:val="24"/>
        </w:rPr>
        <w:t>поселке</w:t>
      </w:r>
      <w:r w:rsidRPr="004F37C3">
        <w:rPr>
          <w:rFonts w:ascii="Times New Roman" w:hAnsi="Times New Roman" w:cs="Times New Roman"/>
          <w:sz w:val="24"/>
          <w:szCs w:val="24"/>
        </w:rPr>
        <w:t xml:space="preserve"> общественных пространств (территорий с высокой концентрацией людей, сервисов, элементов благоустройства,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проведения времени.  Общественные и приватные пространства должны быть четко отделены друг от друга планировочными средствами.</w:t>
      </w:r>
      <w:r w:rsidRPr="004F37C3">
        <w:rPr>
          <w:rFonts w:ascii="Times New Roman" w:hAnsi="Times New Roman" w:cs="Times New Roman"/>
          <w:sz w:val="24"/>
          <w:szCs w:val="24"/>
        </w:rPr>
        <w:br/>
        <w:t>2.7.5.</w:t>
      </w:r>
      <w:r w:rsidR="001D4393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 Находящиеся в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поселении  элементы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природной среды должны иметь четкое функциональное назначение в структуре общественных либо приватных пространств.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2.8.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2.9. Общественные пространства должны обеспечивать принцип пространственной и планировочной взаимосвязи жилой и общественной среды, центров социального тяготения, транспортных узлов на всех уровнях.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2.10. Комплексный проект должен учитывать следующие принципы формирования безопасной среды: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) пешеходного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уровня;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наличие устойчивой природной среды и природных сообществ, зеленых насаждений - деревьев и кустарников;</w:t>
      </w:r>
    </w:p>
    <w:p w:rsid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D4393" w:rsidRPr="001D439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комплексное благоустройство территории с единой и  необходимой инженерной инфраструктурой.</w:t>
      </w:r>
      <w:r w:rsidRPr="004F37C3">
        <w:rPr>
          <w:rFonts w:ascii="Times New Roman" w:hAnsi="Times New Roman" w:cs="Times New Roman"/>
          <w:sz w:val="24"/>
          <w:szCs w:val="24"/>
        </w:rPr>
        <w:br/>
        <w:t>2.11.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поселения, способствовать коммуникациям и взаимодействию граждан и сообществ и формированию новых связей между ними.</w:t>
      </w:r>
      <w:r w:rsidRPr="004F37C3">
        <w:rPr>
          <w:rFonts w:ascii="Times New Roman" w:hAnsi="Times New Roman" w:cs="Times New Roman"/>
          <w:sz w:val="24"/>
          <w:szCs w:val="24"/>
        </w:rPr>
        <w:br/>
        <w:t>2.12.Настоящие Правила  подлежат регулярному пересмотру и актуализации по мере реализации проектов по благоустройству городского поселения, но не реже, чем 1 раз в пять лет. </w:t>
      </w:r>
      <w:r w:rsidRPr="004F37C3">
        <w:rPr>
          <w:rFonts w:ascii="Times New Roman" w:hAnsi="Times New Roman" w:cs="Times New Roman"/>
          <w:sz w:val="24"/>
          <w:szCs w:val="24"/>
        </w:rPr>
        <w:br/>
      </w:r>
      <w:r w:rsidRPr="001D1011">
        <w:rPr>
          <w:rFonts w:ascii="Times New Roman" w:hAnsi="Times New Roman" w:cs="Times New Roman"/>
          <w:sz w:val="16"/>
          <w:szCs w:val="16"/>
        </w:rPr>
        <w:t>  </w:t>
      </w:r>
      <w:r w:rsidRPr="001D1011">
        <w:rPr>
          <w:rFonts w:ascii="Times New Roman" w:hAnsi="Times New Roman" w:cs="Times New Roman"/>
          <w:sz w:val="16"/>
          <w:szCs w:val="16"/>
        </w:rPr>
        <w:br/>
      </w:r>
      <w:r w:rsidR="001D4393" w:rsidRPr="001D43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4393">
        <w:rPr>
          <w:rFonts w:ascii="Times New Roman" w:hAnsi="Times New Roman" w:cs="Times New Roman"/>
          <w:b/>
          <w:sz w:val="24"/>
          <w:szCs w:val="24"/>
        </w:rPr>
        <w:t>Раздел 3. ОРГАНИЗАЦИЯ И ЭКСПЛАТАЦИЯ ОБЪЕКТОВ БЛАГОУСТРОЙСТВА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1">
        <w:rPr>
          <w:rFonts w:ascii="Times New Roman" w:hAnsi="Times New Roman" w:cs="Times New Roman"/>
          <w:sz w:val="16"/>
          <w:szCs w:val="16"/>
        </w:rPr>
        <w:t> </w:t>
      </w:r>
      <w:r w:rsidRPr="001D1011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 Юридические и должностные лица в целях выполнения Правил по содержанию и благоустройству территории поселения обязаны: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 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благоустройства;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разработать инструкции или внести в должностные обязанности ответственных </w:t>
      </w:r>
      <w:r w:rsidRPr="004F37C3">
        <w:rPr>
          <w:rFonts w:ascii="Times New Roman" w:hAnsi="Times New Roman" w:cs="Times New Roman"/>
          <w:sz w:val="24"/>
          <w:szCs w:val="24"/>
        </w:rPr>
        <w:lastRenderedPageBreak/>
        <w:t>исполнителей положения, определяющие порядок уборки и содержания территории и объектов благоустройства;</w:t>
      </w:r>
    </w:p>
    <w:p w:rsidR="001D1011" w:rsidRDefault="001D1011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7C3" w:rsidRPr="004F37C3">
        <w:rPr>
          <w:rFonts w:ascii="Times New Roman" w:hAnsi="Times New Roman" w:cs="Times New Roman"/>
          <w:sz w:val="24"/>
          <w:szCs w:val="24"/>
        </w:rPr>
        <w:t>обеспечить (при необходимости заключить договора, контракты со специализированными предприятиями) вывоз и утилизацию отходов и мусора.</w:t>
      </w:r>
      <w:r w:rsidR="004F37C3" w:rsidRPr="004F37C3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7C3" w:rsidRPr="004F37C3">
        <w:rPr>
          <w:rFonts w:ascii="Times New Roman" w:hAnsi="Times New Roman" w:cs="Times New Roman"/>
          <w:sz w:val="24"/>
          <w:szCs w:val="24"/>
        </w:rPr>
        <w:t xml:space="preserve">Ответственными лицами за содержание объектов в чистоте, согласно настоящих Правил, и соблюдение установленного санитарного порядка </w:t>
      </w:r>
      <w:proofErr w:type="gramStart"/>
      <w:r w:rsidR="004F37C3" w:rsidRPr="004F37C3">
        <w:rPr>
          <w:rFonts w:ascii="Times New Roman" w:hAnsi="Times New Roman" w:cs="Times New Roman"/>
          <w:sz w:val="24"/>
          <w:szCs w:val="24"/>
        </w:rPr>
        <w:t>являются:</w:t>
      </w:r>
      <w:r w:rsidR="004F37C3"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F37C3" w:rsidRPr="004F37C3">
        <w:rPr>
          <w:rFonts w:ascii="Times New Roman" w:hAnsi="Times New Roman" w:cs="Times New Roman"/>
          <w:sz w:val="24"/>
          <w:szCs w:val="24"/>
        </w:rPr>
        <w:t xml:space="preserve"> на предприятиях, организациях и учреждениях – их руководители, если иное не установлено внутренним распорядительным документом;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-на объектах торговли, оказания услуг – руководители объектов торговли (оказания услуг), индивидуальные предприниматели;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в садоводческих, дачных, гаражных, жилищно-строительных и прочих кооперативах и товариществах – их председатели;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на незастроенных территориях – владельцы земельных участков;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на строительных площадках – владельцы земельных участков или руководители организации-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подрядчика;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в жилых районах многоэтажной застройки в целом – жилищно-коммунальные предприятия, управляющие компании, обслуживающие данный жилой фонд. При отсутствии договоров с обслуживающими организациями- жильцы многоквартирных жилых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домов;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на территории многоэтажных жилых домов товариществ собственников жилья (ТСЖ) – председатель товарищества;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в частных домовладениях и прочих объектах – владельцы домов, объектов, либо лица ими уполномоченные.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15">
        <w:rPr>
          <w:rFonts w:ascii="Times New Roman" w:hAnsi="Times New Roman" w:cs="Times New Roman"/>
          <w:sz w:val="16"/>
          <w:szCs w:val="16"/>
        </w:rPr>
        <w:br/>
      </w:r>
      <w:r w:rsidRPr="00B45215">
        <w:rPr>
          <w:rFonts w:ascii="Times New Roman" w:hAnsi="Times New Roman" w:cs="Times New Roman"/>
          <w:b/>
          <w:sz w:val="24"/>
          <w:szCs w:val="24"/>
        </w:rPr>
        <w:t>3.1</w:t>
      </w:r>
      <w:r w:rsidR="001D1011" w:rsidRPr="00B452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5215">
        <w:rPr>
          <w:rFonts w:ascii="Times New Roman" w:hAnsi="Times New Roman" w:cs="Times New Roman"/>
          <w:b/>
          <w:sz w:val="24"/>
          <w:szCs w:val="24"/>
        </w:rPr>
        <w:t>Уборка территории поселения:</w:t>
      </w:r>
    </w:p>
    <w:p w:rsidR="00B45215" w:rsidRPr="00B45215" w:rsidRDefault="00B45215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являющиеся собственниками и арендаторами жилых и нежилых зданий и помещений, а также собственниками земельных участков, производят систематическую уборку (ручную, механическую) отведенных им дворовых и прилегающих к ним территорий со своевременным вывозом мусора, а в зимнее время – снега в специально отведённые места в соответствии с Правилами благоустройства, утверждёнными администрацией </w:t>
      </w:r>
      <w:proofErr w:type="spellStart"/>
      <w:r w:rsidR="001D1011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городского  поселения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>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Границы убираемых площадей на территории городского поселения: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2.1. Границы территорий, подлежащих уборке, определяются правовыми актами администрации </w:t>
      </w:r>
      <w:proofErr w:type="spellStart"/>
      <w:r w:rsidR="001D1011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 с составлением схематических карт уборки. При отсутствии таковых границы прилегающих территорий определяются в следующем порядке: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за многоквартирными жилыми домами – прилегающая территория со стороны улиц: до проезжей части дороги, по остальным сторонам периметра: до границы соседнего участка. При отсутствии с какой-либо из сторон соседних землепользователей с этой стороны уборке подлежит полоса шириной 15 метров.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участка. Въезды во дворы, территории дворов, внутриквартальные проезды включаются в прилегающие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территории;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за частными домовладениями (домовладельцами) – в длину – в пределах границ их участков, в ширину – уличная территория до середины улицы, включая кюветы, канавы, пешеходные дорожки и полоса шириной 15 м, примыкающая к участку при отсутствии соседних землепользователей;</w:t>
      </w:r>
      <w:r w:rsidRPr="004F37C3">
        <w:rPr>
          <w:rFonts w:ascii="Times New Roman" w:hAnsi="Times New Roman" w:cs="Times New Roman"/>
          <w:sz w:val="24"/>
          <w:szCs w:val="24"/>
        </w:rPr>
        <w:br/>
        <w:t>- гаражи, хозяйственные постройки в зоне жилой застройки подлежат уборк</w:t>
      </w:r>
      <w:r w:rsidR="001D1011">
        <w:rPr>
          <w:rFonts w:ascii="Times New Roman" w:hAnsi="Times New Roman" w:cs="Times New Roman"/>
          <w:sz w:val="24"/>
          <w:szCs w:val="24"/>
        </w:rPr>
        <w:t>е на площади в радиусе 15 метров;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за учреждениями соц. сферы (школы, дошкольные учреждения, учреждения культуры, здравоохранения, культуры и спорта) – участки в длину – в пределах границ участка, в ширину – до середины улицы, и полоса шириной 25 м, прилегающая к границе участка при отсутствии соседних землепользователей;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>- за предприятиями промышленности, транспорта, торговли, услуг, заправочными станциями – участки в пределах землеотвода, прилегающие уличные территории до внешней бровки кювета (проезжей части дороги) и полоса шириной 50 м, прилегающая к границе участка при отсутствии соседних землепользователей;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за предприятиями мелкорозничной торговли (ларьки, киоски, павильоны), расположенными в населенных пунктах, – земельные участки в пределах 25 метров от стен точки;</w:t>
      </w:r>
      <w:r w:rsidRPr="004F37C3">
        <w:rPr>
          <w:rFonts w:ascii="Times New Roman" w:hAnsi="Times New Roman" w:cs="Times New Roman"/>
          <w:sz w:val="24"/>
          <w:szCs w:val="24"/>
        </w:rPr>
        <w:br/>
        <w:t>- контейнерные площадки в населенных пунктах и прилегающая территория в радиусе 10 метров при отсутствии соседних землепользователей – убираются предприятиями, осуществляющими по договору вывоз отходов, либо владельцами площадок;</w:t>
      </w:r>
      <w:r w:rsidRPr="004F37C3">
        <w:rPr>
          <w:rFonts w:ascii="Times New Roman" w:hAnsi="Times New Roman" w:cs="Times New Roman"/>
          <w:sz w:val="24"/>
          <w:szCs w:val="24"/>
        </w:rPr>
        <w:br/>
        <w:t>- уборку и очистку автобусных остановок, производят организации, в обязанность которых входит уборка территорий улиц, на которых расположены эти остановки;</w:t>
      </w:r>
      <w:r w:rsidRPr="004F37C3">
        <w:rPr>
          <w:rFonts w:ascii="Times New Roman" w:hAnsi="Times New Roman" w:cs="Times New Roman"/>
          <w:sz w:val="24"/>
          <w:szCs w:val="24"/>
        </w:rPr>
        <w:br/>
        <w:t>- уборка мостов, пешеходных переходов, прилегающих к ним территорий, производятся организациями, обслуживающими данные объекты;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уборка и очистка канав, труб, дренажей, предназначенных для отвода талых, дождевых и грунтовых вод с улиц и дорог производится соответствующими предприятиями, эксплуатирующими эти сооружения, во дворах – домоуправлениями, домовладельцами, застройщиками, на территориях предприятий и организаций- предприятиями и организациями;</w:t>
      </w:r>
      <w:r w:rsidRPr="004F37C3">
        <w:rPr>
          <w:rFonts w:ascii="Times New Roman" w:hAnsi="Times New Roman" w:cs="Times New Roman"/>
          <w:sz w:val="24"/>
          <w:szCs w:val="24"/>
        </w:rPr>
        <w:br/>
        <w:t>-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уборка объектов коммунального назначения: насосных, газораспределительных станций, электрических подстанций, котельных, и тому подобное производится организациями, обслуживающими данные объекты на площади радиусом – 25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м;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наружные инженерные коммуникации (газовые сети, электросети, и другие) должны находиться в исправном состоянии, а прилегающая к ним территория – содержаться в чистоте.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провода. В случае проведения ремонтных работ размер прилегающей территории может быть увеличен по решению администрации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поселения;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линии электропередач 220В убираются в радиусе 2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метра вокруг опор</w:t>
      </w:r>
      <w:r w:rsidR="001D1011">
        <w:rPr>
          <w:rFonts w:ascii="Times New Roman" w:hAnsi="Times New Roman" w:cs="Times New Roman"/>
          <w:sz w:val="24"/>
          <w:szCs w:val="24"/>
        </w:rPr>
        <w:t>;</w:t>
      </w:r>
      <w:r w:rsidRPr="004F37C3">
        <w:rPr>
          <w:rFonts w:ascii="Times New Roman" w:hAnsi="Times New Roman" w:cs="Times New Roman"/>
          <w:sz w:val="24"/>
          <w:szCs w:val="24"/>
        </w:rPr>
        <w:br/>
        <w:t>- администрации  ярмарок организуют работу по очистке и уборке территории  ярмарок и прилегающих к ним территорий в соответствии с действующими санитарными нормами и правилами торговли на рынках и ярмарках;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парки, скверы, памятники, зоны отдыха – убираются организациями, на балансе которых они находятся или за которыми они закреплены постановлением администрации;</w:t>
      </w:r>
      <w:r w:rsidRPr="004F37C3">
        <w:rPr>
          <w:rFonts w:ascii="Times New Roman" w:hAnsi="Times New Roman" w:cs="Times New Roman"/>
          <w:sz w:val="24"/>
          <w:szCs w:val="24"/>
        </w:rPr>
        <w:br/>
        <w:t>- земельные участки, не имеющие строений, убираются собственниками или арендаторами земельных участков в пределах землеотвода и 10 м прилегающей зоны;</w:t>
      </w:r>
      <w:r w:rsidRPr="004F37C3">
        <w:rPr>
          <w:rFonts w:ascii="Times New Roman" w:hAnsi="Times New Roman" w:cs="Times New Roman"/>
          <w:sz w:val="24"/>
          <w:szCs w:val="24"/>
        </w:rPr>
        <w:br/>
        <w:t>- уборка иных территорий в границах населенных пунктов, не учтенных настоящими Правилами, производится в соответствии с действующим законодательством, или в порядке, установленном нормативно-правовыми актами Администрации сельского поселения.</w:t>
      </w:r>
      <w:r w:rsidRPr="004F37C3">
        <w:rPr>
          <w:rFonts w:ascii="Times New Roman" w:hAnsi="Times New Roman" w:cs="Times New Roman"/>
          <w:sz w:val="24"/>
          <w:szCs w:val="24"/>
        </w:rPr>
        <w:br/>
        <w:t>2.2. В случаях: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когда расстояние между земельными участками не позволяет произвести закрепление территорий согласно п. п. 2.5. 1 (расстояние между участками меньше суммы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расстояний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установленных для каждого объекта в отдельности) уборка производится каждой из сторон на равновеликие расстояния;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когда в здании располагается несколько пользователей (арендаторов), ответственность за содержание территории возлагается на собственника здания либо его уполномоченного представителя. Разграничение зон ответственности в данном случае может определяться также договором, подписанным всеми пользователями здания.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2.3. На территории </w:t>
      </w:r>
      <w:proofErr w:type="spellStart"/>
      <w:r w:rsidR="001D1011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 запрещается накапливать и размещать отходы производства и потребления в несанкционированных местах.</w:t>
      </w:r>
      <w:r w:rsidRPr="004F37C3">
        <w:rPr>
          <w:rFonts w:ascii="Times New Roman" w:hAnsi="Times New Roman" w:cs="Times New Roman"/>
          <w:sz w:val="24"/>
          <w:szCs w:val="24"/>
        </w:rPr>
        <w:br/>
        <w:t xml:space="preserve">2.4. Лиц, разместивших отходы производства и потребления в несанкционированных местах, </w:t>
      </w:r>
      <w:r w:rsidRPr="004F37C3">
        <w:rPr>
          <w:rFonts w:ascii="Times New Roman" w:hAnsi="Times New Roman" w:cs="Times New Roman"/>
          <w:sz w:val="24"/>
          <w:szCs w:val="24"/>
        </w:rPr>
        <w:lastRenderedPageBreak/>
        <w:t>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2.5.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  <w:r w:rsidRPr="004F37C3">
        <w:rPr>
          <w:rFonts w:ascii="Times New Roman" w:hAnsi="Times New Roman" w:cs="Times New Roman"/>
          <w:sz w:val="24"/>
          <w:szCs w:val="24"/>
        </w:rPr>
        <w:br/>
        <w:t>2.6.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  <w:r w:rsidRPr="004F37C3">
        <w:rPr>
          <w:rFonts w:ascii="Times New Roman" w:hAnsi="Times New Roman" w:cs="Times New Roman"/>
          <w:sz w:val="24"/>
          <w:szCs w:val="24"/>
        </w:rPr>
        <w:br/>
        <w:t>2.7.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Содержание и уборку скверов, парков и прилегающих к ним тротуаров, проездов и газонов рекомендуется осуществлять специализированным организациям по озеленению </w:t>
      </w:r>
      <w:r w:rsidR="001D1011">
        <w:rPr>
          <w:rFonts w:ascii="Times New Roman" w:hAnsi="Times New Roman" w:cs="Times New Roman"/>
          <w:sz w:val="24"/>
          <w:szCs w:val="24"/>
        </w:rPr>
        <w:t>поселка</w:t>
      </w:r>
      <w:r w:rsidRPr="004F37C3">
        <w:rPr>
          <w:rFonts w:ascii="Times New Roman" w:hAnsi="Times New Roman" w:cs="Times New Roman"/>
          <w:sz w:val="24"/>
          <w:szCs w:val="24"/>
        </w:rPr>
        <w:t xml:space="preserve"> по соглашению с органом местного самоуправления.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2.8.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помещений.</w:t>
      </w:r>
      <w:r w:rsidRPr="004F37C3">
        <w:rPr>
          <w:rFonts w:ascii="Times New Roman" w:hAnsi="Times New Roman" w:cs="Times New Roman"/>
          <w:sz w:val="24"/>
          <w:szCs w:val="24"/>
        </w:rPr>
        <w:br/>
        <w:t>2.9 Содержание придомовых территорий.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Придомовые территории должны содержаться собственниками жилья и квартиросъемщиками в чистоте.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C3">
        <w:rPr>
          <w:rFonts w:ascii="Times New Roman" w:hAnsi="Times New Roman" w:cs="Times New Roman"/>
          <w:sz w:val="24"/>
          <w:szCs w:val="24"/>
        </w:rPr>
        <w:t>Запрещается:</w:t>
      </w:r>
      <w:r w:rsidRPr="004F37C3">
        <w:rPr>
          <w:rFonts w:ascii="Times New Roman" w:hAnsi="Times New Roman" w:cs="Times New Roman"/>
          <w:sz w:val="24"/>
          <w:szCs w:val="24"/>
        </w:rPr>
        <w:br/>
        <w:t>2.9.1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>. хранить мусор на территории двора более трех суток;</w:t>
      </w:r>
      <w:r w:rsidRPr="004F37C3">
        <w:rPr>
          <w:rFonts w:ascii="Times New Roman" w:hAnsi="Times New Roman" w:cs="Times New Roman"/>
          <w:sz w:val="24"/>
          <w:szCs w:val="24"/>
        </w:rPr>
        <w:br/>
        <w:t>2.9.2. загромождать и засорять дворовые территории металлическим ломом, строительным и бытовы</w:t>
      </w:r>
      <w:r w:rsidR="001D1011">
        <w:rPr>
          <w:rFonts w:ascii="Times New Roman" w:hAnsi="Times New Roman" w:cs="Times New Roman"/>
          <w:sz w:val="24"/>
          <w:szCs w:val="24"/>
        </w:rPr>
        <w:t>м мусором и другими материалами;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2.9.3. запрещается выбрасывание бытового мусора, бумаг, окурков, использованных упаковок, бутылок в подъездах и во дворах жилых домов, на улицах и площадях, в парках и скверах, в других общественных местах и в общественном транспорте; запрещается в зимнее время года выброс снега от жилых домов, торговых точек, организаций и учреждений на проезжую часть дороги;</w:t>
      </w:r>
      <w:r w:rsidRPr="004F37C3">
        <w:rPr>
          <w:rFonts w:ascii="Times New Roman" w:hAnsi="Times New Roman" w:cs="Times New Roman"/>
          <w:sz w:val="24"/>
          <w:szCs w:val="24"/>
        </w:rPr>
        <w:br/>
        <w:t>2.9.4.</w:t>
      </w:r>
      <w:r w:rsidR="001D1011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запрещается размещение строительных материалов, запасов топлива, оборудования и механизмов, иного имущества за пределами отведенных в установленном порядке земельных участков;</w:t>
      </w:r>
      <w:r w:rsidRPr="004F37C3">
        <w:rPr>
          <w:rFonts w:ascii="Times New Roman" w:hAnsi="Times New Roman" w:cs="Times New Roman"/>
          <w:sz w:val="24"/>
          <w:szCs w:val="24"/>
        </w:rPr>
        <w:br/>
        <w:t>2.9.5.  запрещается повреждение, опрокидывание или перемещение в другие места размещенных в установленном порядке во дворах домов, на улицах, площадях, в парках, скверах, в иных общественных местах скамеек, оборудованных детских площадок, контейнеров для бытовых отходов и урн;</w:t>
      </w:r>
    </w:p>
    <w:p w:rsidR="001D1011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2.9.6. запрещается производство не разрешенных в установленном порядке земляных работ во дворах домов, на придомовых территориях, на улицах и площадях, в парках,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скверах,  в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других общественных местах;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2.9.7. Запрещается мойка автотранспортных средств во дворах домов, на придомовых территориях, на улицах и тротуарах, в парках, скверах, на берегах рек и водоемов, расположе</w:t>
      </w:r>
      <w:r w:rsidR="00B45215">
        <w:rPr>
          <w:rFonts w:ascii="Times New Roman" w:hAnsi="Times New Roman" w:cs="Times New Roman"/>
          <w:sz w:val="24"/>
          <w:szCs w:val="24"/>
        </w:rPr>
        <w:t>нных на территории поселения.  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2.9.8. Жидкие нечистоты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домовладений собираются в водонепроницаемых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выгребах  с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люками, устроенными таким образом, чтобы в них не проникали ливневые воды. Выгреба должны своевременно очищаться владельцами, как правило, не реже 3 раз в год и по мере наполнения. Не допускается растекание содержимого в</w:t>
      </w:r>
      <w:r w:rsidR="00B45215">
        <w:rPr>
          <w:rFonts w:ascii="Times New Roman" w:hAnsi="Times New Roman" w:cs="Times New Roman"/>
          <w:sz w:val="24"/>
          <w:szCs w:val="24"/>
        </w:rPr>
        <w:t>ыгребов на территории.</w:t>
      </w:r>
      <w:r w:rsidR="00B45215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организациям, имеющих специальный транспорт.</w:t>
      </w:r>
    </w:p>
    <w:p w:rsidR="00B45215" w:rsidRDefault="00B45215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F37C3" w:rsidRPr="004F37C3">
        <w:rPr>
          <w:rFonts w:ascii="Times New Roman" w:hAnsi="Times New Roman" w:cs="Times New Roman"/>
          <w:sz w:val="24"/>
          <w:szCs w:val="24"/>
        </w:rPr>
        <w:t>. Железнодорожные пути, проходящие в черте населенных пунктов городского поселения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</w:t>
      </w:r>
      <w:r w:rsidR="00B45215">
        <w:rPr>
          <w:rFonts w:ascii="Times New Roman" w:hAnsi="Times New Roman" w:cs="Times New Roman"/>
          <w:sz w:val="24"/>
          <w:szCs w:val="24"/>
        </w:rPr>
        <w:t>1</w:t>
      </w:r>
      <w:r w:rsidRPr="004F37C3">
        <w:rPr>
          <w:rFonts w:ascii="Times New Roman" w:hAnsi="Times New Roman" w:cs="Times New Roman"/>
          <w:sz w:val="24"/>
          <w:szCs w:val="24"/>
        </w:rPr>
        <w:t xml:space="preserve">1. Осенне-зимняя уборка территории поселения проводить в сроки, установленные органом местного самоуправления с учетом климатических условий и предусматривает уборку и вывоз мусора, снега и льда, грязи, посыпку улиц песком с примесью различных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веществ.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Укладку свежевыпавшего снега в валы и кучи следует разрешать на всех улицах, площадях, набережной и скверах с последующей вывозкой.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>- Посыпку песком с примесью хлоридов, как правило, следует начинать немедленно с начала снегопада или появления гололеда.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B45215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B45215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Тротуары рекомендуется посыпать сухим песком без хлоридов.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Снег, сброшенный с крыш, следует немедленно вывозить.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B45215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B45215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Вывоз снега следует разрешать только на специально отведенные места отвала.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B45215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B45215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Уборку и вывозку снега и льда с улиц, площадей, мостов, плотин, скверов и бульваров рекомендуется начинать немедленно с начала снегопада и производить, в первую очередь, с магистральных улиц, трасс, мостов, плотин и путепроводов для обеспечения бесперебойного движения транспорта во избежание наката.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B45215" w:rsidRP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15">
        <w:rPr>
          <w:rFonts w:ascii="Times New Roman" w:hAnsi="Times New Roman" w:cs="Times New Roman"/>
          <w:sz w:val="16"/>
          <w:szCs w:val="16"/>
        </w:rPr>
        <w:t> </w:t>
      </w:r>
      <w:r w:rsidRPr="00B45215">
        <w:rPr>
          <w:rFonts w:ascii="Times New Roman" w:hAnsi="Times New Roman" w:cs="Times New Roman"/>
          <w:sz w:val="16"/>
          <w:szCs w:val="16"/>
        </w:rPr>
        <w:br/>
      </w:r>
      <w:r w:rsidRPr="00B45215">
        <w:rPr>
          <w:rFonts w:ascii="Times New Roman" w:hAnsi="Times New Roman" w:cs="Times New Roman"/>
          <w:b/>
          <w:sz w:val="24"/>
          <w:szCs w:val="24"/>
        </w:rPr>
        <w:t>3.2.</w:t>
      </w:r>
      <w:r w:rsidR="00B45215" w:rsidRPr="00B45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15">
        <w:rPr>
          <w:rFonts w:ascii="Times New Roman" w:hAnsi="Times New Roman" w:cs="Times New Roman"/>
          <w:b/>
          <w:sz w:val="24"/>
          <w:szCs w:val="24"/>
        </w:rPr>
        <w:t>Озеленение на территории поселения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15">
        <w:rPr>
          <w:rFonts w:ascii="Times New Roman" w:hAnsi="Times New Roman" w:cs="Times New Roman"/>
          <w:sz w:val="16"/>
          <w:szCs w:val="16"/>
        </w:rPr>
        <w:t> </w:t>
      </w:r>
      <w:r w:rsidRPr="00B45215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 xml:space="preserve">1.Озеленение территории поселения, работы по содержанию и восстановлению парков, скверов, набережной, содержание и охрану городских лесов и природных зон рекомендуется осуществлять специализированным организациям, имеющими соответствующие лицензии и право на проведение работ по уходу за зелёными насаждениями. Также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</w:t>
      </w:r>
      <w:r w:rsidR="00B45215">
        <w:rPr>
          <w:rFonts w:ascii="Times New Roman" w:hAnsi="Times New Roman" w:cs="Times New Roman"/>
          <w:sz w:val="24"/>
          <w:szCs w:val="24"/>
        </w:rPr>
        <w:t>поселке</w:t>
      </w:r>
      <w:r w:rsidRPr="004F37C3">
        <w:rPr>
          <w:rFonts w:ascii="Times New Roman" w:hAnsi="Times New Roman" w:cs="Times New Roman"/>
          <w:sz w:val="24"/>
          <w:szCs w:val="24"/>
        </w:rPr>
        <w:t>.</w:t>
      </w:r>
      <w:r w:rsidRPr="004F37C3">
        <w:rPr>
          <w:rFonts w:ascii="Times New Roman" w:hAnsi="Times New Roman" w:cs="Times New Roman"/>
          <w:sz w:val="24"/>
          <w:szCs w:val="24"/>
        </w:rPr>
        <w:br/>
        <w:t>2.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муниципального образования.</w:t>
      </w:r>
      <w:r w:rsidRPr="004F37C3">
        <w:rPr>
          <w:rFonts w:ascii="Times New Roman" w:hAnsi="Times New Roman" w:cs="Times New Roman"/>
          <w:sz w:val="24"/>
          <w:szCs w:val="24"/>
        </w:rPr>
        <w:br/>
        <w:t>3. Лица, ответственные за содержание соответствующей территории, обязаны:</w:t>
      </w:r>
      <w:r w:rsidRPr="004F37C3">
        <w:rPr>
          <w:rFonts w:ascii="Times New Roman" w:hAnsi="Times New Roman" w:cs="Times New Roman"/>
          <w:sz w:val="24"/>
          <w:szCs w:val="24"/>
        </w:rPr>
        <w:br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Pr="004F37C3">
        <w:rPr>
          <w:rFonts w:ascii="Times New Roman" w:hAnsi="Times New Roman" w:cs="Times New Roman"/>
          <w:sz w:val="24"/>
          <w:szCs w:val="24"/>
        </w:rPr>
        <w:br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4. На территориях с зелеными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насаждениями  устанавливается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запрет на следующее:</w:t>
      </w:r>
      <w:r w:rsidRPr="004F37C3">
        <w:rPr>
          <w:rFonts w:ascii="Times New Roman" w:hAnsi="Times New Roman" w:cs="Times New Roman"/>
          <w:sz w:val="24"/>
          <w:szCs w:val="24"/>
        </w:rPr>
        <w:br/>
        <w:t>- ходить и лежать на газонах и в молодых лесных посадках;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 xml:space="preserve">- ломать деревья, кустарники, сучья и ветви, срывать листья и цветы, сбивать и собирать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плоды;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разбивать палатки и разводить костры;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B45215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ветвях;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ездить на велосипедах, мотоциклах, лошадях, тракторах и автомашинах;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пасти скот;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устраивать ледяные катки и снежные горки, кататься на лыжах, коньках, санях, организовывать игры, танцы, за исключением мест, отведенных для этих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целей;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кустарников;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добывать растительную землю, песок и производить другие раскопки;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5. Устанавливается запрет на самовольную вырубку деревьев и кустарников.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6.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7.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Восстановительную стоимость зеленых насаждений следует зачислять в бюджет муниципального образования поселения.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96">
        <w:rPr>
          <w:rFonts w:ascii="Times New Roman" w:hAnsi="Times New Roman" w:cs="Times New Roman"/>
          <w:sz w:val="16"/>
          <w:szCs w:val="16"/>
        </w:rPr>
        <w:t> </w:t>
      </w:r>
      <w:r w:rsidRPr="004A2096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 xml:space="preserve">3.3. Строительство, ремонт и содержание зданий,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сооружений  на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территории поселения</w:t>
      </w:r>
      <w:r w:rsidRPr="004F37C3">
        <w:rPr>
          <w:rFonts w:ascii="Times New Roman" w:hAnsi="Times New Roman" w:cs="Times New Roman"/>
          <w:sz w:val="24"/>
          <w:szCs w:val="24"/>
        </w:rPr>
        <w:br/>
      </w:r>
      <w:r w:rsidRPr="004A2096">
        <w:rPr>
          <w:rFonts w:ascii="Times New Roman" w:hAnsi="Times New Roman" w:cs="Times New Roman"/>
          <w:sz w:val="16"/>
          <w:szCs w:val="16"/>
        </w:rPr>
        <w:t> </w:t>
      </w:r>
      <w:r w:rsidRPr="004A2096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</w:t>
      </w:r>
      <w:r w:rsidR="004A2096">
        <w:rPr>
          <w:rFonts w:ascii="Times New Roman" w:hAnsi="Times New Roman" w:cs="Times New Roman"/>
          <w:sz w:val="24"/>
          <w:szCs w:val="24"/>
        </w:rPr>
        <w:t>.</w:t>
      </w:r>
      <w:r w:rsidRPr="004F37C3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реконструкция, капитальный ремонт жилых домов, объектов промышленности, социально-культурного, коммунального назначения и благоустройства осуществляется на основании согласования с администрацией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Светлополян</w:t>
      </w:r>
      <w:r w:rsidRPr="004F37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 и разрешения на  строительство, получаемых заказчиком в отделе архитектуры и градостроительства администрации Верхнекамского района.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1.1. Ремонт фасадов зданий производится после согласования с отделом архитектуры и градостроительства администрации Верхнекамского района.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1.2.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Фасады зданий и сооружений не должны иметь видимых повреждений (разрушений отделочного слоя, водосточных труб, воронок или выпусков, изменения цветового тона и</w:t>
      </w:r>
      <w:r w:rsidR="004A2096">
        <w:rPr>
          <w:rFonts w:ascii="Times New Roman" w:hAnsi="Times New Roman" w:cs="Times New Roman"/>
          <w:sz w:val="24"/>
          <w:szCs w:val="24"/>
        </w:rPr>
        <w:t xml:space="preserve"> т.п.).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1.3.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застройка и остекление лоджий производятся на основании разработанного проекта и разрешения отдела архитектуры и градостроительства администраци</w:t>
      </w:r>
      <w:r w:rsidR="004A2096">
        <w:rPr>
          <w:rFonts w:ascii="Times New Roman" w:hAnsi="Times New Roman" w:cs="Times New Roman"/>
          <w:sz w:val="24"/>
          <w:szCs w:val="24"/>
        </w:rPr>
        <w:t>и Верхнекамского района.    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1.4. Строительный мусор, образуемый при ремонте зданий,  должен собираться и ежедневно вывозиться  собственниками и владельцами зданий.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1.5 Законченные строительством объекты принимаются приемочными комиссиями только после полного окончания работ по благоустройству, предусмотренных проектом, за исключением объектов, сдаваемых в 1 и 4 кварталах, благоустройство которых, согласно СНИП-3.010487 «Приемка в эксплуатацию законченных строительством объектов», </w:t>
      </w:r>
      <w:r w:rsidRPr="004F37C3">
        <w:rPr>
          <w:rFonts w:ascii="Times New Roman" w:hAnsi="Times New Roman" w:cs="Times New Roman"/>
          <w:sz w:val="24"/>
          <w:szCs w:val="24"/>
        </w:rPr>
        <w:lastRenderedPageBreak/>
        <w:t>переносится на летний период с окончание</w:t>
      </w:r>
      <w:r w:rsidR="004A2096">
        <w:rPr>
          <w:rFonts w:ascii="Times New Roman" w:hAnsi="Times New Roman" w:cs="Times New Roman"/>
          <w:sz w:val="24"/>
          <w:szCs w:val="24"/>
        </w:rPr>
        <w:t>м работ в первом полугодии.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 xml:space="preserve">1.6. На фасаде каждого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дома  владелец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устанавливает номерной знак  утвержденного образца. Ответственность за исправность номерного зна</w:t>
      </w:r>
      <w:r w:rsidR="004A2096">
        <w:rPr>
          <w:rFonts w:ascii="Times New Roman" w:hAnsi="Times New Roman" w:cs="Times New Roman"/>
          <w:sz w:val="24"/>
          <w:szCs w:val="24"/>
        </w:rPr>
        <w:t>ка несет владелец дома.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1.7. На каждой двери квартиры в многоквартирном жи</w:t>
      </w:r>
      <w:r w:rsidR="004A2096">
        <w:rPr>
          <w:rFonts w:ascii="Times New Roman" w:hAnsi="Times New Roman" w:cs="Times New Roman"/>
          <w:sz w:val="24"/>
          <w:szCs w:val="24"/>
        </w:rPr>
        <w:t>лом доме должен быть номер.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1.8.  Противопожарные разрывы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1.9. Временные строения должны располагаться от других зданий 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сооружений  на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расстоянии согласно противопожарных норм.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1.10. Собственники, владельцы зданий, помещений в них, строений и сооружений, организации по управлению и обслуживанию зданий, строений, сооружений, многоквартирными  домами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выполняющие работы по содержанию и ремонту общего имущества в многоквартирном доме) арендаторы, граждане, имеющие в собственности индивидуальный жилищный фонд, обеспечивают удаление сосулек, льда и снега с кровель, козырьков (карнизов) балконов, лоджий, эркеров, выступающих конструкций зданий. Крыши с наружным водоотведением очищаются от снега, не допуская его накопления более 10 см. Очистка кровель, козырьков (карнизов) балконов, лоджий, эркеров, выступающих конструкций зданий, строений и сооружений от снега, наледи и сосулек производится незамедлительно по мере их образования. С момента образования снежных навесов, сосулек (в течение одного часа) до их удаления уполномоченные лица обеспечивают установку ограждения сигнальными лентами и информационными вывесками, предупреждающими об имеющейся опасности. Очистка крыш зданий от снега и наледи со сбросом на тротуары допускается только в светлое время суток. 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производят с соблюдением правил техники безопасности, после производства которой, в течение 24 часов осуществляют уборку территории от снега и льда.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1.</w:t>
      </w:r>
      <w:r w:rsidR="004A2096">
        <w:rPr>
          <w:rFonts w:ascii="Times New Roman" w:hAnsi="Times New Roman" w:cs="Times New Roman"/>
          <w:sz w:val="24"/>
          <w:szCs w:val="24"/>
        </w:rPr>
        <w:t>1</w:t>
      </w:r>
      <w:r w:rsidRPr="004F37C3">
        <w:rPr>
          <w:rFonts w:ascii="Times New Roman" w:hAnsi="Times New Roman" w:cs="Times New Roman"/>
          <w:sz w:val="24"/>
          <w:szCs w:val="24"/>
        </w:rPr>
        <w:t xml:space="preserve">1. Разрешение на осуществление земляных работ выдаётся в соответствии с Порядком предоставления разрешения на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осуществление  земляных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работ  на территории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утвержденным решением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</w:t>
      </w:r>
      <w:r w:rsidR="004A2096">
        <w:rPr>
          <w:rFonts w:ascii="Times New Roman" w:hAnsi="Times New Roman" w:cs="Times New Roman"/>
          <w:sz w:val="24"/>
          <w:szCs w:val="24"/>
        </w:rPr>
        <w:t>поселков</w:t>
      </w:r>
      <w:r w:rsidRPr="004F37C3">
        <w:rPr>
          <w:rFonts w:ascii="Times New Roman" w:hAnsi="Times New Roman" w:cs="Times New Roman"/>
          <w:sz w:val="24"/>
          <w:szCs w:val="24"/>
        </w:rPr>
        <w:t xml:space="preserve">ой Думы от </w:t>
      </w:r>
      <w:r w:rsidRPr="004A2096">
        <w:rPr>
          <w:rFonts w:ascii="Times New Roman" w:hAnsi="Times New Roman" w:cs="Times New Roman"/>
          <w:sz w:val="24"/>
          <w:szCs w:val="24"/>
          <w:highlight w:val="yellow"/>
        </w:rPr>
        <w:t>29.06.2016    № 46/281</w:t>
      </w:r>
      <w:r w:rsidRPr="004F37C3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разрешения на осуществление  земляных работ на территории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4F37C3">
        <w:rPr>
          <w:rFonts w:ascii="Times New Roman" w:hAnsi="Times New Roman" w:cs="Times New Roman"/>
          <w:sz w:val="24"/>
          <w:szCs w:val="24"/>
        </w:rPr>
        <w:br/>
        <w:t>2. Установка временных объектов и элементов внешнего благоустройства: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а) установка киосков, павильонов, палаток, сезонных базаров, автобусных павильонов, ограждений, рекламных щитов, афиш и объявлений, световых реклам, вывесок, фонарей и столбов уличного освещения производится в соответствии с действующим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законодательством;</w:t>
      </w:r>
      <w:r w:rsidRPr="004F37C3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) самовольная установка торговых киосков, павильонов, лотков, гаражей,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и иных объектов запрещается. В случае установки перечисленных сооружений и невыполнении требований действующего законодательства, установленные строения подлежат</w:t>
      </w:r>
      <w:r w:rsidR="004A2096">
        <w:rPr>
          <w:rFonts w:ascii="Times New Roman" w:hAnsi="Times New Roman" w:cs="Times New Roman"/>
          <w:sz w:val="24"/>
          <w:szCs w:val="24"/>
        </w:rPr>
        <w:t xml:space="preserve"> сносу за счет застройщика.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2.1. Запрещается:      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2.2.1. возводить к киоскам, павильонам, палаткам   различного вида пристройки, козырьки, навесы, ставни, не предусмотренные проектами;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2.2.2. складировать тару и запасы товаров у киосков, палаток, павильонов, а также использовать их под складские цели.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 xml:space="preserve">2.3. Владельцы обязаны содержать в надлежащем порядке все сооружения малых архитектурных форм и производить их </w:t>
      </w:r>
      <w:r w:rsidR="004A2096">
        <w:rPr>
          <w:rFonts w:ascii="Times New Roman" w:hAnsi="Times New Roman" w:cs="Times New Roman"/>
          <w:sz w:val="24"/>
          <w:szCs w:val="24"/>
        </w:rPr>
        <w:t>ремонт по мере необходимости.</w:t>
      </w:r>
      <w:r w:rsidR="004A2096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2.4. Фасады магазинов, предприятий общественного питания и бытового обслуживания должны содержаться в надлежащем порядке.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Окраска киосков, павильонов, палаток, тележек, лотков, столиков, заборов, газонных ограждений и ограждений тротуаров,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</w:t>
      </w:r>
      <w:r w:rsidR="004A2096">
        <w:rPr>
          <w:rFonts w:ascii="Times New Roman" w:hAnsi="Times New Roman" w:cs="Times New Roman"/>
          <w:sz w:val="24"/>
          <w:szCs w:val="24"/>
        </w:rPr>
        <w:t>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Собственники магазинов, столовых, ресторанов, кафе, киосков, павильонов, ларьков, лотков и других объектов торговли и общественного питания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обязаны:</w:t>
      </w:r>
      <w:r w:rsidRPr="004F37C3">
        <w:rPr>
          <w:rFonts w:ascii="Times New Roman" w:hAnsi="Times New Roman" w:cs="Times New Roman"/>
          <w:sz w:val="24"/>
          <w:szCs w:val="24"/>
        </w:rPr>
        <w:br/>
        <w:t>Содержать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в чистоте закрепленную территорию, в течение дня очищать ее от мусора. В процессе уборки приготовленные для вывоза твердые бытовые отходы (картонные упаковки, коробки и т.п.) должны быть разобраны, уплотнены, увязаны и уложены у контейнеров. Мелкий мусор, в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. кассовые чеки, должны быть упакованы таким образом, чтобы исключить засорение прилегающей территории.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2.5. Развешивание и размещение объявлений разрешается только на специально установленных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щитах  и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рекламных тумбах, места, установки которых определяет администрация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 Верхнекамского района.</w:t>
      </w:r>
      <w:r w:rsidRPr="004F37C3">
        <w:rPr>
          <w:rFonts w:ascii="Times New Roman" w:hAnsi="Times New Roman" w:cs="Times New Roman"/>
          <w:sz w:val="24"/>
          <w:szCs w:val="24"/>
        </w:rPr>
        <w:br/>
        <w:t>2.6. Работники торговой сети, общественного питания, частные предприниматели обязаны обеспечить уборку территории, прилегающей к палаткам, киоскам, ларькам на расстоянии 5 метров от них, но не более чем до проезжей части.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2.7. Запрещается воспрепятствование проведению специализированной техникой работ по очистке и уборке территорий от снега и льда, мусора, выразившееся в оставлении автомототранспортных средств на срок более 24 часов, а также в период с 22 до 6 часов на проезжей части дорог в населенных пунктах, за исключением случаев аварийной остановки, либо в любое время года и суток во дворах домов в местах хранения твердых и жидких бытовых отходов, затрудняющее их отгрузку, а также размещение строительных материалов, запасов топлива, оборудования иного имущества на обочинах автомобильных дорог. Сбор брошенных на улицах предметов, создающих помехи дорожному движению, возлагается на организации, обслуживающие дорожную сеть.</w:t>
      </w:r>
    </w:p>
    <w:p w:rsidR="004A2096" w:rsidRP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2.8. Запрещается осуществление розничной торговли продовольственными и непродовольственными товарами с рук, из транспортных средств, гаражей, на улицах, площадях, во дворах домов, в парках и скверах, а также в других, не установленных специально для этого местах, за исключением мест для организации и проведения ярмарок, утвержденных постановлением администрации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Светлополян</w:t>
      </w:r>
      <w:r w:rsidRPr="004F37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поселения</w:t>
      </w:r>
      <w:r w:rsidRPr="004F37C3">
        <w:rPr>
          <w:rFonts w:ascii="Times New Roman" w:hAnsi="Times New Roman" w:cs="Times New Roman"/>
          <w:sz w:val="24"/>
          <w:szCs w:val="24"/>
        </w:rPr>
        <w:br/>
      </w:r>
      <w:r w:rsidRPr="004A2096">
        <w:rPr>
          <w:rFonts w:ascii="Times New Roman" w:hAnsi="Times New Roman" w:cs="Times New Roman"/>
          <w:sz w:val="16"/>
          <w:szCs w:val="16"/>
        </w:rPr>
        <w:t>  </w:t>
      </w:r>
      <w:r w:rsidRPr="004A2096">
        <w:rPr>
          <w:rFonts w:ascii="Times New Roman" w:hAnsi="Times New Roman" w:cs="Times New Roman"/>
          <w:sz w:val="16"/>
          <w:szCs w:val="16"/>
        </w:rPr>
        <w:br/>
      </w:r>
      <w:r w:rsidRPr="004A2096">
        <w:rPr>
          <w:rFonts w:ascii="Times New Roman" w:hAnsi="Times New Roman" w:cs="Times New Roman"/>
          <w:b/>
          <w:sz w:val="24"/>
          <w:szCs w:val="24"/>
        </w:rPr>
        <w:t>3.4</w:t>
      </w:r>
      <w:proofErr w:type="gramEnd"/>
      <w:r w:rsidRPr="004A2096">
        <w:rPr>
          <w:rFonts w:ascii="Times New Roman" w:hAnsi="Times New Roman" w:cs="Times New Roman"/>
          <w:b/>
          <w:sz w:val="24"/>
          <w:szCs w:val="24"/>
        </w:rPr>
        <w:t>. Содержание и эксплуатация дорог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96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С целью сохранения дорожных покрытий на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территории  поселения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запрещается:</w:t>
      </w:r>
      <w:r w:rsidRPr="004F37C3">
        <w:rPr>
          <w:rFonts w:ascii="Times New Roman" w:hAnsi="Times New Roman" w:cs="Times New Roman"/>
          <w:sz w:val="24"/>
          <w:szCs w:val="24"/>
        </w:rPr>
        <w:br/>
        <w:t>- подвоз груза волоком;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- сбрасывание при погрузочно-разгрузочных работах на улицах рельсов, бревен, железных балок, труб, кирпича, других тяжелых предметов и складирование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их;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перегон по улицам населенных пунктов, имеющим твердое покрытие, машин на гусеничном ходу;</w:t>
      </w:r>
      <w:r w:rsidRPr="004F37C3">
        <w:rPr>
          <w:rFonts w:ascii="Times New Roman" w:hAnsi="Times New Roman" w:cs="Times New Roman"/>
          <w:sz w:val="24"/>
          <w:szCs w:val="24"/>
        </w:rPr>
        <w:br/>
        <w:t>- движение и стоянка большегрузного транспорта на внутриквартальных пешеходных дорожках, тротуарах.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(за исключением автомобильных дорог общего пользования,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муниципальным контрактам с администрацией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Эксплуатацию, текущий и капитальный ремонт (дорожных знаков, разметки и иных объектов обеспечения безопасности уличного движения)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осуществляют специализированные организации по муниципальным контрактам с администрацией </w:t>
      </w:r>
      <w:proofErr w:type="spellStart"/>
      <w:r w:rsidR="004A2096">
        <w:rPr>
          <w:rFonts w:ascii="Times New Roman" w:hAnsi="Times New Roman" w:cs="Times New Roman"/>
          <w:sz w:val="24"/>
          <w:szCs w:val="24"/>
        </w:rPr>
        <w:t>Свелополя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4F37C3">
        <w:rPr>
          <w:rFonts w:ascii="Times New Roman" w:hAnsi="Times New Roman" w:cs="Times New Roman"/>
          <w:sz w:val="24"/>
          <w:szCs w:val="24"/>
        </w:rPr>
        <w:br/>
        <w:t>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4A2096" w:rsidRPr="004A2096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96">
        <w:rPr>
          <w:rFonts w:ascii="Times New Roman" w:hAnsi="Times New Roman" w:cs="Times New Roman"/>
          <w:sz w:val="16"/>
          <w:szCs w:val="16"/>
        </w:rPr>
        <w:t> </w:t>
      </w:r>
      <w:r w:rsidRPr="004A2096">
        <w:rPr>
          <w:rFonts w:ascii="Times New Roman" w:hAnsi="Times New Roman" w:cs="Times New Roman"/>
          <w:sz w:val="16"/>
          <w:szCs w:val="16"/>
        </w:rPr>
        <w:br/>
      </w:r>
      <w:r w:rsidRPr="004A2096">
        <w:rPr>
          <w:rFonts w:ascii="Times New Roman" w:hAnsi="Times New Roman" w:cs="Times New Roman"/>
          <w:b/>
          <w:sz w:val="24"/>
          <w:szCs w:val="24"/>
        </w:rPr>
        <w:t>3.5. Освещение на территории поселения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96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</w:t>
      </w:r>
      <w:r w:rsidR="004A2096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Улицы, дороги, площади, набережные, мосты и пешеходные аллеи,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общественные  территории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>, территории жилых домов, территории промышленных и коммунальных организаций, а также  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2.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Обязанность по освещению данных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объектов  возлагается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на их собственников или уполномоченных собственником лиц.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3.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Освещение территории поселения осуществляется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организациям по договорам, контрактам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4.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Строительство, эксплуатацию, текущий и капитальный ремонт сетей наружного освещения улиц следует осуществлять специализированными организациям.</w:t>
      </w:r>
    </w:p>
    <w:p w:rsidR="0038551C" w:rsidRP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C">
        <w:rPr>
          <w:rFonts w:ascii="Times New Roman" w:hAnsi="Times New Roman" w:cs="Times New Roman"/>
          <w:sz w:val="16"/>
          <w:szCs w:val="16"/>
        </w:rPr>
        <w:t> </w:t>
      </w:r>
      <w:r w:rsidRPr="0038551C">
        <w:rPr>
          <w:rFonts w:ascii="Times New Roman" w:hAnsi="Times New Roman" w:cs="Times New Roman"/>
          <w:sz w:val="16"/>
          <w:szCs w:val="16"/>
        </w:rPr>
        <w:br/>
      </w:r>
      <w:r w:rsidRPr="0038551C">
        <w:rPr>
          <w:rFonts w:ascii="Times New Roman" w:hAnsi="Times New Roman" w:cs="Times New Roman"/>
          <w:b/>
          <w:sz w:val="24"/>
          <w:szCs w:val="24"/>
        </w:rPr>
        <w:t>3.6.Содержание кошек и собак домашнего скота на территории поселения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51C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1.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Владельцам собак и кошек не разрешается содержать их в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местах  общего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пользования жилых домов (лестничных площадках, чердаках, подв</w:t>
      </w:r>
      <w:r w:rsidR="0038551C">
        <w:rPr>
          <w:rFonts w:ascii="Times New Roman" w:hAnsi="Times New Roman" w:cs="Times New Roman"/>
          <w:sz w:val="24"/>
          <w:szCs w:val="24"/>
        </w:rPr>
        <w:t>алах, коридорах и т.д.).</w:t>
      </w:r>
      <w:r w:rsidR="0038551C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2.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Владельцы собак и кошек обязаны: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 обеспечивать надлежащее содержание собак и кошек, принимать необходимые меры, обеспечивающие безопасность окружающих;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C3">
        <w:rPr>
          <w:rFonts w:ascii="Times New Roman" w:hAnsi="Times New Roman" w:cs="Times New Roman"/>
          <w:sz w:val="24"/>
          <w:szCs w:val="24"/>
        </w:rPr>
        <w:t>3.Запрещае</w:t>
      </w:r>
      <w:r w:rsidR="0038551C">
        <w:rPr>
          <w:rFonts w:ascii="Times New Roman" w:hAnsi="Times New Roman" w:cs="Times New Roman"/>
          <w:sz w:val="24"/>
          <w:szCs w:val="24"/>
        </w:rPr>
        <w:t>тся:</w:t>
      </w:r>
      <w:r w:rsidR="0038551C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3.1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>. Нахождение собак (за исключением собак декоративных пород) без присмотра владельцев, а равно появление их  без короткого поводка или без намордника в сопровождении владельца во дворах домов, на улицах и площадях, в парках и скверах, в других общественных местах либо перевозка собак в пригородном автомобильном транспорте общего пользования  без короткого поводка и намордника;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3.2.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Нахождение граждан с собаками (кроме собак декоративных пород) в помещениях магазинов, предприятий общественного питания, государственных и муниципальных учреждений, на территориях рынков, в местах проведения массовых общественных мероприятий (за исключением организаций, оказывающих специальные услуги собаководам)</w:t>
      </w:r>
      <w:r w:rsidR="0038551C">
        <w:rPr>
          <w:rFonts w:ascii="Times New Roman" w:hAnsi="Times New Roman" w:cs="Times New Roman"/>
          <w:sz w:val="24"/>
          <w:szCs w:val="24"/>
        </w:rPr>
        <w:t>.</w:t>
      </w:r>
      <w:r w:rsidR="0038551C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3.3. Загрязнения принадлежащими гражданам животными подъездов домов, других помещений общего пользования в жилых домах, дворов и придомовых территорий, детских площадок, тротуаров, а равно непринятие указанными лицами мер по предотвращению и прекращению издаваемых животными громких звуков, нарушающих спокойствие граждан в период с 22 до 6 часов утра.</w:t>
      </w:r>
    </w:p>
    <w:p w:rsidR="0038551C" w:rsidRPr="0038551C" w:rsidRDefault="0038551C" w:rsidP="004F37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551C" w:rsidRP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C">
        <w:rPr>
          <w:rFonts w:ascii="Times New Roman" w:hAnsi="Times New Roman" w:cs="Times New Roman"/>
          <w:b/>
          <w:sz w:val="24"/>
          <w:szCs w:val="24"/>
        </w:rPr>
        <w:t>3.4.</w:t>
      </w:r>
      <w:r w:rsidR="0038551C" w:rsidRPr="0038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1C">
        <w:rPr>
          <w:rFonts w:ascii="Times New Roman" w:hAnsi="Times New Roman" w:cs="Times New Roman"/>
          <w:b/>
          <w:sz w:val="24"/>
          <w:szCs w:val="24"/>
        </w:rPr>
        <w:t>Содержание домашнего скота.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51C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3.4.1. «Владельцы домашнего скота обязаны осуществлять выпас домашнего скота на специально отведенных местах».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>3.4.2.  Запрещается выпас домашнего скота в пределах черты населенного пункта (улицы, парки, сады).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3.4.3. Домашний скот, задержанный в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неустановленных  для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выпаса местах на территории населенного пункта, считается безнадзорным в соответствии с действующим законодательством.</w:t>
      </w:r>
      <w:r w:rsidRPr="004F37C3">
        <w:rPr>
          <w:rFonts w:ascii="Times New Roman" w:hAnsi="Times New Roman" w:cs="Times New Roman"/>
          <w:sz w:val="24"/>
          <w:szCs w:val="24"/>
        </w:rPr>
        <w:br/>
        <w:t xml:space="preserve">        Лицо, задержавшее безнадзорный или пригульный скот или других безнадзорных домашних животных, обязано возвратить их собственнику, а если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собственник  животных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или место его пребывания неизвестны, не позднее трех дней с момента задержания заявить об обнаруженных животных в </w:t>
      </w:r>
      <w:r w:rsidR="0038551C">
        <w:rPr>
          <w:rFonts w:ascii="Times New Roman" w:hAnsi="Times New Roman" w:cs="Times New Roman"/>
          <w:sz w:val="24"/>
          <w:szCs w:val="24"/>
        </w:rPr>
        <w:t>по</w:t>
      </w:r>
      <w:r w:rsidRPr="004F37C3">
        <w:rPr>
          <w:rFonts w:ascii="Times New Roman" w:hAnsi="Times New Roman" w:cs="Times New Roman"/>
          <w:sz w:val="24"/>
          <w:szCs w:val="24"/>
        </w:rPr>
        <w:t xml:space="preserve">лицию или в администрацию </w:t>
      </w:r>
      <w:proofErr w:type="spellStart"/>
      <w:r w:rsidR="0038551C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поселения, которые принимают меры к розыску собственника.</w:t>
      </w:r>
      <w:r w:rsidRPr="004F37C3">
        <w:rPr>
          <w:rFonts w:ascii="Times New Roman" w:hAnsi="Times New Roman" w:cs="Times New Roman"/>
          <w:sz w:val="24"/>
          <w:szCs w:val="24"/>
        </w:rPr>
        <w:br/>
        <w:t xml:space="preserve">       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 по просьбе лица, задержавшего безнадзорных животных, подыскание лица, имеющего необходимые условия для их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содержания  и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передачу ему животных осуществляют </w:t>
      </w:r>
      <w:r w:rsidR="0038551C">
        <w:rPr>
          <w:rFonts w:ascii="Times New Roman" w:hAnsi="Times New Roman" w:cs="Times New Roman"/>
          <w:sz w:val="24"/>
          <w:szCs w:val="24"/>
        </w:rPr>
        <w:t>по</w:t>
      </w:r>
      <w:r w:rsidRPr="004F37C3">
        <w:rPr>
          <w:rFonts w:ascii="Times New Roman" w:hAnsi="Times New Roman" w:cs="Times New Roman"/>
          <w:sz w:val="24"/>
          <w:szCs w:val="24"/>
        </w:rPr>
        <w:t xml:space="preserve">лиция или администрация </w:t>
      </w:r>
      <w:proofErr w:type="spellStart"/>
      <w:r w:rsidR="0038551C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     Лицо, задержавшее безнадзорных животных и лицо, которому они переданы на содержание и пользование, обязаны их надлежаще содержать и при наличии вины отвечают за гибель и порчу животных в пределах их стоимости.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     Если в течение шести месяцев с момента заявления о задержании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безнадзорных  домашних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     При отказе этого лица от приобретения в собственность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содержащихся  у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него животных, они поступают в муниципальную собственность и используются в порядке, определяемом администрацией </w:t>
      </w:r>
      <w:proofErr w:type="spellStart"/>
      <w:r w:rsidR="0038551C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551C" w:rsidRDefault="0038551C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7C3" w:rsidRPr="004F37C3">
        <w:rPr>
          <w:rFonts w:ascii="Times New Roman" w:hAnsi="Times New Roman" w:cs="Times New Roman"/>
          <w:sz w:val="24"/>
          <w:szCs w:val="24"/>
        </w:rPr>
        <w:t xml:space="preserve">    В случае явки прежнего собственника животных после перехода их в собственность другого лица, прежний собственник вправе при наличии обстоятельств, свидетельствующих о </w:t>
      </w:r>
      <w:proofErr w:type="gramStart"/>
      <w:r w:rsidR="004F37C3" w:rsidRPr="004F37C3">
        <w:rPr>
          <w:rFonts w:ascii="Times New Roman" w:hAnsi="Times New Roman" w:cs="Times New Roman"/>
          <w:sz w:val="24"/>
          <w:szCs w:val="24"/>
        </w:rPr>
        <w:t>сохранении  к</w:t>
      </w:r>
      <w:proofErr w:type="gramEnd"/>
      <w:r w:rsidR="004F37C3" w:rsidRPr="004F37C3">
        <w:rPr>
          <w:rFonts w:ascii="Times New Roman" w:hAnsi="Times New Roman" w:cs="Times New Roman"/>
          <w:sz w:val="24"/>
          <w:szCs w:val="24"/>
        </w:rPr>
        <w:t xml:space="preserve"> нему привязанности со стороны этих животных или о жестоком либо ином ненадлежащем обращении с ними нового собственника, потребовать их возврата на условиях, определяемых по соглашению с новым собственником, а при </w:t>
      </w:r>
      <w:proofErr w:type="spellStart"/>
      <w:r w:rsidR="004F37C3" w:rsidRPr="004F37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4F37C3" w:rsidRPr="004F37C3">
        <w:rPr>
          <w:rFonts w:ascii="Times New Roman" w:hAnsi="Times New Roman" w:cs="Times New Roman"/>
          <w:sz w:val="24"/>
          <w:szCs w:val="24"/>
        </w:rPr>
        <w:t>  соглашения – судом.</w:t>
      </w:r>
      <w:r w:rsidR="004F37C3" w:rsidRPr="004F37C3">
        <w:rPr>
          <w:rFonts w:ascii="Times New Roman" w:hAnsi="Times New Roman" w:cs="Times New Roman"/>
          <w:sz w:val="24"/>
          <w:szCs w:val="24"/>
        </w:rPr>
        <w:br/>
        <w:t xml:space="preserve">     В случае возврата </w:t>
      </w:r>
      <w:proofErr w:type="gramStart"/>
      <w:r w:rsidR="004F37C3" w:rsidRPr="004F37C3">
        <w:rPr>
          <w:rFonts w:ascii="Times New Roman" w:hAnsi="Times New Roman" w:cs="Times New Roman"/>
          <w:sz w:val="24"/>
          <w:szCs w:val="24"/>
        </w:rPr>
        <w:t>безнадзорных  домашних</w:t>
      </w:r>
      <w:proofErr w:type="gramEnd"/>
      <w:r w:rsidR="004F37C3" w:rsidRPr="004F37C3">
        <w:rPr>
          <w:rFonts w:ascii="Times New Roman" w:hAnsi="Times New Roman" w:cs="Times New Roman"/>
          <w:sz w:val="24"/>
          <w:szCs w:val="24"/>
        </w:rPr>
        <w:t xml:space="preserve"> животных собственнику лицо, задержавшее животных, и лицо, у которого они находились на содержании или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    Лицо, задержавшее безнадзорных животных, имеет право на вознаграждение в соответствии с п.2 ст.229 Гражданского кодекса Российской Федерации.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C">
        <w:rPr>
          <w:rFonts w:ascii="Times New Roman" w:hAnsi="Times New Roman" w:cs="Times New Roman"/>
          <w:sz w:val="16"/>
          <w:szCs w:val="16"/>
        </w:rPr>
        <w:t> </w:t>
      </w:r>
      <w:r w:rsidRPr="0038551C">
        <w:rPr>
          <w:rFonts w:ascii="Times New Roman" w:hAnsi="Times New Roman" w:cs="Times New Roman"/>
          <w:sz w:val="16"/>
          <w:szCs w:val="16"/>
        </w:rPr>
        <w:br/>
      </w:r>
      <w:r w:rsidR="0038551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8551C">
        <w:rPr>
          <w:rFonts w:ascii="Times New Roman" w:hAnsi="Times New Roman" w:cs="Times New Roman"/>
          <w:b/>
          <w:sz w:val="24"/>
          <w:szCs w:val="24"/>
        </w:rPr>
        <w:t xml:space="preserve">Раздел 4. УЧАСТИЕ И РЕАЛИЗАЦИЯ ПРОЕКТОВ БЛАГОУСТРОЙСТВА </w:t>
      </w:r>
    </w:p>
    <w:p w:rsidR="0038551C" w:rsidRPr="0038551C" w:rsidRDefault="0038551C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F37C3" w:rsidRPr="0038551C">
        <w:rPr>
          <w:rFonts w:ascii="Times New Roman" w:hAnsi="Times New Roman" w:cs="Times New Roman"/>
          <w:b/>
          <w:sz w:val="24"/>
          <w:szCs w:val="24"/>
        </w:rPr>
        <w:t>И РАЗВИТИЯ ГОРОДСКОЙ СРЕДЫ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51C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4.1.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 w:rsidR="0038551C">
        <w:rPr>
          <w:rFonts w:ascii="Times New Roman" w:hAnsi="Times New Roman" w:cs="Times New Roman"/>
          <w:sz w:val="24"/>
          <w:szCs w:val="24"/>
        </w:rPr>
        <w:t>жителями</w:t>
      </w:r>
      <w:r w:rsidRPr="004F37C3">
        <w:rPr>
          <w:rFonts w:ascii="Times New Roman" w:hAnsi="Times New Roman" w:cs="Times New Roman"/>
          <w:sz w:val="24"/>
          <w:szCs w:val="24"/>
        </w:rPr>
        <w:t xml:space="preserve">, формирует лояльность со стороны населения и создаёт </w:t>
      </w:r>
      <w:r w:rsidRPr="004F37C3">
        <w:rPr>
          <w:rFonts w:ascii="Times New Roman" w:hAnsi="Times New Roman" w:cs="Times New Roman"/>
          <w:sz w:val="24"/>
          <w:szCs w:val="24"/>
        </w:rPr>
        <w:lastRenderedPageBreak/>
        <w:t>кредит доверия на будущее, а в перспективе превращает горожан и других субъектов в партнёров органов власти.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4.2. В целях обеспечения широкого участия всех заинтересованных сторон и оптимального сочетания общественных интересов и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пожеланий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и профессиональной экспертизы, проводятся следующие процедуры: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4.2.1. 1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этап:  максимизация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  <w:r w:rsidRPr="004F37C3">
        <w:rPr>
          <w:rFonts w:ascii="Times New Roman" w:hAnsi="Times New Roman" w:cs="Times New Roman"/>
          <w:sz w:val="24"/>
          <w:szCs w:val="24"/>
        </w:rPr>
        <w:br/>
        <w:t>4.2.2. 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4.2.3. 3 этап: рассмотрение созданных вариантов с вовлечением всех субъектов городской жизни, имеющих отношение к данной территор</w:t>
      </w:r>
      <w:r w:rsidR="0038551C">
        <w:rPr>
          <w:rFonts w:ascii="Times New Roman" w:hAnsi="Times New Roman" w:cs="Times New Roman"/>
          <w:sz w:val="24"/>
          <w:szCs w:val="24"/>
        </w:rPr>
        <w:t xml:space="preserve">ии и данному </w:t>
      </w:r>
      <w:proofErr w:type="gramStart"/>
      <w:r w:rsidR="0038551C">
        <w:rPr>
          <w:rFonts w:ascii="Times New Roman" w:hAnsi="Times New Roman" w:cs="Times New Roman"/>
          <w:sz w:val="24"/>
          <w:szCs w:val="24"/>
        </w:rPr>
        <w:t>вопросу;</w:t>
      </w:r>
      <w:r w:rsidR="0038551C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4.2.4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>. 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</w:t>
      </w:r>
      <w:r w:rsidR="0038551C">
        <w:rPr>
          <w:rFonts w:ascii="Times New Roman" w:hAnsi="Times New Roman" w:cs="Times New Roman"/>
          <w:sz w:val="24"/>
          <w:szCs w:val="24"/>
        </w:rPr>
        <w:t>сех заинтересованных субъектов</w:t>
      </w:r>
      <w:r w:rsidR="0038551C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>4.3.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 поселения.</w:t>
      </w:r>
      <w:r w:rsidRPr="004F37C3">
        <w:rPr>
          <w:rFonts w:ascii="Times New Roman" w:hAnsi="Times New Roman" w:cs="Times New Roman"/>
          <w:sz w:val="24"/>
          <w:szCs w:val="24"/>
        </w:rPr>
        <w:br/>
        <w:t>4.4. Открытое обсуждение проектов благоустройства территорий поселения организовывается на этапе формулирования задач проекта и по итогам каждого из этапов проектирования.</w:t>
      </w:r>
      <w:r w:rsidRPr="004F37C3">
        <w:rPr>
          <w:rFonts w:ascii="Times New Roman" w:hAnsi="Times New Roman" w:cs="Times New Roman"/>
          <w:sz w:val="24"/>
          <w:szCs w:val="24"/>
        </w:rPr>
        <w:br/>
        <w:t>4.5.Все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 xml:space="preserve">4.6.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функционирует  интерактивный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  <w:r w:rsidRPr="004F37C3">
        <w:rPr>
          <w:rFonts w:ascii="Times New Roman" w:hAnsi="Times New Roman" w:cs="Times New Roman"/>
          <w:sz w:val="24"/>
          <w:szCs w:val="24"/>
        </w:rPr>
        <w:br/>
        <w:t xml:space="preserve">4.7. Для осуществления участия граждан в процессе принятия решений и реализации проектов комплексного благоустройства следует ориентироваться следующим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направлениям: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38551C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Консультации в выборе типов покрытий, с учетом функционального зонирования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территории;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Консультации по предполагаемым типам освещения и осветительного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оборудования;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  <w:r w:rsidRPr="004F37C3">
        <w:rPr>
          <w:rFonts w:ascii="Times New Roman" w:hAnsi="Times New Roman" w:cs="Times New Roman"/>
          <w:sz w:val="24"/>
          <w:szCs w:val="24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  <w:r w:rsidRPr="004F37C3">
        <w:rPr>
          <w:rFonts w:ascii="Times New Roman" w:hAnsi="Times New Roman" w:cs="Times New Roman"/>
          <w:sz w:val="24"/>
          <w:szCs w:val="24"/>
        </w:rPr>
        <w:br/>
        <w:t>4.9.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Информирование может осуществляться, но не ограничиваться: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единого  информационного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широкии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̆ круг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Вывешивание афиш и объявлений на информационных досках в подъездах жилых домов, расположенных в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непосредственнои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̆ близости к проектируемому объекту, а также на специальных стендах на самом объекте; в местах притяжения и скопления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̆ (общественные,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проектируемои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неи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входнои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̆ группы, на специальных информационных стендах).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Информирование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родителей̆ учащихся.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̆ почте или по телефону.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сетеи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городских и профессиональных сообществ.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устройствами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общественной̆ жизни и местах пребывания большого количества людей̆.</w:t>
      </w:r>
      <w:r w:rsidRPr="004F37C3">
        <w:rPr>
          <w:rFonts w:ascii="Times New Roman" w:hAnsi="Times New Roman" w:cs="Times New Roman"/>
          <w:sz w:val="24"/>
          <w:szCs w:val="24"/>
        </w:rPr>
        <w:br/>
        <w:t>-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Установка специальных информационных стендов в местах с большой̆ проходимостью, на территории самого объекта проектирования. Стенды могут работать как для сбора анкет, информации и обратной̆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  <w:r w:rsidRPr="004F37C3">
        <w:rPr>
          <w:rFonts w:ascii="Times New Roman" w:hAnsi="Times New Roman" w:cs="Times New Roman"/>
          <w:sz w:val="24"/>
          <w:szCs w:val="24"/>
        </w:rPr>
        <w:br/>
        <w:t>4.10.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4.11.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Могут использоваться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), проведение общественных обсуждений, проведение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дизайн-игр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с участием взрослых и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4.12.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4.13.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  <w:r w:rsidRPr="004F37C3">
        <w:rPr>
          <w:rFonts w:ascii="Times New Roman" w:hAnsi="Times New Roman" w:cs="Times New Roman"/>
          <w:sz w:val="24"/>
          <w:szCs w:val="24"/>
        </w:rPr>
        <w:br/>
        <w:t>4.14.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По итогам встреч, проектных семинаров,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lastRenderedPageBreak/>
        <w:t>4.15.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исследования, а также сам проект не позднее чем за 14 дней до проведения самого общественного обсуждения.</w:t>
      </w:r>
      <w:r w:rsidRPr="004F37C3">
        <w:rPr>
          <w:rFonts w:ascii="Times New Roman" w:hAnsi="Times New Roman" w:cs="Times New Roman"/>
          <w:sz w:val="24"/>
          <w:szCs w:val="24"/>
        </w:rPr>
        <w:br/>
        <w:t>4.16.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Общественный контроль является одним из механизмов общественного участия.</w:t>
      </w:r>
      <w:r w:rsidRPr="004F37C3">
        <w:rPr>
          <w:rFonts w:ascii="Times New Roman" w:hAnsi="Times New Roman" w:cs="Times New Roman"/>
          <w:sz w:val="24"/>
          <w:szCs w:val="24"/>
        </w:rPr>
        <w:br/>
        <w:t>4.17.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4F37C3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общегородской интерактивный портал в сети "Интернет".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4.18.</w:t>
      </w:r>
      <w:r w:rsidR="00433ED9">
        <w:rPr>
          <w:rFonts w:ascii="Times New Roman" w:hAnsi="Times New Roman" w:cs="Times New Roman"/>
          <w:sz w:val="24"/>
          <w:szCs w:val="24"/>
        </w:rPr>
        <w:t xml:space="preserve"> </w:t>
      </w:r>
      <w:r w:rsidRPr="004F37C3">
        <w:rPr>
          <w:rFonts w:ascii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33ED9" w:rsidRP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D9">
        <w:rPr>
          <w:rFonts w:ascii="Times New Roman" w:hAnsi="Times New Roman" w:cs="Times New Roman"/>
          <w:sz w:val="16"/>
          <w:szCs w:val="16"/>
        </w:rPr>
        <w:br/>
      </w:r>
      <w:r w:rsidR="00433ED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33ED9">
        <w:rPr>
          <w:rFonts w:ascii="Times New Roman" w:hAnsi="Times New Roman" w:cs="Times New Roman"/>
          <w:b/>
          <w:sz w:val="24"/>
          <w:szCs w:val="24"/>
        </w:rPr>
        <w:t>Раздел 5. ОТВЕСТВЕННОСТЬ ЗА НАРУШЕНИЕ ПРАВИЛ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D9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 xml:space="preserve">Юридические лица, должностные лица и граждане, виновные в нарушении настоящих Правил, несут административную </w:t>
      </w:r>
      <w:proofErr w:type="gramStart"/>
      <w:r w:rsidRPr="004F37C3">
        <w:rPr>
          <w:rFonts w:ascii="Times New Roman" w:hAnsi="Times New Roman" w:cs="Times New Roman"/>
          <w:sz w:val="24"/>
          <w:szCs w:val="24"/>
        </w:rPr>
        <w:t>ответственность  в</w:t>
      </w:r>
      <w:proofErr w:type="gramEnd"/>
      <w:r w:rsidRPr="004F37C3">
        <w:rPr>
          <w:rFonts w:ascii="Times New Roman" w:hAnsi="Times New Roman" w:cs="Times New Roman"/>
          <w:sz w:val="24"/>
          <w:szCs w:val="24"/>
        </w:rPr>
        <w:t xml:space="preserve"> соответствии с Кодексом Российской Федерации об административных  правонарушениях и законом Кировской области от 04.12.2007  № 200-ЗО «Об административной ответственности в Кировской области</w:t>
      </w:r>
      <w:r w:rsidR="00433ED9">
        <w:rPr>
          <w:rFonts w:ascii="Times New Roman" w:hAnsi="Times New Roman" w:cs="Times New Roman"/>
          <w:sz w:val="24"/>
          <w:szCs w:val="24"/>
        </w:rPr>
        <w:t>».</w:t>
      </w:r>
    </w:p>
    <w:p w:rsidR="00433ED9" w:rsidRP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D9">
        <w:rPr>
          <w:rFonts w:ascii="Times New Roman" w:hAnsi="Times New Roman" w:cs="Times New Roman"/>
          <w:sz w:val="16"/>
          <w:szCs w:val="16"/>
        </w:rPr>
        <w:t>   </w:t>
      </w:r>
      <w:r w:rsidRPr="00433ED9">
        <w:rPr>
          <w:rFonts w:ascii="Times New Roman" w:hAnsi="Times New Roman" w:cs="Times New Roman"/>
          <w:sz w:val="16"/>
          <w:szCs w:val="16"/>
        </w:rPr>
        <w:br/>
      </w:r>
      <w:r w:rsidR="00433ED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33ED9">
        <w:rPr>
          <w:rFonts w:ascii="Times New Roman" w:hAnsi="Times New Roman" w:cs="Times New Roman"/>
          <w:b/>
          <w:sz w:val="24"/>
          <w:szCs w:val="24"/>
        </w:rPr>
        <w:t>Раздел 6.   КОНТРОЛЬ ЗА ВЫПОЛНЕНИЕМ ПРАВИЛ</w:t>
      </w:r>
    </w:p>
    <w:p w:rsidR="00433ED9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D9">
        <w:rPr>
          <w:rFonts w:ascii="Times New Roman" w:hAnsi="Times New Roman" w:cs="Times New Roman"/>
          <w:sz w:val="16"/>
          <w:szCs w:val="16"/>
        </w:rPr>
        <w:br/>
      </w:r>
      <w:r w:rsidRPr="004F37C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настоящих Правил осуществляется администрацией </w:t>
      </w:r>
      <w:proofErr w:type="spellStart"/>
      <w:r w:rsidR="00433ED9">
        <w:rPr>
          <w:rFonts w:ascii="Times New Roman" w:hAnsi="Times New Roman" w:cs="Times New Roman"/>
          <w:sz w:val="24"/>
          <w:szCs w:val="24"/>
        </w:rPr>
        <w:t>Светлополя</w:t>
      </w:r>
      <w:r w:rsidRPr="004F37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37C3">
        <w:rPr>
          <w:rFonts w:ascii="Times New Roman" w:hAnsi="Times New Roman" w:cs="Times New Roman"/>
          <w:sz w:val="24"/>
          <w:szCs w:val="24"/>
        </w:rPr>
        <w:t xml:space="preserve"> городского поселения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</w:t>
      </w:r>
      <w:r w:rsidRPr="004F37C3">
        <w:rPr>
          <w:rFonts w:ascii="Times New Roman" w:hAnsi="Times New Roman" w:cs="Times New Roman"/>
          <w:sz w:val="24"/>
          <w:szCs w:val="24"/>
        </w:rPr>
        <w:br/>
        <w:t>Перечень должностных лиц, осуществляющих контроль, и периодичность осуществления контроля устанавливаются правовым актом администрации муниципального образования.</w:t>
      </w:r>
      <w:r w:rsidRPr="004F37C3">
        <w:rPr>
          <w:rFonts w:ascii="Times New Roman" w:hAnsi="Times New Roman" w:cs="Times New Roman"/>
          <w:sz w:val="24"/>
          <w:szCs w:val="24"/>
        </w:rPr>
        <w:br/>
        <w:t>В случае выявления нарушений установленных настоящими Правилами требований к содержанию объектов благоустройства, зданий, строений, сооружений,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 </w:t>
      </w:r>
    </w:p>
    <w:p w:rsidR="00F152A8" w:rsidRPr="004F37C3" w:rsidRDefault="004F37C3" w:rsidP="004F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C3">
        <w:rPr>
          <w:rFonts w:ascii="Times New Roman" w:hAnsi="Times New Roman" w:cs="Times New Roman"/>
          <w:sz w:val="24"/>
          <w:szCs w:val="24"/>
        </w:rPr>
        <w:t>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 Срок устранения нарушений, создающих угрозу причинения вреда жизни или здо</w:t>
      </w:r>
      <w:bookmarkStart w:id="0" w:name="_GoBack"/>
      <w:bookmarkEnd w:id="0"/>
      <w:r w:rsidRPr="004F37C3">
        <w:rPr>
          <w:rFonts w:ascii="Times New Roman" w:hAnsi="Times New Roman" w:cs="Times New Roman"/>
          <w:sz w:val="24"/>
          <w:szCs w:val="24"/>
        </w:rPr>
        <w:t>ровью граждан, не может превышать 24 часов.     </w:t>
      </w:r>
    </w:p>
    <w:sectPr w:rsidR="00F152A8" w:rsidRPr="004F37C3" w:rsidSect="001D4393">
      <w:headerReference w:type="default" r:id="rId6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67" w:rsidRDefault="006D3267" w:rsidP="001D4393">
      <w:pPr>
        <w:spacing w:after="0" w:line="240" w:lineRule="auto"/>
      </w:pPr>
      <w:r>
        <w:separator/>
      </w:r>
    </w:p>
  </w:endnote>
  <w:endnote w:type="continuationSeparator" w:id="0">
    <w:p w:rsidR="006D3267" w:rsidRDefault="006D3267" w:rsidP="001D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67" w:rsidRDefault="006D3267" w:rsidP="001D4393">
      <w:pPr>
        <w:spacing w:after="0" w:line="240" w:lineRule="auto"/>
      </w:pPr>
      <w:r>
        <w:separator/>
      </w:r>
    </w:p>
  </w:footnote>
  <w:footnote w:type="continuationSeparator" w:id="0">
    <w:p w:rsidR="006D3267" w:rsidRDefault="006D3267" w:rsidP="001D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93" w:rsidRDefault="001D4393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C3"/>
    <w:rsid w:val="001D1011"/>
    <w:rsid w:val="001D4393"/>
    <w:rsid w:val="0038551C"/>
    <w:rsid w:val="00433ED9"/>
    <w:rsid w:val="004A2096"/>
    <w:rsid w:val="004F37C3"/>
    <w:rsid w:val="00602B15"/>
    <w:rsid w:val="006D3267"/>
    <w:rsid w:val="00B45215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1D300-FD57-4879-B369-60181A25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7C3"/>
    <w:rPr>
      <w:b/>
      <w:bCs/>
    </w:rPr>
  </w:style>
  <w:style w:type="character" w:styleId="a4">
    <w:name w:val="Emphasis"/>
    <w:basedOn w:val="a0"/>
    <w:uiPriority w:val="20"/>
    <w:qFormat/>
    <w:rsid w:val="004F37C3"/>
    <w:rPr>
      <w:i/>
      <w:iCs/>
    </w:rPr>
  </w:style>
  <w:style w:type="paragraph" w:styleId="a5">
    <w:name w:val="header"/>
    <w:basedOn w:val="a"/>
    <w:link w:val="a6"/>
    <w:uiPriority w:val="99"/>
    <w:unhideWhenUsed/>
    <w:rsid w:val="001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393"/>
  </w:style>
  <w:style w:type="paragraph" w:styleId="a7">
    <w:name w:val="footer"/>
    <w:basedOn w:val="a"/>
    <w:link w:val="a8"/>
    <w:uiPriority w:val="99"/>
    <w:unhideWhenUsed/>
    <w:rsid w:val="001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393"/>
  </w:style>
  <w:style w:type="paragraph" w:styleId="a9">
    <w:name w:val="List Paragraph"/>
    <w:basedOn w:val="a"/>
    <w:uiPriority w:val="34"/>
    <w:qFormat/>
    <w:rsid w:val="004A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Михаил</cp:lastModifiedBy>
  <cp:revision>4</cp:revision>
  <dcterms:created xsi:type="dcterms:W3CDTF">2017-10-03T13:28:00Z</dcterms:created>
  <dcterms:modified xsi:type="dcterms:W3CDTF">2017-10-03T19:32:00Z</dcterms:modified>
</cp:coreProperties>
</file>