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5C3" w:rsidRPr="00F228E2" w:rsidRDefault="00C435C3" w:rsidP="00C435C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28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СОВЕТ ДЕПУТАТОВ</w:t>
      </w:r>
    </w:p>
    <w:p w:rsidR="00C435C3" w:rsidRPr="00F228E2" w:rsidRDefault="00C435C3" w:rsidP="00C435C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228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СЕВЕРНОГО СЕЛЬСКОГО ПОСЕЛЕНИЯ </w:t>
      </w:r>
    </w:p>
    <w:p w:rsidR="00C435C3" w:rsidRPr="00F228E2" w:rsidRDefault="00C435C3" w:rsidP="00C435C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28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СУСАНИНСКОГО МУНИЦИПАЛЬНОГО РАЙОНА</w:t>
      </w:r>
    </w:p>
    <w:p w:rsidR="00C435C3" w:rsidRPr="00F228E2" w:rsidRDefault="00C435C3" w:rsidP="00C435C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28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КОСТРОМСКОЙ ОБЛАСТИ</w:t>
      </w:r>
    </w:p>
    <w:p w:rsidR="00C435C3" w:rsidRPr="00F228E2" w:rsidRDefault="00C435C3" w:rsidP="00C435C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228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F228E2" w:rsidRPr="00F228E2" w:rsidRDefault="00F228E2" w:rsidP="00C435C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35C3" w:rsidRPr="00026D4B" w:rsidRDefault="00730502" w:rsidP="00C435C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от </w:t>
      </w:r>
      <w:r w:rsidRPr="00535B26">
        <w:rPr>
          <w:rFonts w:ascii="Times New Roman" w:hAnsi="Times New Roman"/>
          <w:bCs/>
          <w:color w:val="000000"/>
          <w:sz w:val="28"/>
          <w:szCs w:val="28"/>
          <w:lang w:eastAsia="ru-RU"/>
        </w:rPr>
        <w:t>29</w:t>
      </w:r>
      <w:r w:rsidR="00026D4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июня</w:t>
      </w:r>
      <w:r w:rsidR="00352637" w:rsidRPr="00026D4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026D4B">
        <w:rPr>
          <w:rFonts w:ascii="Times New Roman" w:hAnsi="Times New Roman"/>
          <w:bCs/>
          <w:color w:val="000000"/>
          <w:sz w:val="28"/>
          <w:szCs w:val="28"/>
          <w:lang w:eastAsia="ru-RU"/>
        </w:rPr>
        <w:t>2021</w:t>
      </w:r>
      <w:r w:rsidR="00C435C3" w:rsidRPr="00026D4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года</w:t>
      </w:r>
      <w:r w:rsidR="00352637" w:rsidRPr="00026D4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</w:t>
      </w:r>
      <w:r w:rsidR="00C435C3" w:rsidRPr="00026D4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16/</w:t>
      </w:r>
      <w:r w:rsidR="00535B26" w:rsidRPr="00535B26">
        <w:rPr>
          <w:rFonts w:ascii="Times New Roman" w:hAnsi="Times New Roman"/>
          <w:bCs/>
          <w:color w:val="000000"/>
          <w:sz w:val="28"/>
          <w:szCs w:val="28"/>
          <w:lang w:eastAsia="ru-RU"/>
        </w:rPr>
        <w:t>3</w:t>
      </w:r>
      <w:r w:rsidR="00535B26">
        <w:rPr>
          <w:rFonts w:ascii="Times New Roman" w:hAnsi="Times New Roman"/>
          <w:bCs/>
          <w:color w:val="000000"/>
          <w:sz w:val="28"/>
          <w:szCs w:val="28"/>
          <w:lang w:eastAsia="ru-RU"/>
        </w:rPr>
        <w:t>0</w:t>
      </w:r>
      <w:r w:rsidR="00C435C3" w:rsidRPr="00026D4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</w:t>
      </w:r>
    </w:p>
    <w:p w:rsidR="00F228E2" w:rsidRPr="00026D4B" w:rsidRDefault="00F228E2" w:rsidP="00C435C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2A1D" w:rsidRPr="00AB2A1D" w:rsidRDefault="00AB2A1D" w:rsidP="00AB2A1D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B2A1D" w:rsidRPr="00AB2A1D" w:rsidRDefault="00AB2A1D" w:rsidP="00AB2A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2A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Порядка направления в прокуратуру </w:t>
      </w:r>
      <w:proofErr w:type="spellStart"/>
      <w:r w:rsidRPr="00AB2A1D">
        <w:rPr>
          <w:rFonts w:ascii="Times New Roman" w:eastAsia="Times New Roman" w:hAnsi="Times New Roman"/>
          <w:b/>
          <w:sz w:val="28"/>
          <w:szCs w:val="28"/>
          <w:lang w:eastAsia="ru-RU"/>
        </w:rPr>
        <w:t>Сусанинского</w:t>
      </w:r>
      <w:proofErr w:type="spellEnd"/>
      <w:r w:rsidRPr="00AB2A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Костромской области муниципальных нормативных правовых актов и проектов муниципальных нормативных правовых актов </w:t>
      </w:r>
      <w:r w:rsidR="009C60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Северного сельского поселения </w:t>
      </w:r>
      <w:proofErr w:type="spellStart"/>
      <w:r w:rsidRPr="00AB2A1D">
        <w:rPr>
          <w:rFonts w:ascii="Times New Roman" w:eastAsia="Times New Roman" w:hAnsi="Times New Roman"/>
          <w:b/>
          <w:sz w:val="28"/>
          <w:szCs w:val="28"/>
          <w:lang w:eastAsia="ru-RU"/>
        </w:rPr>
        <w:t>Сусанинского</w:t>
      </w:r>
      <w:proofErr w:type="spellEnd"/>
      <w:r w:rsidRPr="00AB2A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Костромской области для проведения правовой и антикоррупционной экспертизы</w:t>
      </w:r>
    </w:p>
    <w:p w:rsidR="00AB2A1D" w:rsidRPr="00AB2A1D" w:rsidRDefault="00AB2A1D" w:rsidP="00AB2A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AB2A1D" w:rsidRPr="00AB2A1D" w:rsidRDefault="00AB2A1D" w:rsidP="00AB2A1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pacing w:val="-8"/>
          <w:sz w:val="28"/>
          <w:szCs w:val="28"/>
          <w:lang w:eastAsia="ru-RU"/>
        </w:rPr>
      </w:pPr>
      <w:r w:rsidRPr="00AB2A1D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статьей 9.1 Федерального закона от 17.01.1992 №2202-1 «О прокуратуре Российской Федерации», в целях обеспечения законности и повышения качества нормотворческой деятельности, руководствуясь Уставом </w:t>
      </w:r>
      <w:r w:rsidR="000475E6">
        <w:rPr>
          <w:rFonts w:ascii="Times New Roman" w:eastAsiaTheme="minorEastAsia" w:hAnsi="Times New Roman"/>
          <w:sz w:val="28"/>
          <w:szCs w:val="28"/>
          <w:lang w:eastAsia="ru-RU"/>
        </w:rPr>
        <w:t xml:space="preserve">Северного сельского поселения </w:t>
      </w:r>
      <w:proofErr w:type="spellStart"/>
      <w:r w:rsidRPr="00AB2A1D">
        <w:rPr>
          <w:rFonts w:ascii="Times New Roman" w:eastAsiaTheme="minorEastAsia" w:hAnsi="Times New Roman"/>
          <w:sz w:val="28"/>
          <w:szCs w:val="28"/>
          <w:lang w:eastAsia="ru-RU"/>
        </w:rPr>
        <w:t>Сусанинского</w:t>
      </w:r>
      <w:proofErr w:type="spellEnd"/>
      <w:r w:rsidRPr="00AB2A1D">
        <w:rPr>
          <w:rFonts w:ascii="Times New Roman" w:eastAsiaTheme="minorEastAsia" w:hAnsi="Times New Roman"/>
          <w:sz w:val="28"/>
          <w:szCs w:val="28"/>
          <w:lang w:eastAsia="ru-RU"/>
        </w:rPr>
        <w:t xml:space="preserve"> муниципального района Костромской области С</w:t>
      </w:r>
      <w:r w:rsidR="000475E6">
        <w:rPr>
          <w:rFonts w:ascii="Times New Roman" w:eastAsiaTheme="minorEastAsia" w:hAnsi="Times New Roman"/>
          <w:sz w:val="28"/>
          <w:szCs w:val="28"/>
          <w:lang w:eastAsia="ru-RU"/>
        </w:rPr>
        <w:t>овет депутатов</w:t>
      </w:r>
      <w:r w:rsidRPr="00AB2A1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475E6">
        <w:rPr>
          <w:rFonts w:ascii="Times New Roman" w:eastAsiaTheme="minorEastAsia" w:hAnsi="Times New Roman"/>
          <w:b/>
          <w:spacing w:val="-8"/>
          <w:sz w:val="28"/>
          <w:szCs w:val="28"/>
          <w:lang w:eastAsia="ru-RU"/>
        </w:rPr>
        <w:t>РЕШИЛ</w:t>
      </w:r>
      <w:r w:rsidRPr="00AB2A1D">
        <w:rPr>
          <w:rFonts w:ascii="Times New Roman" w:eastAsiaTheme="minorEastAsia" w:hAnsi="Times New Roman"/>
          <w:spacing w:val="-8"/>
          <w:sz w:val="28"/>
          <w:szCs w:val="28"/>
          <w:lang w:eastAsia="ru-RU"/>
        </w:rPr>
        <w:t>:</w:t>
      </w:r>
    </w:p>
    <w:p w:rsidR="00AB2A1D" w:rsidRPr="00AB2A1D" w:rsidRDefault="00AB2A1D" w:rsidP="00AB2A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A1D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прилагаемый Порядок направления в прокуратуру </w:t>
      </w:r>
      <w:proofErr w:type="spellStart"/>
      <w:r w:rsidRPr="00AB2A1D">
        <w:rPr>
          <w:rFonts w:ascii="Times New Roman" w:eastAsia="Times New Roman" w:hAnsi="Times New Roman"/>
          <w:sz w:val="28"/>
          <w:szCs w:val="28"/>
          <w:lang w:eastAsia="ru-RU"/>
        </w:rPr>
        <w:t>Сусанинского</w:t>
      </w:r>
      <w:proofErr w:type="spellEnd"/>
      <w:r w:rsidRPr="00AB2A1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Костромской области муниципальных нормативных правовых актов и проектов муниципальных нормативных правовых актов </w:t>
      </w:r>
      <w:r w:rsidR="000475E6">
        <w:rPr>
          <w:rFonts w:ascii="Times New Roman" w:eastAsia="Times New Roman" w:hAnsi="Times New Roman"/>
          <w:sz w:val="28"/>
          <w:szCs w:val="28"/>
          <w:lang w:eastAsia="ru-RU"/>
        </w:rPr>
        <w:t xml:space="preserve">Северного сельского поселения </w:t>
      </w:r>
      <w:proofErr w:type="spellStart"/>
      <w:r w:rsidRPr="00AB2A1D">
        <w:rPr>
          <w:rFonts w:ascii="Times New Roman" w:eastAsia="Times New Roman" w:hAnsi="Times New Roman"/>
          <w:sz w:val="28"/>
          <w:szCs w:val="28"/>
          <w:lang w:eastAsia="ru-RU"/>
        </w:rPr>
        <w:t>Сусанинского</w:t>
      </w:r>
      <w:proofErr w:type="spellEnd"/>
      <w:r w:rsidRPr="00AB2A1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Костромской области для проведения правовой и антикоррупционной экспертизы.</w:t>
      </w:r>
    </w:p>
    <w:p w:rsidR="00AB2A1D" w:rsidRDefault="00AB2A1D" w:rsidP="0004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B2A1D">
        <w:rPr>
          <w:rFonts w:ascii="Times New Roman" w:eastAsiaTheme="minorEastAsia" w:hAnsi="Times New Roman"/>
          <w:sz w:val="28"/>
          <w:szCs w:val="28"/>
          <w:lang w:eastAsia="ru-RU"/>
        </w:rPr>
        <w:t xml:space="preserve">2. Настоящее Решение вступает в силу со дня его официального опубликования (обнародования). </w:t>
      </w:r>
    </w:p>
    <w:p w:rsidR="000475E6" w:rsidRDefault="000475E6" w:rsidP="0004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75E6" w:rsidRDefault="000475E6" w:rsidP="0004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75E6" w:rsidRPr="00026D4B" w:rsidRDefault="000475E6" w:rsidP="000475E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6D4B">
        <w:rPr>
          <w:sz w:val="28"/>
          <w:szCs w:val="28"/>
        </w:rPr>
        <w:t>Глава Северного сельского поселения</w:t>
      </w:r>
    </w:p>
    <w:p w:rsidR="000475E6" w:rsidRPr="00026D4B" w:rsidRDefault="000475E6" w:rsidP="000475E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26D4B">
        <w:rPr>
          <w:sz w:val="28"/>
          <w:szCs w:val="28"/>
        </w:rPr>
        <w:t>Сусанинского</w:t>
      </w:r>
      <w:proofErr w:type="spellEnd"/>
      <w:r w:rsidRPr="00026D4B">
        <w:rPr>
          <w:sz w:val="28"/>
          <w:szCs w:val="28"/>
        </w:rPr>
        <w:t xml:space="preserve"> муниципального района</w:t>
      </w:r>
    </w:p>
    <w:p w:rsidR="000475E6" w:rsidRPr="00026D4B" w:rsidRDefault="000475E6" w:rsidP="000475E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6D4B">
        <w:rPr>
          <w:sz w:val="28"/>
          <w:szCs w:val="28"/>
        </w:rPr>
        <w:t xml:space="preserve">Костромской </w:t>
      </w:r>
      <w:proofErr w:type="gramStart"/>
      <w:r w:rsidRPr="00026D4B">
        <w:rPr>
          <w:sz w:val="28"/>
          <w:szCs w:val="28"/>
        </w:rPr>
        <w:t xml:space="preserve">области:   </w:t>
      </w:r>
      <w:proofErr w:type="gramEnd"/>
      <w:r w:rsidRPr="00026D4B">
        <w:rPr>
          <w:sz w:val="28"/>
          <w:szCs w:val="28"/>
        </w:rPr>
        <w:t xml:space="preserve">                                                                  И. В. </w:t>
      </w:r>
      <w:proofErr w:type="spellStart"/>
      <w:r w:rsidRPr="00026D4B">
        <w:rPr>
          <w:sz w:val="28"/>
          <w:szCs w:val="28"/>
        </w:rPr>
        <w:t>Сопшина</w:t>
      </w:r>
      <w:proofErr w:type="spellEnd"/>
    </w:p>
    <w:p w:rsidR="000475E6" w:rsidRPr="00AB2A1D" w:rsidRDefault="000475E6" w:rsidP="00047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B2A1D" w:rsidRPr="00AB2A1D" w:rsidRDefault="00AB2A1D" w:rsidP="00AB2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75E6" w:rsidRDefault="000475E6" w:rsidP="00AB2A1D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75E6" w:rsidRDefault="000475E6" w:rsidP="00AB2A1D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75E6" w:rsidRDefault="000475E6" w:rsidP="00AB2A1D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75E6" w:rsidRDefault="000475E6" w:rsidP="00AB2A1D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75E6" w:rsidRDefault="000475E6" w:rsidP="00730502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B2A1D" w:rsidRPr="00AB2A1D" w:rsidRDefault="00AB2A1D" w:rsidP="00AB2A1D">
      <w:pPr>
        <w:spacing w:after="0" w:line="240" w:lineRule="auto"/>
        <w:jc w:val="right"/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</w:pPr>
      <w:r w:rsidRPr="00AB2A1D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AB2A1D" w:rsidRPr="00AB2A1D" w:rsidRDefault="00AB2A1D" w:rsidP="00AB2A1D">
      <w:pPr>
        <w:spacing w:after="0" w:line="240" w:lineRule="auto"/>
        <w:jc w:val="right"/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</w:pPr>
      <w:r w:rsidRPr="00AB2A1D">
        <w:rPr>
          <w:rFonts w:ascii="Times New Roman" w:eastAsiaTheme="minorEastAsia" w:hAnsi="Times New Roman"/>
          <w:sz w:val="28"/>
          <w:szCs w:val="28"/>
          <w:lang w:eastAsia="ru-RU"/>
        </w:rPr>
        <w:t>к решению Со</w:t>
      </w:r>
      <w:r w:rsidR="000475E6">
        <w:rPr>
          <w:rFonts w:ascii="Times New Roman" w:eastAsiaTheme="minorEastAsia" w:hAnsi="Times New Roman"/>
          <w:sz w:val="28"/>
          <w:szCs w:val="28"/>
          <w:lang w:eastAsia="ru-RU"/>
        </w:rPr>
        <w:t>вета</w:t>
      </w:r>
      <w:r w:rsidRPr="00AB2A1D">
        <w:rPr>
          <w:rFonts w:ascii="Times New Roman" w:eastAsiaTheme="minorEastAsia" w:hAnsi="Times New Roman"/>
          <w:sz w:val="28"/>
          <w:szCs w:val="28"/>
          <w:lang w:eastAsia="ru-RU"/>
        </w:rPr>
        <w:t xml:space="preserve"> депутатов</w:t>
      </w:r>
    </w:p>
    <w:p w:rsidR="00AB2A1D" w:rsidRPr="00AB2A1D" w:rsidRDefault="000475E6" w:rsidP="00AB2A1D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Северного сельского поселения</w:t>
      </w:r>
    </w:p>
    <w:p w:rsidR="00AB2A1D" w:rsidRPr="00AB2A1D" w:rsidRDefault="00730502" w:rsidP="00AB2A1D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="00AB2A1D" w:rsidRPr="00AB2A1D">
        <w:rPr>
          <w:rFonts w:ascii="Times New Roman" w:eastAsiaTheme="minorEastAsia" w:hAnsi="Times New Roman"/>
          <w:sz w:val="28"/>
          <w:szCs w:val="28"/>
          <w:lang w:eastAsia="ru-RU"/>
        </w:rPr>
        <w:t>т</w:t>
      </w:r>
      <w:r w:rsidR="00535B26">
        <w:rPr>
          <w:rFonts w:ascii="Times New Roman" w:eastAsiaTheme="minorEastAsia" w:hAnsi="Times New Roman"/>
          <w:sz w:val="28"/>
          <w:szCs w:val="28"/>
          <w:lang w:eastAsia="ru-RU"/>
        </w:rPr>
        <w:t xml:space="preserve"> 29.06.2021 г. № 16/30</w:t>
      </w:r>
      <w:bookmarkStart w:id="0" w:name="_GoBack"/>
      <w:bookmarkEnd w:id="0"/>
    </w:p>
    <w:p w:rsidR="00AB2A1D" w:rsidRPr="00730502" w:rsidRDefault="00AB2A1D" w:rsidP="00730502">
      <w:pPr>
        <w:shd w:val="clear" w:color="auto" w:fill="FFFFFF"/>
        <w:spacing w:after="0" w:line="240" w:lineRule="auto"/>
        <w:ind w:left="538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B2A1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AB2A1D" w:rsidRPr="00AB2A1D" w:rsidRDefault="00AB2A1D" w:rsidP="00AB2A1D">
      <w:pPr>
        <w:tabs>
          <w:tab w:val="left" w:pos="2723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2A1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Порядок направления в прокуратуру </w:t>
      </w:r>
      <w:proofErr w:type="spellStart"/>
      <w:r w:rsidRPr="00AB2A1D">
        <w:rPr>
          <w:rFonts w:ascii="Times New Roman" w:eastAsiaTheme="minorEastAsia" w:hAnsi="Times New Roman"/>
          <w:b/>
          <w:sz w:val="28"/>
          <w:szCs w:val="28"/>
          <w:lang w:eastAsia="ru-RU"/>
        </w:rPr>
        <w:t>Сусанинского</w:t>
      </w:r>
      <w:proofErr w:type="spellEnd"/>
      <w:r w:rsidRPr="00AB2A1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района Костромской области муниципальных нормативных правовых актов и проектов муниципальных нормативных правовых актов 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Северного сельского поселения </w:t>
      </w:r>
      <w:proofErr w:type="spellStart"/>
      <w:r w:rsidRPr="00AB2A1D">
        <w:rPr>
          <w:rFonts w:ascii="Times New Roman" w:eastAsiaTheme="minorEastAsia" w:hAnsi="Times New Roman"/>
          <w:b/>
          <w:sz w:val="28"/>
          <w:szCs w:val="28"/>
          <w:lang w:eastAsia="ru-RU"/>
        </w:rPr>
        <w:t>Сусанинского</w:t>
      </w:r>
      <w:proofErr w:type="spellEnd"/>
      <w:r w:rsidRPr="00AB2A1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муниципального района Костромской области для проведения правовой и антикоррупционной экспертизы</w:t>
      </w:r>
    </w:p>
    <w:p w:rsidR="00AB2A1D" w:rsidRPr="00AB2A1D" w:rsidRDefault="00AB2A1D" w:rsidP="00AB2A1D">
      <w:pPr>
        <w:tabs>
          <w:tab w:val="left" w:pos="27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B2A1D" w:rsidRPr="00AB2A1D" w:rsidRDefault="00AB2A1D" w:rsidP="00AB2A1D">
      <w:pPr>
        <w:tabs>
          <w:tab w:val="left" w:pos="27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2A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Настоящий Порядок направления в прокуратуру </w:t>
      </w:r>
      <w:proofErr w:type="spellStart"/>
      <w:r w:rsidRPr="00AB2A1D">
        <w:rPr>
          <w:rFonts w:ascii="Times New Roman" w:eastAsia="Times New Roman" w:hAnsi="Times New Roman"/>
          <w:bCs/>
          <w:sz w:val="28"/>
          <w:szCs w:val="28"/>
          <w:lang w:eastAsia="ru-RU"/>
        </w:rPr>
        <w:t>Сусанинского</w:t>
      </w:r>
      <w:proofErr w:type="spellEnd"/>
      <w:r w:rsidRPr="00AB2A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костромской области муниципальных нормативных правовых актов и проектов муниципальных нормативных правовых актов</w:t>
      </w:r>
      <w:r w:rsidRPr="00AB2A1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AB2A1D">
        <w:rPr>
          <w:rFonts w:ascii="Times New Roman" w:eastAsiaTheme="minorEastAsia" w:hAnsi="Times New Roman"/>
          <w:sz w:val="28"/>
          <w:szCs w:val="28"/>
          <w:lang w:eastAsia="ru-RU"/>
        </w:rPr>
        <w:t>Северного сельского поселения</w:t>
      </w:r>
      <w:r w:rsidRPr="00AB2A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AB2A1D">
        <w:rPr>
          <w:rFonts w:ascii="Times New Roman" w:eastAsia="Times New Roman" w:hAnsi="Times New Roman"/>
          <w:bCs/>
          <w:sz w:val="28"/>
          <w:szCs w:val="28"/>
          <w:lang w:eastAsia="ru-RU"/>
        </w:rPr>
        <w:t>Сусанинского</w:t>
      </w:r>
      <w:proofErr w:type="spellEnd"/>
      <w:r w:rsidRPr="00AB2A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Костромской области для проведения правовой и антикоррупционной экспертизы (далее – 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17.01.1992 № 2202-1 «О прокуратуре Российской Федерации»,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Уставом </w:t>
      </w:r>
      <w:r w:rsidRPr="00AB2A1D">
        <w:rPr>
          <w:rFonts w:ascii="Times New Roman" w:eastAsiaTheme="minorEastAsia" w:hAnsi="Times New Roman"/>
          <w:sz w:val="28"/>
          <w:szCs w:val="28"/>
          <w:lang w:eastAsia="ru-RU"/>
        </w:rPr>
        <w:t>Северного сельского поселения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AB2A1D">
        <w:rPr>
          <w:rFonts w:ascii="Times New Roman" w:eastAsia="Times New Roman" w:hAnsi="Times New Roman"/>
          <w:bCs/>
          <w:sz w:val="28"/>
          <w:szCs w:val="28"/>
          <w:lang w:eastAsia="ru-RU"/>
        </w:rPr>
        <w:t>Сусанинского</w:t>
      </w:r>
      <w:proofErr w:type="spellEnd"/>
      <w:r w:rsidRPr="00AB2A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Костромской области в целях обеспечения законности и повышения качества нормотворческой деятельности, и устанавливает правила направления муниципальных нормативных правовых актов и проектов муниципальных нормативных правовых актов </w:t>
      </w:r>
      <w:r w:rsidRPr="00AB2A1D">
        <w:rPr>
          <w:rFonts w:ascii="Times New Roman" w:eastAsiaTheme="minorEastAsia" w:hAnsi="Times New Roman"/>
          <w:sz w:val="28"/>
          <w:szCs w:val="28"/>
          <w:lang w:eastAsia="ru-RU"/>
        </w:rPr>
        <w:t>Северного сельского поселения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AB2A1D">
        <w:rPr>
          <w:rFonts w:ascii="Times New Roman" w:eastAsia="Times New Roman" w:hAnsi="Times New Roman"/>
          <w:bCs/>
          <w:sz w:val="28"/>
          <w:szCs w:val="28"/>
          <w:lang w:eastAsia="ru-RU"/>
        </w:rPr>
        <w:t>Сусанинского</w:t>
      </w:r>
      <w:proofErr w:type="spellEnd"/>
      <w:r w:rsidRPr="00AB2A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Костромской области в прокуратуру </w:t>
      </w:r>
      <w:proofErr w:type="spellStart"/>
      <w:r w:rsidRPr="00AB2A1D">
        <w:rPr>
          <w:rFonts w:ascii="Times New Roman" w:eastAsia="Times New Roman" w:hAnsi="Times New Roman"/>
          <w:bCs/>
          <w:sz w:val="28"/>
          <w:szCs w:val="28"/>
          <w:lang w:eastAsia="ru-RU"/>
        </w:rPr>
        <w:t>Сусанинского</w:t>
      </w:r>
      <w:proofErr w:type="spellEnd"/>
      <w:r w:rsidRPr="00AB2A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Костромской области для проведения правовой и антикоррупционной экспертизы.</w:t>
      </w:r>
    </w:p>
    <w:p w:rsidR="00AB2A1D" w:rsidRPr="00AB2A1D" w:rsidRDefault="00AB2A1D" w:rsidP="00AB2A1D">
      <w:pPr>
        <w:tabs>
          <w:tab w:val="left" w:pos="27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2A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Все проекты муниципальных нормативных правовых актов подлежат обязательному направлению в прокуратуру </w:t>
      </w:r>
      <w:proofErr w:type="spellStart"/>
      <w:r w:rsidRPr="00AB2A1D">
        <w:rPr>
          <w:rFonts w:ascii="Times New Roman" w:eastAsia="Times New Roman" w:hAnsi="Times New Roman"/>
          <w:bCs/>
          <w:sz w:val="28"/>
          <w:szCs w:val="28"/>
          <w:lang w:eastAsia="ru-RU"/>
        </w:rPr>
        <w:t>Сусанинского</w:t>
      </w:r>
      <w:proofErr w:type="spellEnd"/>
      <w:r w:rsidRPr="00AB2A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Костромской области для проведения правовой и антикоррупционной экспертизы не позднее, чем за 10 рабочих дней до планируемой даты их рассмотрения и принятия соответствующим органом местного самоуправления на бумажном носителе или одним из способов, предусмотренных пунктом 3 настоящего Порядка. В исключительных случаях, когда принятие муниципального нормативного правового акта связано с необходимостью реализации положений федерального или областного законодательства допускается направление проектов муниципальных нормативных правовых актов в </w:t>
      </w:r>
      <w:r w:rsidRPr="000475E6">
        <w:rPr>
          <w:rFonts w:ascii="Times New Roman" w:eastAsia="Times New Roman" w:hAnsi="Times New Roman"/>
          <w:bCs/>
          <w:sz w:val="28"/>
          <w:szCs w:val="28"/>
          <w:lang w:eastAsia="ru-RU"/>
        </w:rPr>
        <w:t>прокуратуру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AB2A1D">
        <w:rPr>
          <w:rFonts w:ascii="Times New Roman" w:eastAsia="Times New Roman" w:hAnsi="Times New Roman"/>
          <w:bCs/>
          <w:sz w:val="28"/>
          <w:szCs w:val="28"/>
          <w:lang w:eastAsia="ru-RU"/>
        </w:rPr>
        <w:t>Сусанинского</w:t>
      </w:r>
      <w:proofErr w:type="spellEnd"/>
      <w:r w:rsidRPr="00AB2A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Костромской области в срок не позднее 3 рабочих дней до планируемой даты их рассмотрения.</w:t>
      </w:r>
    </w:p>
    <w:p w:rsidR="00AB2A1D" w:rsidRPr="00AB2A1D" w:rsidRDefault="00AB2A1D" w:rsidP="00AB2A1D">
      <w:pPr>
        <w:tabs>
          <w:tab w:val="left" w:pos="27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2A1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3. При наличии технической возможности проекты муниципальных нормативных правовых актов могут направляться в прокуратуру </w:t>
      </w:r>
      <w:proofErr w:type="spellStart"/>
      <w:r w:rsidRPr="00AB2A1D">
        <w:rPr>
          <w:rFonts w:ascii="Times New Roman" w:eastAsia="Times New Roman" w:hAnsi="Times New Roman"/>
          <w:bCs/>
          <w:sz w:val="28"/>
          <w:szCs w:val="28"/>
          <w:lang w:eastAsia="ru-RU"/>
        </w:rPr>
        <w:t>Сусанинского</w:t>
      </w:r>
      <w:proofErr w:type="spellEnd"/>
      <w:r w:rsidRPr="00AB2A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Костромской области одним из следующих способов:</w:t>
      </w:r>
    </w:p>
    <w:p w:rsidR="00AB2A1D" w:rsidRPr="00AB2A1D" w:rsidRDefault="00AB2A1D" w:rsidP="00AB2A1D">
      <w:pPr>
        <w:tabs>
          <w:tab w:val="left" w:pos="27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2A1D">
        <w:rPr>
          <w:rFonts w:ascii="Times New Roman" w:eastAsia="Times New Roman" w:hAnsi="Times New Roman"/>
          <w:bCs/>
          <w:sz w:val="28"/>
          <w:szCs w:val="28"/>
          <w:lang w:eastAsia="ru-RU"/>
        </w:rPr>
        <w:t>- на электронный адрес прокуратуры (наименование района и наименование адреса электронной почты прокуратуры);</w:t>
      </w:r>
    </w:p>
    <w:p w:rsidR="00AB2A1D" w:rsidRPr="00AB2A1D" w:rsidRDefault="00AB2A1D" w:rsidP="00AB2A1D">
      <w:pPr>
        <w:tabs>
          <w:tab w:val="left" w:pos="27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2A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путем направления электронного носителя нарочно или почтовой связью с обеспечением их поступления в прокуратуру </w:t>
      </w:r>
      <w:proofErr w:type="spellStart"/>
      <w:r w:rsidRPr="00AB2A1D">
        <w:rPr>
          <w:rFonts w:ascii="Times New Roman" w:eastAsia="Times New Roman" w:hAnsi="Times New Roman"/>
          <w:bCs/>
          <w:sz w:val="28"/>
          <w:szCs w:val="28"/>
          <w:lang w:eastAsia="ru-RU"/>
        </w:rPr>
        <w:t>Сусанинского</w:t>
      </w:r>
      <w:proofErr w:type="spellEnd"/>
      <w:r w:rsidRPr="00AB2A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Костромской област</w:t>
      </w:r>
      <w:r w:rsidRPr="000475E6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B2A1D">
        <w:rPr>
          <w:rFonts w:ascii="Times New Roman" w:eastAsia="Times New Roman" w:hAnsi="Times New Roman"/>
          <w:bCs/>
          <w:sz w:val="28"/>
          <w:szCs w:val="28"/>
          <w:lang w:eastAsia="ru-RU"/>
        </w:rPr>
        <w:t>не позднее срока, установленного пунктом 2 настоящего Порядка.</w:t>
      </w:r>
    </w:p>
    <w:p w:rsidR="00AB2A1D" w:rsidRPr="00AB2A1D" w:rsidRDefault="00AB2A1D" w:rsidP="00AB2A1D">
      <w:pPr>
        <w:tabs>
          <w:tab w:val="left" w:pos="27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2A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Независимо от способа направления проектов муниципальных нормативных правовых актов одновременно с ними в прокуратуру </w:t>
      </w:r>
      <w:proofErr w:type="spellStart"/>
      <w:r w:rsidRPr="00AB2A1D">
        <w:rPr>
          <w:rFonts w:ascii="Times New Roman" w:eastAsia="Times New Roman" w:hAnsi="Times New Roman"/>
          <w:bCs/>
          <w:sz w:val="28"/>
          <w:szCs w:val="28"/>
          <w:lang w:eastAsia="ru-RU"/>
        </w:rPr>
        <w:t>Сусанинского</w:t>
      </w:r>
      <w:proofErr w:type="spellEnd"/>
      <w:r w:rsidRPr="00AB2A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Костромской области представляется сопроводительное письмо с необходимыми реквизитами (датой, исходящим номером) за подписью уполномоченного лица. </w:t>
      </w:r>
    </w:p>
    <w:p w:rsidR="00AB2A1D" w:rsidRPr="00AB2A1D" w:rsidRDefault="00AB2A1D" w:rsidP="00AB2A1D">
      <w:pPr>
        <w:tabs>
          <w:tab w:val="left" w:pos="27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2A1D">
        <w:rPr>
          <w:rFonts w:ascii="Times New Roman" w:eastAsia="Times New Roman" w:hAnsi="Times New Roman"/>
          <w:bCs/>
          <w:sz w:val="28"/>
          <w:szCs w:val="28"/>
          <w:lang w:eastAsia="ru-RU"/>
        </w:rPr>
        <w:t>5. Глава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Северного сельского поселения </w:t>
      </w:r>
      <w:proofErr w:type="spellStart"/>
      <w:r w:rsidRPr="00AB2A1D">
        <w:rPr>
          <w:rFonts w:ascii="Times New Roman" w:eastAsia="Times New Roman" w:hAnsi="Times New Roman"/>
          <w:bCs/>
          <w:sz w:val="28"/>
          <w:szCs w:val="28"/>
          <w:lang w:eastAsia="ru-RU"/>
        </w:rPr>
        <w:t>Сусанинского</w:t>
      </w:r>
      <w:proofErr w:type="spellEnd"/>
      <w:r w:rsidRPr="00AB2A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Костромской области распоряжением назначает должностное лицо, ответственное за предоставление в прокуратуру </w:t>
      </w:r>
      <w:proofErr w:type="spellStart"/>
      <w:r w:rsidRPr="00AB2A1D">
        <w:rPr>
          <w:rFonts w:ascii="Times New Roman" w:eastAsia="Times New Roman" w:hAnsi="Times New Roman"/>
          <w:bCs/>
          <w:sz w:val="28"/>
          <w:szCs w:val="28"/>
          <w:lang w:eastAsia="ru-RU"/>
        </w:rPr>
        <w:t>Сусанинского</w:t>
      </w:r>
      <w:proofErr w:type="spellEnd"/>
      <w:r w:rsidRPr="00AB2A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Костромской области муниципальных нормативных правовых актов (проектов муниципальных нормативных правовых актов) </w:t>
      </w:r>
      <w:proofErr w:type="spellStart"/>
      <w:r w:rsidRPr="00AB2A1D">
        <w:rPr>
          <w:rFonts w:ascii="Times New Roman" w:eastAsia="Times New Roman" w:hAnsi="Times New Roman"/>
          <w:bCs/>
          <w:sz w:val="28"/>
          <w:szCs w:val="28"/>
          <w:lang w:eastAsia="ru-RU"/>
        </w:rPr>
        <w:t>Сусанинского</w:t>
      </w:r>
      <w:proofErr w:type="spellEnd"/>
      <w:r w:rsidRPr="00AB2A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Костромской области в установленные настоящим порядком сроки.</w:t>
      </w:r>
    </w:p>
    <w:p w:rsidR="00AB2A1D" w:rsidRPr="00AB2A1D" w:rsidRDefault="00AB2A1D" w:rsidP="00AB2A1D">
      <w:pPr>
        <w:tabs>
          <w:tab w:val="left" w:pos="27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2A1D">
        <w:rPr>
          <w:rFonts w:ascii="Times New Roman" w:eastAsia="Times New Roman" w:hAnsi="Times New Roman"/>
          <w:bCs/>
          <w:sz w:val="28"/>
          <w:szCs w:val="28"/>
          <w:lang w:eastAsia="ru-RU"/>
        </w:rPr>
        <w:t>6. На ответственное лицо возлагается обязанность по ведению учета всех направленных в прокуратуру муниципальных нормативных правовых актов, проектов муниципальных нормативных правовых актов.</w:t>
      </w:r>
    </w:p>
    <w:p w:rsidR="00AB2A1D" w:rsidRPr="00AB2A1D" w:rsidRDefault="00AB2A1D" w:rsidP="00AB2A1D">
      <w:pPr>
        <w:tabs>
          <w:tab w:val="left" w:pos="27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2A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7. В случае поступления в орган местного самоуправления, являющийся разработчиком соответствующего проекта муниципального нормативного правового акта, заключения прокуратуры с замечаниями по проекту муниципального нормативного правового акта, проект дорабатывается в соответствии с указанным заключением и повторно направляется в прокуратуру </w:t>
      </w:r>
      <w:proofErr w:type="spellStart"/>
      <w:r w:rsidRPr="00AB2A1D">
        <w:rPr>
          <w:rFonts w:ascii="Times New Roman" w:eastAsia="Times New Roman" w:hAnsi="Times New Roman"/>
          <w:bCs/>
          <w:sz w:val="28"/>
          <w:szCs w:val="28"/>
          <w:lang w:eastAsia="ru-RU"/>
        </w:rPr>
        <w:t>Сусанинского</w:t>
      </w:r>
      <w:proofErr w:type="spellEnd"/>
      <w:r w:rsidRPr="00AB2A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Костромской области для проведения правовой и антикоррупционной экспертизы.</w:t>
      </w:r>
    </w:p>
    <w:p w:rsidR="00AB2A1D" w:rsidRPr="00AB2A1D" w:rsidRDefault="00AB2A1D" w:rsidP="00AB2A1D">
      <w:pPr>
        <w:tabs>
          <w:tab w:val="left" w:pos="27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2A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8. В случае отклонения замечаний и предложений, изложенных в заключении прокуратуры </w:t>
      </w:r>
      <w:proofErr w:type="spellStart"/>
      <w:r w:rsidRPr="00AB2A1D">
        <w:rPr>
          <w:rFonts w:ascii="Times New Roman" w:eastAsia="Times New Roman" w:hAnsi="Times New Roman"/>
          <w:bCs/>
          <w:sz w:val="28"/>
          <w:szCs w:val="28"/>
          <w:lang w:eastAsia="ru-RU"/>
        </w:rPr>
        <w:t>Сусанинского</w:t>
      </w:r>
      <w:proofErr w:type="spellEnd"/>
      <w:r w:rsidRPr="00AB2A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Костромской области, письмо с мотивированным обоснованием причин отклонения, подписанное главой муниципального образования либо лицом, исполняющим его обязанности, направляется в прокуратуру </w:t>
      </w:r>
      <w:proofErr w:type="spellStart"/>
      <w:r w:rsidRPr="00AB2A1D">
        <w:rPr>
          <w:rFonts w:ascii="Times New Roman" w:eastAsia="Times New Roman" w:hAnsi="Times New Roman"/>
          <w:bCs/>
          <w:sz w:val="28"/>
          <w:szCs w:val="28"/>
          <w:lang w:eastAsia="ru-RU"/>
        </w:rPr>
        <w:t>Сусанинского</w:t>
      </w:r>
      <w:proofErr w:type="spellEnd"/>
      <w:r w:rsidRPr="00AB2A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Костромской области.</w:t>
      </w:r>
    </w:p>
    <w:p w:rsidR="00173D27" w:rsidRPr="00730502" w:rsidRDefault="00AB2A1D" w:rsidP="00730502">
      <w:pPr>
        <w:tabs>
          <w:tab w:val="left" w:pos="27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2A1D">
        <w:rPr>
          <w:rFonts w:ascii="Times New Roman" w:eastAsiaTheme="minorEastAsia" w:hAnsi="Times New Roman"/>
          <w:bCs/>
          <w:sz w:val="28"/>
          <w:szCs w:val="28"/>
          <w:lang w:eastAsia="ru-RU"/>
        </w:rPr>
        <w:t>9</w:t>
      </w:r>
      <w:r w:rsidRPr="00AB2A1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AB2A1D">
        <w:rPr>
          <w:rFonts w:ascii="Times New Roman" w:eastAsiaTheme="minorEastAsia" w:hAnsi="Times New Roman"/>
          <w:sz w:val="28"/>
          <w:szCs w:val="28"/>
          <w:lang w:eastAsia="ru-RU"/>
        </w:rPr>
        <w:t xml:space="preserve"> Копии принятых муниципальных нормативных правовых актов</w:t>
      </w:r>
      <w:r w:rsidR="000475E6" w:rsidRPr="000475E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475E6" w:rsidRPr="00AB2A1D">
        <w:rPr>
          <w:rFonts w:ascii="Times New Roman" w:eastAsiaTheme="minorEastAsia" w:hAnsi="Times New Roman"/>
          <w:sz w:val="28"/>
          <w:szCs w:val="28"/>
          <w:lang w:eastAsia="ru-RU"/>
        </w:rPr>
        <w:t>Северного сельского поселения</w:t>
      </w:r>
      <w:r w:rsidRPr="00AB2A1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AB2A1D">
        <w:rPr>
          <w:rFonts w:ascii="Times New Roman" w:eastAsia="Times New Roman" w:hAnsi="Times New Roman"/>
          <w:bCs/>
          <w:sz w:val="28"/>
          <w:szCs w:val="28"/>
          <w:lang w:eastAsia="ru-RU"/>
        </w:rPr>
        <w:t>Сусанинского</w:t>
      </w:r>
      <w:proofErr w:type="spellEnd"/>
      <w:r w:rsidRPr="00AB2A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Костромской области</w:t>
      </w:r>
      <w:r w:rsidRPr="00AB2A1D">
        <w:rPr>
          <w:rFonts w:ascii="Times New Roman" w:eastAsiaTheme="minorEastAsia" w:hAnsi="Times New Roman"/>
          <w:sz w:val="28"/>
          <w:szCs w:val="28"/>
          <w:lang w:eastAsia="ru-RU"/>
        </w:rPr>
        <w:t xml:space="preserve"> с сопроводительным письмом в течение 10 рабочих дней после дня официального опубликования (обнародования) направляются в прокуратуру </w:t>
      </w:r>
      <w:proofErr w:type="spellStart"/>
      <w:r w:rsidRPr="00AB2A1D">
        <w:rPr>
          <w:rFonts w:ascii="Times New Roman" w:eastAsia="Times New Roman" w:hAnsi="Times New Roman"/>
          <w:bCs/>
          <w:sz w:val="28"/>
          <w:szCs w:val="28"/>
          <w:lang w:eastAsia="ru-RU"/>
        </w:rPr>
        <w:t>Сусанинского</w:t>
      </w:r>
      <w:proofErr w:type="spellEnd"/>
      <w:r w:rsidRPr="00AB2A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Костромской области на бумажном носителе или одним из способов, предусмотренных пунктом 3 настоящего Порядка</w:t>
      </w:r>
      <w:r w:rsidRPr="00AB2A1D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с указанием сведений об источниках их официального опубликования (обнародования).</w:t>
      </w:r>
    </w:p>
    <w:sectPr w:rsidR="00173D27" w:rsidRPr="00730502" w:rsidSect="0017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5C3"/>
    <w:rsid w:val="00026D4B"/>
    <w:rsid w:val="000475E6"/>
    <w:rsid w:val="00173D27"/>
    <w:rsid w:val="00352637"/>
    <w:rsid w:val="005355D3"/>
    <w:rsid w:val="00535B26"/>
    <w:rsid w:val="00730502"/>
    <w:rsid w:val="00811C0F"/>
    <w:rsid w:val="009C60F3"/>
    <w:rsid w:val="00AB2A1D"/>
    <w:rsid w:val="00BB2CEC"/>
    <w:rsid w:val="00C435C3"/>
    <w:rsid w:val="00F228E2"/>
    <w:rsid w:val="00F2563C"/>
    <w:rsid w:val="00FB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2EC58"/>
  <w15:docId w15:val="{A48232CF-FCFB-4491-A636-C8399755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5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435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2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2637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35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Северное</dc:creator>
  <cp:lastModifiedBy>Ксения Жаринова</cp:lastModifiedBy>
  <cp:revision>11</cp:revision>
  <cp:lastPrinted>2021-06-30T12:25:00Z</cp:lastPrinted>
  <dcterms:created xsi:type="dcterms:W3CDTF">2019-10-23T10:30:00Z</dcterms:created>
  <dcterms:modified xsi:type="dcterms:W3CDTF">2021-06-30T14:22:00Z</dcterms:modified>
</cp:coreProperties>
</file>