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583B" w:rsidRPr="0025583B" w:rsidRDefault="0025583B" w:rsidP="00155311">
      <w:pPr>
        <w:ind w:firstLine="0"/>
        <w:jc w:val="center"/>
        <w:rPr>
          <w:noProof/>
          <w:sz w:val="36"/>
          <w:szCs w:val="36"/>
          <w:lang w:eastAsia="ru-RU"/>
        </w:rPr>
      </w:pPr>
    </w:p>
    <w:p w:rsidR="007B76C8" w:rsidRPr="003215EE" w:rsidRDefault="00196955" w:rsidP="00155311">
      <w:pPr>
        <w:ind w:firstLine="0"/>
        <w:jc w:val="center"/>
        <w:rPr>
          <w:sz w:val="36"/>
          <w:szCs w:val="36"/>
        </w:rPr>
      </w:pPr>
      <w:r w:rsidRPr="007A3E9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48.75pt;height:57pt;visibility:visible">
            <v:imagedata r:id="rId8" o:title="г" croptop="9001f" cropbottom="8015f" cropleft="5008f" cropright="4116f"/>
          </v:shape>
        </w:pict>
      </w:r>
    </w:p>
    <w:p w:rsidR="00155311" w:rsidRPr="00155311" w:rsidRDefault="00155311" w:rsidP="00155311">
      <w:pPr>
        <w:pStyle w:val="aff5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Совет народных депутатов</w:t>
      </w:r>
    </w:p>
    <w:p w:rsidR="00155311" w:rsidRPr="00155311" w:rsidRDefault="00155311" w:rsidP="00155311">
      <w:pPr>
        <w:pStyle w:val="aff5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Нижнекисляйского городского поселения</w:t>
      </w:r>
    </w:p>
    <w:p w:rsidR="00155311" w:rsidRDefault="00155311" w:rsidP="00155311">
      <w:pPr>
        <w:pStyle w:val="aff5"/>
        <w:spacing w:line="240" w:lineRule="auto"/>
        <w:rPr>
          <w:b/>
          <w:bCs/>
          <w:sz w:val="40"/>
          <w:szCs w:val="40"/>
        </w:rPr>
      </w:pPr>
      <w:r w:rsidRPr="00155311">
        <w:rPr>
          <w:b/>
          <w:bCs/>
          <w:sz w:val="40"/>
          <w:szCs w:val="40"/>
        </w:rPr>
        <w:t>Бутурлиновского муниципального района</w:t>
      </w:r>
    </w:p>
    <w:p w:rsidR="00155311" w:rsidRPr="00155311" w:rsidRDefault="00155311" w:rsidP="00155311">
      <w:pPr>
        <w:jc w:val="center"/>
        <w:rPr>
          <w:lang w:eastAsia="ru-RU"/>
        </w:rPr>
      </w:pPr>
      <w:r w:rsidRPr="00155311">
        <w:rPr>
          <w:b/>
          <w:bCs/>
          <w:i/>
          <w:sz w:val="40"/>
          <w:szCs w:val="40"/>
        </w:rPr>
        <w:t>Воронежской области</w:t>
      </w:r>
    </w:p>
    <w:p w:rsidR="00155311" w:rsidRPr="0037719B" w:rsidRDefault="00155311" w:rsidP="00155311">
      <w:pPr>
        <w:pStyle w:val="2"/>
        <w:jc w:val="center"/>
        <w:rPr>
          <w:b w:val="0"/>
          <w:bCs w:val="0"/>
          <w:i/>
          <w:w w:val="200"/>
          <w:szCs w:val="40"/>
        </w:rPr>
      </w:pPr>
      <w:r w:rsidRPr="0037719B">
        <w:rPr>
          <w:w w:val="200"/>
          <w:szCs w:val="40"/>
        </w:rPr>
        <w:t>РЕШЕНИЕ</w:t>
      </w:r>
    </w:p>
    <w:p w:rsidR="00590774" w:rsidRDefault="00590774">
      <w:pPr>
        <w:ind w:left="1134" w:firstLine="0"/>
      </w:pPr>
    </w:p>
    <w:p w:rsidR="00107078" w:rsidRDefault="00107078">
      <w:pPr>
        <w:jc w:val="center"/>
        <w:rPr>
          <w:b/>
          <w:sz w:val="36"/>
        </w:rPr>
      </w:pPr>
    </w:p>
    <w:p w:rsidR="00590774" w:rsidRPr="00FE15F0" w:rsidRDefault="00E43E1E" w:rsidP="00FE15F0">
      <w:pPr>
        <w:ind w:firstLine="0"/>
        <w:rPr>
          <w:b/>
          <w:i/>
          <w:u w:val="single"/>
        </w:rPr>
      </w:pPr>
      <w:r w:rsidRPr="00FE15F0">
        <w:rPr>
          <w:b/>
          <w:i/>
          <w:u w:val="single"/>
        </w:rPr>
        <w:t>от</w:t>
      </w:r>
      <w:r w:rsidR="0025583B">
        <w:rPr>
          <w:b/>
          <w:i/>
          <w:u w:val="single"/>
        </w:rPr>
        <w:t xml:space="preserve">  </w:t>
      </w:r>
      <w:r w:rsidR="004C5CC1">
        <w:rPr>
          <w:b/>
          <w:i/>
          <w:u w:val="single"/>
        </w:rPr>
        <w:t xml:space="preserve">28 </w:t>
      </w:r>
      <w:r w:rsidR="00D70793">
        <w:rPr>
          <w:b/>
          <w:i/>
          <w:u w:val="single"/>
        </w:rPr>
        <w:t xml:space="preserve">декабря </w:t>
      </w:r>
      <w:r w:rsidR="0025583B">
        <w:rPr>
          <w:b/>
          <w:i/>
          <w:u w:val="single"/>
        </w:rPr>
        <w:t xml:space="preserve"> </w:t>
      </w:r>
      <w:r w:rsidR="00107078" w:rsidRPr="00FE15F0">
        <w:rPr>
          <w:b/>
          <w:i/>
          <w:u w:val="single"/>
        </w:rPr>
        <w:t>201</w:t>
      </w:r>
      <w:r w:rsidR="0025583B">
        <w:rPr>
          <w:b/>
          <w:i/>
          <w:u w:val="single"/>
        </w:rPr>
        <w:t>9</w:t>
      </w:r>
      <w:r w:rsidR="00107078" w:rsidRPr="00FE15F0">
        <w:rPr>
          <w:b/>
          <w:i/>
          <w:u w:val="single"/>
        </w:rPr>
        <w:t xml:space="preserve"> года</w:t>
      </w:r>
      <w:r w:rsidR="00CF2843">
        <w:rPr>
          <w:b/>
          <w:i/>
          <w:u w:val="single"/>
        </w:rPr>
        <w:t xml:space="preserve"> </w:t>
      </w:r>
      <w:r w:rsidR="0025583B">
        <w:rPr>
          <w:b/>
          <w:i/>
          <w:u w:val="single"/>
        </w:rPr>
        <w:t xml:space="preserve">  </w:t>
      </w:r>
      <w:r w:rsidR="00590774" w:rsidRPr="00FE15F0">
        <w:rPr>
          <w:b/>
          <w:i/>
          <w:u w:val="single"/>
        </w:rPr>
        <w:t>№</w:t>
      </w:r>
      <w:r w:rsidR="00557D17">
        <w:rPr>
          <w:b/>
          <w:i/>
          <w:u w:val="single"/>
        </w:rPr>
        <w:t xml:space="preserve"> </w:t>
      </w:r>
      <w:r w:rsidR="00B93403">
        <w:rPr>
          <w:b/>
          <w:i/>
          <w:u w:val="single"/>
        </w:rPr>
        <w:t>202</w:t>
      </w:r>
    </w:p>
    <w:p w:rsidR="00590774" w:rsidRPr="00107078" w:rsidRDefault="00CE5FD4">
      <w:pPr>
        <w:pStyle w:val="17"/>
        <w:ind w:right="1974" w:firstLine="0"/>
        <w:rPr>
          <w:rFonts w:ascii="Times New Roman" w:hAnsi="Times New Roman" w:cs="Times New Roman"/>
          <w:sz w:val="18"/>
          <w:szCs w:val="18"/>
        </w:rPr>
      </w:pPr>
      <w:r w:rsidRPr="00107078">
        <w:rPr>
          <w:rFonts w:ascii="Times New Roman" w:hAnsi="Times New Roman" w:cs="Times New Roman"/>
          <w:sz w:val="18"/>
          <w:szCs w:val="18"/>
        </w:rPr>
        <w:t>р</w:t>
      </w:r>
      <w:r w:rsidR="00155311">
        <w:rPr>
          <w:rFonts w:ascii="Times New Roman" w:hAnsi="Times New Roman" w:cs="Times New Roman"/>
          <w:sz w:val="18"/>
          <w:szCs w:val="18"/>
        </w:rPr>
        <w:t>.</w:t>
      </w:r>
      <w:r w:rsidRPr="00107078">
        <w:rPr>
          <w:rFonts w:ascii="Times New Roman" w:hAnsi="Times New Roman" w:cs="Times New Roman"/>
          <w:sz w:val="18"/>
          <w:szCs w:val="18"/>
        </w:rPr>
        <w:t xml:space="preserve">п. Нижний </w:t>
      </w:r>
      <w:proofErr w:type="gramStart"/>
      <w:r w:rsidRPr="00107078">
        <w:rPr>
          <w:rFonts w:ascii="Times New Roman" w:hAnsi="Times New Roman" w:cs="Times New Roman"/>
          <w:sz w:val="18"/>
          <w:szCs w:val="18"/>
        </w:rPr>
        <w:t>Кисляй</w:t>
      </w:r>
      <w:proofErr w:type="gramEnd"/>
    </w:p>
    <w:p w:rsidR="00590774" w:rsidRDefault="00590774">
      <w:pPr>
        <w:pStyle w:val="FR1"/>
        <w:spacing w:before="0"/>
        <w:ind w:left="180" w:right="90"/>
        <w:rPr>
          <w:b/>
          <w:bCs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590774">
        <w:tc>
          <w:tcPr>
            <w:tcW w:w="4818" w:type="dxa"/>
            <w:shd w:val="clear" w:color="auto" w:fill="auto"/>
          </w:tcPr>
          <w:p w:rsidR="00590774" w:rsidRDefault="00590774" w:rsidP="00155311">
            <w:pPr>
              <w:pStyle w:val="ConsNormal"/>
              <w:widowControl/>
              <w:snapToGrid w:val="0"/>
              <w:ind w:firstLine="1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бюджете </w:t>
            </w:r>
            <w:r w:rsidR="00CE5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Нижнекисляйского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городского поселения Бутурлиновского муниципального</w:t>
            </w:r>
            <w:r w:rsidR="00CF28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  <w:r w:rsidR="00557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Воронежской области на 2020 год и на плановый период 2021 и 2022</w:t>
            </w:r>
            <w:r w:rsidR="00476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590774" w:rsidRDefault="00590774">
            <w:pPr>
              <w:pStyle w:val="aff3"/>
              <w:snapToGrid w:val="0"/>
            </w:pPr>
          </w:p>
        </w:tc>
      </w:tr>
    </w:tbl>
    <w:p w:rsidR="00590774" w:rsidRDefault="00590774">
      <w:pPr>
        <w:ind w:firstLine="670"/>
      </w:pPr>
    </w:p>
    <w:p w:rsidR="00CE5FD4" w:rsidRDefault="00CE5FD4" w:rsidP="00CE5FD4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5457BB">
        <w:rPr>
          <w:rFonts w:ascii="Times New Roman" w:hAnsi="Times New Roman" w:cs="Times New Roman"/>
          <w:color w:val="000000"/>
          <w:sz w:val="28"/>
          <w:szCs w:val="28"/>
        </w:rPr>
        <w:t>о ст.52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г. №131-ФЗ «Об общих принципах организации местного самоуправления в Российской Фе</w:t>
      </w:r>
      <w:r w:rsidR="005457BB">
        <w:rPr>
          <w:rFonts w:ascii="Times New Roman" w:hAnsi="Times New Roman" w:cs="Times New Roman"/>
          <w:color w:val="000000"/>
          <w:sz w:val="28"/>
          <w:szCs w:val="28"/>
        </w:rPr>
        <w:t>дерации» и на основании пункта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1 статьи 7 Устава Нижнек</w:t>
      </w:r>
      <w:r w:rsidR="005457BB">
        <w:rPr>
          <w:rFonts w:ascii="Times New Roman" w:hAnsi="Times New Roman" w:cs="Times New Roman"/>
          <w:color w:val="000000"/>
          <w:sz w:val="28"/>
          <w:szCs w:val="28"/>
        </w:rPr>
        <w:t xml:space="preserve">исляйского городского поселения и </w:t>
      </w:r>
      <w:r w:rsidR="00C37FAF">
        <w:rPr>
          <w:rFonts w:ascii="Times New Roman" w:hAnsi="Times New Roman" w:cs="Times New Roman"/>
          <w:color w:val="000000"/>
          <w:sz w:val="28"/>
          <w:szCs w:val="28"/>
        </w:rPr>
        <w:t>п.4 ст.47</w:t>
      </w:r>
      <w:r w:rsidR="005457B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бюджетном процессе в </w:t>
      </w:r>
      <w:proofErr w:type="spellStart"/>
      <w:r w:rsidR="005457BB">
        <w:rPr>
          <w:rFonts w:ascii="Times New Roman" w:hAnsi="Times New Roman" w:cs="Times New Roman"/>
          <w:color w:val="000000"/>
          <w:sz w:val="28"/>
          <w:szCs w:val="28"/>
        </w:rPr>
        <w:t>Нижнекисляйском</w:t>
      </w:r>
      <w:proofErr w:type="spellEnd"/>
      <w:r w:rsidR="005457B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поселении Бутурлиновского муниципального района Воронежской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 народных депутатов Нижнекисляйского городского поселения</w:t>
      </w:r>
      <w:proofErr w:type="gramEnd"/>
    </w:p>
    <w:p w:rsidR="00590774" w:rsidRDefault="00590774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774" w:rsidRDefault="00590774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0774" w:rsidRDefault="00590774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5457BB" w:rsidRDefault="005457BB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57BB" w:rsidRPr="005457BB" w:rsidRDefault="005457BB" w:rsidP="00155311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бюджет Нижнекисляйского городского поселения Бутурлиновского муниципального ра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йона Воронежской области на 2020 год и на плановый период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215E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6A34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774" w:rsidRDefault="00590774">
      <w:pPr>
        <w:pStyle w:val="ConsNormal"/>
        <w:widowControl/>
        <w:ind w:firstLine="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5FD4" w:rsidRDefault="005457BB" w:rsidP="005457B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CE5FD4">
        <w:rPr>
          <w:rFonts w:ascii="Times New Roman" w:hAnsi="Times New Roman" w:cs="Times New Roman"/>
          <w:b/>
          <w:color w:val="000000"/>
          <w:sz w:val="28"/>
          <w:szCs w:val="28"/>
        </w:rPr>
        <w:t>Основные характеристики бюджета Нижнекисляйского городского поселения Бутурлиновского муниципального р</w:t>
      </w:r>
      <w:r w:rsidR="00D16056">
        <w:rPr>
          <w:rFonts w:ascii="Times New Roman" w:hAnsi="Times New Roman" w:cs="Times New Roman"/>
          <w:b/>
          <w:color w:val="000000"/>
          <w:sz w:val="28"/>
          <w:szCs w:val="28"/>
        </w:rPr>
        <w:t>айона Воронежской области на 2020</w:t>
      </w:r>
      <w:r w:rsidR="00321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на плановый период 202</w:t>
      </w:r>
      <w:r w:rsidR="00D1605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B37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</w:t>
      </w:r>
      <w:r w:rsidR="00D16056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476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  <w:r w:rsidR="00CE5FD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E5FD4" w:rsidRDefault="00CE5FD4" w:rsidP="00CE5FD4">
      <w:pPr>
        <w:pStyle w:val="ConsNormal"/>
        <w:widowControl/>
        <w:ind w:hanging="10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1.1. Утвердить основные характеристики бюджета Нижнекисляйского городского поселения Бутурлиновского муниципального ра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йона Воронежской области на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CE5FD4" w:rsidRDefault="00CE5FD4" w:rsidP="00CE5FD4">
      <w:pPr>
        <w:pStyle w:val="ConsNormal"/>
        <w:widowControl/>
        <w:ind w:hanging="10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5FD4" w:rsidRDefault="009B4AB5" w:rsidP="00CE5FD4">
      <w:pPr>
        <w:pStyle w:val="ConsNormal"/>
        <w:widowControl/>
        <w:tabs>
          <w:tab w:val="left" w:pos="714"/>
        </w:tabs>
        <w:ind w:left="37"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5FD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58F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E5FD4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прогнозируемый общий объем доходов бюджета Нижнекисляйского городского поселения в сумме 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B2AE4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94,0</w:t>
      </w:r>
      <w:r w:rsidR="00CE5FD4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поступления из районного бюджета в сумме 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1251,0</w:t>
      </w:r>
      <w:r w:rsidR="00CE5FD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безвозмездные поступления из областного бюджета в сумме </w:t>
      </w:r>
      <w:r w:rsidR="009B2AE4">
        <w:rPr>
          <w:rFonts w:ascii="Times New Roman" w:hAnsi="Times New Roman" w:cs="Times New Roman"/>
          <w:color w:val="000000"/>
          <w:sz w:val="28"/>
          <w:szCs w:val="28"/>
        </w:rPr>
        <w:t>52689,2</w:t>
      </w:r>
      <w:r w:rsidR="00CE5FD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безвозмездные поступления из федерального бюджета на осуществление полномочий по ведению первичного воинского учета в сумме 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202,0</w:t>
      </w:r>
      <w:r w:rsidR="00CE5FD4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CE5FD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E5FD4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B158F8">
        <w:rPr>
          <w:rFonts w:ascii="Times New Roman" w:hAnsi="Times New Roman" w:cs="Times New Roman"/>
          <w:color w:val="000000"/>
          <w:sz w:val="28"/>
          <w:szCs w:val="28"/>
        </w:rPr>
        <w:t xml:space="preserve">, из них дотации </w:t>
      </w:r>
      <w:r w:rsidR="003215E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1670,0</w:t>
      </w:r>
      <w:r w:rsidR="00B158F8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субвенции </w:t>
      </w:r>
      <w:r w:rsidR="003215E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202,0</w:t>
      </w:r>
      <w:r w:rsidR="003215EE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15E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215EE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 xml:space="preserve">, субсидии – 48822,4 тыс.рублей, иные межбюджетные трансферты – </w:t>
      </w:r>
      <w:r w:rsidR="009B2AE4">
        <w:rPr>
          <w:rFonts w:ascii="Times New Roman" w:hAnsi="Times New Roman" w:cs="Times New Roman"/>
          <w:color w:val="000000"/>
          <w:sz w:val="28"/>
          <w:szCs w:val="28"/>
        </w:rPr>
        <w:t>3447,8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 w:rsidR="00CE5F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5FD4" w:rsidRDefault="009B4AB5" w:rsidP="00CE5FD4">
      <w:pPr>
        <w:pStyle w:val="ConsNormal"/>
        <w:widowControl/>
        <w:tabs>
          <w:tab w:val="left" w:pos="896"/>
        </w:tabs>
        <w:ind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5F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58F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E5FD4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расходов бюджета Нижнекисляйского городского  поселения в сумме 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B2AE4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94,0</w:t>
      </w:r>
      <w:r w:rsidR="00CE5FD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9A30E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межбюджетные трансферты из бюджета поселения на финансовое обеспечение переданных полномочий в сумме 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69,2</w:t>
      </w:r>
      <w:r w:rsidR="009A30E7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9A30E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A30E7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CE5F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D4A" w:rsidRDefault="00D60D4A" w:rsidP="009B4AB5">
      <w:pPr>
        <w:pStyle w:val="ConsNormal"/>
        <w:widowControl/>
        <w:ind w:left="18" w:hanging="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158F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прогнозируемый дефицит бюджета Нижнекисляйского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городскогопоселения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сумме 0,0 тыс. рублей;</w:t>
      </w:r>
    </w:p>
    <w:p w:rsidR="002A0D92" w:rsidRPr="002A0D92" w:rsidRDefault="00FF4E71" w:rsidP="002A0D92">
      <w:pPr>
        <w:pStyle w:val="ConsNormal"/>
        <w:ind w:left="18" w:hanging="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B158F8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внутреннего финансирования дефицита бюджета Нижнекисляйского городского поселение согласно </w:t>
      </w:r>
      <w:r w:rsidR="00B158F8" w:rsidRPr="002A0D92">
        <w:rPr>
          <w:rFonts w:ascii="Times New Roman" w:hAnsi="Times New Roman" w:cs="Times New Roman"/>
          <w:color w:val="000000"/>
          <w:sz w:val="28"/>
          <w:szCs w:val="28"/>
        </w:rPr>
        <w:t>приложению 1</w:t>
      </w:r>
      <w:r w:rsidR="002A0D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A0D92" w:rsidRPr="002A0D92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B158F8" w:rsidRDefault="00D16056" w:rsidP="002A0D92">
      <w:pPr>
        <w:pStyle w:val="ConsNormal"/>
        <w:widowControl/>
        <w:ind w:left="18" w:hanging="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 год и на плановый период 2021 и 2022</w:t>
      </w:r>
      <w:r w:rsidR="002A0D92" w:rsidRPr="002A0D92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2A0D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158F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D42FE8" w:rsidRDefault="00D42FE8">
      <w:pPr>
        <w:pStyle w:val="ConsNormal"/>
        <w:widowControl/>
        <w:ind w:left="-18"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FE8" w:rsidRDefault="00590774" w:rsidP="00CF2843">
      <w:pPr>
        <w:pStyle w:val="ConsNormal"/>
        <w:widowControl/>
        <w:tabs>
          <w:tab w:val="left" w:pos="-18"/>
          <w:tab w:val="left" w:pos="881"/>
          <w:tab w:val="left" w:pos="912"/>
        </w:tabs>
        <w:ind w:left="55" w:hanging="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1.2.Утвердить основные характеристики бюджета </w:t>
      </w:r>
      <w:r w:rsidR="002E2DDC">
        <w:rPr>
          <w:rFonts w:ascii="Times New Roman" w:hAnsi="Times New Roman" w:cs="Times New Roman"/>
          <w:color w:val="000000"/>
          <w:sz w:val="28"/>
          <w:szCs w:val="28"/>
        </w:rPr>
        <w:t>Нижнекисляйского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2021</w:t>
      </w:r>
      <w:r w:rsidR="00F32D54">
        <w:rPr>
          <w:rFonts w:ascii="Times New Roman" w:hAnsi="Times New Roman" w:cs="Times New Roman"/>
          <w:color w:val="000000"/>
          <w:sz w:val="28"/>
          <w:szCs w:val="28"/>
        </w:rPr>
        <w:t xml:space="preserve"> год  и на 20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D42FE8" w:rsidRDefault="009B4AB5" w:rsidP="00D42FE8">
      <w:pPr>
        <w:pStyle w:val="ConsNormal"/>
        <w:widowControl/>
        <w:tabs>
          <w:tab w:val="left" w:pos="714"/>
        </w:tabs>
        <w:ind w:left="37" w:hanging="13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07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58F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="005907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590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2FE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42FE8">
        <w:rPr>
          <w:rFonts w:ascii="Times New Roman" w:hAnsi="Times New Roman" w:cs="Times New Roman"/>
          <w:color w:val="000000"/>
          <w:sz w:val="28"/>
          <w:szCs w:val="28"/>
        </w:rPr>
        <w:t>рогнозируемый общий объем доходов бюджета Нижнекисляйско</w:t>
      </w:r>
      <w:r w:rsidR="00F32D54">
        <w:rPr>
          <w:rFonts w:ascii="Times New Roman" w:hAnsi="Times New Roman" w:cs="Times New Roman"/>
          <w:color w:val="000000"/>
          <w:sz w:val="28"/>
          <w:szCs w:val="28"/>
        </w:rPr>
        <w:t>го городского  п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оселения на 2021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 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12360,0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 в том числе безвозмездные поступления из районного бюджета в сумме 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1118,0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безвозмездные поступления из областного бюджета в сумме 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 xml:space="preserve">442,8 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безвозмездные поступления из федерального бюджета на осуществление полномочий по ведению первичного воинского учета в сумме 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203,4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D42FE8" w:rsidRDefault="00201FAF" w:rsidP="00D42FE8">
      <w:pPr>
        <w:pStyle w:val="ConsNormal"/>
        <w:widowControl/>
        <w:tabs>
          <w:tab w:val="left" w:pos="37"/>
        </w:tabs>
        <w:ind w:left="55" w:hanging="10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и на 20</w:t>
      </w:r>
      <w:r w:rsidR="009A30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74386A">
        <w:rPr>
          <w:rFonts w:ascii="Times New Roman" w:hAnsi="Times New Roman" w:cs="Times New Roman"/>
          <w:color w:val="000000"/>
          <w:sz w:val="28"/>
          <w:szCs w:val="28"/>
        </w:rPr>
        <w:t>192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>08,7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безвозмездные поступления из районного бюджета в сумме </w:t>
      </w:r>
      <w:r w:rsidR="00D16056">
        <w:rPr>
          <w:rFonts w:ascii="Times New Roman" w:hAnsi="Times New Roman" w:cs="Times New Roman"/>
          <w:color w:val="000000"/>
          <w:sz w:val="28"/>
          <w:szCs w:val="28"/>
        </w:rPr>
        <w:t xml:space="preserve">1145,0 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безвозмездные поступления из областного бюджета   в сумме </w:t>
      </w:r>
      <w:r w:rsidR="0074386A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774B39">
        <w:rPr>
          <w:rFonts w:ascii="Times New Roman" w:hAnsi="Times New Roman" w:cs="Times New Roman"/>
          <w:color w:val="000000"/>
          <w:sz w:val="28"/>
          <w:szCs w:val="28"/>
        </w:rPr>
        <w:t>44,8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безвозмездные поступления из федерального бюджета на осуществление полномочий по ведению первичного воинского учета в сумме </w:t>
      </w:r>
      <w:r w:rsidR="00774B39">
        <w:rPr>
          <w:rFonts w:ascii="Times New Roman" w:hAnsi="Times New Roman" w:cs="Times New Roman"/>
          <w:color w:val="000000"/>
          <w:sz w:val="28"/>
          <w:szCs w:val="28"/>
        </w:rPr>
        <w:t xml:space="preserve">210,1 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D42FE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D42FE8"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D42FE8" w:rsidRDefault="009B4AB5" w:rsidP="00D42FE8">
      <w:pPr>
        <w:pStyle w:val="ConsNormal"/>
        <w:widowControl/>
        <w:tabs>
          <w:tab w:val="left" w:pos="37"/>
        </w:tabs>
        <w:ind w:left="55" w:hanging="10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07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58F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07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D6757">
        <w:rPr>
          <w:rFonts w:ascii="Times New Roman" w:hAnsi="Times New Roman" w:cs="Times New Roman"/>
          <w:color w:val="000000"/>
          <w:sz w:val="28"/>
          <w:szCs w:val="28"/>
        </w:rPr>
        <w:t xml:space="preserve">бщий объем 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>расходов бюджета Нижнекисляйск</w:t>
      </w:r>
      <w:r w:rsidR="00774B39">
        <w:rPr>
          <w:rFonts w:ascii="Times New Roman" w:hAnsi="Times New Roman" w:cs="Times New Roman"/>
          <w:color w:val="000000"/>
          <w:sz w:val="28"/>
          <w:szCs w:val="28"/>
        </w:rPr>
        <w:t>ого городского поселения на 2021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 </w:t>
      </w:r>
      <w:r w:rsidR="00774B39">
        <w:rPr>
          <w:rFonts w:ascii="Times New Roman" w:hAnsi="Times New Roman" w:cs="Times New Roman"/>
          <w:color w:val="000000"/>
          <w:sz w:val="28"/>
          <w:szCs w:val="28"/>
        </w:rPr>
        <w:t>12360,0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утвержденные расходы в сумме </w:t>
      </w:r>
      <w:r w:rsidR="00774B39">
        <w:rPr>
          <w:rFonts w:ascii="Times New Roman" w:hAnsi="Times New Roman" w:cs="Times New Roman"/>
          <w:color w:val="000000"/>
          <w:sz w:val="28"/>
          <w:szCs w:val="28"/>
        </w:rPr>
        <w:t>300,2 тыс</w:t>
      </w:r>
      <w:proofErr w:type="gramStart"/>
      <w:r w:rsidR="00774B3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774B39">
        <w:rPr>
          <w:rFonts w:ascii="Times New Roman" w:hAnsi="Times New Roman" w:cs="Times New Roman"/>
          <w:color w:val="000000"/>
          <w:sz w:val="28"/>
          <w:szCs w:val="28"/>
        </w:rPr>
        <w:t>ублей и на 2022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 год  в сумме </w:t>
      </w:r>
      <w:r w:rsidR="0074386A">
        <w:rPr>
          <w:rFonts w:ascii="Times New Roman" w:hAnsi="Times New Roman" w:cs="Times New Roman"/>
          <w:color w:val="000000"/>
          <w:sz w:val="28"/>
          <w:szCs w:val="28"/>
        </w:rPr>
        <w:t>192</w:t>
      </w:r>
      <w:r w:rsidR="00774B39">
        <w:rPr>
          <w:rFonts w:ascii="Times New Roman" w:hAnsi="Times New Roman" w:cs="Times New Roman"/>
          <w:color w:val="000000"/>
          <w:sz w:val="28"/>
          <w:szCs w:val="28"/>
        </w:rPr>
        <w:t xml:space="preserve">08,7 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 w:rsidR="00AC5545">
        <w:rPr>
          <w:rFonts w:ascii="Times New Roman" w:hAnsi="Times New Roman" w:cs="Times New Roman"/>
          <w:color w:val="000000"/>
          <w:sz w:val="28"/>
          <w:szCs w:val="28"/>
        </w:rPr>
        <w:t>602,5</w:t>
      </w:r>
      <w:r w:rsidR="00D42FE8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тыс.рублей;</w:t>
      </w:r>
    </w:p>
    <w:p w:rsidR="00282668" w:rsidRDefault="00282668" w:rsidP="00D60D4A">
      <w:pPr>
        <w:pStyle w:val="ConsNormal"/>
        <w:widowControl/>
        <w:tabs>
          <w:tab w:val="left" w:pos="-18"/>
        </w:tabs>
        <w:ind w:left="5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158F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.прогнозируемый дефицит бюджета 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Нижнекисляйского </w:t>
      </w:r>
      <w:proofErr w:type="spellStart"/>
      <w:r>
        <w:rPr>
          <w:rFonts w:ascii="Times New Roman" w:hAnsi="Times New Roman" w:cs="Times New Roman"/>
          <w:spacing w:val="15"/>
          <w:sz w:val="28"/>
          <w:szCs w:val="28"/>
        </w:rPr>
        <w:t>городского</w:t>
      </w:r>
      <w:r w:rsidR="00201FA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spellEnd"/>
      <w:r w:rsidR="00201FAF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774B39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тыс. рублей и на 20</w:t>
      </w:r>
      <w:r w:rsidR="009A30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74B3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0,0 тыс. рублей.</w:t>
      </w:r>
    </w:p>
    <w:p w:rsidR="00F248A2" w:rsidRDefault="00F248A2" w:rsidP="00D60D4A">
      <w:pPr>
        <w:pStyle w:val="ConsNormal"/>
        <w:widowControl/>
        <w:tabs>
          <w:tab w:val="left" w:pos="-18"/>
        </w:tabs>
        <w:ind w:left="5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48A2" w:rsidRDefault="00F248A2" w:rsidP="00F248A2">
      <w:pPr>
        <w:pStyle w:val="14"/>
        <w:spacing w:before="0" w:after="0"/>
        <w:ind w:left="0" w:firstLine="709"/>
        <w:jc w:val="center"/>
        <w:rPr>
          <w:szCs w:val="28"/>
        </w:rPr>
      </w:pPr>
      <w:r w:rsidRPr="00D034E6">
        <w:rPr>
          <w:szCs w:val="28"/>
        </w:rPr>
        <w:t>2</w:t>
      </w:r>
      <w:r w:rsidRPr="00476A43">
        <w:rPr>
          <w:b w:val="0"/>
          <w:szCs w:val="28"/>
        </w:rPr>
        <w:t>.</w:t>
      </w:r>
      <w:r w:rsidRPr="00476A43">
        <w:rPr>
          <w:szCs w:val="28"/>
        </w:rPr>
        <w:t xml:space="preserve"> Поступление доходов бюджета </w:t>
      </w:r>
      <w:r>
        <w:rPr>
          <w:szCs w:val="28"/>
        </w:rPr>
        <w:t xml:space="preserve">Нижнекисляйского городского поселения Бутурлиновского муниципального района Воронежской области </w:t>
      </w:r>
      <w:r w:rsidRPr="00476A43">
        <w:rPr>
          <w:szCs w:val="28"/>
        </w:rPr>
        <w:t>по кодам видов д</w:t>
      </w:r>
      <w:r w:rsidR="00774B39">
        <w:rPr>
          <w:szCs w:val="28"/>
        </w:rPr>
        <w:t>оходов, подвидов доходов на 2020 год и на плановый период 2021 и 2022</w:t>
      </w:r>
      <w:r w:rsidRPr="00476A43">
        <w:rPr>
          <w:szCs w:val="28"/>
        </w:rPr>
        <w:t xml:space="preserve"> годов</w:t>
      </w:r>
      <w:r>
        <w:rPr>
          <w:szCs w:val="28"/>
        </w:rPr>
        <w:t>.</w:t>
      </w:r>
    </w:p>
    <w:p w:rsidR="00F248A2" w:rsidRPr="00D034E6" w:rsidRDefault="00F248A2" w:rsidP="00F248A2">
      <w:pPr>
        <w:pStyle w:val="aa"/>
      </w:pPr>
    </w:p>
    <w:p w:rsidR="00D60D4A" w:rsidRPr="002A0D92" w:rsidRDefault="00F248A2" w:rsidP="002A0D92">
      <w:pPr>
        <w:ind w:firstLine="708"/>
        <w:jc w:val="left"/>
        <w:rPr>
          <w:szCs w:val="28"/>
        </w:rPr>
      </w:pPr>
      <w:r>
        <w:rPr>
          <w:szCs w:val="28"/>
        </w:rPr>
        <w:t xml:space="preserve">2.1. </w:t>
      </w:r>
      <w:r w:rsidRPr="00476A43">
        <w:rPr>
          <w:szCs w:val="28"/>
        </w:rPr>
        <w:t>Утвердить поступление доходов бюджета</w:t>
      </w:r>
      <w:r>
        <w:rPr>
          <w:szCs w:val="28"/>
        </w:rPr>
        <w:t xml:space="preserve"> Нижнекисляйского г</w:t>
      </w:r>
      <w:r>
        <w:rPr>
          <w:szCs w:val="28"/>
        </w:rPr>
        <w:t>о</w:t>
      </w:r>
      <w:r>
        <w:rPr>
          <w:szCs w:val="28"/>
        </w:rPr>
        <w:t>родского поселения</w:t>
      </w:r>
      <w:r w:rsidRPr="00476A43">
        <w:rPr>
          <w:szCs w:val="28"/>
        </w:rPr>
        <w:t xml:space="preserve"> по кодам видов доходов, подвидов </w:t>
      </w:r>
      <w:proofErr w:type="spellStart"/>
      <w:r w:rsidRPr="00476A43">
        <w:rPr>
          <w:szCs w:val="28"/>
        </w:rPr>
        <w:t>доходов</w:t>
      </w:r>
      <w:r w:rsidR="00774B39">
        <w:rPr>
          <w:szCs w:val="28"/>
        </w:rPr>
        <w:t>на</w:t>
      </w:r>
      <w:proofErr w:type="spellEnd"/>
      <w:r w:rsidR="00774B39">
        <w:rPr>
          <w:szCs w:val="28"/>
        </w:rPr>
        <w:t xml:space="preserve"> 2020</w:t>
      </w:r>
      <w:r w:rsidRPr="00476A43">
        <w:rPr>
          <w:szCs w:val="28"/>
        </w:rPr>
        <w:t xml:space="preserve"> год </w:t>
      </w:r>
      <w:r w:rsidR="008A27A2">
        <w:rPr>
          <w:szCs w:val="28"/>
        </w:rPr>
        <w:t>и</w:t>
      </w:r>
      <w:r w:rsidR="00774B39">
        <w:rPr>
          <w:szCs w:val="28"/>
        </w:rPr>
        <w:t xml:space="preserve"> на плановый период 2021</w:t>
      </w:r>
      <w:r w:rsidRPr="00476A43">
        <w:rPr>
          <w:szCs w:val="28"/>
        </w:rPr>
        <w:t xml:space="preserve"> и 20</w:t>
      </w:r>
      <w:r w:rsidR="00774B39">
        <w:rPr>
          <w:szCs w:val="28"/>
        </w:rPr>
        <w:t>22</w:t>
      </w:r>
      <w:r w:rsidR="00476A34">
        <w:rPr>
          <w:szCs w:val="28"/>
        </w:rPr>
        <w:t xml:space="preserve"> годов</w:t>
      </w:r>
      <w:r w:rsidRPr="00476A43">
        <w:rPr>
          <w:szCs w:val="28"/>
        </w:rPr>
        <w:t xml:space="preserve"> согласно </w:t>
      </w:r>
      <w:r w:rsidRPr="002A0D92">
        <w:rPr>
          <w:szCs w:val="28"/>
        </w:rPr>
        <w:t xml:space="preserve">приложению </w:t>
      </w:r>
      <w:r w:rsidR="008A27A2" w:rsidRPr="002A0D92">
        <w:rPr>
          <w:szCs w:val="28"/>
        </w:rPr>
        <w:t>2</w:t>
      </w:r>
      <w:r w:rsidR="00CF2843">
        <w:rPr>
          <w:szCs w:val="28"/>
        </w:rPr>
        <w:t xml:space="preserve"> </w:t>
      </w:r>
      <w:r w:rsidR="002A0D92">
        <w:rPr>
          <w:szCs w:val="28"/>
        </w:rPr>
        <w:t>«Поступл</w:t>
      </w:r>
      <w:r w:rsidR="002A0D92">
        <w:rPr>
          <w:szCs w:val="28"/>
        </w:rPr>
        <w:t>е</w:t>
      </w:r>
      <w:r w:rsidR="002A0D92">
        <w:rPr>
          <w:szCs w:val="28"/>
        </w:rPr>
        <w:t xml:space="preserve">ние доходов бюджета Нижнекисляйского городского поселения </w:t>
      </w:r>
      <w:proofErr w:type="spellStart"/>
      <w:r w:rsidR="002A0D92">
        <w:rPr>
          <w:szCs w:val="28"/>
        </w:rPr>
        <w:t>Бутулино</w:t>
      </w:r>
      <w:r w:rsidR="002A0D92">
        <w:rPr>
          <w:szCs w:val="28"/>
        </w:rPr>
        <w:t>в</w:t>
      </w:r>
      <w:r w:rsidR="002A0D92">
        <w:rPr>
          <w:szCs w:val="28"/>
        </w:rPr>
        <w:t>ского</w:t>
      </w:r>
      <w:proofErr w:type="spellEnd"/>
      <w:r w:rsidR="002A0D92">
        <w:rPr>
          <w:szCs w:val="28"/>
        </w:rPr>
        <w:t xml:space="preserve"> муниципального района Воронежской области по кодам видов дох</w:t>
      </w:r>
      <w:r w:rsidR="002A0D92">
        <w:rPr>
          <w:szCs w:val="28"/>
        </w:rPr>
        <w:t>о</w:t>
      </w:r>
      <w:r w:rsidR="002A0D92">
        <w:rPr>
          <w:szCs w:val="28"/>
        </w:rPr>
        <w:t>дов</w:t>
      </w:r>
      <w:r w:rsidR="002A0D92" w:rsidRPr="002A0D92">
        <w:rPr>
          <w:szCs w:val="28"/>
        </w:rPr>
        <w:t xml:space="preserve">, </w:t>
      </w:r>
      <w:r w:rsidR="002A0D92">
        <w:rPr>
          <w:szCs w:val="28"/>
        </w:rPr>
        <w:t>по</w:t>
      </w:r>
      <w:r w:rsidR="002A0D92">
        <w:rPr>
          <w:szCs w:val="28"/>
        </w:rPr>
        <w:t>д</w:t>
      </w:r>
      <w:r w:rsidR="002A0D92">
        <w:rPr>
          <w:szCs w:val="28"/>
        </w:rPr>
        <w:t>видов доходов на</w:t>
      </w:r>
      <w:r w:rsidR="002A0D92" w:rsidRPr="002A0D92">
        <w:rPr>
          <w:szCs w:val="28"/>
        </w:rPr>
        <w:t xml:space="preserve"> </w:t>
      </w:r>
      <w:r w:rsidR="00774B39">
        <w:rPr>
          <w:szCs w:val="28"/>
        </w:rPr>
        <w:t>2020</w:t>
      </w:r>
      <w:r w:rsidR="002A0D92" w:rsidRPr="002A0D92">
        <w:rPr>
          <w:szCs w:val="28"/>
        </w:rPr>
        <w:t xml:space="preserve"> </w:t>
      </w:r>
      <w:r w:rsidR="002A0D92">
        <w:rPr>
          <w:szCs w:val="28"/>
        </w:rPr>
        <w:t>год и на плановый период</w:t>
      </w:r>
      <w:r w:rsidR="00774B39">
        <w:rPr>
          <w:szCs w:val="28"/>
        </w:rPr>
        <w:t xml:space="preserve"> 2021</w:t>
      </w:r>
      <w:proofErr w:type="gramStart"/>
      <w:r w:rsidR="00774B39">
        <w:rPr>
          <w:szCs w:val="28"/>
        </w:rPr>
        <w:t xml:space="preserve"> И</w:t>
      </w:r>
      <w:proofErr w:type="gramEnd"/>
      <w:r w:rsidR="00774B39">
        <w:rPr>
          <w:szCs w:val="28"/>
        </w:rPr>
        <w:t xml:space="preserve"> 2022</w:t>
      </w:r>
      <w:r w:rsidR="002A0D92" w:rsidRPr="002A0D92">
        <w:rPr>
          <w:szCs w:val="28"/>
        </w:rPr>
        <w:t xml:space="preserve"> </w:t>
      </w:r>
      <w:r w:rsidR="002A0D92">
        <w:rPr>
          <w:szCs w:val="28"/>
        </w:rPr>
        <w:t xml:space="preserve">годов» </w:t>
      </w:r>
      <w:r w:rsidRPr="00476A43">
        <w:rPr>
          <w:szCs w:val="28"/>
        </w:rPr>
        <w:t>к н</w:t>
      </w:r>
      <w:r w:rsidRPr="00476A43">
        <w:rPr>
          <w:szCs w:val="28"/>
        </w:rPr>
        <w:t>а</w:t>
      </w:r>
      <w:r w:rsidRPr="00476A43">
        <w:rPr>
          <w:szCs w:val="28"/>
        </w:rPr>
        <w:t xml:space="preserve">стоящему </w:t>
      </w:r>
      <w:r>
        <w:rPr>
          <w:szCs w:val="28"/>
        </w:rPr>
        <w:t>решению</w:t>
      </w:r>
      <w:r w:rsidRPr="00476A43">
        <w:rPr>
          <w:szCs w:val="28"/>
        </w:rPr>
        <w:t>.</w:t>
      </w:r>
    </w:p>
    <w:p w:rsidR="00590774" w:rsidRDefault="00590774">
      <w:pPr>
        <w:pStyle w:val="ConsNormal"/>
        <w:widowControl/>
        <w:ind w:left="630" w:right="-109" w:firstLine="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0774" w:rsidRDefault="00D83729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907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Главные администраторы доходов бюджета  и главные администраторы источников финансирования дефицита  бюджета </w:t>
      </w:r>
      <w:r w:rsidR="00490CB9">
        <w:rPr>
          <w:rFonts w:ascii="Times New Roman" w:hAnsi="Times New Roman" w:cs="Times New Roman"/>
          <w:b/>
          <w:color w:val="000000"/>
          <w:sz w:val="28"/>
          <w:szCs w:val="28"/>
        </w:rPr>
        <w:t>Нижнекисляйского</w:t>
      </w:r>
      <w:r w:rsidR="005907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поселения Бутурлиновского муниципального района Воронежской области. </w:t>
      </w:r>
    </w:p>
    <w:p w:rsidR="00F248A2" w:rsidRDefault="00F248A2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6B4D" w:rsidRDefault="00D83729" w:rsidP="002A0D92">
      <w:pPr>
        <w:pStyle w:val="Standard"/>
        <w:ind w:firstLine="0"/>
        <w:rPr>
          <w:szCs w:val="28"/>
        </w:rPr>
      </w:pPr>
      <w:r>
        <w:rPr>
          <w:iCs/>
          <w:szCs w:val="28"/>
        </w:rPr>
        <w:t>3</w:t>
      </w:r>
      <w:r w:rsidR="00186B4D">
        <w:rPr>
          <w:iCs/>
          <w:szCs w:val="28"/>
        </w:rPr>
        <w:t>.1.</w:t>
      </w:r>
      <w:r w:rsidR="0025583B">
        <w:rPr>
          <w:iCs/>
          <w:szCs w:val="28"/>
        </w:rPr>
        <w:t xml:space="preserve"> </w:t>
      </w:r>
      <w:r w:rsidR="00186B4D">
        <w:rPr>
          <w:iCs/>
          <w:szCs w:val="28"/>
        </w:rPr>
        <w:t xml:space="preserve">Утвердить перечень главных администраторов доходов  бюджета </w:t>
      </w:r>
      <w:r w:rsidR="00186B4D">
        <w:rPr>
          <w:szCs w:val="28"/>
        </w:rPr>
        <w:t>Нижн</w:t>
      </w:r>
      <w:r w:rsidR="00186B4D">
        <w:rPr>
          <w:szCs w:val="28"/>
        </w:rPr>
        <w:t>е</w:t>
      </w:r>
      <w:r w:rsidR="00186B4D">
        <w:rPr>
          <w:szCs w:val="28"/>
        </w:rPr>
        <w:t>кисляйского городского поселения</w:t>
      </w:r>
      <w:r w:rsidR="00186B4D">
        <w:rPr>
          <w:iCs/>
          <w:szCs w:val="28"/>
        </w:rPr>
        <w:t xml:space="preserve"> – органов государственной власти Росси</w:t>
      </w:r>
      <w:r w:rsidR="00186B4D">
        <w:rPr>
          <w:iCs/>
          <w:szCs w:val="28"/>
        </w:rPr>
        <w:t>й</w:t>
      </w:r>
      <w:r w:rsidR="00186B4D">
        <w:rPr>
          <w:iCs/>
          <w:szCs w:val="28"/>
        </w:rPr>
        <w:t>ской Фе</w:t>
      </w:r>
      <w:r>
        <w:rPr>
          <w:iCs/>
          <w:szCs w:val="28"/>
        </w:rPr>
        <w:t xml:space="preserve">дерации согласно </w:t>
      </w:r>
      <w:r w:rsidRPr="002A0D92">
        <w:rPr>
          <w:iCs/>
          <w:szCs w:val="28"/>
        </w:rPr>
        <w:t>приложению 3</w:t>
      </w:r>
      <w:r w:rsidR="00CF2843">
        <w:rPr>
          <w:iCs/>
          <w:szCs w:val="28"/>
        </w:rPr>
        <w:t xml:space="preserve"> </w:t>
      </w:r>
      <w:r w:rsidR="002A0D92">
        <w:rPr>
          <w:iCs/>
          <w:szCs w:val="28"/>
        </w:rPr>
        <w:t>«Перечень главных администрат</w:t>
      </w:r>
      <w:r w:rsidR="002A0D92">
        <w:rPr>
          <w:iCs/>
          <w:szCs w:val="28"/>
        </w:rPr>
        <w:t>о</w:t>
      </w:r>
      <w:r w:rsidR="002A0D92">
        <w:rPr>
          <w:iCs/>
          <w:szCs w:val="28"/>
        </w:rPr>
        <w:t>ров доходов бюджета</w:t>
      </w:r>
      <w:r w:rsidR="002A0D92" w:rsidRPr="002A0D92">
        <w:rPr>
          <w:iCs/>
          <w:szCs w:val="28"/>
        </w:rPr>
        <w:t xml:space="preserve"> Нижнекисляйского городского поселения </w:t>
      </w:r>
      <w:proofErr w:type="gramStart"/>
      <w:r w:rsidR="002A0D92" w:rsidRPr="002A0D92">
        <w:rPr>
          <w:iCs/>
          <w:szCs w:val="28"/>
        </w:rPr>
        <w:t>–</w:t>
      </w:r>
      <w:r w:rsidR="002A0D92">
        <w:rPr>
          <w:iCs/>
          <w:szCs w:val="28"/>
        </w:rPr>
        <w:t>о</w:t>
      </w:r>
      <w:proofErr w:type="gramEnd"/>
      <w:r w:rsidR="002A0D92">
        <w:rPr>
          <w:iCs/>
          <w:szCs w:val="28"/>
        </w:rPr>
        <w:t>рганов г</w:t>
      </w:r>
      <w:r w:rsidR="002A0D92">
        <w:rPr>
          <w:iCs/>
          <w:szCs w:val="28"/>
        </w:rPr>
        <w:t>о</w:t>
      </w:r>
      <w:r w:rsidR="002A0D92">
        <w:rPr>
          <w:iCs/>
          <w:szCs w:val="28"/>
        </w:rPr>
        <w:t>суда</w:t>
      </w:r>
      <w:r w:rsidR="002A0D92">
        <w:rPr>
          <w:iCs/>
          <w:szCs w:val="28"/>
        </w:rPr>
        <w:t>р</w:t>
      </w:r>
      <w:r w:rsidR="002A0D92">
        <w:rPr>
          <w:iCs/>
          <w:szCs w:val="28"/>
        </w:rPr>
        <w:t>ственной власти Российской Федерации»</w:t>
      </w:r>
      <w:r w:rsidR="00CF2843">
        <w:rPr>
          <w:iCs/>
          <w:szCs w:val="28"/>
        </w:rPr>
        <w:t xml:space="preserve"> </w:t>
      </w:r>
      <w:r w:rsidR="00186B4D">
        <w:rPr>
          <w:iCs/>
          <w:szCs w:val="28"/>
        </w:rPr>
        <w:t>к настоящему решению.</w:t>
      </w:r>
    </w:p>
    <w:p w:rsidR="00F248A2" w:rsidRDefault="00D83729" w:rsidP="002A0D92">
      <w:pPr>
        <w:pStyle w:val="Standard"/>
        <w:ind w:firstLine="0"/>
        <w:rPr>
          <w:szCs w:val="28"/>
        </w:rPr>
      </w:pPr>
      <w:r>
        <w:rPr>
          <w:szCs w:val="28"/>
        </w:rPr>
        <w:t>3</w:t>
      </w:r>
      <w:r w:rsidR="00186B4D">
        <w:rPr>
          <w:szCs w:val="28"/>
        </w:rPr>
        <w:t>.2</w:t>
      </w:r>
      <w:r w:rsidR="00F248A2">
        <w:rPr>
          <w:szCs w:val="28"/>
        </w:rPr>
        <w:t>.</w:t>
      </w:r>
      <w:r w:rsidR="0025583B">
        <w:rPr>
          <w:szCs w:val="28"/>
        </w:rPr>
        <w:t xml:space="preserve"> </w:t>
      </w:r>
      <w:r w:rsidR="00F248A2">
        <w:rPr>
          <w:szCs w:val="28"/>
        </w:rPr>
        <w:t xml:space="preserve">Утвердить перечень главных администраторов доходов бюджета </w:t>
      </w:r>
      <w:r w:rsidR="00F248A2">
        <w:rPr>
          <w:color w:val="000000"/>
          <w:szCs w:val="28"/>
        </w:rPr>
        <w:t>Нижн</w:t>
      </w:r>
      <w:r w:rsidR="00F248A2">
        <w:rPr>
          <w:color w:val="000000"/>
          <w:szCs w:val="28"/>
        </w:rPr>
        <w:t>е</w:t>
      </w:r>
      <w:r w:rsidR="00F248A2">
        <w:rPr>
          <w:color w:val="000000"/>
          <w:szCs w:val="28"/>
        </w:rPr>
        <w:t>кисляйского городского</w:t>
      </w:r>
      <w:r w:rsidR="00F248A2">
        <w:rPr>
          <w:szCs w:val="28"/>
        </w:rPr>
        <w:t xml:space="preserve"> поселения – органов местного самоуправления </w:t>
      </w:r>
      <w:r w:rsidR="00F248A2">
        <w:rPr>
          <w:color w:val="000000"/>
          <w:szCs w:val="28"/>
        </w:rPr>
        <w:t>Ни</w:t>
      </w:r>
      <w:r w:rsidR="00F248A2">
        <w:rPr>
          <w:color w:val="000000"/>
          <w:szCs w:val="28"/>
        </w:rPr>
        <w:t>ж</w:t>
      </w:r>
      <w:r w:rsidR="00F248A2">
        <w:rPr>
          <w:color w:val="000000"/>
          <w:szCs w:val="28"/>
        </w:rPr>
        <w:t>некисляйского городского</w:t>
      </w:r>
      <w:r>
        <w:rPr>
          <w:szCs w:val="28"/>
        </w:rPr>
        <w:t xml:space="preserve"> поселения согласно </w:t>
      </w:r>
      <w:r w:rsidRPr="002A0D92">
        <w:rPr>
          <w:szCs w:val="28"/>
        </w:rPr>
        <w:t>приложению 4</w:t>
      </w:r>
      <w:r w:rsidR="00CF2843">
        <w:rPr>
          <w:szCs w:val="28"/>
        </w:rPr>
        <w:t xml:space="preserve"> </w:t>
      </w:r>
      <w:r w:rsidR="002A0D92">
        <w:rPr>
          <w:szCs w:val="28"/>
        </w:rPr>
        <w:t>«</w:t>
      </w:r>
      <w:proofErr w:type="spellStart"/>
      <w:r w:rsidR="002A0D92" w:rsidRPr="002A0D92">
        <w:rPr>
          <w:szCs w:val="28"/>
        </w:rPr>
        <w:t>П</w:t>
      </w:r>
      <w:r w:rsidR="00333F77">
        <w:rPr>
          <w:szCs w:val="28"/>
        </w:rPr>
        <w:t>еречень</w:t>
      </w:r>
      <w:r w:rsidR="00333F77" w:rsidRPr="00333F77">
        <w:rPr>
          <w:szCs w:val="28"/>
        </w:rPr>
        <w:t>гла</w:t>
      </w:r>
      <w:r w:rsidR="00333F77" w:rsidRPr="00333F77">
        <w:rPr>
          <w:szCs w:val="28"/>
        </w:rPr>
        <w:t>в</w:t>
      </w:r>
      <w:r w:rsidR="00333F77" w:rsidRPr="00333F77">
        <w:rPr>
          <w:szCs w:val="28"/>
        </w:rPr>
        <w:t>ных</w:t>
      </w:r>
      <w:proofErr w:type="spellEnd"/>
      <w:r w:rsidR="00333F77" w:rsidRPr="00333F77">
        <w:rPr>
          <w:szCs w:val="28"/>
        </w:rPr>
        <w:t xml:space="preserve"> администраторов доходов бюджета Нижнекисляйского городского пос</w:t>
      </w:r>
      <w:r w:rsidR="00333F77" w:rsidRPr="00333F77">
        <w:rPr>
          <w:szCs w:val="28"/>
        </w:rPr>
        <w:t>е</w:t>
      </w:r>
      <w:r w:rsidR="00333F77" w:rsidRPr="00333F77">
        <w:rPr>
          <w:szCs w:val="28"/>
        </w:rPr>
        <w:t xml:space="preserve">ления </w:t>
      </w:r>
      <w:proofErr w:type="gramStart"/>
      <w:r w:rsidR="00333F77">
        <w:rPr>
          <w:szCs w:val="28"/>
        </w:rPr>
        <w:t>–о</w:t>
      </w:r>
      <w:proofErr w:type="gramEnd"/>
      <w:r w:rsidR="00333F77">
        <w:rPr>
          <w:szCs w:val="28"/>
        </w:rPr>
        <w:t>рганов местного самоуправления Нижнекисляйского городского п</w:t>
      </w:r>
      <w:r w:rsidR="00333F77">
        <w:rPr>
          <w:szCs w:val="28"/>
        </w:rPr>
        <w:t>о</w:t>
      </w:r>
      <w:r w:rsidR="00333F77">
        <w:rPr>
          <w:szCs w:val="28"/>
        </w:rPr>
        <w:t>селения»</w:t>
      </w:r>
      <w:r w:rsidR="00CF2843">
        <w:rPr>
          <w:szCs w:val="28"/>
        </w:rPr>
        <w:t xml:space="preserve"> </w:t>
      </w:r>
      <w:r w:rsidR="00F248A2">
        <w:rPr>
          <w:szCs w:val="28"/>
        </w:rPr>
        <w:t>к настоящему решению.</w:t>
      </w:r>
    </w:p>
    <w:p w:rsidR="00F248A2" w:rsidRDefault="00D83729" w:rsidP="00F248A2">
      <w:pPr>
        <w:pStyle w:val="Standard"/>
        <w:ind w:firstLine="0"/>
        <w:rPr>
          <w:szCs w:val="28"/>
        </w:rPr>
      </w:pPr>
      <w:r>
        <w:rPr>
          <w:szCs w:val="28"/>
        </w:rPr>
        <w:t>3</w:t>
      </w:r>
      <w:r w:rsidR="00F248A2">
        <w:rPr>
          <w:szCs w:val="28"/>
        </w:rPr>
        <w:t>.</w:t>
      </w:r>
      <w:r w:rsidR="00186B4D">
        <w:rPr>
          <w:szCs w:val="28"/>
        </w:rPr>
        <w:t>3</w:t>
      </w:r>
      <w:r w:rsidR="00F248A2">
        <w:rPr>
          <w:szCs w:val="28"/>
        </w:rPr>
        <w:t xml:space="preserve">. </w:t>
      </w:r>
      <w:r w:rsidR="0025583B">
        <w:rPr>
          <w:szCs w:val="28"/>
        </w:rPr>
        <w:t xml:space="preserve"> </w:t>
      </w:r>
      <w:r w:rsidR="00F248A2">
        <w:rPr>
          <w:szCs w:val="28"/>
        </w:rPr>
        <w:t xml:space="preserve">Утвердить перечень главных </w:t>
      </w:r>
      <w:proofErr w:type="gramStart"/>
      <w:r w:rsidR="00F248A2">
        <w:rPr>
          <w:szCs w:val="28"/>
        </w:rPr>
        <w:t>администраторов источников внутреннего финансирования дефицита бюджета</w:t>
      </w:r>
      <w:proofErr w:type="gramEnd"/>
      <w:r w:rsidR="00F248A2">
        <w:rPr>
          <w:szCs w:val="28"/>
        </w:rPr>
        <w:t xml:space="preserve"> </w:t>
      </w:r>
      <w:r w:rsidR="00F248A2">
        <w:rPr>
          <w:color w:val="000000"/>
          <w:szCs w:val="28"/>
        </w:rPr>
        <w:t>Нижнекисляйского городского</w:t>
      </w:r>
      <w:r w:rsidR="00F248A2">
        <w:rPr>
          <w:szCs w:val="28"/>
        </w:rPr>
        <w:t xml:space="preserve"> посел</w:t>
      </w:r>
      <w:r w:rsidR="00F248A2">
        <w:rPr>
          <w:szCs w:val="28"/>
        </w:rPr>
        <w:t>е</w:t>
      </w:r>
      <w:r w:rsidR="00F248A2">
        <w:rPr>
          <w:szCs w:val="28"/>
        </w:rPr>
        <w:t xml:space="preserve">ния – органов местного самоуправления </w:t>
      </w:r>
      <w:r w:rsidR="00F248A2">
        <w:rPr>
          <w:color w:val="000000"/>
          <w:szCs w:val="28"/>
        </w:rPr>
        <w:t>Нижнекисляйского городского</w:t>
      </w:r>
      <w:r w:rsidR="00F248A2">
        <w:rPr>
          <w:szCs w:val="28"/>
        </w:rPr>
        <w:t xml:space="preserve"> пос</w:t>
      </w:r>
      <w:r w:rsidR="00F248A2">
        <w:rPr>
          <w:szCs w:val="28"/>
        </w:rPr>
        <w:t>е</w:t>
      </w:r>
      <w:r w:rsidR="00F248A2">
        <w:rPr>
          <w:szCs w:val="28"/>
        </w:rPr>
        <w:t>ления со</w:t>
      </w:r>
      <w:r>
        <w:rPr>
          <w:szCs w:val="28"/>
        </w:rPr>
        <w:t xml:space="preserve">гласно </w:t>
      </w:r>
      <w:r w:rsidRPr="00333F77">
        <w:rPr>
          <w:szCs w:val="28"/>
        </w:rPr>
        <w:t>приложению  5</w:t>
      </w:r>
      <w:r w:rsidR="00CF2843">
        <w:rPr>
          <w:szCs w:val="28"/>
        </w:rPr>
        <w:t xml:space="preserve"> </w:t>
      </w:r>
      <w:r w:rsidR="00333F77">
        <w:rPr>
          <w:szCs w:val="28"/>
        </w:rPr>
        <w:t>«П</w:t>
      </w:r>
      <w:r w:rsidR="00333F77" w:rsidRPr="00333F77">
        <w:rPr>
          <w:szCs w:val="28"/>
        </w:rPr>
        <w:t>еречень главных администраторов исто</w:t>
      </w:r>
      <w:r w:rsidR="00333F77" w:rsidRPr="00333F77">
        <w:rPr>
          <w:szCs w:val="28"/>
        </w:rPr>
        <w:t>ч</w:t>
      </w:r>
      <w:r w:rsidR="00333F77" w:rsidRPr="00333F77">
        <w:rPr>
          <w:szCs w:val="28"/>
        </w:rPr>
        <w:t>ников внутреннего финансирования дефицита бюджета Нижнекисляйск</w:t>
      </w:r>
      <w:r w:rsidR="00333F77">
        <w:rPr>
          <w:szCs w:val="28"/>
        </w:rPr>
        <w:t>ого г</w:t>
      </w:r>
      <w:r w:rsidR="00333F77">
        <w:rPr>
          <w:szCs w:val="28"/>
        </w:rPr>
        <w:t>о</w:t>
      </w:r>
      <w:r w:rsidR="00333F77">
        <w:rPr>
          <w:szCs w:val="28"/>
        </w:rPr>
        <w:t>родского поселения – орга</w:t>
      </w:r>
      <w:r w:rsidR="00333F77" w:rsidRPr="00333F77">
        <w:rPr>
          <w:szCs w:val="28"/>
        </w:rPr>
        <w:t>нов местного самоуправления Нижнекисляйского городского поселения</w:t>
      </w:r>
      <w:r w:rsidR="00333F77">
        <w:rPr>
          <w:szCs w:val="28"/>
        </w:rPr>
        <w:t>»</w:t>
      </w:r>
      <w:r w:rsidR="00CF2843">
        <w:rPr>
          <w:szCs w:val="28"/>
        </w:rPr>
        <w:t xml:space="preserve"> </w:t>
      </w:r>
      <w:r w:rsidR="00F248A2">
        <w:rPr>
          <w:szCs w:val="28"/>
        </w:rPr>
        <w:t>к настоящему решению.</w:t>
      </w:r>
    </w:p>
    <w:p w:rsidR="008A27A2" w:rsidRDefault="00D83729" w:rsidP="008A27A2">
      <w:pPr>
        <w:ind w:firstLine="0"/>
        <w:rPr>
          <w:iCs/>
          <w:szCs w:val="28"/>
        </w:rPr>
      </w:pPr>
      <w:r>
        <w:rPr>
          <w:iCs/>
          <w:szCs w:val="28"/>
        </w:rPr>
        <w:lastRenderedPageBreak/>
        <w:t>3</w:t>
      </w:r>
      <w:r w:rsidR="008A27A2">
        <w:rPr>
          <w:iCs/>
          <w:szCs w:val="28"/>
        </w:rPr>
        <w:t>.</w:t>
      </w:r>
      <w:r w:rsidR="00186B4D">
        <w:rPr>
          <w:iCs/>
          <w:szCs w:val="28"/>
        </w:rPr>
        <w:t>4</w:t>
      </w:r>
      <w:r w:rsidR="008A27A2" w:rsidRPr="00464203">
        <w:rPr>
          <w:iCs/>
          <w:szCs w:val="28"/>
        </w:rPr>
        <w:t xml:space="preserve">. </w:t>
      </w:r>
      <w:proofErr w:type="gramStart"/>
      <w:r w:rsidR="008A27A2" w:rsidRPr="00464203">
        <w:rPr>
          <w:iCs/>
          <w:szCs w:val="28"/>
        </w:rPr>
        <w:t>Установить, что в соответствии с частью 2 статьи 20 Бюджетного коде</w:t>
      </w:r>
      <w:r w:rsidR="008A27A2" w:rsidRPr="00464203">
        <w:rPr>
          <w:iCs/>
          <w:szCs w:val="28"/>
        </w:rPr>
        <w:t>к</w:t>
      </w:r>
      <w:r w:rsidR="008A27A2" w:rsidRPr="00464203">
        <w:rPr>
          <w:iCs/>
          <w:szCs w:val="28"/>
        </w:rPr>
        <w:t>са Российской Федерации  в случае изменения состава и (или) функций гла</w:t>
      </w:r>
      <w:r w:rsidR="008A27A2" w:rsidRPr="00464203">
        <w:rPr>
          <w:iCs/>
          <w:szCs w:val="28"/>
        </w:rPr>
        <w:t>в</w:t>
      </w:r>
      <w:r w:rsidR="008A27A2" w:rsidRPr="00464203">
        <w:rPr>
          <w:iCs/>
          <w:szCs w:val="28"/>
        </w:rPr>
        <w:t>ных администраторов доходов бюджета, а также изменения принципов н</w:t>
      </w:r>
      <w:r w:rsidR="008A27A2" w:rsidRPr="00464203">
        <w:rPr>
          <w:iCs/>
          <w:szCs w:val="28"/>
        </w:rPr>
        <w:t>а</w:t>
      </w:r>
      <w:r w:rsidR="008A27A2" w:rsidRPr="00464203">
        <w:rPr>
          <w:iCs/>
          <w:szCs w:val="28"/>
        </w:rPr>
        <w:t>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</w:t>
      </w:r>
      <w:r w:rsidR="008A27A2" w:rsidRPr="00464203">
        <w:rPr>
          <w:iCs/>
          <w:szCs w:val="28"/>
        </w:rPr>
        <w:t>о</w:t>
      </w:r>
      <w:r w:rsidR="008A27A2" w:rsidRPr="00464203">
        <w:rPr>
          <w:iCs/>
          <w:szCs w:val="28"/>
        </w:rPr>
        <w:t xml:space="preserve">сятся на основании </w:t>
      </w:r>
      <w:r w:rsidR="000A6FA7">
        <w:rPr>
          <w:iCs/>
          <w:szCs w:val="28"/>
        </w:rPr>
        <w:t>постановления</w:t>
      </w:r>
      <w:r w:rsidR="008A27A2" w:rsidRPr="00464203">
        <w:rPr>
          <w:iCs/>
          <w:szCs w:val="28"/>
        </w:rPr>
        <w:t xml:space="preserve"> администрации </w:t>
      </w:r>
      <w:r w:rsidR="000A6FA7">
        <w:rPr>
          <w:iCs/>
          <w:szCs w:val="28"/>
        </w:rPr>
        <w:t>Нижнекисляйского</w:t>
      </w:r>
      <w:proofErr w:type="gramEnd"/>
      <w:r w:rsidR="000A6FA7">
        <w:rPr>
          <w:iCs/>
          <w:szCs w:val="28"/>
        </w:rPr>
        <w:t xml:space="preserve"> горо</w:t>
      </w:r>
      <w:r w:rsidR="000A6FA7">
        <w:rPr>
          <w:iCs/>
          <w:szCs w:val="28"/>
        </w:rPr>
        <w:t>д</w:t>
      </w:r>
      <w:r w:rsidR="000A6FA7">
        <w:rPr>
          <w:iCs/>
          <w:szCs w:val="28"/>
        </w:rPr>
        <w:t xml:space="preserve">ского поселения </w:t>
      </w:r>
      <w:r w:rsidR="008A27A2" w:rsidRPr="00464203">
        <w:rPr>
          <w:iCs/>
          <w:szCs w:val="28"/>
        </w:rPr>
        <w:t>без внесения изменений в решение о бюджете.</w:t>
      </w:r>
    </w:p>
    <w:p w:rsidR="000A6FA7" w:rsidRDefault="000A6FA7" w:rsidP="000A6FA7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В соответствии с пунктом 9 статьи 20 Бюджетного кодекса Российской Ф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дерации установить, что  перечень кодов подвидов доходов по видам дох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дов, главными администраторами которых является администрация </w:t>
      </w:r>
      <w:r>
        <w:rPr>
          <w:spacing w:val="15"/>
          <w:szCs w:val="28"/>
        </w:rPr>
        <w:t>Нижн</w:t>
      </w:r>
      <w:r>
        <w:rPr>
          <w:spacing w:val="15"/>
          <w:szCs w:val="28"/>
        </w:rPr>
        <w:t>е</w:t>
      </w:r>
      <w:r>
        <w:rPr>
          <w:spacing w:val="15"/>
          <w:szCs w:val="28"/>
        </w:rPr>
        <w:t>кисляйского городского</w:t>
      </w:r>
      <w:r>
        <w:rPr>
          <w:color w:val="000000"/>
          <w:szCs w:val="28"/>
        </w:rPr>
        <w:t xml:space="preserve"> поселения  и (или) находящиеся в ее ведении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ниципальные казенные учреждения, утверждаются распоряжением админ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страции </w:t>
      </w:r>
      <w:r>
        <w:rPr>
          <w:spacing w:val="15"/>
          <w:szCs w:val="28"/>
        </w:rPr>
        <w:t>Нижнекисляйского городского</w:t>
      </w:r>
      <w:r>
        <w:rPr>
          <w:color w:val="000000"/>
          <w:szCs w:val="28"/>
        </w:rPr>
        <w:t xml:space="preserve"> поселения.</w:t>
      </w:r>
    </w:p>
    <w:p w:rsidR="000A6FA7" w:rsidRDefault="000A6FA7" w:rsidP="000A6FA7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Предоставить право утверждать  распоряжением администрации </w:t>
      </w:r>
      <w:r>
        <w:rPr>
          <w:spacing w:val="15"/>
          <w:szCs w:val="28"/>
        </w:rPr>
        <w:t>Ни</w:t>
      </w:r>
      <w:r>
        <w:rPr>
          <w:spacing w:val="15"/>
          <w:szCs w:val="28"/>
        </w:rPr>
        <w:t>ж</w:t>
      </w:r>
      <w:r>
        <w:rPr>
          <w:spacing w:val="15"/>
          <w:szCs w:val="28"/>
        </w:rPr>
        <w:t>некисляйского городского</w:t>
      </w:r>
      <w:r>
        <w:rPr>
          <w:color w:val="000000"/>
          <w:szCs w:val="28"/>
        </w:rPr>
        <w:t xml:space="preserve"> поселения:</w:t>
      </w:r>
    </w:p>
    <w:p w:rsidR="000A6FA7" w:rsidRDefault="000A6FA7" w:rsidP="000A6FA7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-  изменения и дополнения в сводную бюджетную роспись при изменении бюджетной классификации Российской Федерации;</w:t>
      </w:r>
    </w:p>
    <w:p w:rsidR="000A6FA7" w:rsidRPr="00161AA0" w:rsidRDefault="000A6FA7" w:rsidP="000A6FA7">
      <w:pPr>
        <w:ind w:left="-18" w:hanging="787"/>
        <w:rPr>
          <w:color w:val="000000"/>
          <w:szCs w:val="28"/>
        </w:rPr>
      </w:pPr>
      <w:r>
        <w:rPr>
          <w:color w:val="000000"/>
          <w:szCs w:val="28"/>
        </w:rPr>
        <w:t xml:space="preserve">             - в иных случаях, установленных бюджетным законодательством Росси</w:t>
      </w:r>
      <w:r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ской Федерации и Положением о бюджетном процессе в </w:t>
      </w:r>
      <w:r>
        <w:rPr>
          <w:spacing w:val="15"/>
          <w:szCs w:val="28"/>
        </w:rPr>
        <w:t>Нижнекисляйск</w:t>
      </w:r>
      <w:r>
        <w:rPr>
          <w:spacing w:val="15"/>
          <w:szCs w:val="28"/>
        </w:rPr>
        <w:t>о</w:t>
      </w:r>
      <w:r>
        <w:rPr>
          <w:spacing w:val="15"/>
          <w:szCs w:val="28"/>
        </w:rPr>
        <w:t>го городском</w:t>
      </w:r>
      <w:r>
        <w:rPr>
          <w:color w:val="000000"/>
          <w:szCs w:val="28"/>
        </w:rPr>
        <w:t xml:space="preserve"> поселении Бутурлиновского муниципального района Вор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нежской области.</w:t>
      </w:r>
    </w:p>
    <w:p w:rsidR="00161AA0" w:rsidRPr="00161AA0" w:rsidRDefault="00161AA0" w:rsidP="00161AA0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DAC" w:rsidRPr="00651CF0" w:rsidRDefault="00692DAC" w:rsidP="00692DAC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1CF0">
        <w:rPr>
          <w:rFonts w:ascii="Times New Roman" w:hAnsi="Times New Roman" w:cs="Times New Roman"/>
          <w:b/>
          <w:sz w:val="28"/>
          <w:szCs w:val="28"/>
        </w:rPr>
        <w:t>. Бюджетные ассигнования бюджета Нижнекисляйского городского поселения  Бутурлиновского муниципального ра</w:t>
      </w:r>
      <w:r w:rsidR="00774B39">
        <w:rPr>
          <w:rFonts w:ascii="Times New Roman" w:hAnsi="Times New Roman" w:cs="Times New Roman"/>
          <w:b/>
          <w:sz w:val="28"/>
          <w:szCs w:val="28"/>
        </w:rPr>
        <w:t>йона Воронежской области на 2020</w:t>
      </w:r>
      <w:r w:rsidR="00993BD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</w:t>
      </w:r>
      <w:r w:rsidRPr="00651CF0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692DAC" w:rsidRPr="00651CF0" w:rsidRDefault="00692DAC" w:rsidP="00692DAC">
      <w:pPr>
        <w:pStyle w:val="ConsNormal"/>
        <w:widowControl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AC" w:rsidRPr="00651CF0" w:rsidRDefault="00692DAC" w:rsidP="00692DAC">
      <w:pPr>
        <w:pStyle w:val="ConsNormal"/>
        <w:widowControl/>
        <w:ind w:righ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.1. Утвердить ведомственную структуру расходов бюджета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 w:rsidR="00993BD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2020 год и на плановый период 2021 и 2022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</w:t>
      </w:r>
      <w:r w:rsidR="00993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>приложению 6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>Ведомственная структура расходов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Нижнекисляйского город</w:t>
      </w:r>
      <w:r w:rsidR="00993BD6">
        <w:rPr>
          <w:rFonts w:ascii="Times New Roman" w:hAnsi="Times New Roman" w:cs="Times New Roman"/>
          <w:color w:val="000000"/>
          <w:sz w:val="28"/>
          <w:szCs w:val="28"/>
        </w:rPr>
        <w:t>ского поселения на  2020  год  и на плановый период 2021 и 2022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692DAC" w:rsidRDefault="00692DAC" w:rsidP="00333F77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.2.Утвердить распределение  бюджетных ассигнований  по разделам, подразделам, целевым статьям (муниципальным программам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и видам расходов функциональной классификации расходов бюджетов на </w:t>
      </w:r>
      <w:r w:rsidR="00993BD6">
        <w:rPr>
          <w:rFonts w:ascii="Times New Roman" w:hAnsi="Times New Roman" w:cs="Times New Roman"/>
          <w:color w:val="000000"/>
          <w:sz w:val="28"/>
          <w:szCs w:val="28"/>
        </w:rPr>
        <w:t>2020 год и на плановый период 2021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 w:rsidR="00993BD6">
        <w:rPr>
          <w:rFonts w:ascii="Times New Roman" w:hAnsi="Times New Roman" w:cs="Times New Roman"/>
          <w:color w:val="000000"/>
          <w:sz w:val="28"/>
          <w:szCs w:val="28"/>
        </w:rPr>
        <w:t>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 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>приложению 7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>Распр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 xml:space="preserve">еделение бюджетных ассигнований 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>по целевым ст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 xml:space="preserve">атьям (муниципальным программам 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>Нижнекисляйского городского  поселения), группам видов расходов, разделам, подразделам  классификации  расходов бюджета Нижнекисляйско</w:t>
      </w:r>
      <w:r w:rsidR="00993BD6">
        <w:rPr>
          <w:rFonts w:ascii="Times New Roman" w:hAnsi="Times New Roman" w:cs="Times New Roman"/>
          <w:color w:val="000000"/>
          <w:sz w:val="28"/>
          <w:szCs w:val="28"/>
        </w:rPr>
        <w:t>го городского поселения на  2020</w:t>
      </w:r>
      <w:proofErr w:type="gramEnd"/>
      <w:r w:rsidR="00993BD6">
        <w:rPr>
          <w:rFonts w:ascii="Times New Roman" w:hAnsi="Times New Roman" w:cs="Times New Roman"/>
          <w:color w:val="000000"/>
          <w:sz w:val="28"/>
          <w:szCs w:val="28"/>
        </w:rPr>
        <w:t xml:space="preserve">  год и на плановый период 2021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993BD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692DAC" w:rsidRPr="0000601A" w:rsidRDefault="00692DAC" w:rsidP="00333F77">
      <w:pPr>
        <w:pStyle w:val="Con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0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4.3. </w:t>
      </w:r>
      <w:proofErr w:type="gramStart"/>
      <w:r w:rsidRPr="0000601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00601A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</w:t>
      </w:r>
      <w:r w:rsidR="00993BD6">
        <w:rPr>
          <w:rFonts w:ascii="Times New Roman" w:hAnsi="Times New Roman" w:cs="Times New Roman"/>
          <w:bCs/>
          <w:sz w:val="28"/>
          <w:szCs w:val="28"/>
        </w:rPr>
        <w:t>го городского поселения на  2020  год и на плановый период 2021 и 2022</w:t>
      </w:r>
      <w:r w:rsidRPr="0000601A"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Pr="0000601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>приложению 8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>Распр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 xml:space="preserve">еделение бюджетных ассигнований 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>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</w:t>
      </w:r>
      <w:r w:rsidR="00993BD6">
        <w:rPr>
          <w:rFonts w:ascii="Times New Roman" w:hAnsi="Times New Roman" w:cs="Times New Roman"/>
          <w:color w:val="000000"/>
          <w:sz w:val="28"/>
          <w:szCs w:val="28"/>
        </w:rPr>
        <w:t>го городского поселения на</w:t>
      </w:r>
      <w:proofErr w:type="gramEnd"/>
      <w:r w:rsidR="00993BD6">
        <w:rPr>
          <w:rFonts w:ascii="Times New Roman" w:hAnsi="Times New Roman" w:cs="Times New Roman"/>
          <w:color w:val="000000"/>
          <w:sz w:val="28"/>
          <w:szCs w:val="28"/>
        </w:rPr>
        <w:t xml:space="preserve">  2020  год и на плановый период 2021 и 2022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0601A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решению,</w:t>
      </w:r>
    </w:p>
    <w:p w:rsidR="00692DAC" w:rsidRPr="00651CF0" w:rsidRDefault="00692DAC" w:rsidP="00333F77">
      <w:pPr>
        <w:pStyle w:val="ConsNormal"/>
        <w:ind w:right="-1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proofErr w:type="gram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CF28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бюджетных ассигнований на исполнение публичных нормативных обязательств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</w:t>
      </w:r>
      <w:r w:rsidR="00993BD6">
        <w:rPr>
          <w:rFonts w:ascii="Times New Roman" w:hAnsi="Times New Roman" w:cs="Times New Roman"/>
          <w:color w:val="000000"/>
          <w:sz w:val="28"/>
          <w:szCs w:val="28"/>
        </w:rPr>
        <w:t>20 год и на плановый период 2021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 w:rsidR="00993BD6">
        <w:rPr>
          <w:rFonts w:ascii="Times New Roman" w:hAnsi="Times New Roman" w:cs="Times New Roman"/>
          <w:color w:val="000000"/>
          <w:sz w:val="28"/>
          <w:szCs w:val="28"/>
        </w:rPr>
        <w:t>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 согласно </w:t>
      </w:r>
      <w:r w:rsidRPr="00333F77">
        <w:rPr>
          <w:rFonts w:ascii="Times New Roman" w:hAnsi="Times New Roman" w:cs="Times New Roman"/>
          <w:color w:val="000000"/>
          <w:sz w:val="28"/>
          <w:szCs w:val="28"/>
        </w:rPr>
        <w:t>приложению 9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>Распр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 xml:space="preserve">еделение бюджетных ассигнований 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>на исполнение пуб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 xml:space="preserve">личных нормативных обязательств 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>Нижнекисляйско</w:t>
      </w:r>
      <w:r w:rsidR="00993BD6">
        <w:rPr>
          <w:rFonts w:ascii="Times New Roman" w:hAnsi="Times New Roman" w:cs="Times New Roman"/>
          <w:color w:val="000000"/>
          <w:sz w:val="28"/>
          <w:szCs w:val="28"/>
        </w:rPr>
        <w:t>го городского поселения на  2020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 xml:space="preserve">  год  на плановый период  202</w:t>
      </w:r>
      <w:r w:rsidR="00993BD6">
        <w:rPr>
          <w:rFonts w:ascii="Times New Roman" w:hAnsi="Times New Roman" w:cs="Times New Roman"/>
          <w:color w:val="000000"/>
          <w:sz w:val="28"/>
          <w:szCs w:val="28"/>
        </w:rPr>
        <w:t>1  и 2022</w:t>
      </w:r>
      <w:r w:rsidR="00333F77" w:rsidRPr="00333F77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333F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  <w:proofErr w:type="gramEnd"/>
    </w:p>
    <w:p w:rsidR="00692DAC" w:rsidRPr="00333F77" w:rsidRDefault="00692DAC" w:rsidP="00333F77">
      <w:pPr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651CF0">
        <w:rPr>
          <w:color w:val="000000"/>
          <w:szCs w:val="28"/>
        </w:rPr>
        <w:t>.5</w:t>
      </w:r>
      <w:proofErr w:type="gramStart"/>
      <w:r w:rsidRPr="00651CF0">
        <w:rPr>
          <w:color w:val="000000"/>
          <w:szCs w:val="28"/>
        </w:rPr>
        <w:t xml:space="preserve"> </w:t>
      </w:r>
      <w:r w:rsidRPr="00651CF0">
        <w:rPr>
          <w:szCs w:val="28"/>
        </w:rPr>
        <w:t>У</w:t>
      </w:r>
      <w:proofErr w:type="gramEnd"/>
      <w:r w:rsidRPr="00651CF0">
        <w:rPr>
          <w:szCs w:val="28"/>
        </w:rPr>
        <w:t>твердить объем бюджетных ассигнований муниципального д</w:t>
      </w:r>
      <w:r w:rsidRPr="00651CF0">
        <w:rPr>
          <w:szCs w:val="28"/>
        </w:rPr>
        <w:t>о</w:t>
      </w:r>
      <w:r w:rsidRPr="00651CF0">
        <w:rPr>
          <w:szCs w:val="28"/>
        </w:rPr>
        <w:t>рожного фонда Нижнекисляйского городского поселения Бутурлиновского муниципального ра</w:t>
      </w:r>
      <w:r w:rsidR="00993BD6">
        <w:rPr>
          <w:szCs w:val="28"/>
        </w:rPr>
        <w:t>йона Воронежской области на 2020</w:t>
      </w:r>
      <w:r w:rsidRPr="00651CF0">
        <w:rPr>
          <w:szCs w:val="28"/>
        </w:rPr>
        <w:t xml:space="preserve"> год и на плановый п</w:t>
      </w:r>
      <w:r w:rsidRPr="00651CF0">
        <w:rPr>
          <w:szCs w:val="28"/>
        </w:rPr>
        <w:t>е</w:t>
      </w:r>
      <w:r w:rsidR="00993BD6">
        <w:rPr>
          <w:szCs w:val="28"/>
        </w:rPr>
        <w:t>риод 2021 и 2022</w:t>
      </w:r>
      <w:r w:rsidRPr="00651CF0">
        <w:rPr>
          <w:szCs w:val="28"/>
        </w:rPr>
        <w:t xml:space="preserve"> годов в размере прогнозируемого объема установленных действующим законодательством источников формирования муниципальн</w:t>
      </w:r>
      <w:r w:rsidRPr="00651CF0">
        <w:rPr>
          <w:szCs w:val="28"/>
        </w:rPr>
        <w:t>о</w:t>
      </w:r>
      <w:r w:rsidRPr="00651CF0">
        <w:rPr>
          <w:szCs w:val="28"/>
        </w:rPr>
        <w:t>го дорожного фонда Нижнекисляйского городского поселения Бутурлино</w:t>
      </w:r>
      <w:r w:rsidRPr="00651CF0">
        <w:rPr>
          <w:szCs w:val="28"/>
        </w:rPr>
        <w:t>в</w:t>
      </w:r>
      <w:r w:rsidRPr="00651CF0">
        <w:rPr>
          <w:szCs w:val="28"/>
        </w:rPr>
        <w:t xml:space="preserve">ского муниципального района Воронежской области </w:t>
      </w:r>
      <w:r>
        <w:rPr>
          <w:color w:val="000000"/>
          <w:szCs w:val="28"/>
        </w:rPr>
        <w:t xml:space="preserve">согласно </w:t>
      </w:r>
      <w:r w:rsidRPr="00333F77">
        <w:rPr>
          <w:color w:val="000000"/>
          <w:szCs w:val="28"/>
        </w:rPr>
        <w:t>приложению 10</w:t>
      </w:r>
      <w:r w:rsidR="00333F77">
        <w:rPr>
          <w:color w:val="000000"/>
          <w:szCs w:val="28"/>
        </w:rPr>
        <w:t xml:space="preserve"> «</w:t>
      </w:r>
      <w:r w:rsidR="00333F77" w:rsidRPr="00333F77">
        <w:rPr>
          <w:color w:val="000000"/>
          <w:szCs w:val="28"/>
        </w:rPr>
        <w:t xml:space="preserve">Муниципальный дорожный фонд  Нижнекисляйского городского  </w:t>
      </w:r>
      <w:proofErr w:type="spellStart"/>
      <w:r w:rsidR="00333F77" w:rsidRPr="00333F77">
        <w:rPr>
          <w:color w:val="000000"/>
          <w:szCs w:val="28"/>
        </w:rPr>
        <w:t>по-селенияБутурлиновского</w:t>
      </w:r>
      <w:proofErr w:type="spellEnd"/>
      <w:r w:rsidR="00333F77" w:rsidRPr="00333F77">
        <w:rPr>
          <w:color w:val="000000"/>
          <w:szCs w:val="28"/>
        </w:rPr>
        <w:t xml:space="preserve"> муниципаль</w:t>
      </w:r>
      <w:r w:rsidR="00333F77">
        <w:rPr>
          <w:color w:val="000000"/>
          <w:szCs w:val="28"/>
        </w:rPr>
        <w:t xml:space="preserve">ного района Воронежской области </w:t>
      </w:r>
      <w:r w:rsidR="00993BD6">
        <w:rPr>
          <w:color w:val="000000"/>
          <w:szCs w:val="28"/>
        </w:rPr>
        <w:t>на 2020 год и на плановый период 2021 и 2022</w:t>
      </w:r>
      <w:r w:rsidR="00333F77" w:rsidRPr="00333F77">
        <w:rPr>
          <w:color w:val="000000"/>
          <w:szCs w:val="28"/>
        </w:rPr>
        <w:t xml:space="preserve"> годов</w:t>
      </w:r>
      <w:r w:rsidR="00333F77">
        <w:rPr>
          <w:color w:val="000000"/>
          <w:szCs w:val="28"/>
        </w:rPr>
        <w:t xml:space="preserve">» </w:t>
      </w:r>
      <w:r w:rsidRPr="00651CF0">
        <w:rPr>
          <w:color w:val="000000"/>
          <w:szCs w:val="28"/>
        </w:rPr>
        <w:t>к настоящему решению;</w:t>
      </w:r>
    </w:p>
    <w:p w:rsidR="00692DAC" w:rsidRPr="00651CF0" w:rsidRDefault="00692DAC" w:rsidP="00692DAC">
      <w:pPr>
        <w:rPr>
          <w:szCs w:val="28"/>
        </w:rPr>
      </w:pPr>
      <w:r w:rsidRPr="00651CF0">
        <w:rPr>
          <w:szCs w:val="28"/>
        </w:rPr>
        <w:t>Установить, что средства муниципального дорожного фонда Нижн</w:t>
      </w:r>
      <w:r w:rsidRPr="00651CF0">
        <w:rPr>
          <w:szCs w:val="28"/>
        </w:rPr>
        <w:t>е</w:t>
      </w:r>
      <w:r w:rsidRPr="00651CF0">
        <w:rPr>
          <w:szCs w:val="28"/>
        </w:rPr>
        <w:t xml:space="preserve">кисляйского городского поселения Бутурлиновского муниципального района Воронежской области направляются </w:t>
      </w:r>
      <w:proofErr w:type="gramStart"/>
      <w:r w:rsidRPr="00651CF0">
        <w:rPr>
          <w:szCs w:val="28"/>
        </w:rPr>
        <w:t>на</w:t>
      </w:r>
      <w:proofErr w:type="gramEnd"/>
      <w:r w:rsidRPr="00651CF0">
        <w:rPr>
          <w:szCs w:val="28"/>
        </w:rPr>
        <w:t>:</w:t>
      </w:r>
    </w:p>
    <w:p w:rsidR="00692DAC" w:rsidRPr="00651CF0" w:rsidRDefault="00692DAC" w:rsidP="00692DAC">
      <w:pPr>
        <w:rPr>
          <w:szCs w:val="28"/>
        </w:rPr>
      </w:pPr>
      <w:r w:rsidRPr="00651CF0">
        <w:rPr>
          <w:szCs w:val="28"/>
        </w:rPr>
        <w:t>- проектирование и строительство (реконструкцию) автомобильных д</w:t>
      </w:r>
      <w:r w:rsidRPr="00651CF0">
        <w:rPr>
          <w:szCs w:val="28"/>
        </w:rPr>
        <w:t>о</w:t>
      </w:r>
      <w:r w:rsidRPr="00651CF0">
        <w:rPr>
          <w:szCs w:val="28"/>
        </w:rPr>
        <w:t>рог общего пользования местного значения;</w:t>
      </w:r>
    </w:p>
    <w:p w:rsidR="00692DAC" w:rsidRPr="00651CF0" w:rsidRDefault="00692DAC" w:rsidP="00692DAC">
      <w:pPr>
        <w:rPr>
          <w:szCs w:val="28"/>
        </w:rPr>
      </w:pPr>
      <w:r w:rsidRPr="00651CF0">
        <w:rPr>
          <w:szCs w:val="28"/>
        </w:rPr>
        <w:t>- капитальный ремонт, ремонт и содержание автомобильных дорог о</w:t>
      </w:r>
      <w:r w:rsidRPr="00651CF0">
        <w:rPr>
          <w:szCs w:val="28"/>
        </w:rPr>
        <w:t>б</w:t>
      </w:r>
      <w:r w:rsidRPr="00651CF0">
        <w:rPr>
          <w:szCs w:val="28"/>
        </w:rPr>
        <w:t>щего пользования местного значения.</w:t>
      </w:r>
    </w:p>
    <w:p w:rsidR="00692DAC" w:rsidRPr="00651CF0" w:rsidRDefault="00692DAC" w:rsidP="00692DAC">
      <w:pPr>
        <w:rPr>
          <w:szCs w:val="28"/>
        </w:rPr>
      </w:pPr>
      <w:r w:rsidRPr="00651CF0">
        <w:rPr>
          <w:szCs w:val="28"/>
        </w:rPr>
        <w:t>Использование средств муниципального дорожного фонда Нижнеки</w:t>
      </w:r>
      <w:r w:rsidRPr="00651CF0">
        <w:rPr>
          <w:szCs w:val="28"/>
        </w:rPr>
        <w:t>с</w:t>
      </w:r>
      <w:r w:rsidRPr="00651CF0">
        <w:rPr>
          <w:szCs w:val="28"/>
        </w:rPr>
        <w:t>ляйского городского поселения Бутурлиновского муниципального района Воронежской области осуществляется в порядке, установленном Советом народных депутатов Нижнекисляйского городского поселения Бутурлино</w:t>
      </w:r>
      <w:r w:rsidRPr="00651CF0">
        <w:rPr>
          <w:szCs w:val="28"/>
        </w:rPr>
        <w:t>в</w:t>
      </w:r>
      <w:r w:rsidRPr="00651CF0">
        <w:rPr>
          <w:szCs w:val="28"/>
        </w:rPr>
        <w:t>ского муниципального района Воронежской области.</w:t>
      </w:r>
    </w:p>
    <w:p w:rsidR="00692DAC" w:rsidRPr="00651CF0" w:rsidRDefault="00692DAC" w:rsidP="00692DAC">
      <w:pPr>
        <w:pStyle w:val="ConsNormal"/>
        <w:widowControl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DAC" w:rsidRPr="00651CF0" w:rsidRDefault="00692DAC" w:rsidP="00692DAC">
      <w:pPr>
        <w:pStyle w:val="ConsNormal"/>
        <w:widowControl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651CF0">
        <w:rPr>
          <w:rFonts w:ascii="Times New Roman" w:hAnsi="Times New Roman" w:cs="Times New Roman"/>
          <w:b/>
          <w:color w:val="000000"/>
          <w:sz w:val="28"/>
          <w:szCs w:val="28"/>
        </w:rPr>
        <w:t>. Особенности использования бюджетных ассигнований  по обеспечению деятельности  органов местного самоуправления и  муниципальных учреждений.</w:t>
      </w:r>
    </w:p>
    <w:p w:rsidR="00692DAC" w:rsidRPr="00651CF0" w:rsidRDefault="00692DAC" w:rsidP="00692DAC">
      <w:pPr>
        <w:pStyle w:val="ConsNormal"/>
        <w:widowControl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2DAC" w:rsidRPr="00651CF0" w:rsidRDefault="00692DAC" w:rsidP="00692DAC">
      <w:pPr>
        <w:pStyle w:val="ConsNormal"/>
        <w:widowControl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>Администрация Нижнекисляйского городского поселения не вправе принимать решения, приводящие к увеличению в 20</w:t>
      </w:r>
      <w:r w:rsidR="00DE13C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году численности лиц, замещающих должности муниципальной службы и лиц, замещающих должности, не отнесенные к должностям муниципальной службы, за исключением установленных случаев передачи отдельных государственных полномочий за счет субвенции из областного бюджета.</w:t>
      </w:r>
    </w:p>
    <w:p w:rsidR="00692DAC" w:rsidRPr="00651CF0" w:rsidRDefault="00692DAC" w:rsidP="00692DAC">
      <w:pPr>
        <w:pStyle w:val="ConsNormal"/>
        <w:widowControl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2DAC" w:rsidRDefault="00692DAC" w:rsidP="00692DAC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33C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Межбюджетные трансферты, передаваемые бюджетом Нижнекисляйского городского поселения другим бюджетам бюджетной системы Российской Федерации</w:t>
      </w:r>
    </w:p>
    <w:p w:rsidR="00692DAC" w:rsidRPr="00F43EFE" w:rsidRDefault="00692DAC" w:rsidP="00692DAC">
      <w:pPr>
        <w:pStyle w:val="ConsNonformat"/>
        <w:widowControl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2DAC" w:rsidRPr="00C33C15" w:rsidRDefault="00692DAC" w:rsidP="00692DAC">
      <w:pPr>
        <w:suppressAutoHyphens/>
        <w:autoSpaceDE w:val="0"/>
        <w:rPr>
          <w:rFonts w:eastAsia="Arial"/>
          <w:szCs w:val="28"/>
        </w:rPr>
      </w:pPr>
      <w:r>
        <w:rPr>
          <w:rFonts w:eastAsia="Arial"/>
          <w:szCs w:val="28"/>
        </w:rPr>
        <w:t>6</w:t>
      </w:r>
      <w:r w:rsidRPr="00C33C15">
        <w:rPr>
          <w:rFonts w:eastAsia="Arial"/>
          <w:szCs w:val="28"/>
        </w:rPr>
        <w:t xml:space="preserve">.1.Установить объем иных межбюджетных трансфертов на финансовое обеспечение передаваемых полномочий бюджетом </w:t>
      </w:r>
      <w:r w:rsidR="002A0D92">
        <w:rPr>
          <w:rFonts w:eastAsia="Arial"/>
          <w:szCs w:val="28"/>
        </w:rPr>
        <w:t>Нижнекисляйского городского</w:t>
      </w:r>
      <w:r w:rsidR="00993BD6">
        <w:rPr>
          <w:rFonts w:eastAsia="Arial"/>
          <w:szCs w:val="28"/>
        </w:rPr>
        <w:t xml:space="preserve"> поселения в 2020</w:t>
      </w:r>
      <w:r w:rsidRPr="00C33C15">
        <w:rPr>
          <w:rFonts w:eastAsia="Arial"/>
          <w:szCs w:val="28"/>
        </w:rPr>
        <w:t xml:space="preserve"> году</w:t>
      </w:r>
      <w:r w:rsidRPr="00C33C15">
        <w:rPr>
          <w:rFonts w:eastAsia="Arial"/>
          <w:color w:val="000000"/>
          <w:szCs w:val="28"/>
        </w:rPr>
        <w:t xml:space="preserve"> в сумме </w:t>
      </w:r>
      <w:r w:rsidR="00993BD6">
        <w:rPr>
          <w:rFonts w:eastAsia="Arial"/>
          <w:color w:val="000000"/>
          <w:szCs w:val="28"/>
        </w:rPr>
        <w:t>69,2</w:t>
      </w:r>
      <w:r w:rsidRPr="00C33C15">
        <w:rPr>
          <w:rFonts w:eastAsia="Arial"/>
          <w:color w:val="000000"/>
          <w:szCs w:val="28"/>
        </w:rPr>
        <w:t xml:space="preserve"> тыс. рублей</w:t>
      </w:r>
      <w:r w:rsidR="00993BD6">
        <w:rPr>
          <w:rFonts w:eastAsia="Arial"/>
          <w:szCs w:val="28"/>
        </w:rPr>
        <w:t>, в 2021</w:t>
      </w:r>
      <w:r w:rsidRPr="00C33C15">
        <w:rPr>
          <w:rFonts w:eastAsia="Arial"/>
          <w:szCs w:val="28"/>
        </w:rPr>
        <w:t xml:space="preserve"> году в сумме </w:t>
      </w:r>
      <w:r w:rsidR="00993BD6">
        <w:rPr>
          <w:rFonts w:eastAsia="Arial"/>
          <w:szCs w:val="28"/>
        </w:rPr>
        <w:t>69,2</w:t>
      </w:r>
      <w:r w:rsidRPr="00C33C15">
        <w:rPr>
          <w:rFonts w:eastAsia="Arial"/>
          <w:szCs w:val="28"/>
        </w:rPr>
        <w:t xml:space="preserve"> тыс. рублей, в 202</w:t>
      </w:r>
      <w:r w:rsidR="00993BD6">
        <w:rPr>
          <w:rFonts w:eastAsia="Arial"/>
          <w:szCs w:val="28"/>
        </w:rPr>
        <w:t>2</w:t>
      </w:r>
      <w:r w:rsidRPr="00C33C15">
        <w:rPr>
          <w:rFonts w:eastAsia="Arial"/>
          <w:szCs w:val="28"/>
        </w:rPr>
        <w:t xml:space="preserve"> году в сумме </w:t>
      </w:r>
      <w:r w:rsidR="00993BD6">
        <w:rPr>
          <w:rFonts w:eastAsia="Arial"/>
          <w:szCs w:val="28"/>
        </w:rPr>
        <w:t>69,2</w:t>
      </w:r>
      <w:r w:rsidRPr="00C33C15">
        <w:rPr>
          <w:rFonts w:eastAsia="Arial"/>
          <w:szCs w:val="28"/>
        </w:rPr>
        <w:t xml:space="preserve"> тыс. рублей.</w:t>
      </w:r>
    </w:p>
    <w:p w:rsidR="00692DAC" w:rsidRPr="00C33C15" w:rsidRDefault="00692DAC" w:rsidP="00692DAC">
      <w:pPr>
        <w:tabs>
          <w:tab w:val="left" w:pos="0"/>
          <w:tab w:val="left" w:pos="426"/>
          <w:tab w:val="right" w:pos="1843"/>
        </w:tabs>
        <w:rPr>
          <w:szCs w:val="28"/>
        </w:rPr>
      </w:pPr>
      <w:r>
        <w:rPr>
          <w:szCs w:val="28"/>
        </w:rPr>
        <w:t>6</w:t>
      </w:r>
      <w:r w:rsidRPr="00C33C15">
        <w:rPr>
          <w:szCs w:val="28"/>
        </w:rPr>
        <w:t xml:space="preserve">.2. Утвердить методику расчета межбюджетных трансфертов </w:t>
      </w:r>
      <w:r w:rsidR="002A0D92" w:rsidRPr="002A0D92">
        <w:rPr>
          <w:szCs w:val="28"/>
        </w:rPr>
        <w:t>Нижн</w:t>
      </w:r>
      <w:r w:rsidR="002A0D92" w:rsidRPr="002A0D92">
        <w:rPr>
          <w:szCs w:val="28"/>
        </w:rPr>
        <w:t>е</w:t>
      </w:r>
      <w:r w:rsidR="002A0D92" w:rsidRPr="002A0D92">
        <w:rPr>
          <w:szCs w:val="28"/>
        </w:rPr>
        <w:t>кисляйского городского поселения</w:t>
      </w:r>
      <w:r w:rsidR="00CF2843">
        <w:rPr>
          <w:szCs w:val="28"/>
        </w:rPr>
        <w:t xml:space="preserve"> </w:t>
      </w:r>
      <w:r w:rsidRPr="00C33C15">
        <w:rPr>
          <w:szCs w:val="28"/>
        </w:rPr>
        <w:t>Бутурлиновского муниципал</w:t>
      </w:r>
      <w:r w:rsidRPr="00C33C15">
        <w:rPr>
          <w:szCs w:val="28"/>
        </w:rPr>
        <w:t>ь</w:t>
      </w:r>
      <w:r w:rsidRPr="00C33C15">
        <w:rPr>
          <w:szCs w:val="28"/>
        </w:rPr>
        <w:t>ного района на финансовое обеспечение переданных полномочий в бюджет Бутурлино</w:t>
      </w:r>
      <w:r w:rsidRPr="00C33C15">
        <w:rPr>
          <w:szCs w:val="28"/>
        </w:rPr>
        <w:t>в</w:t>
      </w:r>
      <w:r w:rsidRPr="00C33C15">
        <w:rPr>
          <w:szCs w:val="28"/>
        </w:rPr>
        <w:t>ского муниципальног</w:t>
      </w:r>
      <w:r>
        <w:rPr>
          <w:szCs w:val="28"/>
        </w:rPr>
        <w:t xml:space="preserve">о района, </w:t>
      </w:r>
      <w:r w:rsidRPr="002A0D92">
        <w:rPr>
          <w:szCs w:val="28"/>
        </w:rPr>
        <w:t xml:space="preserve">согласно </w:t>
      </w:r>
      <w:r w:rsidR="002A0D92" w:rsidRPr="002A0D92">
        <w:rPr>
          <w:szCs w:val="28"/>
        </w:rPr>
        <w:t>приложению 11</w:t>
      </w:r>
      <w:r w:rsidRPr="002A0D92">
        <w:rPr>
          <w:szCs w:val="28"/>
        </w:rPr>
        <w:t>.</w:t>
      </w:r>
    </w:p>
    <w:p w:rsidR="00692DAC" w:rsidRPr="00C33C15" w:rsidRDefault="00692DAC" w:rsidP="00692DAC">
      <w:pPr>
        <w:suppressAutoHyphens/>
        <w:autoSpaceDE w:val="0"/>
        <w:rPr>
          <w:rFonts w:eastAsia="Arial"/>
          <w:szCs w:val="28"/>
        </w:rPr>
      </w:pPr>
    </w:p>
    <w:p w:rsidR="00692DAC" w:rsidRPr="00651CF0" w:rsidRDefault="00692DAC" w:rsidP="00692DA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2DAC" w:rsidRPr="00651CF0" w:rsidRDefault="00692DAC" w:rsidP="00692DAC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51CF0">
        <w:rPr>
          <w:rFonts w:ascii="Times New Roman" w:hAnsi="Times New Roman" w:cs="Times New Roman"/>
          <w:b/>
          <w:sz w:val="28"/>
          <w:szCs w:val="28"/>
        </w:rPr>
        <w:t>. Муниципальные внутренние заимствования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51CF0">
        <w:rPr>
          <w:rFonts w:ascii="Times New Roman" w:hAnsi="Times New Roman" w:cs="Times New Roman"/>
          <w:b/>
          <w:sz w:val="28"/>
          <w:szCs w:val="28"/>
        </w:rPr>
        <w:t xml:space="preserve"> муниципальный внутренний долг и предоставление муниципальных гарантий Нижнекисляйского городского поселения Бутурлиновского муниципального района Воронежской области в валюте Российской Федерации.</w:t>
      </w:r>
    </w:p>
    <w:p w:rsidR="00692DAC" w:rsidRPr="00651CF0" w:rsidRDefault="00692DAC" w:rsidP="00692DAC">
      <w:pPr>
        <w:pStyle w:val="ConsNormal"/>
        <w:widowControl/>
        <w:ind w:right="-1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DAC" w:rsidRPr="00651CF0" w:rsidRDefault="00692DAC" w:rsidP="00692DAC">
      <w:pPr>
        <w:pStyle w:val="ConsNormal"/>
        <w:widowControl/>
        <w:ind w:right="-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51CF0">
        <w:rPr>
          <w:rFonts w:ascii="Times New Roman" w:hAnsi="Times New Roman" w:cs="Times New Roman"/>
          <w:sz w:val="28"/>
          <w:szCs w:val="28"/>
        </w:rPr>
        <w:t>.1. Установить предельный объем муниципального долга Нижнекисляйского городского</w:t>
      </w:r>
      <w:r w:rsidR="00993BD6">
        <w:rPr>
          <w:rFonts w:ascii="Times New Roman" w:hAnsi="Times New Roman" w:cs="Times New Roman"/>
          <w:sz w:val="28"/>
          <w:szCs w:val="28"/>
        </w:rPr>
        <w:t xml:space="preserve"> поселения на 2020</w:t>
      </w:r>
      <w:r w:rsidR="00FF4E7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3BD6">
        <w:rPr>
          <w:rFonts w:ascii="Times New Roman" w:hAnsi="Times New Roman" w:cs="Times New Roman"/>
          <w:sz w:val="28"/>
          <w:szCs w:val="28"/>
        </w:rPr>
        <w:t>3693,13 тыс. рублей, на 2021</w:t>
      </w:r>
      <w:r w:rsidRPr="00651CF0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993BD6">
        <w:rPr>
          <w:rFonts w:ascii="Times New Roman" w:hAnsi="Times New Roman" w:cs="Times New Roman"/>
          <w:sz w:val="28"/>
          <w:szCs w:val="28"/>
        </w:rPr>
        <w:t>3708,53</w:t>
      </w:r>
      <w:r w:rsidRPr="00651CF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93BD6">
        <w:rPr>
          <w:rFonts w:ascii="Times New Roman" w:hAnsi="Times New Roman" w:cs="Times New Roman"/>
          <w:sz w:val="28"/>
          <w:szCs w:val="28"/>
        </w:rPr>
        <w:t>2</w:t>
      </w:r>
      <w:r w:rsidRPr="00651CF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93BD6">
        <w:rPr>
          <w:rFonts w:ascii="Times New Roman" w:hAnsi="Times New Roman" w:cs="Times New Roman"/>
          <w:sz w:val="28"/>
          <w:szCs w:val="28"/>
        </w:rPr>
        <w:t>3713,08</w:t>
      </w:r>
      <w:r w:rsidRPr="00651C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2DAC" w:rsidRPr="00651CF0" w:rsidRDefault="00692DAC" w:rsidP="00692DAC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.2. Установить верхний предел муниципального долга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</w:t>
      </w:r>
      <w:r w:rsidR="00993BD6">
        <w:rPr>
          <w:rFonts w:ascii="Times New Roman" w:hAnsi="Times New Roman" w:cs="Times New Roman"/>
          <w:color w:val="000000"/>
          <w:sz w:val="28"/>
          <w:szCs w:val="28"/>
        </w:rPr>
        <w:t>ского поселения на 1 января 2021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года  в сумме 0,0 тыс. рублей, в том числе верхний предел долга  по муниципальным гарантиям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на 1 января 2021 года в сумме 0,0 тыс. рублей; на 1 января 2022 года  в сумме  0,0 тыс. рублей, в том числе верхний предел долга по муниципальным гарантиям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</w:t>
      </w:r>
      <w:r w:rsidR="00DE13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тыс. рублей; на 1 января 202</w:t>
      </w:r>
      <w:r w:rsidR="00DE13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тыс. рублей,  в том числе верхний предел долга по муниципальным гарантиям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1 января 202</w:t>
      </w:r>
      <w:r w:rsidR="00DE13C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тыс. рублей.</w:t>
      </w:r>
    </w:p>
    <w:p w:rsidR="00692DAC" w:rsidRPr="00651CF0" w:rsidRDefault="00692DAC" w:rsidP="00692DAC">
      <w:pPr>
        <w:pStyle w:val="ConsNormal"/>
        <w:widowControl/>
        <w:ind w:right="-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7.3. Установить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объем расходов на обслуживание муниципального долга  </w:t>
      </w:r>
      <w:r w:rsidRPr="00651CF0">
        <w:rPr>
          <w:rFonts w:ascii="Times New Roman" w:hAnsi="Times New Roman" w:cs="Times New Roman"/>
          <w:sz w:val="28"/>
          <w:szCs w:val="28"/>
        </w:rPr>
        <w:t>Нижнекисляйского</w:t>
      </w:r>
      <w:r w:rsidR="003241C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на 2020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241C0">
        <w:rPr>
          <w:rFonts w:ascii="Times New Roman" w:hAnsi="Times New Roman" w:cs="Times New Roman"/>
          <w:color w:val="000000"/>
          <w:sz w:val="28"/>
          <w:szCs w:val="28"/>
        </w:rPr>
        <w:t>1107,94 тыс. рублей, на 2021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3241C0">
        <w:rPr>
          <w:rFonts w:ascii="Times New Roman" w:hAnsi="Times New Roman" w:cs="Times New Roman"/>
          <w:color w:val="000000"/>
          <w:sz w:val="28"/>
          <w:szCs w:val="28"/>
        </w:rPr>
        <w:t>1112,56 тыс. рублей, на 2022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 </w:t>
      </w:r>
      <w:r w:rsidR="003241C0">
        <w:rPr>
          <w:rFonts w:ascii="Times New Roman" w:hAnsi="Times New Roman" w:cs="Times New Roman"/>
          <w:color w:val="000000"/>
          <w:sz w:val="28"/>
          <w:szCs w:val="28"/>
        </w:rPr>
        <w:t>1113,92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692DAC" w:rsidRPr="00651CF0" w:rsidRDefault="00692DAC" w:rsidP="00692DAC">
      <w:pPr>
        <w:pStyle w:val="ConsNormal"/>
        <w:widowControl/>
        <w:ind w:right="-1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7</w:t>
      </w:r>
      <w:r w:rsidRPr="00651CF0">
        <w:rPr>
          <w:rFonts w:ascii="Times New Roman" w:hAnsi="Times New Roman" w:cs="Times New Roman"/>
          <w:sz w:val="28"/>
          <w:szCs w:val="28"/>
        </w:rPr>
        <w:t>.4. Правом осуществления муниципальных внутренних заимствований от имени Нижнекисляйского городского поселения обладает администрация Нижнекисляйского городского поселения.</w:t>
      </w:r>
    </w:p>
    <w:p w:rsidR="00692DAC" w:rsidRPr="00651CF0" w:rsidRDefault="00692DAC" w:rsidP="00692DA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7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.5. Долговые обязательства </w:t>
      </w:r>
      <w:r w:rsidRPr="00651CF0">
        <w:rPr>
          <w:rFonts w:ascii="Times New Roman" w:hAnsi="Times New Roman" w:cs="Times New Roman"/>
          <w:spacing w:val="15"/>
          <w:sz w:val="28"/>
          <w:szCs w:val="28"/>
        </w:rPr>
        <w:t xml:space="preserve">Нижнекисляйского городского 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могут существовать в виде обязательств </w:t>
      </w:r>
      <w:proofErr w:type="gram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651C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2DAC" w:rsidRPr="00651CF0" w:rsidRDefault="00692DAC" w:rsidP="00692DAC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- кредитам, полученным </w:t>
      </w:r>
      <w:proofErr w:type="spellStart"/>
      <w:r w:rsidRPr="00651CF0">
        <w:rPr>
          <w:rFonts w:ascii="Times New Roman" w:hAnsi="Times New Roman" w:cs="Times New Roman"/>
          <w:spacing w:val="15"/>
          <w:sz w:val="28"/>
          <w:szCs w:val="28"/>
        </w:rPr>
        <w:t>Нижнекисляйским</w:t>
      </w:r>
      <w:proofErr w:type="spellEnd"/>
      <w:r w:rsidRPr="00651CF0">
        <w:rPr>
          <w:rFonts w:ascii="Times New Roman" w:hAnsi="Times New Roman" w:cs="Times New Roman"/>
          <w:spacing w:val="15"/>
          <w:sz w:val="28"/>
          <w:szCs w:val="28"/>
        </w:rPr>
        <w:t xml:space="preserve"> городским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поселением от кредитных организаций;</w:t>
      </w:r>
    </w:p>
    <w:p w:rsidR="00692DAC" w:rsidRPr="00651CF0" w:rsidRDefault="00692DAC" w:rsidP="00692DAC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- бюджетным кредитам, привлеченным в бюджет </w:t>
      </w:r>
      <w:r w:rsidRPr="00651CF0">
        <w:rPr>
          <w:rFonts w:ascii="Times New Roman" w:hAnsi="Times New Roman" w:cs="Times New Roman"/>
          <w:spacing w:val="15"/>
          <w:sz w:val="28"/>
          <w:szCs w:val="28"/>
        </w:rPr>
        <w:t>Нижнекисляйского городского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  из областного и районного бюджетов;</w:t>
      </w:r>
      <w:proofErr w:type="gramEnd"/>
    </w:p>
    <w:p w:rsidR="00692DAC" w:rsidRPr="00651CF0" w:rsidRDefault="00692DAC" w:rsidP="00692DAC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51CF0">
        <w:rPr>
          <w:rFonts w:ascii="Times New Roman" w:hAnsi="Times New Roman" w:cs="Times New Roman"/>
          <w:sz w:val="28"/>
          <w:szCs w:val="28"/>
        </w:rPr>
        <w:t xml:space="preserve">муниципальным гарантиям </w:t>
      </w:r>
      <w:r w:rsidRPr="00651CF0">
        <w:rPr>
          <w:rFonts w:ascii="Times New Roman" w:hAnsi="Times New Roman" w:cs="Times New Roman"/>
          <w:spacing w:val="15"/>
          <w:sz w:val="28"/>
          <w:szCs w:val="28"/>
        </w:rPr>
        <w:t>Нижнекисляйского городского</w:t>
      </w:r>
      <w:r w:rsidRPr="00651CF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92DAC" w:rsidRPr="00651CF0" w:rsidRDefault="00692DAC" w:rsidP="00692DAC">
      <w:pPr>
        <w:rPr>
          <w:szCs w:val="28"/>
        </w:rPr>
      </w:pPr>
    </w:p>
    <w:p w:rsidR="00692DAC" w:rsidRPr="00651CF0" w:rsidRDefault="00692DAC" w:rsidP="00692DAC">
      <w:pPr>
        <w:jc w:val="center"/>
        <w:rPr>
          <w:b/>
          <w:szCs w:val="28"/>
        </w:rPr>
      </w:pPr>
      <w:r>
        <w:rPr>
          <w:b/>
          <w:szCs w:val="28"/>
        </w:rPr>
        <w:t>8</w:t>
      </w:r>
      <w:r w:rsidRPr="00651CF0">
        <w:rPr>
          <w:b/>
          <w:szCs w:val="28"/>
        </w:rPr>
        <w:t>. Особенности исполнения  бюджета Нижнекисляйского городск</w:t>
      </w:r>
      <w:r w:rsidRPr="00651CF0">
        <w:rPr>
          <w:b/>
          <w:szCs w:val="28"/>
        </w:rPr>
        <w:t>о</w:t>
      </w:r>
      <w:r w:rsidR="003241C0">
        <w:rPr>
          <w:b/>
          <w:szCs w:val="28"/>
        </w:rPr>
        <w:t>го поселения  в 2020</w:t>
      </w:r>
      <w:r w:rsidRPr="00651CF0">
        <w:rPr>
          <w:b/>
          <w:szCs w:val="28"/>
        </w:rPr>
        <w:t xml:space="preserve"> году.</w:t>
      </w:r>
    </w:p>
    <w:p w:rsidR="00692DAC" w:rsidRDefault="00692DAC" w:rsidP="00692DA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C1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право администрации </w:t>
      </w:r>
      <w:r w:rsidR="002A0D92" w:rsidRPr="002A0D92">
        <w:rPr>
          <w:rFonts w:ascii="Times New Roman" w:hAnsi="Times New Roman" w:cs="Times New Roman"/>
          <w:color w:val="000000"/>
          <w:sz w:val="28"/>
          <w:szCs w:val="28"/>
        </w:rPr>
        <w:t xml:space="preserve">Нижнекисляйского городского поселения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уточнять бюджетные назначения в пределах средств, выделяемых из областного и районного бюджетов в виде дотаций, субсидий, субвенций, средств, передаваемых по взаимным расчетам, и иных целевых средств и осуществлять финансирование соответствующих расходов на сумму выделяемых средств по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расходам бюджетов Российской Федерации.</w:t>
      </w:r>
    </w:p>
    <w:p w:rsidR="00692DAC" w:rsidRDefault="00692DAC" w:rsidP="00692DA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DAC" w:rsidRDefault="00692DAC" w:rsidP="00692DAC">
      <w:pPr>
        <w:pStyle w:val="FR1"/>
        <w:spacing w:before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651CF0">
        <w:rPr>
          <w:b/>
          <w:color w:val="000000"/>
        </w:rPr>
        <w:t>. Вступление в силу  настоящего решения.</w:t>
      </w:r>
    </w:p>
    <w:p w:rsidR="003241C0" w:rsidRPr="00651CF0" w:rsidRDefault="003241C0" w:rsidP="00692DAC">
      <w:pPr>
        <w:pStyle w:val="FR1"/>
        <w:spacing w:before="0"/>
        <w:ind w:firstLine="709"/>
        <w:jc w:val="both"/>
        <w:rPr>
          <w:b/>
          <w:color w:val="000000"/>
        </w:rPr>
      </w:pPr>
    </w:p>
    <w:p w:rsidR="00692DAC" w:rsidRPr="00651CF0" w:rsidRDefault="00692DAC" w:rsidP="00692DAC">
      <w:pPr>
        <w:pStyle w:val="ConsNormal"/>
        <w:widowControl/>
        <w:ind w:right="-109" w:firstLine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CF0">
        <w:rPr>
          <w:rFonts w:ascii="Times New Roman" w:hAnsi="Times New Roman" w:cs="Times New Roman"/>
          <w:color w:val="000000"/>
          <w:sz w:val="28"/>
          <w:szCs w:val="28"/>
        </w:rPr>
        <w:tab/>
        <w:t>Настоящее решение Совета народных депутатов Нижнекисляйского городского поселения подлежит официальному опубликованию и</w:t>
      </w:r>
      <w:r w:rsidR="003241C0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1 января 2020</w:t>
      </w:r>
      <w:r w:rsidRPr="00651CF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92DAC" w:rsidRPr="00651CF0" w:rsidRDefault="00692DAC" w:rsidP="00692DAC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DAC" w:rsidRPr="00651CF0" w:rsidRDefault="00692DAC" w:rsidP="00692DAC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C8B" w:rsidRDefault="00B25C8B" w:rsidP="005C3D98">
      <w:pPr>
        <w:ind w:firstLine="0"/>
        <w:rPr>
          <w:b/>
          <w:i/>
          <w:szCs w:val="28"/>
        </w:rPr>
      </w:pPr>
      <w:r>
        <w:rPr>
          <w:b/>
          <w:szCs w:val="28"/>
        </w:rPr>
        <w:t>Глава Нижнекисляйского</w:t>
      </w:r>
    </w:p>
    <w:p w:rsidR="00B25C8B" w:rsidRDefault="00B25C8B" w:rsidP="005C3D98">
      <w:pPr>
        <w:ind w:firstLine="0"/>
        <w:rPr>
          <w:b/>
          <w:i/>
          <w:szCs w:val="28"/>
        </w:rPr>
      </w:pPr>
      <w:r>
        <w:rPr>
          <w:b/>
          <w:szCs w:val="28"/>
        </w:rPr>
        <w:t>городского поселения                                                                  С.</w:t>
      </w:r>
      <w:r w:rsidR="005C3D98">
        <w:rPr>
          <w:b/>
          <w:szCs w:val="28"/>
        </w:rPr>
        <w:t>А</w:t>
      </w:r>
      <w:r>
        <w:rPr>
          <w:b/>
          <w:szCs w:val="28"/>
        </w:rPr>
        <w:t xml:space="preserve">. </w:t>
      </w:r>
      <w:proofErr w:type="spellStart"/>
      <w:r w:rsidR="005C3D98">
        <w:rPr>
          <w:b/>
          <w:szCs w:val="28"/>
        </w:rPr>
        <w:t>Заварзина</w:t>
      </w:r>
      <w:proofErr w:type="spellEnd"/>
    </w:p>
    <w:p w:rsidR="00B25C8B" w:rsidRDefault="00B25C8B" w:rsidP="00B25C8B">
      <w:pPr>
        <w:rPr>
          <w:b/>
          <w:i/>
          <w:szCs w:val="28"/>
        </w:rPr>
      </w:pPr>
    </w:p>
    <w:p w:rsidR="00B25C8B" w:rsidRDefault="00B25C8B" w:rsidP="00B25C8B">
      <w:pPr>
        <w:rPr>
          <w:b/>
          <w:i/>
          <w:szCs w:val="28"/>
        </w:rPr>
      </w:pPr>
    </w:p>
    <w:p w:rsidR="00B25C8B" w:rsidRDefault="00B25C8B" w:rsidP="00B25C8B">
      <w:pPr>
        <w:rPr>
          <w:b/>
          <w:i/>
          <w:szCs w:val="28"/>
        </w:rPr>
      </w:pPr>
    </w:p>
    <w:p w:rsidR="00B25C8B" w:rsidRPr="005C3D98" w:rsidRDefault="00B25C8B" w:rsidP="005C3D98">
      <w:pPr>
        <w:ind w:firstLine="0"/>
        <w:rPr>
          <w:b/>
          <w:i/>
          <w:szCs w:val="28"/>
        </w:rPr>
      </w:pPr>
      <w:r w:rsidRPr="005C3D98">
        <w:rPr>
          <w:b/>
          <w:szCs w:val="28"/>
        </w:rPr>
        <w:t>Председатель</w:t>
      </w:r>
    </w:p>
    <w:p w:rsidR="00692DAC" w:rsidRPr="005C3D98" w:rsidRDefault="00B25C8B" w:rsidP="00B25C8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3D98">
        <w:rPr>
          <w:rFonts w:ascii="Times New Roman" w:hAnsi="Times New Roman" w:cs="Times New Roman"/>
          <w:b/>
          <w:sz w:val="28"/>
          <w:szCs w:val="28"/>
        </w:rPr>
        <w:t>Совета народных депутатов                                                           Н.А. Волков</w:t>
      </w:r>
    </w:p>
    <w:p w:rsidR="00FF4E71" w:rsidRPr="00651CF0" w:rsidRDefault="00FF4E71" w:rsidP="00692DAC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DAC" w:rsidRDefault="00692DAC" w:rsidP="00692DAC">
      <w:pPr>
        <w:pStyle w:val="FR1"/>
        <w:spacing w:before="0"/>
        <w:jc w:val="both"/>
        <w:rPr>
          <w:rFonts w:eastAsia="Calibri"/>
          <w:color w:val="000000"/>
        </w:rPr>
        <w:sectPr w:rsidR="00692DAC" w:rsidSect="00F17EE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5B17" w:rsidRDefault="00415B17" w:rsidP="00415B17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15B17" w:rsidRDefault="00415B17" w:rsidP="00415B17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15B17" w:rsidRDefault="00415B17" w:rsidP="00415B1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решению Совета народных депутатов</w:t>
      </w:r>
    </w:p>
    <w:p w:rsidR="00415B17" w:rsidRDefault="00415B17" w:rsidP="00415B17">
      <w:pPr>
        <w:ind w:left="9204" w:firstLine="0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415B17" w:rsidRDefault="00415B17" w:rsidP="00415B1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 w:rsidR="00B93403">
        <w:rPr>
          <w:szCs w:val="28"/>
        </w:rPr>
        <w:t>28</w:t>
      </w:r>
      <w:r w:rsidR="00D70793">
        <w:rPr>
          <w:szCs w:val="28"/>
        </w:rPr>
        <w:t xml:space="preserve"> декабря</w:t>
      </w:r>
      <w:r w:rsidR="003241C0">
        <w:rPr>
          <w:szCs w:val="28"/>
        </w:rPr>
        <w:t xml:space="preserve"> 2019</w:t>
      </w:r>
      <w:r>
        <w:rPr>
          <w:szCs w:val="28"/>
        </w:rPr>
        <w:t xml:space="preserve"> года   №</w:t>
      </w:r>
      <w:r w:rsidR="00B93403">
        <w:rPr>
          <w:szCs w:val="28"/>
        </w:rPr>
        <w:t>202</w:t>
      </w:r>
      <w:r>
        <w:rPr>
          <w:szCs w:val="28"/>
        </w:rPr>
        <w:t xml:space="preserve">  </w:t>
      </w:r>
    </w:p>
    <w:p w:rsidR="00415B17" w:rsidRDefault="00415B17" w:rsidP="00415B17">
      <w:pPr>
        <w:ind w:left="4956" w:firstLine="708"/>
        <w:rPr>
          <w:szCs w:val="28"/>
        </w:rPr>
      </w:pPr>
    </w:p>
    <w:p w:rsidR="00415B17" w:rsidRDefault="00415B17" w:rsidP="00415B17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415B17" w:rsidRDefault="00415B17" w:rsidP="00415B17">
      <w:pPr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3241C0">
        <w:rPr>
          <w:b/>
          <w:szCs w:val="28"/>
        </w:rPr>
        <w:t>20 год и на плановый период 2021 и 2022</w:t>
      </w:r>
      <w:r>
        <w:rPr>
          <w:b/>
          <w:szCs w:val="28"/>
        </w:rPr>
        <w:t xml:space="preserve"> годов</w:t>
      </w:r>
    </w:p>
    <w:p w:rsidR="00415B17" w:rsidRDefault="00415B17" w:rsidP="00415B17">
      <w:pPr>
        <w:rPr>
          <w:szCs w:val="28"/>
        </w:rPr>
      </w:pPr>
      <w:r>
        <w:rPr>
          <w:szCs w:val="28"/>
        </w:rPr>
        <w:tab/>
      </w:r>
    </w:p>
    <w:p w:rsidR="00415B17" w:rsidRDefault="00415B17" w:rsidP="00415B1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Сумма  (тыс. рублей)</w:t>
      </w:r>
    </w:p>
    <w:tbl>
      <w:tblPr>
        <w:tblW w:w="5000" w:type="pct"/>
        <w:tblLook w:val="0000"/>
      </w:tblPr>
      <w:tblGrid>
        <w:gridCol w:w="625"/>
        <w:gridCol w:w="5222"/>
        <w:gridCol w:w="3889"/>
        <w:gridCol w:w="1694"/>
        <w:gridCol w:w="1677"/>
        <w:gridCol w:w="35"/>
        <w:gridCol w:w="1644"/>
      </w:tblGrid>
      <w:tr w:rsidR="00415B17" w:rsidTr="00415B17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</w:t>
            </w:r>
            <w:r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сификации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3241C0" w:rsidP="009B2AE4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2020</w:t>
            </w:r>
            <w:r w:rsidR="00415B17">
              <w:rPr>
                <w:b/>
                <w:szCs w:val="28"/>
              </w:rPr>
              <w:t xml:space="preserve"> год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3241C0" w:rsidP="009B2AE4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2021</w:t>
            </w:r>
            <w:r w:rsidR="00415B17">
              <w:rPr>
                <w:b/>
                <w:szCs w:val="28"/>
              </w:rPr>
              <w:t xml:space="preserve"> год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17" w:rsidRDefault="003241C0" w:rsidP="009B2AE4">
            <w:pPr>
              <w:snapToGrid w:val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2022</w:t>
            </w:r>
            <w:r w:rsidR="00415B17">
              <w:rPr>
                <w:b/>
                <w:szCs w:val="28"/>
              </w:rPr>
              <w:t xml:space="preserve"> год</w:t>
            </w:r>
          </w:p>
        </w:tc>
      </w:tr>
      <w:tr w:rsidR="00415B17" w:rsidTr="00415B17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415B17" w:rsidTr="00415B17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Источники внутреннего финансиров</w:t>
            </w:r>
            <w:r w:rsidRPr="00415B17">
              <w:rPr>
                <w:b/>
                <w:szCs w:val="28"/>
              </w:rPr>
              <w:t>а</w:t>
            </w:r>
            <w:r w:rsidRPr="00415B17">
              <w:rPr>
                <w:b/>
                <w:szCs w:val="28"/>
              </w:rPr>
              <w:t>ния дефицита бюджета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01 00 00 00 00 0000 000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415B17" w:rsidTr="00415B17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415B17" w:rsidRDefault="00415B17" w:rsidP="00EB352B">
            <w:pPr>
              <w:jc w:val="center"/>
              <w:rPr>
                <w:i/>
                <w:szCs w:val="28"/>
              </w:rPr>
            </w:pPr>
          </w:p>
          <w:p w:rsidR="00415B17" w:rsidRDefault="00415B17" w:rsidP="00EB352B">
            <w:pPr>
              <w:jc w:val="center"/>
              <w:rPr>
                <w:i/>
                <w:szCs w:val="28"/>
              </w:rPr>
            </w:pPr>
          </w:p>
          <w:p w:rsidR="00415B17" w:rsidRDefault="00415B17" w:rsidP="00EB352B">
            <w:pPr>
              <w:jc w:val="center"/>
              <w:rPr>
                <w:i/>
                <w:szCs w:val="28"/>
              </w:rPr>
            </w:pPr>
          </w:p>
          <w:p w:rsidR="00415B17" w:rsidRDefault="00415B17" w:rsidP="00EB352B">
            <w:pPr>
              <w:jc w:val="center"/>
              <w:rPr>
                <w:i/>
                <w:szCs w:val="28"/>
              </w:rPr>
            </w:pPr>
          </w:p>
          <w:p w:rsidR="00415B17" w:rsidRDefault="00415B17" w:rsidP="00EB35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tabs>
                <w:tab w:val="left" w:pos="552"/>
              </w:tabs>
              <w:snapToGrid w:val="0"/>
              <w:ind w:firstLine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01 05 00 00 00 0000 000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415B17" w:rsidTr="00415B17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01 05 00 00 00 0000 500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9B2AE4" w:rsidP="00415B17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64694,0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3241C0" w:rsidP="00415B17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17" w:rsidRPr="00415B17" w:rsidRDefault="003241C0" w:rsidP="009B2AE4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B2AE4">
              <w:rPr>
                <w:szCs w:val="28"/>
              </w:rPr>
              <w:t>92</w:t>
            </w:r>
            <w:r>
              <w:rPr>
                <w:szCs w:val="28"/>
              </w:rPr>
              <w:t>08,7</w:t>
            </w:r>
          </w:p>
        </w:tc>
      </w:tr>
      <w:tr w:rsidR="00415B17" w:rsidTr="00415B17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01 05 02 01 10 0000 510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3241C0" w:rsidP="009B2AE4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B2AE4">
              <w:rPr>
                <w:szCs w:val="28"/>
              </w:rPr>
              <w:t>46</w:t>
            </w:r>
            <w:r>
              <w:rPr>
                <w:szCs w:val="28"/>
              </w:rPr>
              <w:t>94,0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3241C0" w:rsidP="00415B17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17" w:rsidRPr="00415B17" w:rsidRDefault="003241C0" w:rsidP="009B2AE4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B2AE4">
              <w:rPr>
                <w:szCs w:val="28"/>
              </w:rPr>
              <w:t>92</w:t>
            </w:r>
            <w:r>
              <w:rPr>
                <w:szCs w:val="28"/>
              </w:rPr>
              <w:t>08,7</w:t>
            </w:r>
          </w:p>
        </w:tc>
      </w:tr>
      <w:tr w:rsidR="00415B17" w:rsidTr="00415B17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01 05 00 00 00 0000 600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3241C0" w:rsidP="009B2AE4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B2AE4">
              <w:rPr>
                <w:szCs w:val="28"/>
              </w:rPr>
              <w:t>46</w:t>
            </w:r>
            <w:r>
              <w:rPr>
                <w:szCs w:val="28"/>
              </w:rPr>
              <w:t>94,0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3241C0" w:rsidP="00415B17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17" w:rsidRPr="00415B17" w:rsidRDefault="003241C0" w:rsidP="009B2AE4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B2AE4">
              <w:rPr>
                <w:szCs w:val="28"/>
              </w:rPr>
              <w:t>92</w:t>
            </w:r>
            <w:r>
              <w:rPr>
                <w:szCs w:val="28"/>
              </w:rPr>
              <w:t>08,7</w:t>
            </w:r>
          </w:p>
        </w:tc>
      </w:tr>
      <w:tr w:rsidR="00415B17" w:rsidTr="00415B17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Default="00415B17" w:rsidP="00EB352B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ind w:firstLine="0"/>
              <w:rPr>
                <w:szCs w:val="28"/>
              </w:rPr>
            </w:pPr>
            <w:r w:rsidRPr="00415B17">
              <w:rPr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415B17" w:rsidP="00415B17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01 05 02 01 10 0000 610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3241C0" w:rsidP="009B2AE4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B2AE4">
              <w:rPr>
                <w:szCs w:val="28"/>
              </w:rPr>
              <w:t>46</w:t>
            </w:r>
            <w:r>
              <w:rPr>
                <w:szCs w:val="28"/>
              </w:rPr>
              <w:t>94,0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17" w:rsidRPr="00415B17" w:rsidRDefault="003241C0" w:rsidP="00415B17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17" w:rsidRPr="00415B17" w:rsidRDefault="003241C0" w:rsidP="009B2AE4">
            <w:pPr>
              <w:snapToGrid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B2AE4">
              <w:rPr>
                <w:szCs w:val="28"/>
              </w:rPr>
              <w:t>92</w:t>
            </w:r>
            <w:r>
              <w:rPr>
                <w:szCs w:val="28"/>
              </w:rPr>
              <w:t>08,7</w:t>
            </w:r>
          </w:p>
        </w:tc>
      </w:tr>
    </w:tbl>
    <w:p w:rsidR="00415B17" w:rsidRDefault="00415B17" w:rsidP="00415B17"/>
    <w:p w:rsidR="00415B17" w:rsidRDefault="00415B17" w:rsidP="00415B17">
      <w:pPr>
        <w:rPr>
          <w:szCs w:val="28"/>
        </w:rPr>
      </w:pPr>
    </w:p>
    <w:p w:rsidR="00415B17" w:rsidRDefault="00415B17" w:rsidP="00415B17">
      <w:pPr>
        <w:rPr>
          <w:szCs w:val="28"/>
        </w:rPr>
      </w:pPr>
    </w:p>
    <w:p w:rsidR="00E60697" w:rsidRDefault="00E60697" w:rsidP="00692DAC">
      <w:pPr>
        <w:pStyle w:val="ConsNormal"/>
        <w:widowControl/>
        <w:ind w:right="-109"/>
        <w:jc w:val="center"/>
        <w:sectPr w:rsidR="00E60697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E60697" w:rsidRPr="008C2849" w:rsidRDefault="00E60697" w:rsidP="00E60697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2</w:t>
      </w:r>
    </w:p>
    <w:p w:rsidR="00E60697" w:rsidRPr="008C2849" w:rsidRDefault="00E60697" w:rsidP="00E60697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>к решению Совета народных депутатов</w:t>
      </w:r>
    </w:p>
    <w:p w:rsidR="00E60697" w:rsidRPr="008C2849" w:rsidRDefault="00E60697" w:rsidP="00E6069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Нижнекисляйского городского</w:t>
      </w:r>
      <w:r w:rsidRPr="008C2849">
        <w:rPr>
          <w:b/>
          <w:sz w:val="26"/>
          <w:szCs w:val="26"/>
        </w:rPr>
        <w:t xml:space="preserve"> поселения </w:t>
      </w:r>
    </w:p>
    <w:p w:rsidR="00E60697" w:rsidRPr="00B72FF4" w:rsidRDefault="00E60697" w:rsidP="00E60697">
      <w:pPr>
        <w:jc w:val="right"/>
        <w:rPr>
          <w:b/>
          <w:sz w:val="26"/>
          <w:szCs w:val="26"/>
          <w:u w:val="single"/>
        </w:rPr>
      </w:pPr>
      <w:r w:rsidRPr="00B72FF4">
        <w:rPr>
          <w:b/>
        </w:rPr>
        <w:t>от</w:t>
      </w:r>
      <w:r>
        <w:rPr>
          <w:b/>
        </w:rPr>
        <w:t xml:space="preserve"> </w:t>
      </w:r>
      <w:r w:rsidR="003241C0">
        <w:rPr>
          <w:b/>
        </w:rPr>
        <w:t xml:space="preserve">  </w:t>
      </w:r>
      <w:r w:rsidR="00B93403">
        <w:rPr>
          <w:b/>
        </w:rPr>
        <w:t>28</w:t>
      </w:r>
      <w:r w:rsidR="00D70793">
        <w:rPr>
          <w:b/>
        </w:rPr>
        <w:t xml:space="preserve"> декабря</w:t>
      </w:r>
      <w:r w:rsidR="003241C0">
        <w:rPr>
          <w:b/>
        </w:rPr>
        <w:t xml:space="preserve">  </w:t>
      </w:r>
      <w:r>
        <w:rPr>
          <w:b/>
        </w:rPr>
        <w:t>201</w:t>
      </w:r>
      <w:r w:rsidR="003241C0">
        <w:rPr>
          <w:b/>
        </w:rPr>
        <w:t>9</w:t>
      </w:r>
      <w:r w:rsidRPr="00B72FF4">
        <w:rPr>
          <w:b/>
        </w:rPr>
        <w:t xml:space="preserve"> г. № </w:t>
      </w:r>
      <w:r w:rsidR="00B93403">
        <w:rPr>
          <w:b/>
        </w:rPr>
        <w:t>202</w:t>
      </w:r>
      <w:r w:rsidR="003241C0">
        <w:rPr>
          <w:b/>
        </w:rPr>
        <w:t xml:space="preserve">     </w:t>
      </w:r>
    </w:p>
    <w:p w:rsidR="00E60697" w:rsidRDefault="00E60697" w:rsidP="00E60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0697" w:rsidRDefault="00E60697" w:rsidP="00E60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E60697" w:rsidRDefault="00E60697" w:rsidP="00E60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НИЖНЕКИСЛЯЙСКОГО ГОРОДСКОГО ПОСЕЛЕНИЯ БУТУРЛ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ЛАСТИПО КОДАМ ВИДОВ ДОХОДОВ, ПОДВИДОВ ДОХОДОВ </w:t>
      </w:r>
    </w:p>
    <w:p w:rsidR="00E60697" w:rsidRDefault="003241C0" w:rsidP="00E606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E60697"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E6069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60697" w:rsidRDefault="00E60697" w:rsidP="0086403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30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3165"/>
        <w:gridCol w:w="1437"/>
        <w:gridCol w:w="1408"/>
        <w:gridCol w:w="1437"/>
      </w:tblGrid>
      <w:tr w:rsidR="00E60697" w:rsidRPr="0086403B" w:rsidTr="009E07EF">
        <w:trPr>
          <w:trHeight w:val="228"/>
        </w:trPr>
        <w:tc>
          <w:tcPr>
            <w:tcW w:w="1438" w:type="pct"/>
          </w:tcPr>
          <w:p w:rsidR="00E60697" w:rsidRPr="00196955" w:rsidRDefault="00E60697" w:rsidP="00196955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687" w:type="pct"/>
          </w:tcPr>
          <w:p w:rsidR="00E60697" w:rsidRPr="00196955" w:rsidRDefault="003241C0" w:rsidP="00196955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Сумма2020</w:t>
            </w:r>
            <w:r w:rsidR="00E60697"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673" w:type="pct"/>
          </w:tcPr>
          <w:p w:rsidR="00E60697" w:rsidRPr="00196955" w:rsidRDefault="003241C0" w:rsidP="00196955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Сумма2021</w:t>
            </w:r>
            <w:r w:rsidR="00E60697"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687" w:type="pct"/>
          </w:tcPr>
          <w:p w:rsidR="00E60697" w:rsidRPr="00196955" w:rsidRDefault="003241C0" w:rsidP="00196955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Сумма2022</w:t>
            </w:r>
            <w:r w:rsidR="00E60697"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</w:tr>
      <w:tr w:rsidR="00E60697" w:rsidRPr="0086403B" w:rsidTr="009E07EF">
        <w:trPr>
          <w:trHeight w:val="228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673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E60697" w:rsidRPr="0086403B" w:rsidTr="009E07EF">
        <w:trPr>
          <w:trHeight w:val="228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687" w:type="pct"/>
          </w:tcPr>
          <w:p w:rsidR="00E60697" w:rsidRPr="00196955" w:rsidRDefault="009B2AE4" w:rsidP="001969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64694,0</w:t>
            </w:r>
          </w:p>
        </w:tc>
        <w:tc>
          <w:tcPr>
            <w:tcW w:w="673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12360,0</w:t>
            </w:r>
          </w:p>
        </w:tc>
        <w:tc>
          <w:tcPr>
            <w:tcW w:w="687" w:type="pct"/>
          </w:tcPr>
          <w:p w:rsidR="00E60697" w:rsidRPr="00196955" w:rsidRDefault="009B2AE4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19208,7</w:t>
            </w:r>
          </w:p>
        </w:tc>
      </w:tr>
      <w:tr w:rsidR="00E60697" w:rsidRPr="0086403B" w:rsidTr="009E07EF">
        <w:trPr>
          <w:trHeight w:val="228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</w:t>
            </w:r>
            <w:r w:rsidRPr="00196955">
              <w:rPr>
                <w:b/>
                <w:bCs/>
                <w:color w:val="000000"/>
                <w:sz w:val="24"/>
                <w:szCs w:val="26"/>
              </w:rPr>
              <w:t>А</w:t>
            </w:r>
            <w:r w:rsidRPr="00196955">
              <w:rPr>
                <w:b/>
                <w:bCs/>
                <w:color w:val="000000"/>
                <w:sz w:val="24"/>
                <w:szCs w:val="26"/>
              </w:rPr>
              <w:t>ЛОГОВЫЕ  ДОХОДЫ</w:t>
            </w:r>
          </w:p>
        </w:tc>
        <w:tc>
          <w:tcPr>
            <w:tcW w:w="687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10551,8</w:t>
            </w:r>
          </w:p>
        </w:tc>
        <w:tc>
          <w:tcPr>
            <w:tcW w:w="673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10595,8</w:t>
            </w:r>
          </w:p>
        </w:tc>
        <w:tc>
          <w:tcPr>
            <w:tcW w:w="687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10608,8</w:t>
            </w:r>
          </w:p>
        </w:tc>
      </w:tr>
      <w:tr w:rsidR="00E60697" w:rsidRPr="0086403B" w:rsidTr="009E07EF">
        <w:trPr>
          <w:trHeight w:val="228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687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1636,0</w:t>
            </w:r>
          </w:p>
        </w:tc>
        <w:tc>
          <w:tcPr>
            <w:tcW w:w="673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1636,0</w:t>
            </w:r>
          </w:p>
        </w:tc>
        <w:tc>
          <w:tcPr>
            <w:tcW w:w="687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1636,0</w:t>
            </w:r>
          </w:p>
        </w:tc>
      </w:tr>
      <w:tr w:rsidR="009E07EF" w:rsidRPr="0086403B" w:rsidTr="009E07EF">
        <w:trPr>
          <w:trHeight w:val="228"/>
        </w:trPr>
        <w:tc>
          <w:tcPr>
            <w:tcW w:w="1438" w:type="pct"/>
          </w:tcPr>
          <w:p w:rsidR="009E07EF" w:rsidRPr="00196955" w:rsidRDefault="009E07EF" w:rsidP="009E07EF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514" w:type="pct"/>
          </w:tcPr>
          <w:p w:rsidR="009E07EF" w:rsidRPr="00196955" w:rsidRDefault="009E07EF" w:rsidP="009E07EF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</w:t>
            </w:r>
            <w:r w:rsidRPr="00196955">
              <w:rPr>
                <w:iCs/>
                <w:color w:val="000000"/>
                <w:sz w:val="24"/>
                <w:szCs w:val="26"/>
              </w:rPr>
              <w:t>е</w:t>
            </w:r>
            <w:r w:rsidRPr="00196955">
              <w:rPr>
                <w:iCs/>
                <w:color w:val="000000"/>
                <w:sz w:val="24"/>
                <w:szCs w:val="26"/>
              </w:rPr>
              <w:t>ских лиц</w:t>
            </w:r>
          </w:p>
        </w:tc>
        <w:tc>
          <w:tcPr>
            <w:tcW w:w="687" w:type="pct"/>
          </w:tcPr>
          <w:p w:rsidR="009E07EF" w:rsidRPr="009E07EF" w:rsidRDefault="009E07EF" w:rsidP="009E07EF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9E07EF">
              <w:rPr>
                <w:bCs/>
                <w:iCs/>
                <w:color w:val="000000"/>
                <w:sz w:val="24"/>
                <w:szCs w:val="26"/>
              </w:rPr>
              <w:t>1636,0</w:t>
            </w:r>
          </w:p>
        </w:tc>
        <w:tc>
          <w:tcPr>
            <w:tcW w:w="673" w:type="pct"/>
          </w:tcPr>
          <w:p w:rsidR="009E07EF" w:rsidRPr="009E07EF" w:rsidRDefault="009E07EF" w:rsidP="009E07EF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9E07EF">
              <w:rPr>
                <w:bCs/>
                <w:iCs/>
                <w:color w:val="000000"/>
                <w:sz w:val="24"/>
                <w:szCs w:val="26"/>
              </w:rPr>
              <w:t>1636,0</w:t>
            </w:r>
          </w:p>
        </w:tc>
        <w:tc>
          <w:tcPr>
            <w:tcW w:w="687" w:type="pct"/>
          </w:tcPr>
          <w:p w:rsidR="009E07EF" w:rsidRPr="009E07EF" w:rsidRDefault="009E07EF" w:rsidP="009E07EF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9E07EF">
              <w:rPr>
                <w:bCs/>
                <w:iCs/>
                <w:color w:val="000000"/>
                <w:sz w:val="24"/>
                <w:szCs w:val="26"/>
              </w:rPr>
              <w:t>1636,0</w:t>
            </w:r>
          </w:p>
        </w:tc>
      </w:tr>
      <w:tr w:rsidR="009E07EF" w:rsidRPr="0086403B" w:rsidTr="009E07EF">
        <w:trPr>
          <w:trHeight w:val="1068"/>
        </w:trPr>
        <w:tc>
          <w:tcPr>
            <w:tcW w:w="1438" w:type="pct"/>
          </w:tcPr>
          <w:p w:rsidR="009E07EF" w:rsidRPr="00196955" w:rsidRDefault="009E07EF" w:rsidP="009E07E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514" w:type="pct"/>
          </w:tcPr>
          <w:p w:rsidR="009E07EF" w:rsidRPr="00196955" w:rsidRDefault="009E07EF" w:rsidP="009E07E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</w:t>
            </w:r>
            <w:r w:rsidRPr="00196955">
              <w:rPr>
                <w:sz w:val="24"/>
                <w:szCs w:val="26"/>
              </w:rPr>
              <w:t>е</w:t>
            </w:r>
            <w:r w:rsidRPr="00196955">
              <w:rPr>
                <w:sz w:val="24"/>
                <w:szCs w:val="26"/>
              </w:rPr>
              <w:t>ских лиц с доходов, исто</w:t>
            </w:r>
            <w:r w:rsidRPr="00196955">
              <w:rPr>
                <w:sz w:val="24"/>
                <w:szCs w:val="26"/>
              </w:rPr>
              <w:t>ч</w:t>
            </w:r>
            <w:r w:rsidRPr="00196955">
              <w:rPr>
                <w:sz w:val="24"/>
                <w:szCs w:val="26"/>
              </w:rPr>
              <w:t>ником которых является н</w:t>
            </w:r>
            <w:r w:rsidRPr="00196955">
              <w:rPr>
                <w:sz w:val="24"/>
                <w:szCs w:val="26"/>
              </w:rPr>
              <w:t>а</w:t>
            </w:r>
            <w:r w:rsidRPr="00196955">
              <w:rPr>
                <w:sz w:val="24"/>
                <w:szCs w:val="26"/>
              </w:rPr>
              <w:t>логовый агент, за исключ</w:t>
            </w:r>
            <w:r w:rsidRPr="00196955">
              <w:rPr>
                <w:sz w:val="24"/>
                <w:szCs w:val="26"/>
              </w:rPr>
              <w:t>е</w:t>
            </w:r>
            <w:r w:rsidRPr="00196955">
              <w:rPr>
                <w:sz w:val="24"/>
                <w:szCs w:val="26"/>
              </w:rPr>
              <w:t>нием доходов, в отношении которых исчисление и упл</w:t>
            </w:r>
            <w:r w:rsidRPr="00196955">
              <w:rPr>
                <w:sz w:val="24"/>
                <w:szCs w:val="26"/>
              </w:rPr>
              <w:t>а</w:t>
            </w:r>
            <w:r w:rsidRPr="00196955">
              <w:rPr>
                <w:sz w:val="24"/>
                <w:szCs w:val="26"/>
              </w:rPr>
              <w:t>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</w:t>
            </w:r>
            <w:r w:rsidRPr="00196955">
              <w:rPr>
                <w:sz w:val="24"/>
                <w:szCs w:val="26"/>
              </w:rPr>
              <w:t>е</w:t>
            </w:r>
            <w:r w:rsidRPr="00196955">
              <w:rPr>
                <w:sz w:val="24"/>
                <w:szCs w:val="26"/>
              </w:rPr>
              <w:t>рации</w:t>
            </w:r>
          </w:p>
        </w:tc>
        <w:tc>
          <w:tcPr>
            <w:tcW w:w="687" w:type="pct"/>
          </w:tcPr>
          <w:p w:rsidR="009E07EF" w:rsidRPr="009E07EF" w:rsidRDefault="009E07EF" w:rsidP="009E07EF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9E07EF">
              <w:rPr>
                <w:bCs/>
                <w:iCs/>
                <w:color w:val="000000"/>
                <w:sz w:val="24"/>
                <w:szCs w:val="26"/>
              </w:rPr>
              <w:t>1636,0</w:t>
            </w:r>
          </w:p>
        </w:tc>
        <w:tc>
          <w:tcPr>
            <w:tcW w:w="673" w:type="pct"/>
          </w:tcPr>
          <w:p w:rsidR="009E07EF" w:rsidRPr="009E07EF" w:rsidRDefault="009E07EF" w:rsidP="009E07EF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9E07EF">
              <w:rPr>
                <w:bCs/>
                <w:iCs/>
                <w:color w:val="000000"/>
                <w:sz w:val="24"/>
                <w:szCs w:val="26"/>
              </w:rPr>
              <w:t>1636,0</w:t>
            </w:r>
          </w:p>
        </w:tc>
        <w:tc>
          <w:tcPr>
            <w:tcW w:w="687" w:type="pct"/>
          </w:tcPr>
          <w:p w:rsidR="009E07EF" w:rsidRPr="009E07EF" w:rsidRDefault="009E07EF" w:rsidP="009E07EF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9E07EF">
              <w:rPr>
                <w:bCs/>
                <w:iCs/>
                <w:color w:val="000000"/>
                <w:sz w:val="24"/>
                <w:szCs w:val="26"/>
              </w:rPr>
              <w:t>1636,0</w:t>
            </w:r>
          </w:p>
        </w:tc>
      </w:tr>
      <w:tr w:rsidR="00E60697" w:rsidRPr="0086403B" w:rsidTr="009E07EF">
        <w:trPr>
          <w:trHeight w:val="1068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</w:t>
            </w:r>
            <w:r w:rsidRPr="00196955">
              <w:rPr>
                <w:b/>
                <w:i/>
                <w:sz w:val="24"/>
                <w:szCs w:val="26"/>
              </w:rPr>
              <w:t>Р</w:t>
            </w:r>
            <w:r w:rsidRPr="00196955">
              <w:rPr>
                <w:b/>
                <w:i/>
                <w:sz w:val="24"/>
                <w:szCs w:val="26"/>
              </w:rPr>
              <w:t>РИТОРИИ РОССИЙСКОЙ ФЕДЕРАЦИИ</w:t>
            </w:r>
          </w:p>
        </w:tc>
        <w:tc>
          <w:tcPr>
            <w:tcW w:w="687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2166,2</w:t>
            </w:r>
          </w:p>
        </w:tc>
        <w:tc>
          <w:tcPr>
            <w:tcW w:w="673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2166,2</w:t>
            </w:r>
          </w:p>
        </w:tc>
        <w:tc>
          <w:tcPr>
            <w:tcW w:w="687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2166,2</w:t>
            </w:r>
          </w:p>
        </w:tc>
      </w:tr>
      <w:tr w:rsidR="00E60697" w:rsidRPr="0086403B" w:rsidTr="009E07EF">
        <w:trPr>
          <w:trHeight w:val="130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</w:t>
            </w:r>
            <w:r w:rsidRPr="00196955">
              <w:rPr>
                <w:sz w:val="24"/>
                <w:szCs w:val="26"/>
              </w:rPr>
              <w:t>о</w:t>
            </w:r>
            <w:r w:rsidRPr="00196955">
              <w:rPr>
                <w:sz w:val="24"/>
                <w:szCs w:val="26"/>
              </w:rPr>
              <w:t>изводимым на территории Российской Федерации</w:t>
            </w:r>
          </w:p>
        </w:tc>
        <w:tc>
          <w:tcPr>
            <w:tcW w:w="687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2166,2</w:t>
            </w:r>
          </w:p>
        </w:tc>
        <w:tc>
          <w:tcPr>
            <w:tcW w:w="673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2166,2</w:t>
            </w:r>
          </w:p>
        </w:tc>
        <w:tc>
          <w:tcPr>
            <w:tcW w:w="687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2166,2</w:t>
            </w:r>
          </w:p>
        </w:tc>
      </w:tr>
      <w:tr w:rsidR="00E60697" w:rsidRPr="0086403B" w:rsidTr="009E07EF">
        <w:trPr>
          <w:trHeight w:val="1068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000 1 03 02230 01 0000 110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дизельное топливо, по</w:t>
            </w:r>
            <w:r w:rsidRPr="00196955">
              <w:rPr>
                <w:sz w:val="24"/>
                <w:szCs w:val="26"/>
              </w:rPr>
              <w:t>д</w:t>
            </w:r>
            <w:r w:rsidRPr="00196955">
              <w:rPr>
                <w:sz w:val="24"/>
                <w:szCs w:val="26"/>
              </w:rPr>
              <w:t>лежащие распределению между бюджетами субъе</w:t>
            </w:r>
            <w:r w:rsidRPr="00196955">
              <w:rPr>
                <w:sz w:val="24"/>
                <w:szCs w:val="26"/>
              </w:rPr>
              <w:t>к</w:t>
            </w:r>
            <w:r w:rsidRPr="00196955">
              <w:rPr>
                <w:sz w:val="24"/>
                <w:szCs w:val="26"/>
              </w:rPr>
              <w:t>тов Российской Федерации и местными бюджетами с учетом установленных дифференцированных но</w:t>
            </w:r>
            <w:r w:rsidRPr="00196955">
              <w:rPr>
                <w:sz w:val="24"/>
                <w:szCs w:val="26"/>
              </w:rPr>
              <w:t>р</w:t>
            </w:r>
            <w:r w:rsidRPr="00196955">
              <w:rPr>
                <w:sz w:val="24"/>
                <w:szCs w:val="26"/>
              </w:rPr>
              <w:lastRenderedPageBreak/>
              <w:t>мативов отчислений в мес</w:t>
            </w:r>
            <w:r w:rsidRPr="00196955">
              <w:rPr>
                <w:sz w:val="24"/>
                <w:szCs w:val="26"/>
              </w:rPr>
              <w:t>т</w:t>
            </w:r>
            <w:r w:rsidRPr="00196955">
              <w:rPr>
                <w:sz w:val="24"/>
                <w:szCs w:val="26"/>
              </w:rPr>
              <w:t>ные бюджеты</w:t>
            </w:r>
          </w:p>
        </w:tc>
        <w:tc>
          <w:tcPr>
            <w:tcW w:w="687" w:type="pct"/>
          </w:tcPr>
          <w:p w:rsidR="00E60697" w:rsidRPr="00196955" w:rsidRDefault="009E07EF" w:rsidP="009E07E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688,5</w:t>
            </w:r>
          </w:p>
        </w:tc>
        <w:tc>
          <w:tcPr>
            <w:tcW w:w="673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688,5</w:t>
            </w:r>
          </w:p>
        </w:tc>
        <w:tc>
          <w:tcPr>
            <w:tcW w:w="687" w:type="pct"/>
          </w:tcPr>
          <w:p w:rsidR="00E60697" w:rsidRPr="00196955" w:rsidRDefault="009E07EF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688,5</w:t>
            </w:r>
          </w:p>
        </w:tc>
      </w:tr>
      <w:tr w:rsidR="00E60697" w:rsidRPr="0086403B" w:rsidTr="009E07EF">
        <w:trPr>
          <w:trHeight w:val="1068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000 1 03 02240 01 0000 110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</w:t>
            </w:r>
            <w:r w:rsidRPr="00196955">
              <w:rPr>
                <w:sz w:val="24"/>
                <w:szCs w:val="26"/>
              </w:rPr>
              <w:t>и</w:t>
            </w:r>
            <w:r w:rsidRPr="00196955">
              <w:rPr>
                <w:sz w:val="24"/>
                <w:szCs w:val="26"/>
              </w:rPr>
              <w:t>зельных и (или) карбюр</w:t>
            </w:r>
            <w:r w:rsidRPr="00196955">
              <w:rPr>
                <w:sz w:val="24"/>
                <w:szCs w:val="26"/>
              </w:rPr>
              <w:t>а</w:t>
            </w:r>
            <w:r w:rsidRPr="00196955">
              <w:rPr>
                <w:sz w:val="24"/>
                <w:szCs w:val="26"/>
              </w:rPr>
              <w:t>торных (</w:t>
            </w:r>
            <w:proofErr w:type="spellStart"/>
            <w:r w:rsidRPr="00196955">
              <w:rPr>
                <w:sz w:val="24"/>
                <w:szCs w:val="26"/>
              </w:rPr>
              <w:t>инжекторных</w:t>
            </w:r>
            <w:proofErr w:type="spellEnd"/>
            <w:r w:rsidRPr="00196955">
              <w:rPr>
                <w:sz w:val="24"/>
                <w:szCs w:val="26"/>
              </w:rPr>
              <w:t xml:space="preserve">) </w:t>
            </w:r>
            <w:proofErr w:type="spellStart"/>
            <w:r w:rsidRPr="00196955">
              <w:rPr>
                <w:sz w:val="24"/>
                <w:szCs w:val="26"/>
              </w:rPr>
              <w:t>дв</w:t>
            </w:r>
            <w:r w:rsidRPr="00196955">
              <w:rPr>
                <w:sz w:val="24"/>
                <w:szCs w:val="26"/>
              </w:rPr>
              <w:t>и</w:t>
            </w:r>
            <w:r w:rsidRPr="00196955">
              <w:rPr>
                <w:sz w:val="24"/>
                <w:szCs w:val="26"/>
              </w:rPr>
              <w:t>гателей</w:t>
            </w:r>
            <w:proofErr w:type="gramStart"/>
            <w:r w:rsidRPr="00196955">
              <w:rPr>
                <w:sz w:val="24"/>
                <w:szCs w:val="26"/>
              </w:rPr>
              <w:t>,п</w:t>
            </w:r>
            <w:proofErr w:type="gramEnd"/>
            <w:r w:rsidRPr="00196955">
              <w:rPr>
                <w:sz w:val="24"/>
                <w:szCs w:val="26"/>
              </w:rPr>
              <w:t>одлежащие</w:t>
            </w:r>
            <w:proofErr w:type="spellEnd"/>
            <w:r w:rsidRPr="00196955">
              <w:rPr>
                <w:sz w:val="24"/>
                <w:szCs w:val="26"/>
              </w:rPr>
              <w:t xml:space="preserve"> ра</w:t>
            </w:r>
            <w:r w:rsidRPr="00196955">
              <w:rPr>
                <w:sz w:val="24"/>
                <w:szCs w:val="26"/>
              </w:rPr>
              <w:t>с</w:t>
            </w:r>
            <w:r w:rsidRPr="00196955">
              <w:rPr>
                <w:sz w:val="24"/>
                <w:szCs w:val="26"/>
              </w:rPr>
              <w:t>пределению между бюдж</w:t>
            </w:r>
            <w:r w:rsidRPr="00196955">
              <w:rPr>
                <w:sz w:val="24"/>
                <w:szCs w:val="26"/>
              </w:rPr>
              <w:t>е</w:t>
            </w:r>
            <w:r w:rsidRPr="00196955">
              <w:rPr>
                <w:sz w:val="24"/>
                <w:szCs w:val="26"/>
              </w:rPr>
              <w:t>тами субъектов Российской Федерации и местными бюджетами с учетом уст</w:t>
            </w:r>
            <w:r w:rsidRPr="00196955">
              <w:rPr>
                <w:sz w:val="24"/>
                <w:szCs w:val="26"/>
              </w:rPr>
              <w:t>а</w:t>
            </w:r>
            <w:r w:rsidRPr="00196955">
              <w:rPr>
                <w:sz w:val="24"/>
                <w:szCs w:val="26"/>
              </w:rPr>
              <w:t>новленных дифференцир</w:t>
            </w:r>
            <w:r w:rsidRPr="00196955">
              <w:rPr>
                <w:sz w:val="24"/>
                <w:szCs w:val="26"/>
              </w:rPr>
              <w:t>о</w:t>
            </w:r>
            <w:r w:rsidRPr="00196955">
              <w:rPr>
                <w:sz w:val="24"/>
                <w:szCs w:val="26"/>
              </w:rPr>
              <w:t>ванных нормативов отчи</w:t>
            </w:r>
            <w:r w:rsidRPr="00196955">
              <w:rPr>
                <w:sz w:val="24"/>
                <w:szCs w:val="26"/>
              </w:rPr>
              <w:t>с</w:t>
            </w:r>
            <w:r w:rsidRPr="00196955">
              <w:rPr>
                <w:sz w:val="24"/>
                <w:szCs w:val="26"/>
              </w:rPr>
              <w:t>лений в местные бюджеты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673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5,25</w:t>
            </w:r>
          </w:p>
        </w:tc>
      </w:tr>
      <w:tr w:rsidR="00E60697" w:rsidRPr="0086403B" w:rsidTr="009E07EF">
        <w:trPr>
          <w:trHeight w:val="1068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196955">
              <w:rPr>
                <w:sz w:val="24"/>
                <w:szCs w:val="26"/>
              </w:rPr>
              <w:t>к</w:t>
            </w:r>
            <w:r w:rsidRPr="00196955">
              <w:rPr>
                <w:sz w:val="24"/>
                <w:szCs w:val="26"/>
              </w:rPr>
              <w:t>тов Российской Федерации и местными бюджетами с учетом установленных дифференцированных но</w:t>
            </w:r>
            <w:r w:rsidRPr="00196955">
              <w:rPr>
                <w:sz w:val="24"/>
                <w:szCs w:val="26"/>
              </w:rPr>
              <w:t>р</w:t>
            </w:r>
            <w:r w:rsidRPr="00196955">
              <w:rPr>
                <w:sz w:val="24"/>
                <w:szCs w:val="26"/>
              </w:rPr>
              <w:t>мативов отчислений в мес</w:t>
            </w:r>
            <w:r w:rsidRPr="00196955">
              <w:rPr>
                <w:sz w:val="24"/>
                <w:szCs w:val="26"/>
              </w:rPr>
              <w:t>т</w:t>
            </w:r>
            <w:r w:rsidRPr="00196955">
              <w:rPr>
                <w:sz w:val="24"/>
                <w:szCs w:val="26"/>
              </w:rPr>
              <w:t>ные бюджеты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1472,45</w:t>
            </w:r>
          </w:p>
        </w:tc>
        <w:tc>
          <w:tcPr>
            <w:tcW w:w="673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1472,45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1472,45</w:t>
            </w:r>
          </w:p>
        </w:tc>
      </w:tr>
      <w:tr w:rsidR="00E60697" w:rsidRPr="0086403B" w:rsidTr="009E07EF">
        <w:trPr>
          <w:trHeight w:val="495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</w:t>
            </w:r>
            <w:r w:rsidRPr="00196955">
              <w:rPr>
                <w:b/>
                <w:i/>
                <w:sz w:val="24"/>
                <w:szCs w:val="26"/>
              </w:rPr>
              <w:t>П</w:t>
            </w:r>
            <w:r w:rsidRPr="00196955">
              <w:rPr>
                <w:b/>
                <w:i/>
                <w:sz w:val="24"/>
                <w:szCs w:val="26"/>
              </w:rPr>
              <w:t>НЫЙ НАЛОГ</w:t>
            </w:r>
          </w:p>
        </w:tc>
        <w:tc>
          <w:tcPr>
            <w:tcW w:w="687" w:type="pct"/>
          </w:tcPr>
          <w:p w:rsidR="00E60697" w:rsidRPr="00196955" w:rsidRDefault="00E60697" w:rsidP="00A41A8C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4</w:t>
            </w:r>
            <w:r w:rsidR="00A41A8C">
              <w:rPr>
                <w:b/>
                <w:i/>
                <w:color w:val="000000"/>
                <w:sz w:val="24"/>
                <w:szCs w:val="26"/>
              </w:rPr>
              <w:t>7</w:t>
            </w:r>
            <w:r w:rsidRPr="00196955">
              <w:rPr>
                <w:b/>
                <w:i/>
                <w:color w:val="000000"/>
                <w:sz w:val="24"/>
                <w:szCs w:val="26"/>
              </w:rPr>
              <w:t>0,0</w:t>
            </w:r>
          </w:p>
        </w:tc>
        <w:tc>
          <w:tcPr>
            <w:tcW w:w="673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49</w:t>
            </w:r>
            <w:r w:rsidR="00E60697" w:rsidRPr="00196955">
              <w:rPr>
                <w:b/>
                <w:i/>
                <w:color w:val="000000"/>
                <w:sz w:val="24"/>
                <w:szCs w:val="26"/>
              </w:rPr>
              <w:t>0,0</w:t>
            </w:r>
          </w:p>
        </w:tc>
        <w:tc>
          <w:tcPr>
            <w:tcW w:w="687" w:type="pct"/>
          </w:tcPr>
          <w:p w:rsidR="00E60697" w:rsidRPr="00196955" w:rsidRDefault="00E60697" w:rsidP="00A41A8C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5</w:t>
            </w:r>
            <w:r w:rsidR="00A41A8C">
              <w:rPr>
                <w:b/>
                <w:i/>
                <w:color w:val="000000"/>
                <w:sz w:val="24"/>
                <w:szCs w:val="26"/>
              </w:rPr>
              <w:t>0</w:t>
            </w:r>
            <w:r w:rsidRPr="00196955">
              <w:rPr>
                <w:b/>
                <w:i/>
                <w:color w:val="000000"/>
                <w:sz w:val="24"/>
                <w:szCs w:val="26"/>
              </w:rPr>
              <w:t>0,0</w:t>
            </w:r>
          </w:p>
        </w:tc>
      </w:tr>
      <w:tr w:rsidR="00A41A8C" w:rsidRPr="0086403B" w:rsidTr="009E07EF">
        <w:trPr>
          <w:trHeight w:val="497"/>
        </w:trPr>
        <w:tc>
          <w:tcPr>
            <w:tcW w:w="1438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514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</w:t>
            </w:r>
            <w:r w:rsidRPr="00196955">
              <w:rPr>
                <w:sz w:val="24"/>
                <w:szCs w:val="26"/>
              </w:rPr>
              <w:t>н</w:t>
            </w:r>
            <w:r w:rsidRPr="00196955">
              <w:rPr>
                <w:sz w:val="24"/>
                <w:szCs w:val="26"/>
              </w:rPr>
              <w:t>ный налог</w:t>
            </w:r>
          </w:p>
        </w:tc>
        <w:tc>
          <w:tcPr>
            <w:tcW w:w="687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A41A8C">
              <w:rPr>
                <w:color w:val="000000"/>
                <w:sz w:val="24"/>
                <w:szCs w:val="26"/>
              </w:rPr>
              <w:t>470,0</w:t>
            </w:r>
          </w:p>
        </w:tc>
        <w:tc>
          <w:tcPr>
            <w:tcW w:w="673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A41A8C">
              <w:rPr>
                <w:color w:val="000000"/>
                <w:sz w:val="24"/>
                <w:szCs w:val="26"/>
              </w:rPr>
              <w:t>490,0</w:t>
            </w:r>
          </w:p>
        </w:tc>
        <w:tc>
          <w:tcPr>
            <w:tcW w:w="687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A41A8C">
              <w:rPr>
                <w:color w:val="000000"/>
                <w:sz w:val="24"/>
                <w:szCs w:val="26"/>
              </w:rPr>
              <w:t>500,0</w:t>
            </w:r>
          </w:p>
        </w:tc>
      </w:tr>
      <w:tr w:rsidR="00A41A8C" w:rsidRPr="0086403B" w:rsidTr="009E07EF">
        <w:trPr>
          <w:trHeight w:val="336"/>
        </w:trPr>
        <w:tc>
          <w:tcPr>
            <w:tcW w:w="1438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514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</w:t>
            </w:r>
            <w:r w:rsidRPr="00196955">
              <w:rPr>
                <w:sz w:val="24"/>
                <w:szCs w:val="26"/>
              </w:rPr>
              <w:t>н</w:t>
            </w:r>
            <w:r w:rsidRPr="00196955">
              <w:rPr>
                <w:sz w:val="24"/>
                <w:szCs w:val="26"/>
              </w:rPr>
              <w:t>ный налог</w:t>
            </w:r>
          </w:p>
        </w:tc>
        <w:tc>
          <w:tcPr>
            <w:tcW w:w="687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A41A8C">
              <w:rPr>
                <w:color w:val="000000"/>
                <w:sz w:val="24"/>
                <w:szCs w:val="26"/>
              </w:rPr>
              <w:t>470,0</w:t>
            </w:r>
          </w:p>
        </w:tc>
        <w:tc>
          <w:tcPr>
            <w:tcW w:w="673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A41A8C">
              <w:rPr>
                <w:color w:val="000000"/>
                <w:sz w:val="24"/>
                <w:szCs w:val="26"/>
              </w:rPr>
              <w:t>490,0</w:t>
            </w:r>
          </w:p>
        </w:tc>
        <w:tc>
          <w:tcPr>
            <w:tcW w:w="687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A41A8C">
              <w:rPr>
                <w:color w:val="000000"/>
                <w:sz w:val="24"/>
                <w:szCs w:val="26"/>
              </w:rPr>
              <w:t>500,0</w:t>
            </w:r>
          </w:p>
        </w:tc>
      </w:tr>
      <w:tr w:rsidR="00E60697" w:rsidRPr="0086403B" w:rsidTr="009E07EF">
        <w:trPr>
          <w:trHeight w:val="290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000 1 06 00000 00 0000 000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Т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ВО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3300,2</w:t>
            </w:r>
          </w:p>
        </w:tc>
        <w:tc>
          <w:tcPr>
            <w:tcW w:w="673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3300,2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3300,2</w:t>
            </w:r>
          </w:p>
        </w:tc>
      </w:tr>
      <w:tr w:rsidR="00E60697" w:rsidRPr="0086403B" w:rsidTr="009E07EF">
        <w:trPr>
          <w:trHeight w:val="228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</w:t>
            </w:r>
            <w:r w:rsidRPr="00196955">
              <w:rPr>
                <w:i/>
                <w:iCs/>
                <w:color w:val="000000"/>
                <w:sz w:val="24"/>
                <w:szCs w:val="26"/>
              </w:rPr>
              <w:t>и</w:t>
            </w:r>
            <w:r w:rsidRPr="00196955">
              <w:rPr>
                <w:i/>
                <w:iCs/>
                <w:color w:val="000000"/>
                <w:sz w:val="24"/>
                <w:szCs w:val="26"/>
              </w:rPr>
              <w:t>ческих лиц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673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E60697" w:rsidRPr="0086403B" w:rsidTr="009E07EF">
        <w:trPr>
          <w:trHeight w:val="434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имущество физ</w:t>
            </w:r>
            <w:r w:rsidRPr="00196955">
              <w:rPr>
                <w:sz w:val="24"/>
                <w:szCs w:val="26"/>
              </w:rPr>
              <w:t>и</w:t>
            </w:r>
            <w:r w:rsidRPr="00196955">
              <w:rPr>
                <w:sz w:val="24"/>
                <w:szCs w:val="26"/>
              </w:rPr>
              <w:t>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673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113,0</w:t>
            </w:r>
          </w:p>
        </w:tc>
      </w:tr>
      <w:tr w:rsidR="00E60697" w:rsidRPr="0086403B" w:rsidTr="009E07EF">
        <w:trPr>
          <w:trHeight w:val="290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000 1 06 06000 00 0000 110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3187,2</w:t>
            </w:r>
          </w:p>
        </w:tc>
        <w:tc>
          <w:tcPr>
            <w:tcW w:w="673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3187,2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3187,2</w:t>
            </w:r>
          </w:p>
        </w:tc>
      </w:tr>
      <w:tr w:rsidR="00E60697" w:rsidRPr="0086403B" w:rsidTr="009E07EF">
        <w:trPr>
          <w:trHeight w:val="434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</w:t>
            </w:r>
            <w:r w:rsidRPr="00196955">
              <w:rPr>
                <w:color w:val="000000"/>
                <w:sz w:val="24"/>
                <w:szCs w:val="26"/>
              </w:rPr>
              <w:t>и</w:t>
            </w:r>
            <w:r w:rsidRPr="00196955">
              <w:rPr>
                <w:color w:val="000000"/>
                <w:sz w:val="24"/>
                <w:szCs w:val="26"/>
              </w:rPr>
              <w:t>заций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2129,1</w:t>
            </w:r>
          </w:p>
        </w:tc>
        <w:tc>
          <w:tcPr>
            <w:tcW w:w="673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2129,1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2129,1</w:t>
            </w:r>
          </w:p>
        </w:tc>
      </w:tr>
      <w:tr w:rsidR="00E60697" w:rsidRPr="0086403B" w:rsidTr="009E07EF">
        <w:trPr>
          <w:trHeight w:val="871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</w:t>
            </w:r>
            <w:r w:rsidRPr="00196955">
              <w:rPr>
                <w:sz w:val="24"/>
                <w:szCs w:val="26"/>
              </w:rPr>
              <w:t>и</w:t>
            </w:r>
            <w:r w:rsidRPr="00196955">
              <w:rPr>
                <w:sz w:val="24"/>
                <w:szCs w:val="26"/>
              </w:rPr>
              <w:t>заций, обладающих земел</w:t>
            </w:r>
            <w:r w:rsidRPr="00196955">
              <w:rPr>
                <w:sz w:val="24"/>
                <w:szCs w:val="26"/>
              </w:rPr>
              <w:t>ь</w:t>
            </w:r>
            <w:r w:rsidRPr="00196955">
              <w:rPr>
                <w:sz w:val="24"/>
                <w:szCs w:val="26"/>
              </w:rPr>
              <w:t>ным участком, расположе</w:t>
            </w:r>
            <w:r w:rsidRPr="00196955">
              <w:rPr>
                <w:sz w:val="24"/>
                <w:szCs w:val="26"/>
              </w:rPr>
              <w:t>н</w:t>
            </w:r>
            <w:r w:rsidRPr="00196955">
              <w:rPr>
                <w:sz w:val="24"/>
                <w:szCs w:val="26"/>
              </w:rPr>
              <w:t>ным в границах городских поселений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2129,1</w:t>
            </w:r>
          </w:p>
        </w:tc>
        <w:tc>
          <w:tcPr>
            <w:tcW w:w="673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2129,1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2129,1</w:t>
            </w:r>
          </w:p>
        </w:tc>
      </w:tr>
      <w:tr w:rsidR="00E60697" w:rsidRPr="0086403B" w:rsidTr="009E07EF">
        <w:trPr>
          <w:trHeight w:val="434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000 1 06 06040 00 0000 110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</w:t>
            </w:r>
            <w:r w:rsidRPr="00196955">
              <w:rPr>
                <w:color w:val="000000"/>
                <w:sz w:val="24"/>
                <w:szCs w:val="26"/>
              </w:rPr>
              <w:t>е</w:t>
            </w:r>
            <w:r w:rsidRPr="00196955">
              <w:rPr>
                <w:color w:val="000000"/>
                <w:sz w:val="24"/>
                <w:szCs w:val="26"/>
              </w:rPr>
              <w:t>ских лиц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1058,1</w:t>
            </w:r>
          </w:p>
        </w:tc>
        <w:tc>
          <w:tcPr>
            <w:tcW w:w="673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1058,1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1058,1</w:t>
            </w:r>
          </w:p>
        </w:tc>
      </w:tr>
      <w:tr w:rsidR="00A41A8C" w:rsidRPr="0086403B" w:rsidTr="009E07EF">
        <w:trPr>
          <w:trHeight w:val="871"/>
        </w:trPr>
        <w:tc>
          <w:tcPr>
            <w:tcW w:w="1438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514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</w:t>
            </w:r>
            <w:r w:rsidRPr="00196955">
              <w:rPr>
                <w:sz w:val="24"/>
                <w:szCs w:val="26"/>
              </w:rPr>
              <w:t>е</w:t>
            </w:r>
            <w:r w:rsidRPr="00196955">
              <w:rPr>
                <w:sz w:val="24"/>
                <w:szCs w:val="26"/>
              </w:rPr>
              <w:t>ских лиц, обладающих з</w:t>
            </w:r>
            <w:r w:rsidRPr="00196955">
              <w:rPr>
                <w:sz w:val="24"/>
                <w:szCs w:val="26"/>
              </w:rPr>
              <w:t>е</w:t>
            </w:r>
            <w:r w:rsidRPr="00196955">
              <w:rPr>
                <w:sz w:val="24"/>
                <w:szCs w:val="26"/>
              </w:rPr>
              <w:t>мельным участком, расп</w:t>
            </w:r>
            <w:r w:rsidRPr="00196955">
              <w:rPr>
                <w:sz w:val="24"/>
                <w:szCs w:val="26"/>
              </w:rPr>
              <w:t>о</w:t>
            </w:r>
            <w:r w:rsidRPr="00196955">
              <w:rPr>
                <w:sz w:val="24"/>
                <w:szCs w:val="26"/>
              </w:rPr>
              <w:t>ложенным в границах г</w:t>
            </w:r>
            <w:r w:rsidRPr="00196955">
              <w:rPr>
                <w:sz w:val="24"/>
                <w:szCs w:val="26"/>
              </w:rPr>
              <w:t>о</w:t>
            </w:r>
            <w:r w:rsidRPr="00196955">
              <w:rPr>
                <w:sz w:val="24"/>
                <w:szCs w:val="26"/>
              </w:rPr>
              <w:t>родских поселений</w:t>
            </w:r>
          </w:p>
        </w:tc>
        <w:tc>
          <w:tcPr>
            <w:tcW w:w="687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1058,1</w:t>
            </w:r>
          </w:p>
        </w:tc>
        <w:tc>
          <w:tcPr>
            <w:tcW w:w="673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1058,1</w:t>
            </w:r>
          </w:p>
        </w:tc>
        <w:tc>
          <w:tcPr>
            <w:tcW w:w="687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1058,1</w:t>
            </w:r>
          </w:p>
        </w:tc>
      </w:tr>
      <w:tr w:rsidR="00E60697" w:rsidRPr="0086403B" w:rsidTr="009E07EF">
        <w:trPr>
          <w:trHeight w:val="290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  <w:tc>
          <w:tcPr>
            <w:tcW w:w="673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21,0</w:t>
            </w:r>
          </w:p>
        </w:tc>
      </w:tr>
      <w:tr w:rsidR="00E60697" w:rsidRPr="0086403B" w:rsidTr="009E07EF">
        <w:trPr>
          <w:trHeight w:val="842"/>
        </w:trPr>
        <w:tc>
          <w:tcPr>
            <w:tcW w:w="1438" w:type="pct"/>
          </w:tcPr>
          <w:p w:rsidR="00E60697" w:rsidRPr="00196955" w:rsidRDefault="00E60697" w:rsidP="00196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673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E60697" w:rsidRPr="0086403B" w:rsidTr="009E07EF">
        <w:trPr>
          <w:trHeight w:val="842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</w:t>
            </w:r>
            <w:r w:rsidRPr="00196955">
              <w:rPr>
                <w:color w:val="000000"/>
                <w:sz w:val="24"/>
                <w:szCs w:val="26"/>
              </w:rPr>
              <w:t>ь</w:t>
            </w:r>
            <w:r w:rsidRPr="00196955">
              <w:rPr>
                <w:color w:val="000000"/>
                <w:sz w:val="24"/>
                <w:szCs w:val="26"/>
              </w:rPr>
              <w:t>ных действий должностн</w:t>
            </w:r>
            <w:r w:rsidRPr="00196955">
              <w:rPr>
                <w:color w:val="000000"/>
                <w:sz w:val="24"/>
                <w:szCs w:val="26"/>
              </w:rPr>
              <w:t>ы</w:t>
            </w:r>
            <w:r w:rsidRPr="00196955">
              <w:rPr>
                <w:color w:val="000000"/>
                <w:sz w:val="24"/>
                <w:szCs w:val="26"/>
              </w:rPr>
              <w:t>ми лицами органов местн</w:t>
            </w:r>
            <w:r w:rsidRPr="00196955">
              <w:rPr>
                <w:color w:val="000000"/>
                <w:sz w:val="24"/>
                <w:szCs w:val="26"/>
              </w:rPr>
              <w:t>о</w:t>
            </w:r>
            <w:r w:rsidRPr="00196955">
              <w:rPr>
                <w:color w:val="000000"/>
                <w:sz w:val="24"/>
                <w:szCs w:val="26"/>
              </w:rPr>
              <w:t>го самоуправления, упо</w:t>
            </w:r>
            <w:r w:rsidRPr="00196955">
              <w:rPr>
                <w:color w:val="000000"/>
                <w:sz w:val="24"/>
                <w:szCs w:val="26"/>
              </w:rPr>
              <w:t>л</w:t>
            </w:r>
            <w:r w:rsidRPr="00196955">
              <w:rPr>
                <w:color w:val="000000"/>
                <w:sz w:val="24"/>
                <w:szCs w:val="26"/>
              </w:rPr>
              <w:t>номоченными в соответс</w:t>
            </w:r>
            <w:r w:rsidRPr="00196955">
              <w:rPr>
                <w:color w:val="000000"/>
                <w:sz w:val="24"/>
                <w:szCs w:val="26"/>
              </w:rPr>
              <w:t>т</w:t>
            </w:r>
            <w:r w:rsidRPr="00196955">
              <w:rPr>
                <w:color w:val="000000"/>
                <w:sz w:val="24"/>
                <w:szCs w:val="26"/>
              </w:rPr>
              <w:t>вии с законодательными а</w:t>
            </w:r>
            <w:r w:rsidRPr="00196955">
              <w:rPr>
                <w:color w:val="000000"/>
                <w:sz w:val="24"/>
                <w:szCs w:val="26"/>
              </w:rPr>
              <w:t>к</w:t>
            </w:r>
            <w:r w:rsidRPr="00196955">
              <w:rPr>
                <w:color w:val="000000"/>
                <w:sz w:val="24"/>
                <w:szCs w:val="26"/>
              </w:rPr>
              <w:t>тами Российской Федерации на совершение нотариал</w:t>
            </w:r>
            <w:r w:rsidRPr="00196955">
              <w:rPr>
                <w:color w:val="000000"/>
                <w:sz w:val="24"/>
                <w:szCs w:val="26"/>
              </w:rPr>
              <w:t>ь</w:t>
            </w:r>
            <w:r w:rsidRPr="00196955">
              <w:rPr>
                <w:color w:val="000000"/>
                <w:sz w:val="24"/>
                <w:szCs w:val="26"/>
              </w:rPr>
              <w:t>ных действий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673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21,0</w:t>
            </w:r>
          </w:p>
        </w:tc>
      </w:tr>
      <w:tr w:rsidR="00E60697" w:rsidRPr="0086403B" w:rsidTr="009E07EF">
        <w:trPr>
          <w:trHeight w:val="420"/>
        </w:trPr>
        <w:tc>
          <w:tcPr>
            <w:tcW w:w="1438" w:type="pct"/>
          </w:tcPr>
          <w:p w:rsidR="00E60697" w:rsidRPr="00196955" w:rsidRDefault="00E60697" w:rsidP="00196955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ДОХОДЫ ОТ ИСПОЛ</w:t>
            </w:r>
            <w:r w:rsidRPr="00196955">
              <w:rPr>
                <w:b/>
                <w:bCs/>
                <w:i/>
                <w:sz w:val="24"/>
                <w:szCs w:val="26"/>
              </w:rPr>
              <w:t>Ь</w:t>
            </w:r>
            <w:r w:rsidRPr="00196955">
              <w:rPr>
                <w:b/>
                <w:bCs/>
                <w:i/>
                <w:sz w:val="24"/>
                <w:szCs w:val="26"/>
              </w:rPr>
              <w:t>ЗОВАНИЯ ИМУЩЕСТВА, НАХОДЯЩЕГОСЯ В Г</w:t>
            </w:r>
            <w:r w:rsidRPr="00196955">
              <w:rPr>
                <w:b/>
                <w:bCs/>
                <w:i/>
                <w:sz w:val="24"/>
                <w:szCs w:val="26"/>
              </w:rPr>
              <w:t>О</w:t>
            </w:r>
            <w:r w:rsidRPr="00196955">
              <w:rPr>
                <w:b/>
                <w:bCs/>
                <w:i/>
                <w:sz w:val="24"/>
                <w:szCs w:val="26"/>
              </w:rPr>
              <w:t>СУДАРСТВЕННОЙ И МУНИЦИПАЛЬНОЙ СОБСТВЕННОСТИ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673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2829,4</w:t>
            </w:r>
          </w:p>
        </w:tc>
      </w:tr>
      <w:tr w:rsidR="00A41A8C" w:rsidRPr="0086403B" w:rsidTr="009E07EF">
        <w:trPr>
          <w:trHeight w:val="63"/>
        </w:trPr>
        <w:tc>
          <w:tcPr>
            <w:tcW w:w="1438" w:type="pct"/>
          </w:tcPr>
          <w:p w:rsidR="00A41A8C" w:rsidRPr="00196955" w:rsidRDefault="00A41A8C" w:rsidP="00A41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000 1 11 05000 00 0000 120</w:t>
            </w:r>
          </w:p>
        </w:tc>
        <w:tc>
          <w:tcPr>
            <w:tcW w:w="1514" w:type="pct"/>
          </w:tcPr>
          <w:p w:rsidR="00A41A8C" w:rsidRPr="00196955" w:rsidRDefault="00A41A8C" w:rsidP="00A41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7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A41A8C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673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A41A8C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687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A41A8C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</w:tr>
      <w:tr w:rsidR="00A41A8C" w:rsidRPr="0086403B" w:rsidTr="009E07EF">
        <w:trPr>
          <w:trHeight w:val="766"/>
        </w:trPr>
        <w:tc>
          <w:tcPr>
            <w:tcW w:w="1438" w:type="pct"/>
          </w:tcPr>
          <w:p w:rsidR="00A41A8C" w:rsidRPr="00196955" w:rsidRDefault="00A41A8C" w:rsidP="00A41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000 1 11 05010 00 0000 120</w:t>
            </w:r>
          </w:p>
        </w:tc>
        <w:tc>
          <w:tcPr>
            <w:tcW w:w="1514" w:type="pct"/>
          </w:tcPr>
          <w:p w:rsidR="00A41A8C" w:rsidRPr="00196955" w:rsidRDefault="00A41A8C" w:rsidP="00A41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7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A41A8C">
              <w:rPr>
                <w:bCs/>
                <w:iCs/>
                <w:color w:val="000000"/>
                <w:sz w:val="24"/>
                <w:szCs w:val="26"/>
              </w:rPr>
              <w:lastRenderedPageBreak/>
              <w:t>2829,4</w:t>
            </w:r>
          </w:p>
        </w:tc>
        <w:tc>
          <w:tcPr>
            <w:tcW w:w="673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A41A8C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687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A41A8C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</w:tr>
      <w:tr w:rsidR="00A41A8C" w:rsidRPr="0086403B" w:rsidTr="009E07EF">
        <w:trPr>
          <w:trHeight w:val="871"/>
        </w:trPr>
        <w:tc>
          <w:tcPr>
            <w:tcW w:w="1438" w:type="pct"/>
          </w:tcPr>
          <w:p w:rsidR="00A41A8C" w:rsidRPr="00196955" w:rsidRDefault="00A41A8C" w:rsidP="00A41A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000 1 11 05013 13 0000 120</w:t>
            </w:r>
          </w:p>
        </w:tc>
        <w:tc>
          <w:tcPr>
            <w:tcW w:w="1514" w:type="pct"/>
          </w:tcPr>
          <w:p w:rsidR="00A41A8C" w:rsidRPr="00196955" w:rsidRDefault="00A41A8C" w:rsidP="00A41A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7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A41A8C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673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A41A8C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  <w:tc>
          <w:tcPr>
            <w:tcW w:w="687" w:type="pct"/>
          </w:tcPr>
          <w:p w:rsidR="00A41A8C" w:rsidRPr="00A41A8C" w:rsidRDefault="00A41A8C" w:rsidP="00A41A8C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 w:rsidRPr="00A41A8C">
              <w:rPr>
                <w:bCs/>
                <w:iCs/>
                <w:color w:val="000000"/>
                <w:sz w:val="24"/>
                <w:szCs w:val="26"/>
              </w:rPr>
              <w:t>2829,4</w:t>
            </w:r>
          </w:p>
        </w:tc>
      </w:tr>
      <w:tr w:rsidR="00E60697" w:rsidRPr="0086403B" w:rsidTr="009E07EF">
        <w:trPr>
          <w:trHeight w:val="206"/>
        </w:trPr>
        <w:tc>
          <w:tcPr>
            <w:tcW w:w="1438" w:type="pct"/>
          </w:tcPr>
          <w:p w:rsidR="00E60697" w:rsidRPr="00196955" w:rsidRDefault="00E60697" w:rsidP="0019695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73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156,0</w:t>
            </w:r>
          </w:p>
        </w:tc>
      </w:tr>
      <w:tr w:rsidR="00E60697" w:rsidRPr="0086403B" w:rsidTr="009E07EF">
        <w:trPr>
          <w:trHeight w:val="63"/>
        </w:trPr>
        <w:tc>
          <w:tcPr>
            <w:tcW w:w="1438" w:type="pct"/>
          </w:tcPr>
          <w:p w:rsidR="00E60697" w:rsidRPr="00196955" w:rsidRDefault="00E60697" w:rsidP="00196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000 1 17 05000 00 0000 000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73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E60697" w:rsidRPr="0086403B" w:rsidTr="009E07EF">
        <w:trPr>
          <w:trHeight w:val="411"/>
        </w:trPr>
        <w:tc>
          <w:tcPr>
            <w:tcW w:w="1438" w:type="pct"/>
          </w:tcPr>
          <w:p w:rsidR="00E60697" w:rsidRPr="00196955" w:rsidRDefault="00E60697" w:rsidP="00196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000 1 17 05050 00 0000 000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 бюджетов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73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E60697" w:rsidRPr="0086403B" w:rsidTr="009E07EF">
        <w:trPr>
          <w:trHeight w:val="707"/>
        </w:trPr>
        <w:tc>
          <w:tcPr>
            <w:tcW w:w="1438" w:type="pct"/>
          </w:tcPr>
          <w:p w:rsidR="00E60697" w:rsidRPr="00196955" w:rsidRDefault="00E60697" w:rsidP="001969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</w:t>
            </w:r>
            <w:r w:rsidRPr="00196955">
              <w:rPr>
                <w:sz w:val="24"/>
                <w:szCs w:val="26"/>
              </w:rPr>
              <w:t>о</w:t>
            </w:r>
            <w:r w:rsidRPr="00196955">
              <w:rPr>
                <w:sz w:val="24"/>
                <w:szCs w:val="26"/>
              </w:rPr>
              <w:t>ды бюджетов городских  поселений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73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153,0</w:t>
            </w:r>
          </w:p>
        </w:tc>
        <w:tc>
          <w:tcPr>
            <w:tcW w:w="687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156,0</w:t>
            </w:r>
          </w:p>
        </w:tc>
      </w:tr>
      <w:tr w:rsidR="00E60697" w:rsidRPr="0086403B" w:rsidTr="009E07EF">
        <w:trPr>
          <w:trHeight w:val="242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000 2 00 00000 00 0000 000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>БЕЗВОЗМЕЗДНЫЕ П</w:t>
            </w:r>
            <w:r w:rsidRPr="00196955">
              <w:rPr>
                <w:b/>
                <w:color w:val="000000"/>
                <w:sz w:val="24"/>
                <w:szCs w:val="26"/>
              </w:rPr>
              <w:t>О</w:t>
            </w:r>
            <w:r w:rsidRPr="00196955">
              <w:rPr>
                <w:b/>
                <w:color w:val="000000"/>
                <w:sz w:val="24"/>
                <w:szCs w:val="26"/>
              </w:rPr>
              <w:t>СТУПЛЕНИЯ</w:t>
            </w:r>
          </w:p>
        </w:tc>
        <w:tc>
          <w:tcPr>
            <w:tcW w:w="687" w:type="pct"/>
          </w:tcPr>
          <w:p w:rsidR="00E60697" w:rsidRPr="00196955" w:rsidRDefault="009B2AE4" w:rsidP="00196955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>
              <w:rPr>
                <w:b/>
                <w:color w:val="000000"/>
                <w:sz w:val="24"/>
                <w:szCs w:val="26"/>
              </w:rPr>
              <w:t>54142,2</w:t>
            </w:r>
          </w:p>
        </w:tc>
        <w:tc>
          <w:tcPr>
            <w:tcW w:w="673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1764,2</w:t>
            </w:r>
          </w:p>
        </w:tc>
        <w:tc>
          <w:tcPr>
            <w:tcW w:w="687" w:type="pct"/>
          </w:tcPr>
          <w:p w:rsidR="00E60697" w:rsidRPr="00196955" w:rsidRDefault="009B2AE4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85</w:t>
            </w:r>
            <w:r w:rsidR="00A41A8C">
              <w:rPr>
                <w:b/>
                <w:bCs/>
                <w:i/>
                <w:iCs/>
                <w:color w:val="000000"/>
                <w:sz w:val="24"/>
                <w:szCs w:val="26"/>
              </w:rPr>
              <w:t>99,9</w:t>
            </w:r>
          </w:p>
        </w:tc>
      </w:tr>
      <w:tr w:rsidR="00E60697" w:rsidRPr="0086403B" w:rsidTr="009E07EF">
        <w:trPr>
          <w:trHeight w:val="389"/>
        </w:trPr>
        <w:tc>
          <w:tcPr>
            <w:tcW w:w="1438" w:type="pct"/>
          </w:tcPr>
          <w:p w:rsidR="00E60697" w:rsidRPr="00196955" w:rsidRDefault="00E60697" w:rsidP="00196955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е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ния от других бюджетов бюджетной системы РФ</w:t>
            </w:r>
          </w:p>
        </w:tc>
        <w:tc>
          <w:tcPr>
            <w:tcW w:w="687" w:type="pct"/>
          </w:tcPr>
          <w:p w:rsidR="00E60697" w:rsidRPr="00A41A8C" w:rsidRDefault="009B2AE4" w:rsidP="00196955">
            <w:pPr>
              <w:autoSpaceDE w:val="0"/>
              <w:autoSpaceDN w:val="0"/>
              <w:adjustRightInd w:val="0"/>
              <w:ind w:firstLine="0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54142,2</w:t>
            </w:r>
          </w:p>
        </w:tc>
        <w:tc>
          <w:tcPr>
            <w:tcW w:w="673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1764,2</w:t>
            </w:r>
          </w:p>
        </w:tc>
        <w:tc>
          <w:tcPr>
            <w:tcW w:w="687" w:type="pct"/>
          </w:tcPr>
          <w:p w:rsidR="00E60697" w:rsidRPr="00196955" w:rsidRDefault="009B2AE4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85</w:t>
            </w:r>
            <w:r w:rsidR="00A41A8C">
              <w:rPr>
                <w:color w:val="000000"/>
                <w:sz w:val="24"/>
                <w:szCs w:val="26"/>
              </w:rPr>
              <w:t>99,9</w:t>
            </w:r>
          </w:p>
        </w:tc>
      </w:tr>
      <w:tr w:rsidR="00E60697" w:rsidRPr="0086403B" w:rsidTr="009E07EF">
        <w:trPr>
          <w:trHeight w:val="242"/>
        </w:trPr>
        <w:tc>
          <w:tcPr>
            <w:tcW w:w="1438" w:type="pct"/>
          </w:tcPr>
          <w:p w:rsidR="00E60697" w:rsidRPr="00196955" w:rsidRDefault="00E906A3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000 2 02 10000 00 0000 151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субъе</w:t>
            </w:r>
            <w:r w:rsidRPr="00196955">
              <w:rPr>
                <w:sz w:val="24"/>
                <w:szCs w:val="26"/>
              </w:rPr>
              <w:t>к</w:t>
            </w:r>
            <w:r w:rsidRPr="00196955">
              <w:rPr>
                <w:sz w:val="24"/>
                <w:szCs w:val="26"/>
              </w:rPr>
              <w:t>тов Российской Федерации и муниципальных образов</w:t>
            </w:r>
            <w:r w:rsidRPr="00196955">
              <w:rPr>
                <w:sz w:val="24"/>
                <w:szCs w:val="26"/>
              </w:rPr>
              <w:t>а</w:t>
            </w:r>
            <w:r w:rsidRPr="00196955">
              <w:rPr>
                <w:sz w:val="24"/>
                <w:szCs w:val="26"/>
              </w:rPr>
              <w:t>ний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1670,0</w:t>
            </w:r>
          </w:p>
        </w:tc>
        <w:tc>
          <w:tcPr>
            <w:tcW w:w="673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1413</w:t>
            </w:r>
            <w:r w:rsidR="00E60697" w:rsidRPr="00196955">
              <w:rPr>
                <w:color w:val="000000"/>
                <w:sz w:val="24"/>
                <w:szCs w:val="26"/>
              </w:rPr>
              <w:t>,0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1442</w:t>
            </w:r>
            <w:r w:rsidR="00E60697" w:rsidRPr="00196955">
              <w:rPr>
                <w:color w:val="000000"/>
                <w:sz w:val="24"/>
                <w:szCs w:val="26"/>
              </w:rPr>
              <w:t>,0</w:t>
            </w:r>
          </w:p>
        </w:tc>
      </w:tr>
      <w:tr w:rsidR="00A41A8C" w:rsidRPr="0086403B" w:rsidTr="009E07EF">
        <w:trPr>
          <w:trHeight w:val="242"/>
        </w:trPr>
        <w:tc>
          <w:tcPr>
            <w:tcW w:w="1438" w:type="pct"/>
          </w:tcPr>
          <w:p w:rsidR="00A41A8C" w:rsidRPr="00196955" w:rsidRDefault="00E906A3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000 2 02 15001 00 0000 151</w:t>
            </w:r>
          </w:p>
        </w:tc>
        <w:tc>
          <w:tcPr>
            <w:tcW w:w="1514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687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1670,0</w:t>
            </w:r>
          </w:p>
        </w:tc>
        <w:tc>
          <w:tcPr>
            <w:tcW w:w="673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1413</w:t>
            </w:r>
            <w:r w:rsidRPr="00196955">
              <w:rPr>
                <w:color w:val="000000"/>
                <w:sz w:val="24"/>
                <w:szCs w:val="26"/>
              </w:rPr>
              <w:t>,0</w:t>
            </w:r>
          </w:p>
        </w:tc>
        <w:tc>
          <w:tcPr>
            <w:tcW w:w="687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1442</w:t>
            </w:r>
            <w:r w:rsidRPr="00196955">
              <w:rPr>
                <w:color w:val="000000"/>
                <w:sz w:val="24"/>
                <w:szCs w:val="26"/>
              </w:rPr>
              <w:t>,0</w:t>
            </w:r>
          </w:p>
        </w:tc>
      </w:tr>
      <w:tr w:rsidR="00A41A8C" w:rsidRPr="0086403B" w:rsidTr="009E07EF">
        <w:trPr>
          <w:trHeight w:val="314"/>
        </w:trPr>
        <w:tc>
          <w:tcPr>
            <w:tcW w:w="1438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</w:t>
            </w:r>
            <w:r w:rsidR="00E906A3">
              <w:rPr>
                <w:color w:val="000000"/>
                <w:sz w:val="24"/>
                <w:szCs w:val="26"/>
              </w:rPr>
              <w:t>0 2 02 15001 13 0000 151</w:t>
            </w:r>
          </w:p>
        </w:tc>
        <w:tc>
          <w:tcPr>
            <w:tcW w:w="1514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</w:t>
            </w:r>
            <w:r w:rsidRPr="00196955">
              <w:rPr>
                <w:sz w:val="24"/>
                <w:szCs w:val="26"/>
              </w:rPr>
              <w:t>д</w:t>
            </w:r>
            <w:r w:rsidRPr="00196955">
              <w:rPr>
                <w:sz w:val="24"/>
                <w:szCs w:val="26"/>
              </w:rPr>
              <w:t>ских поселений на выравн</w:t>
            </w:r>
            <w:r w:rsidRPr="00196955">
              <w:rPr>
                <w:sz w:val="24"/>
                <w:szCs w:val="26"/>
              </w:rPr>
              <w:t>и</w:t>
            </w:r>
            <w:r w:rsidRPr="00196955">
              <w:rPr>
                <w:sz w:val="24"/>
                <w:szCs w:val="26"/>
              </w:rPr>
              <w:t>вание бюджетной обесп</w:t>
            </w:r>
            <w:r w:rsidRPr="00196955">
              <w:rPr>
                <w:sz w:val="24"/>
                <w:szCs w:val="26"/>
              </w:rPr>
              <w:t>е</w:t>
            </w:r>
            <w:r w:rsidRPr="00196955">
              <w:rPr>
                <w:sz w:val="24"/>
                <w:szCs w:val="26"/>
              </w:rPr>
              <w:t>ченности</w:t>
            </w:r>
          </w:p>
        </w:tc>
        <w:tc>
          <w:tcPr>
            <w:tcW w:w="687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1670,0</w:t>
            </w:r>
          </w:p>
        </w:tc>
        <w:tc>
          <w:tcPr>
            <w:tcW w:w="673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1413</w:t>
            </w:r>
            <w:r w:rsidRPr="00196955">
              <w:rPr>
                <w:color w:val="000000"/>
                <w:sz w:val="24"/>
                <w:szCs w:val="26"/>
              </w:rPr>
              <w:t>,0</w:t>
            </w:r>
          </w:p>
        </w:tc>
        <w:tc>
          <w:tcPr>
            <w:tcW w:w="687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1442</w:t>
            </w:r>
            <w:r w:rsidRPr="00196955">
              <w:rPr>
                <w:color w:val="000000"/>
                <w:sz w:val="24"/>
                <w:szCs w:val="26"/>
              </w:rPr>
              <w:t>,0</w:t>
            </w:r>
          </w:p>
        </w:tc>
      </w:tr>
      <w:tr w:rsidR="00E60697" w:rsidRPr="0086403B" w:rsidTr="009E07EF">
        <w:trPr>
          <w:trHeight w:val="434"/>
        </w:trPr>
        <w:tc>
          <w:tcPr>
            <w:tcW w:w="1438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000 2 02 30000 00 0000 15</w:t>
            </w:r>
            <w:r w:rsidR="00E906A3">
              <w:rPr>
                <w:sz w:val="24"/>
                <w:szCs w:val="26"/>
              </w:rPr>
              <w:t>1</w:t>
            </w:r>
          </w:p>
        </w:tc>
        <w:tc>
          <w:tcPr>
            <w:tcW w:w="1514" w:type="pct"/>
          </w:tcPr>
          <w:p w:rsidR="00E60697" w:rsidRPr="00196955" w:rsidRDefault="00E60697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суб</w:t>
            </w:r>
            <w:r w:rsidRPr="00196955">
              <w:rPr>
                <w:sz w:val="24"/>
                <w:szCs w:val="26"/>
              </w:rPr>
              <w:t>ъ</w:t>
            </w:r>
            <w:r w:rsidRPr="00196955">
              <w:rPr>
                <w:sz w:val="24"/>
                <w:szCs w:val="26"/>
              </w:rPr>
              <w:t>ектов Российской Федер</w:t>
            </w:r>
            <w:r w:rsidRPr="00196955">
              <w:rPr>
                <w:sz w:val="24"/>
                <w:szCs w:val="26"/>
              </w:rPr>
              <w:t>а</w:t>
            </w:r>
            <w:r w:rsidRPr="00196955">
              <w:rPr>
                <w:sz w:val="24"/>
                <w:szCs w:val="26"/>
              </w:rPr>
              <w:t>ции и муниципальных обр</w:t>
            </w:r>
            <w:r w:rsidRPr="00196955">
              <w:rPr>
                <w:sz w:val="24"/>
                <w:szCs w:val="26"/>
              </w:rPr>
              <w:t>а</w:t>
            </w:r>
            <w:r w:rsidRPr="00196955">
              <w:rPr>
                <w:sz w:val="24"/>
                <w:szCs w:val="26"/>
              </w:rPr>
              <w:t>зований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202,0</w:t>
            </w:r>
          </w:p>
        </w:tc>
        <w:tc>
          <w:tcPr>
            <w:tcW w:w="673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203,4</w:t>
            </w:r>
          </w:p>
        </w:tc>
        <w:tc>
          <w:tcPr>
            <w:tcW w:w="687" w:type="pct"/>
          </w:tcPr>
          <w:p w:rsidR="00E60697" w:rsidRPr="00196955" w:rsidRDefault="00A41A8C" w:rsidP="00196955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210,1</w:t>
            </w:r>
          </w:p>
        </w:tc>
      </w:tr>
      <w:tr w:rsidR="00A41A8C" w:rsidRPr="0086403B" w:rsidTr="009E07EF">
        <w:trPr>
          <w:trHeight w:val="434"/>
        </w:trPr>
        <w:tc>
          <w:tcPr>
            <w:tcW w:w="1438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</w:t>
            </w:r>
            <w:r w:rsidR="00E906A3">
              <w:rPr>
                <w:color w:val="000000"/>
                <w:sz w:val="24"/>
                <w:szCs w:val="26"/>
              </w:rPr>
              <w:t>2 35118 13 0000 151</w:t>
            </w:r>
          </w:p>
        </w:tc>
        <w:tc>
          <w:tcPr>
            <w:tcW w:w="1514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</w:t>
            </w:r>
            <w:r w:rsidRPr="00196955">
              <w:rPr>
                <w:sz w:val="24"/>
                <w:szCs w:val="26"/>
              </w:rPr>
              <w:t>о</w:t>
            </w:r>
            <w:r w:rsidRPr="00196955">
              <w:rPr>
                <w:sz w:val="24"/>
                <w:szCs w:val="26"/>
              </w:rPr>
              <w:t>родских поселений на ос</w:t>
            </w:r>
            <w:r w:rsidRPr="00196955">
              <w:rPr>
                <w:sz w:val="24"/>
                <w:szCs w:val="26"/>
              </w:rPr>
              <w:t>у</w:t>
            </w:r>
            <w:r w:rsidRPr="00196955">
              <w:rPr>
                <w:sz w:val="24"/>
                <w:szCs w:val="26"/>
              </w:rPr>
              <w:t>ществление первичного в</w:t>
            </w:r>
            <w:r w:rsidRPr="00196955">
              <w:rPr>
                <w:sz w:val="24"/>
                <w:szCs w:val="26"/>
              </w:rPr>
              <w:t>о</w:t>
            </w:r>
            <w:r w:rsidRPr="00196955">
              <w:rPr>
                <w:sz w:val="24"/>
                <w:szCs w:val="26"/>
              </w:rPr>
              <w:lastRenderedPageBreak/>
              <w:t>инского учета на террит</w:t>
            </w:r>
            <w:r w:rsidRPr="00196955">
              <w:rPr>
                <w:sz w:val="24"/>
                <w:szCs w:val="26"/>
              </w:rPr>
              <w:t>о</w:t>
            </w:r>
            <w:r w:rsidRPr="00196955">
              <w:rPr>
                <w:sz w:val="24"/>
                <w:szCs w:val="26"/>
              </w:rPr>
              <w:t>риях, где отсутствуют вое</w:t>
            </w:r>
            <w:r w:rsidRPr="00196955">
              <w:rPr>
                <w:sz w:val="24"/>
                <w:szCs w:val="26"/>
              </w:rPr>
              <w:t>н</w:t>
            </w:r>
            <w:r w:rsidRPr="00196955">
              <w:rPr>
                <w:sz w:val="24"/>
                <w:szCs w:val="26"/>
              </w:rPr>
              <w:t>ные комиссариаты</w:t>
            </w:r>
          </w:p>
        </w:tc>
        <w:tc>
          <w:tcPr>
            <w:tcW w:w="687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202,0</w:t>
            </w:r>
          </w:p>
        </w:tc>
        <w:tc>
          <w:tcPr>
            <w:tcW w:w="673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203,4</w:t>
            </w:r>
          </w:p>
        </w:tc>
        <w:tc>
          <w:tcPr>
            <w:tcW w:w="687" w:type="pct"/>
          </w:tcPr>
          <w:p w:rsidR="00A41A8C" w:rsidRPr="00196955" w:rsidRDefault="00A41A8C" w:rsidP="00A41A8C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210,1</w:t>
            </w:r>
          </w:p>
        </w:tc>
      </w:tr>
      <w:tr w:rsidR="0083288F" w:rsidRPr="0086403B" w:rsidTr="009E07EF">
        <w:trPr>
          <w:trHeight w:val="434"/>
        </w:trPr>
        <w:tc>
          <w:tcPr>
            <w:tcW w:w="1438" w:type="pct"/>
          </w:tcPr>
          <w:p w:rsidR="0083288F" w:rsidRDefault="00E906A3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000 2 02 29999 00 0000 151</w:t>
            </w:r>
          </w:p>
        </w:tc>
        <w:tc>
          <w:tcPr>
            <w:tcW w:w="1514" w:type="pct"/>
          </w:tcPr>
          <w:p w:rsidR="0083288F" w:rsidRPr="00196955" w:rsidRDefault="00E906A3" w:rsidP="00A41A8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Субсидии бюджетам бю</w:t>
            </w:r>
            <w:r>
              <w:rPr>
                <w:sz w:val="24"/>
                <w:szCs w:val="26"/>
              </w:rPr>
              <w:t>д</w:t>
            </w:r>
            <w:r>
              <w:rPr>
                <w:sz w:val="24"/>
                <w:szCs w:val="26"/>
              </w:rPr>
              <w:t>жетной системы Российской Федерации</w:t>
            </w:r>
          </w:p>
        </w:tc>
        <w:tc>
          <w:tcPr>
            <w:tcW w:w="687" w:type="pct"/>
          </w:tcPr>
          <w:p w:rsidR="0083288F" w:rsidRDefault="00D26951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673" w:type="pct"/>
          </w:tcPr>
          <w:p w:rsidR="0083288F" w:rsidRDefault="0083288F" w:rsidP="00A41A8C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</w:p>
        </w:tc>
        <w:tc>
          <w:tcPr>
            <w:tcW w:w="687" w:type="pct"/>
          </w:tcPr>
          <w:p w:rsidR="0083288F" w:rsidRDefault="009B2AE4" w:rsidP="00A41A8C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3800,0</w:t>
            </w:r>
          </w:p>
        </w:tc>
      </w:tr>
      <w:tr w:rsidR="0083288F" w:rsidRPr="0086403B" w:rsidTr="009E07EF">
        <w:trPr>
          <w:trHeight w:val="434"/>
        </w:trPr>
        <w:tc>
          <w:tcPr>
            <w:tcW w:w="1438" w:type="pct"/>
          </w:tcPr>
          <w:p w:rsidR="0083288F" w:rsidRDefault="00D26951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000 2 02 29999 13 0000 151</w:t>
            </w:r>
          </w:p>
        </w:tc>
        <w:tc>
          <w:tcPr>
            <w:tcW w:w="1514" w:type="pct"/>
          </w:tcPr>
          <w:p w:rsidR="0083288F" w:rsidRPr="00196955" w:rsidRDefault="00D26951" w:rsidP="00A41A8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687" w:type="pct"/>
          </w:tcPr>
          <w:p w:rsidR="0083288F" w:rsidRDefault="00D26951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48822,4</w:t>
            </w:r>
          </w:p>
        </w:tc>
        <w:tc>
          <w:tcPr>
            <w:tcW w:w="673" w:type="pct"/>
          </w:tcPr>
          <w:p w:rsidR="0083288F" w:rsidRDefault="0083288F" w:rsidP="00A41A8C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</w:p>
        </w:tc>
        <w:tc>
          <w:tcPr>
            <w:tcW w:w="687" w:type="pct"/>
          </w:tcPr>
          <w:p w:rsidR="0083288F" w:rsidRDefault="009B2AE4" w:rsidP="00A41A8C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3800,0</w:t>
            </w:r>
          </w:p>
        </w:tc>
      </w:tr>
      <w:tr w:rsidR="0083288F" w:rsidRPr="0086403B" w:rsidTr="009E07EF">
        <w:trPr>
          <w:trHeight w:val="434"/>
        </w:trPr>
        <w:tc>
          <w:tcPr>
            <w:tcW w:w="1438" w:type="pct"/>
          </w:tcPr>
          <w:p w:rsidR="0083288F" w:rsidRDefault="00D26951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000 2 02 40000 00 0000 151</w:t>
            </w:r>
          </w:p>
        </w:tc>
        <w:tc>
          <w:tcPr>
            <w:tcW w:w="1514" w:type="pct"/>
          </w:tcPr>
          <w:p w:rsidR="0083288F" w:rsidRPr="00196955" w:rsidRDefault="00D26951" w:rsidP="00A41A8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687" w:type="pct"/>
          </w:tcPr>
          <w:p w:rsidR="0083288F" w:rsidRDefault="009B2AE4" w:rsidP="00A41A8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3447,8</w:t>
            </w:r>
          </w:p>
        </w:tc>
        <w:tc>
          <w:tcPr>
            <w:tcW w:w="673" w:type="pct"/>
          </w:tcPr>
          <w:p w:rsidR="0083288F" w:rsidRDefault="00D26951" w:rsidP="00A41A8C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147,8</w:t>
            </w:r>
          </w:p>
        </w:tc>
        <w:tc>
          <w:tcPr>
            <w:tcW w:w="687" w:type="pct"/>
          </w:tcPr>
          <w:p w:rsidR="0083288F" w:rsidRDefault="009B2AE4" w:rsidP="00A41A8C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3</w:t>
            </w:r>
            <w:r w:rsidR="00D26951">
              <w:rPr>
                <w:bCs/>
                <w:color w:val="000000"/>
                <w:sz w:val="24"/>
                <w:szCs w:val="26"/>
              </w:rPr>
              <w:t>147,8</w:t>
            </w:r>
          </w:p>
        </w:tc>
      </w:tr>
      <w:tr w:rsidR="00D26951" w:rsidRPr="0086403B" w:rsidTr="009E07EF">
        <w:trPr>
          <w:trHeight w:val="434"/>
        </w:trPr>
        <w:tc>
          <w:tcPr>
            <w:tcW w:w="1438" w:type="pct"/>
          </w:tcPr>
          <w:p w:rsidR="00D26951" w:rsidRDefault="00D26951" w:rsidP="00D2695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000 2 02 49999 13 0000 151</w:t>
            </w:r>
          </w:p>
        </w:tc>
        <w:tc>
          <w:tcPr>
            <w:tcW w:w="1514" w:type="pct"/>
          </w:tcPr>
          <w:p w:rsidR="00D26951" w:rsidRPr="00196955" w:rsidRDefault="00D26951" w:rsidP="00D26951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межбюджетные трансферты, передаваемые бюджетам городских пос</w:t>
            </w:r>
            <w:r>
              <w:rPr>
                <w:sz w:val="24"/>
                <w:szCs w:val="26"/>
              </w:rPr>
              <w:t>е</w:t>
            </w:r>
            <w:r>
              <w:rPr>
                <w:sz w:val="24"/>
                <w:szCs w:val="26"/>
              </w:rPr>
              <w:t>лений</w:t>
            </w:r>
          </w:p>
        </w:tc>
        <w:tc>
          <w:tcPr>
            <w:tcW w:w="687" w:type="pct"/>
          </w:tcPr>
          <w:p w:rsidR="00D26951" w:rsidRDefault="009B2AE4" w:rsidP="00D2695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3447,8</w:t>
            </w:r>
          </w:p>
        </w:tc>
        <w:tc>
          <w:tcPr>
            <w:tcW w:w="673" w:type="pct"/>
          </w:tcPr>
          <w:p w:rsidR="00D26951" w:rsidRDefault="00D26951" w:rsidP="00D26951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147,8</w:t>
            </w:r>
          </w:p>
        </w:tc>
        <w:tc>
          <w:tcPr>
            <w:tcW w:w="687" w:type="pct"/>
          </w:tcPr>
          <w:p w:rsidR="00D26951" w:rsidRDefault="009B2AE4" w:rsidP="00D26951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3</w:t>
            </w:r>
            <w:r w:rsidR="00D26951">
              <w:rPr>
                <w:bCs/>
                <w:color w:val="000000"/>
                <w:sz w:val="24"/>
                <w:szCs w:val="26"/>
              </w:rPr>
              <w:t>147,8</w:t>
            </w:r>
          </w:p>
        </w:tc>
      </w:tr>
    </w:tbl>
    <w:p w:rsidR="00E60697" w:rsidRDefault="00E60697" w:rsidP="00E60697"/>
    <w:p w:rsidR="0003034B" w:rsidRDefault="0003034B" w:rsidP="00E60697">
      <w:pPr>
        <w:sectPr w:rsidR="0003034B" w:rsidSect="000303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5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3"/>
      </w:tblGrid>
      <w:tr w:rsidR="0003034B" w:rsidRPr="00281EF4" w:rsidTr="00EB352B">
        <w:trPr>
          <w:trHeight w:val="1295"/>
          <w:jc w:val="right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03034B" w:rsidRPr="00281EF4" w:rsidRDefault="0003034B" w:rsidP="00EB352B">
            <w:pPr>
              <w:jc w:val="right"/>
              <w:rPr>
                <w:szCs w:val="28"/>
              </w:rPr>
            </w:pPr>
            <w:r w:rsidRPr="00281EF4">
              <w:rPr>
                <w:szCs w:val="28"/>
              </w:rPr>
              <w:lastRenderedPageBreak/>
              <w:t xml:space="preserve">Приложение  </w:t>
            </w:r>
            <w:r>
              <w:rPr>
                <w:szCs w:val="28"/>
              </w:rPr>
              <w:t>3</w:t>
            </w:r>
          </w:p>
          <w:p w:rsidR="0003034B" w:rsidRPr="00281EF4" w:rsidRDefault="0003034B" w:rsidP="0003034B">
            <w:pPr>
              <w:ind w:firstLine="0"/>
              <w:rPr>
                <w:szCs w:val="28"/>
              </w:rPr>
            </w:pPr>
            <w:r w:rsidRPr="00281EF4">
              <w:rPr>
                <w:szCs w:val="28"/>
              </w:rPr>
              <w:t>к решению Совета народных депутатов     Нижнекисляйского городского поселения</w:t>
            </w:r>
          </w:p>
          <w:p w:rsidR="0003034B" w:rsidRPr="00281EF4" w:rsidRDefault="0003034B" w:rsidP="00D70793">
            <w:pPr>
              <w:ind w:firstLine="0"/>
              <w:rPr>
                <w:b/>
                <w:szCs w:val="28"/>
                <w:u w:val="single"/>
              </w:rPr>
            </w:pPr>
            <w:r w:rsidRPr="00281EF4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</w:t>
            </w:r>
            <w:r w:rsidR="00B93403">
              <w:rPr>
                <w:szCs w:val="28"/>
              </w:rPr>
              <w:t>28</w:t>
            </w:r>
            <w:r w:rsidR="00D70793">
              <w:rPr>
                <w:szCs w:val="28"/>
              </w:rPr>
              <w:t xml:space="preserve"> декабря</w:t>
            </w:r>
            <w:r w:rsidR="00507EC3">
              <w:rPr>
                <w:szCs w:val="28"/>
              </w:rPr>
              <w:t xml:space="preserve">   </w:t>
            </w:r>
            <w:r>
              <w:rPr>
                <w:szCs w:val="28"/>
              </w:rPr>
              <w:t>201</w:t>
            </w:r>
            <w:r w:rsidR="00507EC3">
              <w:rPr>
                <w:szCs w:val="28"/>
              </w:rPr>
              <w:t>9</w:t>
            </w:r>
            <w:r w:rsidRPr="00281EF4">
              <w:rPr>
                <w:szCs w:val="28"/>
              </w:rPr>
              <w:t xml:space="preserve"> г.     №</w:t>
            </w:r>
            <w:r>
              <w:rPr>
                <w:szCs w:val="28"/>
              </w:rPr>
              <w:t xml:space="preserve"> </w:t>
            </w:r>
            <w:r w:rsidR="00B93403">
              <w:rPr>
                <w:szCs w:val="28"/>
              </w:rPr>
              <w:t>202</w:t>
            </w:r>
          </w:p>
        </w:tc>
      </w:tr>
    </w:tbl>
    <w:p w:rsidR="0003034B" w:rsidRDefault="0003034B" w:rsidP="0003034B">
      <w:pPr>
        <w:jc w:val="center"/>
        <w:rPr>
          <w:b/>
          <w:szCs w:val="28"/>
        </w:rPr>
      </w:pPr>
    </w:p>
    <w:p w:rsidR="0003034B" w:rsidRPr="00D146F7" w:rsidRDefault="0003034B" w:rsidP="0003034B">
      <w:pPr>
        <w:jc w:val="center"/>
        <w:rPr>
          <w:b/>
        </w:rPr>
      </w:pPr>
    </w:p>
    <w:p w:rsidR="0003034B" w:rsidRPr="003635FD" w:rsidRDefault="0003034B" w:rsidP="0003034B">
      <w:pPr>
        <w:jc w:val="center"/>
        <w:rPr>
          <w:b/>
          <w:szCs w:val="28"/>
        </w:rPr>
      </w:pPr>
      <w:r w:rsidRPr="003635FD">
        <w:rPr>
          <w:b/>
          <w:szCs w:val="28"/>
        </w:rPr>
        <w:t>ПЕРЕЧЕНЬ ГЛАВНЫХ АДМИНИСТРАТОРОВ</w:t>
      </w:r>
    </w:p>
    <w:p w:rsidR="0003034B" w:rsidRDefault="0003034B" w:rsidP="0003034B">
      <w:pPr>
        <w:jc w:val="center"/>
        <w:rPr>
          <w:b/>
          <w:szCs w:val="28"/>
        </w:rPr>
      </w:pPr>
      <w:r w:rsidRPr="003635FD">
        <w:rPr>
          <w:b/>
          <w:szCs w:val="28"/>
        </w:rPr>
        <w:t xml:space="preserve">  ДОХОДОВ БЮДЖЕТА </w:t>
      </w:r>
      <w:r>
        <w:rPr>
          <w:b/>
          <w:szCs w:val="28"/>
        </w:rPr>
        <w:t>НИЖНЕКИСЛЯЙСКОГО ГОРОДСКОГО</w:t>
      </w:r>
      <w:r w:rsidRPr="003635FD">
        <w:rPr>
          <w:b/>
          <w:szCs w:val="28"/>
        </w:rPr>
        <w:t xml:space="preserve"> ПОСЕЛЕНИЯ </w:t>
      </w:r>
      <w:proofErr w:type="gramStart"/>
      <w:r w:rsidRPr="003635FD">
        <w:rPr>
          <w:b/>
          <w:szCs w:val="28"/>
        </w:rPr>
        <w:t>–О</w:t>
      </w:r>
      <w:proofErr w:type="gramEnd"/>
      <w:r w:rsidRPr="003635FD">
        <w:rPr>
          <w:b/>
          <w:szCs w:val="28"/>
        </w:rPr>
        <w:t xml:space="preserve">РГАНОВ ГОСУДАРСТВЕННОЙ ВЛАСТИ </w:t>
      </w:r>
    </w:p>
    <w:p w:rsidR="0003034B" w:rsidRPr="003635FD" w:rsidRDefault="0003034B" w:rsidP="0003034B">
      <w:pPr>
        <w:jc w:val="center"/>
        <w:rPr>
          <w:b/>
          <w:szCs w:val="28"/>
        </w:rPr>
      </w:pPr>
      <w:r w:rsidRPr="003635FD">
        <w:rPr>
          <w:b/>
          <w:szCs w:val="28"/>
        </w:rPr>
        <w:t>РОССИЙСКОЙ ФЕДЕРАЦИИ</w:t>
      </w:r>
    </w:p>
    <w:p w:rsidR="0003034B" w:rsidRPr="003635FD" w:rsidRDefault="0003034B" w:rsidP="0003034B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402"/>
        <w:gridCol w:w="4643"/>
      </w:tblGrid>
      <w:tr w:rsidR="0003034B" w:rsidRPr="00281EF4" w:rsidTr="0003034B">
        <w:trPr>
          <w:trHeight w:val="390"/>
        </w:trPr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B" w:rsidRPr="00281EF4" w:rsidRDefault="0003034B" w:rsidP="00EB352B">
            <w:pPr>
              <w:jc w:val="center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03034B">
            <w:pPr>
              <w:ind w:firstLine="0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Наименование главного админ</w:t>
            </w:r>
            <w:r w:rsidRPr="00281EF4">
              <w:rPr>
                <w:b/>
                <w:color w:val="000000"/>
                <w:szCs w:val="28"/>
              </w:rPr>
              <w:t>и</w:t>
            </w:r>
            <w:r w:rsidRPr="00281EF4">
              <w:rPr>
                <w:b/>
                <w:color w:val="000000"/>
                <w:szCs w:val="28"/>
              </w:rPr>
              <w:t>стратора доходов</w:t>
            </w:r>
          </w:p>
        </w:tc>
      </w:tr>
      <w:tr w:rsidR="0003034B" w:rsidRPr="00281EF4" w:rsidTr="0003034B">
        <w:trPr>
          <w:trHeight w:val="57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B" w:rsidRPr="00281EF4" w:rsidRDefault="0003034B" w:rsidP="0003034B">
            <w:pPr>
              <w:ind w:firstLine="0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главного админис</w:t>
            </w:r>
            <w:r w:rsidRPr="00281EF4">
              <w:rPr>
                <w:b/>
                <w:color w:val="000000"/>
                <w:szCs w:val="28"/>
              </w:rPr>
              <w:t>т</w:t>
            </w:r>
            <w:r w:rsidRPr="00281EF4">
              <w:rPr>
                <w:b/>
                <w:color w:val="000000"/>
                <w:szCs w:val="28"/>
              </w:rPr>
              <w:t>ратора д</w:t>
            </w:r>
            <w:r w:rsidRPr="00281EF4">
              <w:rPr>
                <w:b/>
                <w:color w:val="000000"/>
                <w:szCs w:val="28"/>
              </w:rPr>
              <w:t>о</w:t>
            </w:r>
            <w:r w:rsidRPr="00281EF4">
              <w:rPr>
                <w:b/>
                <w:color w:val="000000"/>
                <w:szCs w:val="28"/>
              </w:rPr>
              <w:t>ходов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03034B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доходов бюджета</w:t>
            </w:r>
          </w:p>
        </w:tc>
        <w:tc>
          <w:tcPr>
            <w:tcW w:w="2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EB352B">
            <w:pPr>
              <w:rPr>
                <w:b/>
                <w:color w:val="000000"/>
                <w:szCs w:val="28"/>
              </w:rPr>
            </w:pP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B" w:rsidRPr="00281EF4" w:rsidRDefault="0003034B" w:rsidP="00EB352B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EB352B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2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EB352B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3</w:t>
            </w: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B" w:rsidRPr="00281EF4" w:rsidRDefault="0003034B" w:rsidP="00DF1F63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EB352B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03034B">
            <w:pPr>
              <w:ind w:firstLine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казначейство</w:t>
            </w: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D45F2B" w:rsidRDefault="0003034B" w:rsidP="00DF1F63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EB352B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EB352B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зельное топливо, подлежащие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пределению между бюджетами субъектов Российской Федерации и местными бюджетами с учетом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тановленных дифференцированных нормативов отчислений в местные бюджеты</w:t>
            </w: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DF1F63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EB352B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EB352B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</w:rPr>
              <w:t>) дв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гателей, подлежащие распредел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DF1F63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EB352B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EB352B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мобильный бензин, подлежащие распределению между бюджетами субъектов Российской Федерации и местными бюджетами с учетом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тановленных дифференцированных нормативов отчислений в местные </w:t>
            </w:r>
            <w:r>
              <w:rPr>
                <w:color w:val="000000"/>
                <w:sz w:val="28"/>
                <w:szCs w:val="28"/>
              </w:rPr>
              <w:lastRenderedPageBreak/>
              <w:t>бюджеты</w:t>
            </w: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DF1F63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EB352B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EB352B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пр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могонный бензин, подлежащие ра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пределению между бюджетами субъектов Российской Федерации и местными бюджетами с учетом 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тановленных дифференцированных нормативов отчислений в местные бюджеты</w:t>
            </w: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DF1F63">
            <w:r>
              <w:rPr>
                <w:rStyle w:val="s2"/>
                <w:b/>
                <w:bCs/>
                <w:color w:val="000000"/>
                <w:szCs w:val="28"/>
              </w:rPr>
              <w:t>161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EB352B">
            <w:pPr>
              <w:rPr>
                <w:rFonts w:ascii="yandex-sans" w:hAnsi="yandex-sans"/>
                <w:color w:val="000000"/>
                <w:sz w:val="2"/>
                <w:szCs w:val="23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03034B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2"/>
                <w:b/>
                <w:bCs/>
                <w:color w:val="000000"/>
                <w:sz w:val="28"/>
                <w:szCs w:val="28"/>
              </w:rPr>
              <w:t>Федеральная антимонопольна</w:t>
            </w:r>
            <w:r>
              <w:rPr>
                <w:rStyle w:val="s2"/>
                <w:b/>
                <w:bCs/>
                <w:color w:val="000000"/>
                <w:sz w:val="28"/>
                <w:szCs w:val="28"/>
              </w:rPr>
              <w:t>я</w:t>
            </w:r>
            <w:r w:rsidR="00507EC3">
              <w:rPr>
                <w:rStyle w:val="s2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2"/>
                <w:b/>
                <w:bCs/>
                <w:color w:val="000000"/>
                <w:sz w:val="28"/>
                <w:szCs w:val="28"/>
              </w:rPr>
              <w:t>служба</w:t>
            </w: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03034B" w:rsidP="00DF1F63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CF2843" w:rsidP="00EB352B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1 16 33050 13</w:t>
            </w:r>
            <w:r w:rsidR="0003034B">
              <w:rPr>
                <w:color w:val="000000"/>
                <w:sz w:val="28"/>
                <w:szCs w:val="28"/>
              </w:rPr>
              <w:t xml:space="preserve"> 0000 140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Default="00CF2843" w:rsidP="00EB352B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о контрактной системе в сфере закупок товаров, работ, услуг для обеспечения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B" w:rsidRPr="00281EF4" w:rsidRDefault="0003034B" w:rsidP="00DF1F63">
            <w:pPr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EB352B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03034B">
            <w:pPr>
              <w:ind w:firstLine="0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Федеральная налоговая служба</w:t>
            </w: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B" w:rsidRPr="00281EF4" w:rsidRDefault="0003034B" w:rsidP="00DF1F6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03034B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01 02000 01 0000 110**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DF1F63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Налог на доходы физических лиц</w:t>
            </w: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B" w:rsidRPr="00281EF4" w:rsidRDefault="0003034B" w:rsidP="00DF1F6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03034B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05 03000 01 0000 110**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DF1F63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Единый сельскохозяйственный н</w:t>
            </w:r>
            <w:r w:rsidRPr="00281EF4">
              <w:rPr>
                <w:color w:val="000000"/>
                <w:szCs w:val="28"/>
              </w:rPr>
              <w:t>а</w:t>
            </w:r>
            <w:r w:rsidRPr="00281EF4">
              <w:rPr>
                <w:color w:val="000000"/>
                <w:szCs w:val="28"/>
              </w:rPr>
              <w:t xml:space="preserve">лог </w:t>
            </w: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B" w:rsidRPr="00281EF4" w:rsidRDefault="0003034B" w:rsidP="00DF1F63">
            <w:pPr>
              <w:rPr>
                <w:color w:val="000000"/>
                <w:szCs w:val="28"/>
              </w:rPr>
            </w:pPr>
          </w:p>
          <w:p w:rsidR="0003034B" w:rsidRPr="00281EF4" w:rsidRDefault="0003034B" w:rsidP="00DF1F63">
            <w:pPr>
              <w:rPr>
                <w:color w:val="000000"/>
                <w:szCs w:val="28"/>
              </w:rPr>
            </w:pPr>
          </w:p>
          <w:p w:rsidR="0003034B" w:rsidRPr="00281EF4" w:rsidRDefault="0003034B" w:rsidP="00DF1F6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  <w:p w:rsidR="0003034B" w:rsidRPr="00281EF4" w:rsidRDefault="0003034B" w:rsidP="00DF1F63">
            <w:pPr>
              <w:rPr>
                <w:color w:val="000000"/>
                <w:szCs w:val="28"/>
              </w:rPr>
            </w:pPr>
          </w:p>
          <w:p w:rsidR="0003034B" w:rsidRPr="00281EF4" w:rsidRDefault="0003034B" w:rsidP="00DF1F63">
            <w:pPr>
              <w:rPr>
                <w:color w:val="000000"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03034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1 06 01030 13</w:t>
            </w:r>
            <w:r w:rsidRPr="00281EF4">
              <w:rPr>
                <w:color w:val="000000"/>
                <w:szCs w:val="28"/>
              </w:rPr>
              <w:t xml:space="preserve"> 0000 110*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B" w:rsidRPr="00281EF4" w:rsidRDefault="0003034B" w:rsidP="00DF1F63">
            <w:pPr>
              <w:ind w:firstLine="0"/>
              <w:rPr>
                <w:snapToGrid w:val="0"/>
                <w:szCs w:val="28"/>
              </w:rPr>
            </w:pPr>
            <w:r w:rsidRPr="00281EF4">
              <w:rPr>
                <w:szCs w:val="28"/>
              </w:rPr>
              <w:t>Налог на имущество физических лиц, взимаемый по ставкам, прим</w:t>
            </w:r>
            <w:r w:rsidRPr="00281EF4">
              <w:rPr>
                <w:szCs w:val="28"/>
              </w:rPr>
              <w:t>е</w:t>
            </w:r>
            <w:r w:rsidRPr="00281EF4">
              <w:rPr>
                <w:szCs w:val="28"/>
              </w:rPr>
              <w:t>няемым к объектам налогооблож</w:t>
            </w:r>
            <w:r w:rsidRPr="00281EF4">
              <w:rPr>
                <w:szCs w:val="28"/>
              </w:rPr>
              <w:t>е</w:t>
            </w:r>
            <w:r w:rsidRPr="00281EF4">
              <w:rPr>
                <w:szCs w:val="28"/>
              </w:rPr>
              <w:t>ния, расположенным в границах</w:t>
            </w:r>
            <w:r>
              <w:rPr>
                <w:szCs w:val="28"/>
              </w:rPr>
              <w:t xml:space="preserve">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родских </w:t>
            </w:r>
            <w:r w:rsidRPr="00281EF4">
              <w:rPr>
                <w:szCs w:val="28"/>
              </w:rPr>
              <w:t>поселений</w:t>
            </w: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B" w:rsidRPr="00281EF4" w:rsidRDefault="0003034B" w:rsidP="00DF1F6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03034B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06 06000 00 0000 110*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DF1F63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Земельный налог</w:t>
            </w:r>
          </w:p>
        </w:tc>
      </w:tr>
      <w:tr w:rsidR="0003034B" w:rsidRPr="00281EF4" w:rsidTr="0003034B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4B" w:rsidRPr="00281EF4" w:rsidRDefault="0003034B" w:rsidP="00DF1F63">
            <w:pPr>
              <w:rPr>
                <w:color w:val="000000"/>
                <w:szCs w:val="28"/>
              </w:rPr>
            </w:pPr>
          </w:p>
          <w:p w:rsidR="0003034B" w:rsidRPr="00281EF4" w:rsidRDefault="0003034B" w:rsidP="00DF1F63">
            <w:pPr>
              <w:rPr>
                <w:color w:val="000000"/>
                <w:szCs w:val="28"/>
              </w:rPr>
            </w:pPr>
          </w:p>
          <w:p w:rsidR="0003034B" w:rsidRPr="00281EF4" w:rsidRDefault="0003034B" w:rsidP="00DF1F6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4B" w:rsidRPr="00281EF4" w:rsidRDefault="0003034B" w:rsidP="0003034B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1 09 04050 13</w:t>
            </w:r>
            <w:r w:rsidRPr="00281EF4">
              <w:rPr>
                <w:color w:val="000000"/>
                <w:szCs w:val="28"/>
              </w:rPr>
              <w:t xml:space="preserve"> 0000 110*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34B" w:rsidRPr="00281EF4" w:rsidRDefault="0003034B" w:rsidP="00DF1F63">
            <w:pPr>
              <w:ind w:firstLine="0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Земельный налог (по обязательс</w:t>
            </w:r>
            <w:r w:rsidRPr="00281EF4">
              <w:rPr>
                <w:color w:val="000000"/>
                <w:szCs w:val="28"/>
              </w:rPr>
              <w:t>т</w:t>
            </w:r>
            <w:r w:rsidRPr="00281EF4">
              <w:rPr>
                <w:color w:val="000000"/>
                <w:szCs w:val="28"/>
              </w:rPr>
              <w:t>вам, возникшим до 1 января 2006 года), мобилизуемый на территор</w:t>
            </w:r>
            <w:r w:rsidRPr="00281EF4">
              <w:rPr>
                <w:color w:val="000000"/>
                <w:szCs w:val="28"/>
              </w:rPr>
              <w:t>и</w:t>
            </w:r>
            <w:r w:rsidRPr="00281EF4">
              <w:rPr>
                <w:color w:val="000000"/>
                <w:szCs w:val="28"/>
              </w:rPr>
              <w:t>ях</w:t>
            </w:r>
            <w:r>
              <w:rPr>
                <w:color w:val="000000"/>
                <w:szCs w:val="28"/>
              </w:rPr>
              <w:t xml:space="preserve"> городских</w:t>
            </w:r>
            <w:r w:rsidRPr="00281EF4">
              <w:rPr>
                <w:color w:val="000000"/>
                <w:szCs w:val="28"/>
              </w:rPr>
              <w:t xml:space="preserve"> поселений</w:t>
            </w:r>
          </w:p>
        </w:tc>
      </w:tr>
    </w:tbl>
    <w:p w:rsidR="0003034B" w:rsidRPr="003635FD" w:rsidRDefault="0003034B" w:rsidP="0003034B">
      <w:pPr>
        <w:rPr>
          <w:szCs w:val="28"/>
        </w:rPr>
      </w:pPr>
      <w:r w:rsidRPr="003635FD">
        <w:rPr>
          <w:szCs w:val="28"/>
        </w:rPr>
        <w:t>* Администрирование доходов, зачисляемых  в бюджет поселения</w:t>
      </w:r>
    </w:p>
    <w:p w:rsidR="0003034B" w:rsidRDefault="0003034B" w:rsidP="0003034B">
      <w:pPr>
        <w:rPr>
          <w:szCs w:val="28"/>
        </w:rPr>
      </w:pPr>
      <w:r w:rsidRPr="003635FD">
        <w:rPr>
          <w:szCs w:val="28"/>
        </w:rPr>
        <w:t>** В части доходов, зачисляемых в бюджет  поселения</w:t>
      </w:r>
    </w:p>
    <w:p w:rsidR="0003034B" w:rsidRPr="003635FD" w:rsidRDefault="0003034B" w:rsidP="0003034B">
      <w:pPr>
        <w:rPr>
          <w:szCs w:val="28"/>
        </w:rPr>
      </w:pPr>
    </w:p>
    <w:p w:rsidR="0003034B" w:rsidRDefault="0003034B" w:rsidP="0003034B"/>
    <w:p w:rsidR="0003034B" w:rsidRDefault="0003034B" w:rsidP="0003034B"/>
    <w:p w:rsidR="0003034B" w:rsidRDefault="0003034B" w:rsidP="0003034B"/>
    <w:p w:rsidR="0003034B" w:rsidRDefault="0003034B" w:rsidP="0003034B"/>
    <w:p w:rsidR="0003034B" w:rsidRDefault="0003034B" w:rsidP="0003034B"/>
    <w:p w:rsidR="0003034B" w:rsidRDefault="0003034B" w:rsidP="0003034B">
      <w:pPr>
        <w:sectPr w:rsidR="0003034B" w:rsidSect="000303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F1F63" w:rsidRPr="008C2849" w:rsidRDefault="00DF1F63" w:rsidP="00DF1F63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4</w:t>
      </w:r>
    </w:p>
    <w:p w:rsidR="00DF1F63" w:rsidRPr="008C2849" w:rsidRDefault="00DF1F63" w:rsidP="00DF1F63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 xml:space="preserve">                                                            к решению Совета народных депутатов</w:t>
      </w:r>
    </w:p>
    <w:p w:rsidR="00DF1F63" w:rsidRPr="008C2849" w:rsidRDefault="00DF1F63" w:rsidP="00DF1F6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Нижнекисляйского городского</w:t>
      </w:r>
      <w:r w:rsidRPr="008C2849">
        <w:rPr>
          <w:b/>
          <w:sz w:val="26"/>
          <w:szCs w:val="26"/>
        </w:rPr>
        <w:t xml:space="preserve"> поселения </w:t>
      </w:r>
    </w:p>
    <w:p w:rsidR="00DF1F63" w:rsidRPr="008C2849" w:rsidRDefault="00DF1F63" w:rsidP="00DF1F63">
      <w:pPr>
        <w:jc w:val="right"/>
        <w:rPr>
          <w:b/>
          <w:sz w:val="26"/>
          <w:szCs w:val="26"/>
          <w:u w:val="single"/>
        </w:rPr>
      </w:pPr>
      <w:r w:rsidRPr="008C2849">
        <w:rPr>
          <w:b/>
          <w:sz w:val="26"/>
          <w:szCs w:val="26"/>
        </w:rPr>
        <w:t xml:space="preserve">                                                                                   от </w:t>
      </w:r>
      <w:r w:rsidR="00507EC3">
        <w:rPr>
          <w:b/>
          <w:sz w:val="26"/>
          <w:szCs w:val="26"/>
        </w:rPr>
        <w:t xml:space="preserve"> </w:t>
      </w:r>
      <w:r w:rsidR="00B93403">
        <w:rPr>
          <w:b/>
          <w:sz w:val="26"/>
          <w:szCs w:val="26"/>
        </w:rPr>
        <w:t>28</w:t>
      </w:r>
      <w:r w:rsidR="00D70793">
        <w:rPr>
          <w:b/>
          <w:sz w:val="26"/>
          <w:szCs w:val="26"/>
        </w:rPr>
        <w:t xml:space="preserve"> декабря</w:t>
      </w:r>
      <w:r w:rsidR="00507E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507EC3">
        <w:rPr>
          <w:b/>
          <w:sz w:val="26"/>
          <w:szCs w:val="26"/>
        </w:rPr>
        <w:t>9</w:t>
      </w:r>
      <w:r w:rsidRPr="008C284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№</w:t>
      </w:r>
      <w:r w:rsidR="003A7993">
        <w:rPr>
          <w:b/>
          <w:sz w:val="26"/>
          <w:szCs w:val="26"/>
        </w:rPr>
        <w:t xml:space="preserve"> </w:t>
      </w:r>
      <w:r w:rsidR="00B93403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 xml:space="preserve"> </w:t>
      </w:r>
    </w:p>
    <w:p w:rsidR="00DF1F63" w:rsidRPr="00697A57" w:rsidRDefault="00DF1F63" w:rsidP="00DF1F63">
      <w:pPr>
        <w:jc w:val="right"/>
        <w:rPr>
          <w:sz w:val="26"/>
          <w:szCs w:val="26"/>
        </w:rPr>
      </w:pPr>
    </w:p>
    <w:p w:rsidR="00DF1F63" w:rsidRDefault="00DF1F63" w:rsidP="00DF1F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ГЛАВНЫХ АДМИНИСТРАТОРОВ  ДОХОДОВ </w:t>
      </w:r>
    </w:p>
    <w:p w:rsidR="00DF1F63" w:rsidRDefault="00DF1F63" w:rsidP="00DF1F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БЮДЖЕТА  НИЖНЕКИСЛЯЙСКОГО ГОРОДСКОГО ПОСЕЛЕНИЯ-</w:t>
      </w:r>
    </w:p>
    <w:p w:rsidR="00DF1F63" w:rsidRDefault="00DF1F63" w:rsidP="00DF1F6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ОРГАНОВ  МЕСТНОГО  САМОУПРАВЛЕНИЯ  НИЖНЕКИСЛЯ</w:t>
      </w:r>
      <w:r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СКОГО ГОРОДСКОГО ПОСЕЛЕНИЯ  </w:t>
      </w:r>
    </w:p>
    <w:tbl>
      <w:tblPr>
        <w:tblW w:w="5000" w:type="pct"/>
        <w:tblLook w:val="0000"/>
      </w:tblPr>
      <w:tblGrid>
        <w:gridCol w:w="2155"/>
        <w:gridCol w:w="2774"/>
        <w:gridCol w:w="5491"/>
      </w:tblGrid>
      <w:tr w:rsidR="00DF1F63" w:rsidTr="009B594E">
        <w:trPr>
          <w:trHeight w:val="45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9B594E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Код бюджетной классификации </w:t>
            </w:r>
          </w:p>
          <w:p w:rsidR="00DF1F63" w:rsidRDefault="00DF1F63" w:rsidP="00EB352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26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EB352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DF1F63" w:rsidRDefault="00DF1F63" w:rsidP="00EB352B">
            <w:pPr>
              <w:jc w:val="center"/>
              <w:rPr>
                <w:b/>
                <w:sz w:val="26"/>
                <w:szCs w:val="26"/>
              </w:rPr>
            </w:pPr>
          </w:p>
          <w:p w:rsidR="00DF1F63" w:rsidRDefault="00DF1F63" w:rsidP="009B594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</w:t>
            </w:r>
            <w:r w:rsidR="009B594E">
              <w:rPr>
                <w:b/>
                <w:sz w:val="26"/>
                <w:szCs w:val="26"/>
              </w:rPr>
              <w:t>ование главного администр</w:t>
            </w:r>
            <w:r w:rsidR="009B594E">
              <w:rPr>
                <w:b/>
                <w:sz w:val="26"/>
                <w:szCs w:val="26"/>
              </w:rPr>
              <w:t>а</w:t>
            </w:r>
            <w:r w:rsidR="009B594E">
              <w:rPr>
                <w:b/>
                <w:sz w:val="26"/>
                <w:szCs w:val="26"/>
              </w:rPr>
              <w:t xml:space="preserve">тора </w:t>
            </w:r>
            <w:r>
              <w:rPr>
                <w:b/>
                <w:sz w:val="26"/>
                <w:szCs w:val="26"/>
              </w:rPr>
              <w:t>доходов</w:t>
            </w:r>
          </w:p>
        </w:tc>
      </w:tr>
      <w:tr w:rsidR="00DF1F63" w:rsidTr="009B594E">
        <w:trPr>
          <w:trHeight w:val="79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9B594E">
            <w:pPr>
              <w:snapToGrid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главного адм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нистратора д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ходов 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1F63" w:rsidRDefault="00DF1F63" w:rsidP="00EB352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доходов бю</w:t>
            </w:r>
            <w:r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жета</w:t>
            </w:r>
          </w:p>
        </w:tc>
        <w:tc>
          <w:tcPr>
            <w:tcW w:w="2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F63" w:rsidRDefault="00DF1F63" w:rsidP="00EB352B">
            <w:pPr>
              <w:rPr>
                <w:b/>
                <w:sz w:val="26"/>
                <w:szCs w:val="26"/>
              </w:rPr>
            </w:pPr>
          </w:p>
        </w:tc>
      </w:tr>
      <w:tr w:rsidR="00DF1F63" w:rsidTr="009B594E">
        <w:trPr>
          <w:trHeight w:val="91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F1F63" w:rsidRDefault="00DF1F63" w:rsidP="00EB352B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Нижнекисляйского горо</w:t>
            </w:r>
            <w:r>
              <w:rPr>
                <w:b/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ского поселения Бутурлиновского муниц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пального района Воронежской области</w:t>
            </w:r>
          </w:p>
        </w:tc>
      </w:tr>
      <w:tr w:rsidR="00DF1F63" w:rsidTr="009B594E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1 08 04020 01 1000 110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1F63" w:rsidTr="009B594E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1 08 04020 01 4000 110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1F63" w:rsidTr="009B594E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108 07175 01 1000 110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ального разрешения на движение по автом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бильным дорогам транспортных средств, 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ществляющих перевозки опасных, тяжелове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ных и (или) крупногабаритных грузов, зачи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ляемая в бюджеты поселений</w:t>
            </w:r>
          </w:p>
        </w:tc>
      </w:tr>
      <w:tr w:rsidR="00DF1F63" w:rsidTr="009B594E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108 07175 01 4000 110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F63" w:rsidRPr="006C17FC" w:rsidRDefault="00DF1F63" w:rsidP="00DF1F63">
            <w:pPr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ального разрешения на движение по автом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бильным дорогам транспортных средств, ос</w:t>
            </w:r>
            <w:r w:rsidRPr="00CD602D">
              <w:rPr>
                <w:sz w:val="26"/>
                <w:szCs w:val="26"/>
              </w:rPr>
              <w:t>у</w:t>
            </w:r>
            <w:r w:rsidRPr="00CD602D">
              <w:rPr>
                <w:sz w:val="26"/>
                <w:szCs w:val="26"/>
              </w:rPr>
              <w:t>ществляющих перевозки опасных, тяжелове</w:t>
            </w:r>
            <w:r w:rsidRPr="00CD602D">
              <w:rPr>
                <w:sz w:val="26"/>
                <w:szCs w:val="26"/>
              </w:rPr>
              <w:t>с</w:t>
            </w:r>
            <w:r w:rsidRPr="00CD602D">
              <w:rPr>
                <w:sz w:val="26"/>
                <w:szCs w:val="26"/>
              </w:rPr>
              <w:t>ных и (или) крупногабаритных грузов, зачи</w:t>
            </w:r>
            <w:r w:rsidRPr="00CD602D">
              <w:rPr>
                <w:sz w:val="26"/>
                <w:szCs w:val="26"/>
              </w:rPr>
              <w:t>с</w:t>
            </w:r>
            <w:r w:rsidRPr="00CD602D">
              <w:rPr>
                <w:sz w:val="26"/>
                <w:szCs w:val="26"/>
              </w:rPr>
              <w:t>ляемая в бюджеты поселений</w:t>
            </w:r>
          </w:p>
        </w:tc>
      </w:tr>
      <w:tr w:rsidR="00DF1F63" w:rsidTr="009B594E">
        <w:trPr>
          <w:trHeight w:val="564"/>
        </w:trPr>
        <w:tc>
          <w:tcPr>
            <w:tcW w:w="10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111 02033 13 0000 120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размещения временно свободных средств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1157"/>
        </w:trPr>
        <w:tc>
          <w:tcPr>
            <w:tcW w:w="10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1 11 05025 13 0000 120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proofErr w:type="gramStart"/>
            <w:r w:rsidRPr="00CD602D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 xml:space="preserve">ние договоров аренды за земли, находящиеся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</w:t>
            </w:r>
            <w:r w:rsidRPr="00CD602D">
              <w:rPr>
                <w:sz w:val="26"/>
                <w:szCs w:val="26"/>
              </w:rPr>
              <w:t>с</w:t>
            </w:r>
            <w:r w:rsidRPr="00CD602D">
              <w:rPr>
                <w:sz w:val="26"/>
                <w:szCs w:val="26"/>
              </w:rPr>
              <w:t>ключением земельных участков муниципал</w:t>
            </w:r>
            <w:r w:rsidRPr="00CD602D">
              <w:rPr>
                <w:sz w:val="26"/>
                <w:szCs w:val="26"/>
              </w:rPr>
              <w:t>ь</w:t>
            </w:r>
            <w:r w:rsidRPr="00CD602D">
              <w:rPr>
                <w:sz w:val="26"/>
                <w:szCs w:val="26"/>
              </w:rPr>
              <w:t>ных бюджетных и автономных учреждений)</w:t>
            </w:r>
            <w:proofErr w:type="gramEnd"/>
          </w:p>
        </w:tc>
      </w:tr>
      <w:tr w:rsidR="00DF1F63" w:rsidTr="009B594E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1 11 05035 13 0000 120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от сдачи в аренду имущества, наход</w:t>
            </w:r>
            <w:r w:rsidRPr="00CD602D">
              <w:rPr>
                <w:sz w:val="26"/>
                <w:szCs w:val="26"/>
              </w:rPr>
              <w:t>я</w:t>
            </w:r>
            <w:r w:rsidRPr="00CD602D">
              <w:rPr>
                <w:sz w:val="26"/>
                <w:szCs w:val="26"/>
              </w:rPr>
              <w:t xml:space="preserve">щегося в оперативном управлении органов управления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и созданных ими учреждений (за исключением имущества муниципальных бюджетных и автономных у</w:t>
            </w:r>
            <w:r w:rsidRPr="00CD602D">
              <w:rPr>
                <w:sz w:val="26"/>
                <w:szCs w:val="26"/>
              </w:rPr>
              <w:t>ч</w:t>
            </w:r>
            <w:r w:rsidRPr="00CD602D">
              <w:rPr>
                <w:sz w:val="26"/>
                <w:szCs w:val="26"/>
              </w:rPr>
              <w:t>реждений)</w:t>
            </w:r>
          </w:p>
        </w:tc>
      </w:tr>
      <w:tr w:rsidR="00DF1F63" w:rsidTr="009B594E">
        <w:trPr>
          <w:trHeight w:val="1238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111 07015 13 0000 120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от перечисления части прибыли, о</w:t>
            </w:r>
            <w:r w:rsidRPr="00CD602D">
              <w:rPr>
                <w:sz w:val="26"/>
                <w:szCs w:val="26"/>
              </w:rPr>
              <w:t>с</w:t>
            </w:r>
            <w:r w:rsidRPr="00CD602D">
              <w:rPr>
                <w:sz w:val="26"/>
                <w:szCs w:val="26"/>
              </w:rPr>
              <w:t>тающейся после уплаты налогов и иных обяз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 xml:space="preserve">тельных платежей муниципальных унитарных предприятий, созданных </w:t>
            </w:r>
            <w:r>
              <w:rPr>
                <w:sz w:val="26"/>
                <w:szCs w:val="26"/>
              </w:rPr>
              <w:t>городскими</w:t>
            </w:r>
            <w:r w:rsidRPr="00CD602D">
              <w:rPr>
                <w:sz w:val="26"/>
                <w:szCs w:val="26"/>
              </w:rPr>
              <w:t xml:space="preserve">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ниями</w:t>
            </w:r>
          </w:p>
        </w:tc>
      </w:tr>
      <w:tr w:rsidR="00DF1F63" w:rsidTr="009B594E">
        <w:trPr>
          <w:trHeight w:val="1238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1 11 08050 13 0000 120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селений (за исключением имущества муниц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пальных бюджетных и автономных учрежд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ний, а также имущества муниципальных ун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тарных предприятий, в том числе казенных), в залог, в доверительное управление</w:t>
            </w:r>
          </w:p>
        </w:tc>
      </w:tr>
      <w:tr w:rsidR="00DF1F63" w:rsidTr="009B594E">
        <w:trPr>
          <w:trHeight w:val="1006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1 11 09035 13 0000 120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CD602D">
              <w:rPr>
                <w:sz w:val="26"/>
                <w:szCs w:val="26"/>
              </w:rPr>
              <w:t>имущества</w:t>
            </w:r>
            <w:proofErr w:type="gramEnd"/>
            <w:r w:rsidRPr="00CD602D">
              <w:rPr>
                <w:sz w:val="26"/>
                <w:szCs w:val="26"/>
              </w:rPr>
              <w:t xml:space="preserve"> автомобильных дорог, находящи</w:t>
            </w:r>
            <w:r w:rsidRPr="00CD602D">
              <w:rPr>
                <w:sz w:val="26"/>
                <w:szCs w:val="26"/>
              </w:rPr>
              <w:t>х</w:t>
            </w:r>
            <w:r w:rsidRPr="00CD602D">
              <w:rPr>
                <w:sz w:val="26"/>
                <w:szCs w:val="26"/>
              </w:rPr>
              <w:t xml:space="preserve">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1006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1 13 01540 13 0000 130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 xml:space="preserve">ния, зачисляемая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</w:t>
            </w:r>
          </w:p>
        </w:tc>
      </w:tr>
      <w:tr w:rsidR="00DF1F63" w:rsidTr="009B594E">
        <w:trPr>
          <w:trHeight w:val="5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1 13 01995 13 0000 130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1 13 02065 13 0000 130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678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1 13 02995 13 0000 130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доходы от компенсации затрат бюдж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 xml:space="preserve">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423"/>
        </w:trPr>
        <w:tc>
          <w:tcPr>
            <w:tcW w:w="10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1 14 01050 13 0000 410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1 14 02052 13 0000 410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от реализации имущества, находящ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 xml:space="preserve">гося в оперативном управлении учреждений, находящихся в ведении органов управления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имущ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ства муниципальных бюджетных и автоно</w:t>
            </w:r>
            <w:r w:rsidRPr="00CD602D">
              <w:rPr>
                <w:sz w:val="26"/>
                <w:szCs w:val="26"/>
              </w:rPr>
              <w:t>м</w:t>
            </w:r>
            <w:r w:rsidRPr="00CD602D">
              <w:rPr>
                <w:sz w:val="26"/>
                <w:szCs w:val="26"/>
              </w:rPr>
              <w:lastRenderedPageBreak/>
              <w:t>ных учреждений), в части реализации осно</w:t>
            </w:r>
            <w:r w:rsidRPr="00CD602D">
              <w:rPr>
                <w:sz w:val="26"/>
                <w:szCs w:val="26"/>
              </w:rPr>
              <w:t>в</w:t>
            </w:r>
            <w:r w:rsidRPr="00CD602D">
              <w:rPr>
                <w:sz w:val="26"/>
                <w:szCs w:val="26"/>
              </w:rPr>
              <w:t>ных средств по указанному имуществу</w:t>
            </w:r>
          </w:p>
        </w:tc>
      </w:tr>
      <w:tr w:rsidR="00DF1F63" w:rsidTr="009B594E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1 14 02053 13 0000 410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от реализации иного имущества, н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 xml:space="preserve">ходящегося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 (за исключением имущества муниц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пальных бюджетных и автономных учрежд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ний, а также имущества муниципальных ун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тарных предприятий, в том числе казенных), в части реализации основных средств по указа</w:t>
            </w:r>
            <w:r w:rsidRPr="00CD602D">
              <w:rPr>
                <w:sz w:val="26"/>
                <w:szCs w:val="26"/>
              </w:rPr>
              <w:t>н</w:t>
            </w:r>
            <w:r w:rsidRPr="00CD602D">
              <w:rPr>
                <w:sz w:val="26"/>
                <w:szCs w:val="26"/>
              </w:rPr>
              <w:t>ному имуществу</w:t>
            </w:r>
          </w:p>
        </w:tc>
      </w:tr>
      <w:tr w:rsidR="00DF1F63" w:rsidTr="009B594E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1 14 02052 13 0000 440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от реализации имущества, находящ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 xml:space="preserve">гося в оперативном управлении учреждений, находящихся в ведении органов управления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имущ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ства муниципальных бюджетных и автоно</w:t>
            </w:r>
            <w:r w:rsidRPr="00CD602D">
              <w:rPr>
                <w:sz w:val="26"/>
                <w:szCs w:val="26"/>
              </w:rPr>
              <w:t>м</w:t>
            </w:r>
            <w:r w:rsidRPr="00CD602D">
              <w:rPr>
                <w:sz w:val="26"/>
                <w:szCs w:val="26"/>
              </w:rPr>
              <w:t>ных учреждений), в части реализации матер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альных запасов по указанному имуществу</w:t>
            </w:r>
          </w:p>
        </w:tc>
      </w:tr>
      <w:tr w:rsidR="00DF1F63" w:rsidTr="009B594E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1 14 02053 13 0000 440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от реализации иного имущества, н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 xml:space="preserve">ходящегося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 (за исключением имущества муниц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пальных бюджетных и автономных учрежд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ний, а также имущества муниципальных ун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1F63" w:rsidTr="009B594E">
        <w:trPr>
          <w:trHeight w:val="1428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1 14 03050 13 0000 410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Средства от распоряжения и реализации ко</w:t>
            </w:r>
            <w:r w:rsidRPr="00CD602D">
              <w:rPr>
                <w:sz w:val="26"/>
                <w:szCs w:val="26"/>
              </w:rPr>
              <w:t>н</w:t>
            </w:r>
            <w:r w:rsidRPr="00CD602D">
              <w:rPr>
                <w:sz w:val="26"/>
                <w:szCs w:val="26"/>
              </w:rPr>
              <w:t>фискованного и иного имущества, обращенн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 xml:space="preserve">го в доходы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(в части ре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лизации основных средств по указанному имуществу)</w:t>
            </w:r>
          </w:p>
        </w:tc>
      </w:tr>
      <w:tr w:rsidR="00DF1F63" w:rsidTr="009B594E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1 14 03050 13 0000 440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DF1F6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Средства от распоряжения и реализации ко</w:t>
            </w:r>
            <w:r w:rsidRPr="00CD602D">
              <w:rPr>
                <w:sz w:val="26"/>
                <w:szCs w:val="26"/>
              </w:rPr>
              <w:t>н</w:t>
            </w:r>
            <w:r w:rsidRPr="00CD602D">
              <w:rPr>
                <w:sz w:val="26"/>
                <w:szCs w:val="26"/>
              </w:rPr>
              <w:t>фискованного и иного имущества, обращенн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 xml:space="preserve">го в доходы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(в части ре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лизации материальных запасов по указанному имуществу)</w:t>
            </w:r>
          </w:p>
        </w:tc>
      </w:tr>
      <w:tr w:rsidR="00DF1F63" w:rsidTr="009B594E">
        <w:trPr>
          <w:trHeight w:val="281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Pr="00DF1F63" w:rsidRDefault="00DF1F63" w:rsidP="00EB35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F63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Pr="00DF1F63" w:rsidRDefault="00DF1F63" w:rsidP="00DF1F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F63">
              <w:rPr>
                <w:rFonts w:ascii="Times New Roman" w:hAnsi="Times New Roman" w:cs="Times New Roman"/>
                <w:sz w:val="26"/>
                <w:szCs w:val="26"/>
              </w:rPr>
              <w:t>1 14 06025 13 0000 430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Pr="00DF1F63" w:rsidRDefault="00DF1F63" w:rsidP="00DF1F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63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1F63" w:rsidTr="009B594E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115 02050 13 0000 140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Платежи, взимаемые органами местного сам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 xml:space="preserve">управления (организациями)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 за выполнение определенных функций</w:t>
            </w:r>
          </w:p>
        </w:tc>
      </w:tr>
      <w:tr w:rsidR="00DF1F63" w:rsidTr="0086403B">
        <w:trPr>
          <w:trHeight w:val="564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116 23051 13 0000 140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от возмещения ущерба при возникн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lastRenderedPageBreak/>
              <w:t xml:space="preserve">лучатели средств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  <w:tr w:rsidR="00DF1F63" w:rsidTr="009B594E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116 23052 13 0000 140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Доходы от возмещения ущерба при возникн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вении иных страховых случаев, когда выгод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 xml:space="preserve">приобретателями выступают получатели средств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914 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116 33050 13 0000 140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116 37040 13 0000 140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Поступления сумм в возмещение вреда, пр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>чиняемого автомобильным дорогам местного значения транспортными средствами, осущ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 xml:space="preserve">ствляющими перевозки тяжеловесных и (или) крупногабаритных грузов, зачисляемые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116 46000 13 0000 140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Поступления сумм в возмещение ущерба в связи с нарушением исполнителем (подрядч</w:t>
            </w:r>
            <w:r w:rsidRPr="00CD602D">
              <w:rPr>
                <w:sz w:val="26"/>
                <w:szCs w:val="26"/>
              </w:rPr>
              <w:t>и</w:t>
            </w:r>
            <w:r w:rsidRPr="00CD602D">
              <w:rPr>
                <w:sz w:val="26"/>
                <w:szCs w:val="26"/>
              </w:rPr>
              <w:t xml:space="preserve">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родских</w:t>
            </w:r>
            <w:r w:rsidRPr="00CD602D">
              <w:rPr>
                <w:sz w:val="26"/>
                <w:szCs w:val="26"/>
              </w:rPr>
              <w:t xml:space="preserve"> поселений, либо в связи с уклонением от заключения таких контрактов или иных д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говоров</w:t>
            </w:r>
          </w:p>
        </w:tc>
      </w:tr>
      <w:tr w:rsidR="00DF1F63" w:rsidTr="009B594E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116 90050 13 0000 140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color w:val="000000"/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1 17 01050 13 0000 180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117 02020 13 0000 180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 xml:space="preserve">хозяйственных угодий, расположенных на территориях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(по обяз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тельствам, возникшим до 1 января 2008 года)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1 17 05050 13 0000 180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sz w:val="26"/>
                <w:szCs w:val="26"/>
              </w:rPr>
              <w:t>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ских 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9D01B9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117 14030 13 0000 1</w:t>
            </w:r>
            <w:r w:rsidR="00B93403">
              <w:rPr>
                <w:sz w:val="26"/>
                <w:szCs w:val="26"/>
              </w:rPr>
              <w:t>80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Средства самообложения граждан, зачисля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 xml:space="preserve">мые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422EAA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2 02 15001 13 0000 15</w:t>
            </w:r>
            <w:r w:rsidR="00D26951">
              <w:rPr>
                <w:sz w:val="26"/>
                <w:szCs w:val="26"/>
              </w:rPr>
              <w:t>1</w:t>
            </w:r>
          </w:p>
          <w:p w:rsidR="00DF1F63" w:rsidRDefault="00DF1F63" w:rsidP="00EB35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Дотации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выравнивание бюджетной обеспеченности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26951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2 02 15002 13 0000 151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Дотации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поддержку мер по обеспечению сбалансир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ванности бюджетов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26951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2 02 19999 13 0000 15</w:t>
            </w:r>
            <w:r w:rsidR="00B93403">
              <w:rPr>
                <w:sz w:val="26"/>
                <w:szCs w:val="26"/>
              </w:rPr>
              <w:t>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дотации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26951" w:rsidP="009B594E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2 02 20041 13 0000 151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</w:t>
            </w:r>
            <w:r>
              <w:rPr>
                <w:sz w:val="26"/>
                <w:szCs w:val="26"/>
              </w:rPr>
              <w:t>строительство, модернизацию, ремонт 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держание автомобильных дорог общего 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зования, в том числе дорог в городских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лениях (за исключением автомобильных дорог федерального значения)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26951" w:rsidP="00EB352B">
            <w:pPr>
              <w:pStyle w:val="19"/>
              <w:snapToGri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2 02 20051 13 0000 151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реализацию федеральных целевых </w:t>
            </w:r>
            <w:r w:rsidRPr="00C11E9D">
              <w:rPr>
                <w:color w:val="000000"/>
                <w:sz w:val="26"/>
                <w:szCs w:val="26"/>
              </w:rPr>
              <w:t>программ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D26951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2 02 20216 13 0000 15</w:t>
            </w:r>
            <w:r w:rsidR="00D26951">
              <w:rPr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</w:t>
            </w:r>
            <w:r>
              <w:rPr>
                <w:sz w:val="26"/>
                <w:szCs w:val="26"/>
              </w:rPr>
              <w:t>осуществление дорожной деятельности в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ношении автомобильных дорог общего 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зования, а также капитального ремонта и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монта дворовых территорий многоквартирных домов, проездов к дворовым территория мн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гоквартирных домов населенных пунктов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422EAA" w:rsidP="00D26951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2 02 29999 13 0000 15</w:t>
            </w:r>
            <w:r w:rsidR="00D26951">
              <w:rPr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Pr="00C11E9D" w:rsidRDefault="00DF1F63" w:rsidP="009B594E">
            <w:pPr>
              <w:pStyle w:val="9"/>
              <w:widowControl w:val="0"/>
              <w:numPr>
                <w:ilvl w:val="8"/>
                <w:numId w:val="8"/>
              </w:numPr>
              <w:autoSpaceDE w:val="0"/>
              <w:snapToGrid w:val="0"/>
              <w:rPr>
                <w:b w:val="0"/>
                <w:color w:val="000000"/>
                <w:sz w:val="26"/>
                <w:szCs w:val="26"/>
              </w:rPr>
            </w:pPr>
            <w:r w:rsidRPr="00C11E9D">
              <w:rPr>
                <w:b w:val="0"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C336EC">
              <w:rPr>
                <w:b w:val="0"/>
                <w:color w:val="000000"/>
                <w:sz w:val="26"/>
                <w:szCs w:val="26"/>
              </w:rPr>
              <w:t>городских</w:t>
            </w:r>
            <w:r w:rsidRPr="00C11E9D">
              <w:rPr>
                <w:b w:val="0"/>
                <w:color w:val="000000"/>
                <w:sz w:val="26"/>
                <w:szCs w:val="26"/>
              </w:rPr>
              <w:t xml:space="preserve"> пос</w:t>
            </w:r>
            <w:r w:rsidRPr="00C11E9D">
              <w:rPr>
                <w:b w:val="0"/>
                <w:color w:val="000000"/>
                <w:sz w:val="26"/>
                <w:szCs w:val="26"/>
              </w:rPr>
              <w:t>е</w:t>
            </w:r>
            <w:r w:rsidRPr="00C11E9D">
              <w:rPr>
                <w:b w:val="0"/>
                <w:color w:val="000000"/>
                <w:sz w:val="26"/>
                <w:szCs w:val="26"/>
              </w:rPr>
              <w:t>лений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1F63" w:rsidRDefault="00DF1F63" w:rsidP="00D26951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</w:t>
            </w:r>
            <w:r w:rsidR="00422EAA">
              <w:rPr>
                <w:sz w:val="26"/>
                <w:szCs w:val="26"/>
              </w:rPr>
              <w:t>5118 13 0000 15</w:t>
            </w:r>
            <w:r w:rsidR="00D26951">
              <w:rPr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осуществление первичного воинского учета на территориях, где отсутствуют военные коми</w:t>
            </w:r>
            <w:r w:rsidRPr="00CD602D">
              <w:rPr>
                <w:sz w:val="26"/>
                <w:szCs w:val="26"/>
              </w:rPr>
              <w:t>с</w:t>
            </w:r>
            <w:r w:rsidRPr="00CD602D">
              <w:rPr>
                <w:sz w:val="26"/>
                <w:szCs w:val="26"/>
              </w:rPr>
              <w:t>сариаты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1F63" w:rsidRDefault="00422EAA" w:rsidP="00D26951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2 02 30024 13 0000 15</w:t>
            </w:r>
            <w:r w:rsidR="00D26951">
              <w:rPr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выполнение передаваемых полномочий суб</w:t>
            </w:r>
            <w:r w:rsidRPr="00CD602D">
              <w:rPr>
                <w:sz w:val="26"/>
                <w:szCs w:val="26"/>
              </w:rPr>
              <w:t>ъ</w:t>
            </w:r>
            <w:r w:rsidRPr="00CD602D">
              <w:rPr>
                <w:sz w:val="26"/>
                <w:szCs w:val="26"/>
              </w:rPr>
              <w:t>ектов Российской Федерации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422EAA" w:rsidP="00D26951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2 02 39999 13 0000 15</w:t>
            </w:r>
            <w:r w:rsidR="00D26951">
              <w:rPr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субвенции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422EAA" w:rsidP="00D26951">
            <w:pPr>
              <w:pStyle w:val="19"/>
              <w:snapToGri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2 02 45160 13 0000 15</w:t>
            </w:r>
            <w:r w:rsidR="00D2695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для компе</w:t>
            </w:r>
            <w:r w:rsidRPr="00CD602D">
              <w:rPr>
                <w:sz w:val="26"/>
                <w:szCs w:val="26"/>
              </w:rPr>
              <w:t>н</w:t>
            </w:r>
            <w:r w:rsidRPr="00CD602D">
              <w:rPr>
                <w:sz w:val="26"/>
                <w:szCs w:val="26"/>
              </w:rPr>
              <w:t>сации дополнительных расходов, возникших в результате решений, принятых органами вл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>сти другого уровня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1F63" w:rsidRDefault="00422EAA" w:rsidP="00D26951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2 02 40014 13 0000 15</w:t>
            </w:r>
            <w:r w:rsidR="00D26951">
              <w:rPr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из бюджетов муниципальных районов на осуществление части полномочий по решению вопросов м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стного значения в соответствии с заключе</w:t>
            </w:r>
            <w:r w:rsidRPr="00CD602D">
              <w:rPr>
                <w:sz w:val="26"/>
                <w:szCs w:val="26"/>
              </w:rPr>
              <w:t>н</w:t>
            </w:r>
            <w:r w:rsidRPr="00CD602D">
              <w:rPr>
                <w:sz w:val="26"/>
                <w:szCs w:val="26"/>
              </w:rPr>
              <w:t>ными соглашениями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422EAA" w:rsidP="00D26951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2 02 49999 13 0000 15</w:t>
            </w:r>
            <w:r w:rsidR="00D26951">
              <w:rPr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межбюджетные трансферты, перед</w:t>
            </w:r>
            <w:r w:rsidRPr="00CD602D">
              <w:rPr>
                <w:sz w:val="26"/>
                <w:szCs w:val="26"/>
              </w:rPr>
              <w:t>а</w:t>
            </w:r>
            <w:r w:rsidRPr="00CD602D">
              <w:rPr>
                <w:sz w:val="26"/>
                <w:szCs w:val="26"/>
              </w:rPr>
              <w:t xml:space="preserve">ваемые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FD2FB1" w:rsidP="00D26951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2 07 05010 13 0000 15</w:t>
            </w:r>
            <w:r w:rsidR="00D26951">
              <w:rPr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вольных пожертвований, в отношении автом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 xml:space="preserve">бильных дорог общего пользования местного значения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FD2FB1" w:rsidP="00D26951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2 07 05020 13 0000 15</w:t>
            </w:r>
            <w:r w:rsidR="00D26951">
              <w:rPr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color w:val="000000"/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</w:t>
            </w:r>
            <w:r w:rsidRPr="00CD602D">
              <w:rPr>
                <w:sz w:val="26"/>
                <w:szCs w:val="26"/>
              </w:rPr>
              <w:t>у</w:t>
            </w:r>
            <w:r w:rsidRPr="00CD602D">
              <w:rPr>
                <w:sz w:val="26"/>
                <w:szCs w:val="26"/>
              </w:rPr>
              <w:lastRenderedPageBreak/>
              <w:t xml:space="preserve">чателям средств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ний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FD2FB1" w:rsidP="00D26951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2 07 05030 13 0000 15</w:t>
            </w:r>
            <w:r w:rsidR="00D26951">
              <w:rPr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ind w:firstLine="0"/>
              <w:rPr>
                <w:color w:val="000000"/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Прочие безвозмездные поступления в бюдж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 xml:space="preserve">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FD2FB1" w:rsidP="00D26951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2 08 05000 13 0000 15</w:t>
            </w:r>
            <w:r w:rsidR="00D26951">
              <w:rPr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Перечисления из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 пос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>лений (в бюджеты поселений) для осущест</w:t>
            </w:r>
            <w:r w:rsidRPr="00CD602D">
              <w:rPr>
                <w:sz w:val="26"/>
                <w:szCs w:val="26"/>
              </w:rPr>
              <w:t>в</w:t>
            </w:r>
            <w:r w:rsidRPr="00CD602D">
              <w:rPr>
                <w:sz w:val="26"/>
                <w:szCs w:val="26"/>
              </w:rPr>
              <w:t>ления возврата (зачета) излишне уплаченных или излишне взысканных сумм налогов, сб</w:t>
            </w:r>
            <w:r w:rsidRPr="00CD602D">
              <w:rPr>
                <w:sz w:val="26"/>
                <w:szCs w:val="26"/>
              </w:rPr>
              <w:t>о</w:t>
            </w:r>
            <w:r w:rsidRPr="00CD602D">
              <w:rPr>
                <w:sz w:val="26"/>
                <w:szCs w:val="26"/>
              </w:rPr>
              <w:t>ров и иных платежей, а также сумм процентов за несвоевременное осуществление такого во</w:t>
            </w:r>
            <w:r w:rsidRPr="00CD602D">
              <w:rPr>
                <w:sz w:val="26"/>
                <w:szCs w:val="26"/>
              </w:rPr>
              <w:t>з</w:t>
            </w:r>
            <w:r w:rsidRPr="00CD602D">
              <w:rPr>
                <w:sz w:val="26"/>
                <w:szCs w:val="26"/>
              </w:rPr>
              <w:t>врата и процентов, начисленных на излишне взысканные суммы</w:t>
            </w:r>
          </w:p>
        </w:tc>
      </w:tr>
      <w:tr w:rsidR="00DF1F63" w:rsidTr="009B594E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422EAA" w:rsidP="00D26951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2 18 05010 13 0000 15</w:t>
            </w:r>
            <w:r w:rsidR="00D26951">
              <w:rPr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CF2843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от возврата остатков субсидий</w:t>
            </w:r>
            <w:r w:rsidR="00CF2843">
              <w:rPr>
                <w:sz w:val="26"/>
                <w:szCs w:val="26"/>
              </w:rPr>
              <w:t xml:space="preserve"> </w:t>
            </w:r>
            <w:r w:rsidRPr="00CD602D">
              <w:rPr>
                <w:sz w:val="26"/>
                <w:szCs w:val="26"/>
              </w:rPr>
              <w:t>прошлых лет из бюджетов м</w:t>
            </w:r>
            <w:r w:rsidRPr="00CD602D">
              <w:rPr>
                <w:sz w:val="26"/>
                <w:szCs w:val="26"/>
              </w:rPr>
              <w:t>у</w:t>
            </w:r>
            <w:r w:rsidRPr="00CD602D">
              <w:rPr>
                <w:sz w:val="26"/>
                <w:szCs w:val="26"/>
              </w:rPr>
              <w:t>ниципальных районов</w:t>
            </w:r>
          </w:p>
        </w:tc>
      </w:tr>
      <w:tr w:rsidR="00DF1F63" w:rsidTr="009B594E">
        <w:trPr>
          <w:trHeight w:val="854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DF1F63" w:rsidP="00EB352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1F63" w:rsidRDefault="00422EAA" w:rsidP="00D26951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2 19 00000 13 0000 15</w:t>
            </w:r>
            <w:r w:rsidR="00D26951">
              <w:rPr>
                <w:sz w:val="26"/>
                <w:szCs w:val="26"/>
              </w:rPr>
              <w:t>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63" w:rsidRDefault="00DF1F63" w:rsidP="009B594E">
            <w:pPr>
              <w:snapToGrid w:val="0"/>
              <w:ind w:firstLine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</w:t>
            </w:r>
            <w:r w:rsidRPr="00CD602D">
              <w:rPr>
                <w:sz w:val="26"/>
                <w:szCs w:val="26"/>
              </w:rPr>
              <w:t>е</w:t>
            </w:r>
            <w:r w:rsidRPr="00CD602D">
              <w:rPr>
                <w:sz w:val="26"/>
                <w:szCs w:val="26"/>
              </w:rPr>
              <w:t xml:space="preserve">вое назначение, прошлых лет из бюджетов </w:t>
            </w:r>
            <w:r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</w:tbl>
    <w:p w:rsidR="00DF1F63" w:rsidRDefault="00DF1F63" w:rsidP="00DF1F63">
      <w:pPr>
        <w:jc w:val="right"/>
      </w:pPr>
    </w:p>
    <w:p w:rsidR="00DF1F63" w:rsidRDefault="00DF1F63" w:rsidP="00DF1F63">
      <w:pPr>
        <w:jc w:val="right"/>
      </w:pPr>
    </w:p>
    <w:p w:rsidR="009B594E" w:rsidRDefault="009B594E" w:rsidP="00DF1F63">
      <w:pPr>
        <w:jc w:val="right"/>
        <w:sectPr w:rsidR="009B594E" w:rsidSect="00EB352B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/>
      </w:tblPr>
      <w:tblGrid>
        <w:gridCol w:w="5322"/>
      </w:tblGrid>
      <w:tr w:rsidR="00DA10C0" w:rsidTr="00EB352B">
        <w:trPr>
          <w:jc w:val="right"/>
        </w:trPr>
        <w:tc>
          <w:tcPr>
            <w:tcW w:w="5322" w:type="dxa"/>
            <w:shd w:val="clear" w:color="auto" w:fill="auto"/>
          </w:tcPr>
          <w:p w:rsidR="00DA10C0" w:rsidRPr="00B06DDD" w:rsidRDefault="00DA10C0" w:rsidP="00EB352B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B06DDD">
              <w:rPr>
                <w:b/>
                <w:sz w:val="26"/>
                <w:szCs w:val="26"/>
              </w:rPr>
              <w:lastRenderedPageBreak/>
              <w:t xml:space="preserve">Приложение  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DA10C0" w:rsidTr="00EB352B">
        <w:trPr>
          <w:jc w:val="right"/>
        </w:trPr>
        <w:tc>
          <w:tcPr>
            <w:tcW w:w="5322" w:type="dxa"/>
            <w:shd w:val="clear" w:color="auto" w:fill="auto"/>
          </w:tcPr>
          <w:p w:rsidR="00DA10C0" w:rsidRPr="00B06DDD" w:rsidRDefault="00DA10C0" w:rsidP="001F0929">
            <w:pPr>
              <w:snapToGrid w:val="0"/>
              <w:ind w:firstLine="0"/>
              <w:rPr>
                <w:b/>
                <w:sz w:val="26"/>
                <w:szCs w:val="26"/>
              </w:rPr>
            </w:pPr>
            <w:r w:rsidRPr="00B06DDD">
              <w:rPr>
                <w:b/>
                <w:sz w:val="26"/>
                <w:szCs w:val="26"/>
              </w:rPr>
              <w:t xml:space="preserve">к решению Совета народных депутатов  </w:t>
            </w:r>
            <w:r>
              <w:rPr>
                <w:b/>
                <w:sz w:val="26"/>
                <w:szCs w:val="26"/>
              </w:rPr>
              <w:t>Нижнекисляйского городского</w:t>
            </w:r>
            <w:r w:rsidRPr="00B06DDD">
              <w:rPr>
                <w:b/>
                <w:sz w:val="26"/>
                <w:szCs w:val="26"/>
              </w:rPr>
              <w:t xml:space="preserve"> поселения</w:t>
            </w:r>
          </w:p>
        </w:tc>
      </w:tr>
      <w:tr w:rsidR="00DA10C0" w:rsidTr="00EB352B">
        <w:trPr>
          <w:jc w:val="right"/>
        </w:trPr>
        <w:tc>
          <w:tcPr>
            <w:tcW w:w="5322" w:type="dxa"/>
            <w:shd w:val="clear" w:color="auto" w:fill="auto"/>
          </w:tcPr>
          <w:p w:rsidR="00DA10C0" w:rsidRPr="00B06DDD" w:rsidRDefault="00DA10C0" w:rsidP="00D70793">
            <w:pPr>
              <w:snapToGrid w:val="0"/>
              <w:jc w:val="right"/>
              <w:rPr>
                <w:b/>
                <w:sz w:val="26"/>
                <w:szCs w:val="26"/>
                <w:u w:val="single"/>
              </w:rPr>
            </w:pPr>
            <w:r w:rsidRPr="00B06DDD">
              <w:rPr>
                <w:b/>
                <w:sz w:val="26"/>
                <w:szCs w:val="26"/>
              </w:rPr>
              <w:t xml:space="preserve">от </w:t>
            </w:r>
            <w:r w:rsidR="00D26951">
              <w:rPr>
                <w:b/>
                <w:sz w:val="26"/>
                <w:szCs w:val="26"/>
              </w:rPr>
              <w:t xml:space="preserve">  </w:t>
            </w:r>
            <w:r w:rsidR="00B93403">
              <w:rPr>
                <w:b/>
                <w:sz w:val="26"/>
                <w:szCs w:val="26"/>
              </w:rPr>
              <w:t>28</w:t>
            </w:r>
            <w:r w:rsidR="00D70793">
              <w:rPr>
                <w:b/>
                <w:sz w:val="26"/>
                <w:szCs w:val="26"/>
              </w:rPr>
              <w:t xml:space="preserve"> декабря</w:t>
            </w:r>
            <w:r w:rsidR="00D26951">
              <w:rPr>
                <w:b/>
                <w:sz w:val="26"/>
                <w:szCs w:val="26"/>
              </w:rPr>
              <w:t xml:space="preserve"> 2019</w:t>
            </w:r>
            <w:r>
              <w:rPr>
                <w:b/>
                <w:sz w:val="26"/>
                <w:szCs w:val="26"/>
              </w:rPr>
              <w:t>г</w:t>
            </w:r>
            <w:r w:rsidRPr="00B06DDD">
              <w:rPr>
                <w:b/>
                <w:sz w:val="26"/>
                <w:szCs w:val="26"/>
              </w:rPr>
              <w:t>. №</w:t>
            </w:r>
            <w:r w:rsidR="003A7993">
              <w:rPr>
                <w:b/>
                <w:sz w:val="26"/>
                <w:szCs w:val="26"/>
              </w:rPr>
              <w:t xml:space="preserve"> </w:t>
            </w:r>
            <w:r w:rsidR="00B93403">
              <w:rPr>
                <w:b/>
                <w:sz w:val="26"/>
                <w:szCs w:val="26"/>
              </w:rPr>
              <w:t>202</w:t>
            </w:r>
            <w:r w:rsidRPr="00B06DDD">
              <w:rPr>
                <w:b/>
                <w:sz w:val="26"/>
                <w:szCs w:val="26"/>
              </w:rPr>
              <w:t xml:space="preserve"> </w:t>
            </w:r>
            <w:r w:rsidR="00D2695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A10C0" w:rsidRDefault="00DA10C0" w:rsidP="00DA10C0"/>
    <w:p w:rsidR="00DA10C0" w:rsidRDefault="00DA10C0" w:rsidP="00DA10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ГЛАВНЫХ АДМИНИСТРАТОРОВ ИСТОЧНИКОВ</w:t>
      </w:r>
    </w:p>
    <w:p w:rsidR="00DA10C0" w:rsidRDefault="00DA10C0" w:rsidP="00DA10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ВНУТРЕННЕГО ФИНАНСИРОВАНИЯ ДЕФИЦИТА БЮДЖЕТА  </w:t>
      </w:r>
    </w:p>
    <w:p w:rsidR="00DA10C0" w:rsidRDefault="00DA10C0" w:rsidP="00DA10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НИЖНЕКИСЛЯЙСКОГО ГОРОДСКОГО ПОСЕЛЕНИЯ –</w:t>
      </w:r>
    </w:p>
    <w:p w:rsidR="00DA10C0" w:rsidRPr="00472641" w:rsidRDefault="00DA10C0" w:rsidP="00DA10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ОРГАНОВ   МЕСТНОГО  САМОУПРАВЛЕНИЯ  НИЖНЕКИСЛЯ</w:t>
      </w:r>
      <w:r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СКОГО ГОРОДСКОГО ПОСЕЛЕНИЯ </w:t>
      </w:r>
    </w:p>
    <w:p w:rsidR="00DA10C0" w:rsidRDefault="00DA10C0" w:rsidP="00DA10C0"/>
    <w:tbl>
      <w:tblPr>
        <w:tblW w:w="5000" w:type="pct"/>
        <w:tblLook w:val="0000"/>
      </w:tblPr>
      <w:tblGrid>
        <w:gridCol w:w="2394"/>
        <w:gridCol w:w="3239"/>
        <w:gridCol w:w="4787"/>
      </w:tblGrid>
      <w:tr w:rsidR="00DA10C0" w:rsidRPr="00472641" w:rsidTr="001F0929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C0" w:rsidRPr="00472641" w:rsidRDefault="00DA10C0" w:rsidP="00EB352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 xml:space="preserve">Код  </w:t>
            </w:r>
          </w:p>
          <w:p w:rsidR="00DA10C0" w:rsidRPr="00472641" w:rsidRDefault="00DA10C0" w:rsidP="00EB352B">
            <w:pPr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>главного администратора  источников вну</w:t>
            </w:r>
            <w:r w:rsidRPr="00472641">
              <w:rPr>
                <w:b/>
                <w:bCs/>
                <w:sz w:val="26"/>
                <w:szCs w:val="26"/>
              </w:rPr>
              <w:t>т</w:t>
            </w:r>
            <w:r w:rsidRPr="00472641">
              <w:rPr>
                <w:b/>
                <w:bCs/>
                <w:sz w:val="26"/>
                <w:szCs w:val="26"/>
              </w:rPr>
              <w:t>реннего финанс</w:t>
            </w:r>
            <w:r w:rsidRPr="00472641">
              <w:rPr>
                <w:b/>
                <w:bCs/>
                <w:sz w:val="26"/>
                <w:szCs w:val="26"/>
              </w:rPr>
              <w:t>и</w:t>
            </w:r>
            <w:r w:rsidRPr="00472641">
              <w:rPr>
                <w:b/>
                <w:bCs/>
                <w:sz w:val="26"/>
                <w:szCs w:val="26"/>
              </w:rPr>
              <w:t>рования дефиц</w:t>
            </w:r>
            <w:r w:rsidRPr="00472641">
              <w:rPr>
                <w:b/>
                <w:bCs/>
                <w:sz w:val="26"/>
                <w:szCs w:val="26"/>
              </w:rPr>
              <w:t>и</w:t>
            </w:r>
            <w:r w:rsidRPr="00472641">
              <w:rPr>
                <w:b/>
                <w:bCs/>
                <w:sz w:val="26"/>
                <w:szCs w:val="26"/>
              </w:rPr>
              <w:t>та бюджета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0C0" w:rsidRDefault="00DA10C0" w:rsidP="00EB352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>Код группы, по</w:t>
            </w:r>
            <w:r w:rsidRPr="00472641">
              <w:rPr>
                <w:b/>
                <w:bCs/>
                <w:sz w:val="26"/>
                <w:szCs w:val="26"/>
              </w:rPr>
              <w:t>д</w:t>
            </w:r>
            <w:r w:rsidRPr="00472641">
              <w:rPr>
                <w:b/>
                <w:bCs/>
                <w:sz w:val="26"/>
                <w:szCs w:val="26"/>
              </w:rPr>
              <w:t xml:space="preserve">группы, статьи и вида </w:t>
            </w:r>
          </w:p>
          <w:p w:rsidR="00DA10C0" w:rsidRPr="00472641" w:rsidRDefault="00DA10C0" w:rsidP="00EB352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>источников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0C0" w:rsidRPr="00472641" w:rsidRDefault="00DA10C0" w:rsidP="00EB352B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DA10C0" w:rsidRPr="00472641" w:rsidTr="001F0929">
        <w:trPr>
          <w:trHeight w:val="864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C0" w:rsidRPr="00472641" w:rsidRDefault="00DA10C0" w:rsidP="00EB352B">
            <w:pPr>
              <w:snapToGrid w:val="0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Нижнекисляйского городского</w:t>
            </w:r>
            <w:r w:rsidRPr="00472641">
              <w:rPr>
                <w:b/>
                <w:sz w:val="26"/>
                <w:szCs w:val="26"/>
              </w:rPr>
              <w:t xml:space="preserve">  поселения   </w:t>
            </w:r>
          </w:p>
          <w:p w:rsidR="00DA10C0" w:rsidRPr="00472641" w:rsidRDefault="00DA10C0" w:rsidP="00EB352B">
            <w:pPr>
              <w:snapToGrid w:val="0"/>
              <w:ind w:left="360"/>
              <w:jc w:val="center"/>
              <w:rPr>
                <w:b/>
                <w:sz w:val="26"/>
                <w:szCs w:val="26"/>
              </w:rPr>
            </w:pPr>
            <w:r w:rsidRPr="00472641">
              <w:rPr>
                <w:b/>
                <w:sz w:val="26"/>
                <w:szCs w:val="26"/>
              </w:rPr>
              <w:t xml:space="preserve">      Бутурлиновского муниципального района </w:t>
            </w:r>
          </w:p>
          <w:p w:rsidR="00DA10C0" w:rsidRPr="00472641" w:rsidRDefault="00DA10C0" w:rsidP="00EB352B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472641">
              <w:rPr>
                <w:b/>
                <w:sz w:val="26"/>
                <w:szCs w:val="26"/>
              </w:rPr>
              <w:t xml:space="preserve"> Воронежской области</w:t>
            </w:r>
          </w:p>
        </w:tc>
      </w:tr>
      <w:tr w:rsidR="00DA10C0" w:rsidRPr="00472641" w:rsidTr="001F0929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C0" w:rsidRPr="00472641" w:rsidRDefault="00DA10C0" w:rsidP="00EB352B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C0" w:rsidRPr="00472641" w:rsidRDefault="00DA10C0" w:rsidP="001F0929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01 02 00 00 13</w:t>
            </w:r>
            <w:r w:rsidRPr="00472641">
              <w:rPr>
                <w:sz w:val="26"/>
                <w:szCs w:val="26"/>
              </w:rPr>
              <w:t xml:space="preserve"> 0000 710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C0" w:rsidRPr="0042039A" w:rsidRDefault="00DA10C0" w:rsidP="001F0929">
            <w:pPr>
              <w:snapToGrid w:val="0"/>
              <w:ind w:firstLine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>Получение кредитов от кредитных орг</w:t>
            </w:r>
            <w:r w:rsidRPr="0042039A">
              <w:rPr>
                <w:sz w:val="26"/>
                <w:szCs w:val="26"/>
              </w:rPr>
              <w:t>а</w:t>
            </w:r>
            <w:r w:rsidRPr="0042039A">
              <w:rPr>
                <w:sz w:val="26"/>
                <w:szCs w:val="26"/>
              </w:rPr>
              <w:t xml:space="preserve">низаций бюджетами </w:t>
            </w:r>
            <w:r>
              <w:rPr>
                <w:sz w:val="26"/>
                <w:szCs w:val="26"/>
              </w:rPr>
              <w:t>городских</w:t>
            </w:r>
            <w:r w:rsidRPr="0042039A">
              <w:rPr>
                <w:sz w:val="26"/>
                <w:szCs w:val="26"/>
              </w:rPr>
              <w:t xml:space="preserve"> посел</w:t>
            </w:r>
            <w:r w:rsidRPr="0042039A">
              <w:rPr>
                <w:sz w:val="26"/>
                <w:szCs w:val="26"/>
              </w:rPr>
              <w:t>е</w:t>
            </w:r>
            <w:r w:rsidRPr="0042039A">
              <w:rPr>
                <w:sz w:val="26"/>
                <w:szCs w:val="26"/>
              </w:rPr>
              <w:t>ний в валюте Российской Федерации</w:t>
            </w:r>
          </w:p>
        </w:tc>
      </w:tr>
      <w:tr w:rsidR="00DA10C0" w:rsidRPr="00472641" w:rsidTr="001F0929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C0" w:rsidRPr="00472641" w:rsidRDefault="00DA10C0" w:rsidP="00EB352B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C0" w:rsidRPr="00472641" w:rsidRDefault="00DA10C0" w:rsidP="001F0929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01 02 00 00 13</w:t>
            </w:r>
            <w:r w:rsidRPr="00472641">
              <w:rPr>
                <w:sz w:val="26"/>
                <w:szCs w:val="26"/>
              </w:rPr>
              <w:t xml:space="preserve"> 0000 810</w:t>
            </w:r>
          </w:p>
        </w:tc>
        <w:tc>
          <w:tcPr>
            <w:tcW w:w="2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C0" w:rsidRPr="0042039A" w:rsidRDefault="00DA10C0" w:rsidP="001F0929">
            <w:pPr>
              <w:snapToGrid w:val="0"/>
              <w:ind w:firstLine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>город</w:t>
            </w:r>
            <w:r w:rsidRPr="0042039A">
              <w:rPr>
                <w:sz w:val="26"/>
                <w:szCs w:val="26"/>
              </w:rPr>
              <w:t>ских пос</w:t>
            </w:r>
            <w:r w:rsidRPr="0042039A">
              <w:rPr>
                <w:sz w:val="26"/>
                <w:szCs w:val="26"/>
              </w:rPr>
              <w:t>е</w:t>
            </w:r>
            <w:r w:rsidRPr="0042039A">
              <w:rPr>
                <w:sz w:val="26"/>
                <w:szCs w:val="26"/>
              </w:rPr>
              <w:t>лений кредитов от кредитных организ</w:t>
            </w:r>
            <w:r w:rsidRPr="0042039A">
              <w:rPr>
                <w:sz w:val="26"/>
                <w:szCs w:val="26"/>
              </w:rPr>
              <w:t>а</w:t>
            </w:r>
            <w:r w:rsidRPr="0042039A">
              <w:rPr>
                <w:sz w:val="26"/>
                <w:szCs w:val="26"/>
              </w:rPr>
              <w:t>ций в валюте Российской Федерации</w:t>
            </w:r>
          </w:p>
        </w:tc>
      </w:tr>
      <w:tr w:rsidR="00DA10C0" w:rsidRPr="00472641" w:rsidTr="001F0929">
        <w:trPr>
          <w:trHeight w:val="5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C0" w:rsidRPr="00472641" w:rsidRDefault="00DA10C0" w:rsidP="00EB352B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C0" w:rsidRPr="00472641" w:rsidRDefault="00DA10C0" w:rsidP="001F0929">
            <w:pPr>
              <w:snapToGrid w:val="0"/>
              <w:ind w:firstLine="0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</w:rPr>
              <w:t>1 00 13</w:t>
            </w:r>
            <w:r w:rsidRPr="00472641">
              <w:rPr>
                <w:sz w:val="26"/>
                <w:szCs w:val="26"/>
              </w:rPr>
              <w:t xml:space="preserve"> 0000 710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C0" w:rsidRPr="0042039A" w:rsidRDefault="00DA10C0" w:rsidP="00EB352B">
            <w:pPr>
              <w:pStyle w:val="210"/>
              <w:snapToGrid w:val="0"/>
              <w:rPr>
                <w:b/>
                <w:sz w:val="26"/>
                <w:szCs w:val="26"/>
              </w:rPr>
            </w:pPr>
            <w:r w:rsidRPr="0042039A">
              <w:rPr>
                <w:b/>
                <w:sz w:val="26"/>
                <w:szCs w:val="26"/>
              </w:rPr>
              <w:t>Получение кредитов от других бю</w:t>
            </w:r>
            <w:r w:rsidRPr="0042039A">
              <w:rPr>
                <w:b/>
                <w:sz w:val="26"/>
                <w:szCs w:val="26"/>
              </w:rPr>
              <w:t>д</w:t>
            </w:r>
            <w:r w:rsidRPr="0042039A">
              <w:rPr>
                <w:b/>
                <w:sz w:val="26"/>
                <w:szCs w:val="26"/>
              </w:rPr>
              <w:t>жетов бюджетной системы Росси</w:t>
            </w:r>
            <w:r w:rsidRPr="0042039A">
              <w:rPr>
                <w:b/>
                <w:sz w:val="26"/>
                <w:szCs w:val="26"/>
              </w:rPr>
              <w:t>й</w:t>
            </w:r>
            <w:r w:rsidRPr="0042039A">
              <w:rPr>
                <w:b/>
                <w:sz w:val="26"/>
                <w:szCs w:val="26"/>
              </w:rPr>
              <w:t xml:space="preserve">ской Федерации бюджетами </w:t>
            </w:r>
            <w:r>
              <w:rPr>
                <w:b/>
                <w:sz w:val="26"/>
                <w:szCs w:val="26"/>
              </w:rPr>
              <w:t>горо</w:t>
            </w:r>
            <w:r>
              <w:rPr>
                <w:b/>
                <w:sz w:val="26"/>
                <w:szCs w:val="26"/>
              </w:rPr>
              <w:t>д</w:t>
            </w:r>
            <w:r w:rsidRPr="0042039A">
              <w:rPr>
                <w:b/>
                <w:sz w:val="26"/>
                <w:szCs w:val="26"/>
              </w:rPr>
              <w:t>ских поселений в валюте Российской Федерации</w:t>
            </w:r>
          </w:p>
        </w:tc>
      </w:tr>
      <w:tr w:rsidR="00DA10C0" w:rsidRPr="00472641" w:rsidTr="001F0929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C0" w:rsidRPr="00472641" w:rsidRDefault="00DA10C0" w:rsidP="00EB352B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C0" w:rsidRPr="00472641" w:rsidRDefault="00DA10C0" w:rsidP="001F0929">
            <w:pPr>
              <w:snapToGrid w:val="0"/>
              <w:ind w:firstLine="0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 xml:space="preserve"> 01 03 0</w:t>
            </w:r>
            <w:r>
              <w:rPr>
                <w:sz w:val="26"/>
                <w:szCs w:val="26"/>
              </w:rPr>
              <w:t>1 00 13</w:t>
            </w:r>
            <w:r w:rsidRPr="00472641">
              <w:rPr>
                <w:sz w:val="26"/>
                <w:szCs w:val="26"/>
              </w:rPr>
              <w:t xml:space="preserve"> 0000 810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C0" w:rsidRPr="0042039A" w:rsidRDefault="00DA10C0" w:rsidP="00EB352B">
            <w:pPr>
              <w:pStyle w:val="210"/>
              <w:rPr>
                <w:b/>
                <w:sz w:val="26"/>
                <w:szCs w:val="26"/>
              </w:rPr>
            </w:pPr>
            <w:r w:rsidRPr="0042039A">
              <w:rPr>
                <w:b/>
                <w:sz w:val="26"/>
                <w:szCs w:val="26"/>
              </w:rPr>
              <w:t xml:space="preserve">Погашение бюджетами </w:t>
            </w:r>
            <w:r>
              <w:rPr>
                <w:b/>
                <w:sz w:val="26"/>
                <w:szCs w:val="26"/>
              </w:rPr>
              <w:t>город</w:t>
            </w:r>
            <w:r w:rsidRPr="0042039A">
              <w:rPr>
                <w:b/>
                <w:sz w:val="26"/>
                <w:szCs w:val="26"/>
              </w:rPr>
              <w:t>ских п</w:t>
            </w:r>
            <w:r w:rsidRPr="0042039A">
              <w:rPr>
                <w:b/>
                <w:sz w:val="26"/>
                <w:szCs w:val="26"/>
              </w:rPr>
              <w:t>о</w:t>
            </w:r>
            <w:r w:rsidRPr="0042039A">
              <w:rPr>
                <w:b/>
                <w:sz w:val="26"/>
                <w:szCs w:val="26"/>
              </w:rPr>
              <w:t>селений кредитов от других бюджетов бюджетной системы Российской Ф</w:t>
            </w:r>
            <w:r w:rsidRPr="0042039A">
              <w:rPr>
                <w:b/>
                <w:sz w:val="26"/>
                <w:szCs w:val="26"/>
              </w:rPr>
              <w:t>е</w:t>
            </w:r>
            <w:r w:rsidRPr="0042039A">
              <w:rPr>
                <w:b/>
                <w:sz w:val="26"/>
                <w:szCs w:val="26"/>
              </w:rPr>
              <w:t>дерации в валюте Российской Фед</w:t>
            </w:r>
            <w:r w:rsidRPr="0042039A">
              <w:rPr>
                <w:b/>
                <w:sz w:val="26"/>
                <w:szCs w:val="26"/>
              </w:rPr>
              <w:t>е</w:t>
            </w:r>
            <w:r w:rsidRPr="0042039A">
              <w:rPr>
                <w:b/>
                <w:sz w:val="26"/>
                <w:szCs w:val="26"/>
              </w:rPr>
              <w:t xml:space="preserve">рации </w:t>
            </w:r>
          </w:p>
        </w:tc>
      </w:tr>
      <w:tr w:rsidR="00DA10C0" w:rsidRPr="00472641" w:rsidTr="001F0929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C0" w:rsidRPr="00472641" w:rsidRDefault="00DA10C0" w:rsidP="00EB352B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C0" w:rsidRPr="00472641" w:rsidRDefault="00DA10C0" w:rsidP="001F0929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01 05 02 01 13</w:t>
            </w:r>
            <w:r w:rsidRPr="00472641">
              <w:rPr>
                <w:sz w:val="26"/>
                <w:szCs w:val="26"/>
              </w:rPr>
              <w:t xml:space="preserve"> 0000 510</w:t>
            </w:r>
          </w:p>
          <w:p w:rsidR="00DA10C0" w:rsidRPr="00472641" w:rsidRDefault="00DA10C0" w:rsidP="00EB352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C0" w:rsidRPr="0042039A" w:rsidRDefault="00DA10C0" w:rsidP="001F0929">
            <w:pPr>
              <w:snapToGrid w:val="0"/>
              <w:ind w:firstLine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  <w:r>
              <w:rPr>
                <w:sz w:val="26"/>
                <w:szCs w:val="26"/>
              </w:rPr>
              <w:t>город</w:t>
            </w:r>
            <w:r w:rsidRPr="0042039A">
              <w:rPr>
                <w:sz w:val="26"/>
                <w:szCs w:val="26"/>
              </w:rPr>
              <w:t>ских поселений</w:t>
            </w:r>
          </w:p>
        </w:tc>
      </w:tr>
      <w:tr w:rsidR="00DA10C0" w:rsidRPr="00472641" w:rsidTr="001F0929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C0" w:rsidRPr="00472641" w:rsidRDefault="00DA10C0" w:rsidP="00EB352B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0C0" w:rsidRPr="00472641" w:rsidRDefault="00DA10C0" w:rsidP="001F0929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01 05 02 01 13</w:t>
            </w:r>
            <w:r w:rsidRPr="00472641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0C0" w:rsidRPr="0042039A" w:rsidRDefault="00DA10C0" w:rsidP="001F0929">
            <w:pPr>
              <w:snapToGrid w:val="0"/>
              <w:ind w:firstLine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  <w:r>
              <w:rPr>
                <w:sz w:val="26"/>
                <w:szCs w:val="26"/>
              </w:rPr>
              <w:t>город</w:t>
            </w:r>
            <w:r w:rsidRPr="0042039A">
              <w:rPr>
                <w:sz w:val="26"/>
                <w:szCs w:val="26"/>
              </w:rPr>
              <w:t>ских поселений</w:t>
            </w:r>
          </w:p>
        </w:tc>
      </w:tr>
    </w:tbl>
    <w:p w:rsidR="00DA10C0" w:rsidRDefault="00DA10C0" w:rsidP="00DA10C0"/>
    <w:p w:rsidR="00DA10C0" w:rsidRDefault="00DA10C0" w:rsidP="00DA10C0"/>
    <w:p w:rsidR="00DF1F63" w:rsidRDefault="00DF1F63" w:rsidP="00DF1F63">
      <w:pPr>
        <w:jc w:val="right"/>
      </w:pPr>
    </w:p>
    <w:p w:rsidR="00DF1F63" w:rsidRDefault="00DF1F63" w:rsidP="00DF1F63">
      <w:pPr>
        <w:rPr>
          <w:szCs w:val="28"/>
        </w:rPr>
      </w:pPr>
    </w:p>
    <w:p w:rsidR="001F0929" w:rsidRDefault="001F0929" w:rsidP="0003034B">
      <w:pPr>
        <w:sectPr w:rsidR="001F0929" w:rsidSect="00EB352B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2043B8" w:rsidRDefault="002043B8" w:rsidP="002043B8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lastRenderedPageBreak/>
        <w:t xml:space="preserve">Приложение  6 </w:t>
      </w:r>
    </w:p>
    <w:p w:rsidR="002043B8" w:rsidRDefault="002043B8" w:rsidP="002043B8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Pr="002043B8">
        <w:rPr>
          <w:szCs w:val="28"/>
          <w:lang w:eastAsia="ru-RU"/>
        </w:rPr>
        <w:t xml:space="preserve">к решению Совета народных депутатов </w:t>
      </w:r>
    </w:p>
    <w:p w:rsidR="002043B8" w:rsidRDefault="002043B8" w:rsidP="002043B8">
      <w:pPr>
        <w:jc w:val="right"/>
        <w:rPr>
          <w:szCs w:val="28"/>
          <w:lang w:eastAsia="ru-RU"/>
        </w:rPr>
      </w:pPr>
      <w:r w:rsidRPr="002043B8">
        <w:rPr>
          <w:szCs w:val="28"/>
          <w:lang w:eastAsia="ru-RU"/>
        </w:rPr>
        <w:t xml:space="preserve">Нижнекисляйского городского поселения </w:t>
      </w:r>
    </w:p>
    <w:p w:rsidR="0003034B" w:rsidRDefault="00D26951" w:rsidP="002043B8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</w:t>
      </w:r>
      <w:r w:rsidR="002043B8" w:rsidRPr="002043B8">
        <w:rPr>
          <w:szCs w:val="28"/>
          <w:lang w:eastAsia="ru-RU"/>
        </w:rPr>
        <w:t xml:space="preserve">от </w:t>
      </w:r>
      <w:r w:rsidR="00B93403">
        <w:rPr>
          <w:szCs w:val="28"/>
          <w:lang w:eastAsia="ru-RU"/>
        </w:rPr>
        <w:t>28</w:t>
      </w:r>
      <w:r w:rsidR="00D70793">
        <w:rPr>
          <w:szCs w:val="28"/>
          <w:lang w:eastAsia="ru-RU"/>
        </w:rPr>
        <w:t xml:space="preserve"> декабря</w:t>
      </w:r>
      <w:r>
        <w:rPr>
          <w:szCs w:val="28"/>
          <w:lang w:eastAsia="ru-RU"/>
        </w:rPr>
        <w:t xml:space="preserve"> </w:t>
      </w:r>
      <w:r w:rsidR="002043B8" w:rsidRPr="002043B8">
        <w:rPr>
          <w:szCs w:val="28"/>
          <w:lang w:eastAsia="ru-RU"/>
        </w:rPr>
        <w:t>201</w:t>
      </w:r>
      <w:r>
        <w:rPr>
          <w:szCs w:val="28"/>
          <w:lang w:eastAsia="ru-RU"/>
        </w:rPr>
        <w:t>9</w:t>
      </w:r>
      <w:r w:rsidR="002043B8" w:rsidRPr="002043B8">
        <w:rPr>
          <w:szCs w:val="28"/>
          <w:lang w:eastAsia="ru-RU"/>
        </w:rPr>
        <w:t xml:space="preserve"> года   № </w:t>
      </w:r>
      <w:r w:rsidR="00B93403">
        <w:rPr>
          <w:szCs w:val="28"/>
          <w:lang w:eastAsia="ru-RU"/>
        </w:rPr>
        <w:t>202</w:t>
      </w:r>
      <w:r>
        <w:rPr>
          <w:szCs w:val="28"/>
          <w:lang w:eastAsia="ru-RU"/>
        </w:rPr>
        <w:t xml:space="preserve"> </w:t>
      </w:r>
    </w:p>
    <w:p w:rsidR="002043B8" w:rsidRDefault="002043B8" w:rsidP="002043B8">
      <w:pPr>
        <w:jc w:val="center"/>
        <w:rPr>
          <w:szCs w:val="28"/>
          <w:lang w:eastAsia="ru-RU"/>
        </w:rPr>
      </w:pPr>
    </w:p>
    <w:p w:rsidR="002043B8" w:rsidRDefault="00EB352B" w:rsidP="002043B8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</w:t>
      </w:r>
      <w:r w:rsidRPr="00EB352B">
        <w:rPr>
          <w:b/>
          <w:bCs/>
          <w:szCs w:val="28"/>
          <w:lang w:eastAsia="ru-RU"/>
        </w:rPr>
        <w:t>д</w:t>
      </w:r>
      <w:r w:rsidR="00D26951">
        <w:rPr>
          <w:b/>
          <w:bCs/>
          <w:szCs w:val="28"/>
          <w:lang w:eastAsia="ru-RU"/>
        </w:rPr>
        <w:t>ского поселения на  2020  год  и на плановый период 2021</w:t>
      </w:r>
      <w:r w:rsidRPr="00EB352B">
        <w:rPr>
          <w:b/>
          <w:bCs/>
          <w:szCs w:val="28"/>
          <w:lang w:eastAsia="ru-RU"/>
        </w:rPr>
        <w:t xml:space="preserve"> и 202</w:t>
      </w:r>
      <w:r w:rsidR="00D26951">
        <w:rPr>
          <w:b/>
          <w:bCs/>
          <w:szCs w:val="28"/>
          <w:lang w:eastAsia="ru-RU"/>
        </w:rPr>
        <w:t>2</w:t>
      </w:r>
      <w:r w:rsidRPr="00EB352B">
        <w:rPr>
          <w:b/>
          <w:bCs/>
          <w:szCs w:val="28"/>
          <w:lang w:eastAsia="ru-RU"/>
        </w:rPr>
        <w:t xml:space="preserve"> годов</w:t>
      </w:r>
    </w:p>
    <w:tbl>
      <w:tblPr>
        <w:tblW w:w="5074" w:type="pct"/>
        <w:tblLook w:val="04A0"/>
      </w:tblPr>
      <w:tblGrid>
        <w:gridCol w:w="2943"/>
        <w:gridCol w:w="795"/>
        <w:gridCol w:w="679"/>
        <w:gridCol w:w="981"/>
        <w:gridCol w:w="1396"/>
        <w:gridCol w:w="586"/>
        <w:gridCol w:w="1212"/>
        <w:gridCol w:w="1002"/>
        <w:gridCol w:w="980"/>
      </w:tblGrid>
      <w:tr w:rsidR="00EB352B" w:rsidRPr="005A1400" w:rsidTr="007E7D4A">
        <w:trPr>
          <w:trHeight w:val="1245"/>
        </w:trPr>
        <w:tc>
          <w:tcPr>
            <w:tcW w:w="1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 w:rsidR="00D26951">
              <w:rPr>
                <w:b/>
                <w:bCs/>
                <w:sz w:val="22"/>
                <w:szCs w:val="22"/>
                <w:lang w:eastAsia="ru-RU"/>
              </w:rPr>
              <w:t>20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 w:rsidR="00D26951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 w:rsidR="00D26951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EB352B" w:rsidRPr="005A1400" w:rsidTr="007E7D4A">
        <w:trPr>
          <w:trHeight w:val="30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EB352B" w:rsidRPr="005A1400" w:rsidTr="007E7D4A">
        <w:trPr>
          <w:trHeight w:val="2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D26951" w:rsidP="007438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74386A">
              <w:rPr>
                <w:b/>
                <w:bCs/>
                <w:sz w:val="22"/>
                <w:szCs w:val="22"/>
                <w:lang w:eastAsia="ru-RU"/>
              </w:rPr>
              <w:t>46</w:t>
            </w:r>
            <w:r>
              <w:rPr>
                <w:b/>
                <w:bCs/>
                <w:sz w:val="22"/>
                <w:szCs w:val="22"/>
                <w:lang w:eastAsia="ru-RU"/>
              </w:rPr>
              <w:t>94,0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AC554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12059,8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2B" w:rsidRPr="005A1400" w:rsidRDefault="005C7A6F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18606,2</w:t>
            </w:r>
          </w:p>
        </w:tc>
      </w:tr>
      <w:tr w:rsidR="00EB352B" w:rsidRPr="005A1400" w:rsidTr="007E7D4A">
        <w:trPr>
          <w:trHeight w:val="63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просы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5204" w:rsidRPr="005A1400" w:rsidRDefault="00C2197D" w:rsidP="008572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4183,5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2B" w:rsidRPr="005A1400" w:rsidRDefault="00AC554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4482,3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52B" w:rsidRPr="005A1400" w:rsidRDefault="00AC554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4328,</w:t>
            </w:r>
            <w:r w:rsidR="00876C02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EB352B" w:rsidRPr="005A1400" w:rsidTr="007E7D4A">
        <w:trPr>
          <w:trHeight w:val="217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шего должностного лица субъекта Российской Ф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дерации и муниципальн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о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го образования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D26951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D26951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D26951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D26951" w:rsidRPr="005A1400" w:rsidTr="007E7D4A">
        <w:trPr>
          <w:trHeight w:val="666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ние, управление муниц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пальными финансами, и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 xml:space="preserve">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</w:t>
            </w:r>
            <w:r w:rsidRPr="005A1400">
              <w:rPr>
                <w:sz w:val="22"/>
                <w:szCs w:val="22"/>
                <w:lang w:eastAsia="ru-RU"/>
              </w:rPr>
              <w:t>д</w:t>
            </w:r>
            <w:r w:rsidRPr="005A1400">
              <w:rPr>
                <w:sz w:val="22"/>
                <w:szCs w:val="22"/>
                <w:lang w:eastAsia="ru-RU"/>
              </w:rPr>
              <w:t>ском поселении Бутурл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новского муниципального района Воронежской обла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>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6951" w:rsidRPr="00D26951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26951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6951" w:rsidRPr="00D26951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26951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51" w:rsidRPr="00D26951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26951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D26951" w:rsidRPr="005A1400" w:rsidTr="007E7D4A">
        <w:trPr>
          <w:trHeight w:val="457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6951" w:rsidRPr="00D26951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26951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6951" w:rsidRPr="00D26951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26951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51" w:rsidRPr="00D26951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26951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D26951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кисляйского городского п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>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6951" w:rsidRPr="00D26951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26951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6951" w:rsidRPr="00D26951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26951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51" w:rsidRPr="00D26951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26951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D26951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Расходы на обеспечение деятельности главы Нижн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кисляйского городского п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>селени</w:t>
            </w:r>
            <w:proofErr w:type="gramStart"/>
            <w:r w:rsidRPr="005A1400">
              <w:rPr>
                <w:sz w:val="22"/>
                <w:szCs w:val="22"/>
                <w:lang w:eastAsia="ru-RU"/>
              </w:rPr>
              <w:t>я(</w:t>
            </w:r>
            <w:proofErr w:type="gramEnd"/>
            <w:r w:rsidRPr="005A1400">
              <w:rPr>
                <w:sz w:val="22"/>
                <w:szCs w:val="22"/>
                <w:lang w:eastAsia="ru-RU"/>
              </w:rPr>
              <w:t>Расходы на выпл</w:t>
            </w:r>
            <w:r w:rsidRPr="005A1400">
              <w:rPr>
                <w:sz w:val="22"/>
                <w:szCs w:val="22"/>
                <w:lang w:eastAsia="ru-RU"/>
              </w:rPr>
              <w:t>а</w:t>
            </w:r>
            <w:r w:rsidRPr="005A1400">
              <w:rPr>
                <w:sz w:val="22"/>
                <w:szCs w:val="22"/>
                <w:lang w:eastAsia="ru-RU"/>
              </w:rPr>
              <w:t>ты персоналу в целях обе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>печения выполнения фун</w:t>
            </w:r>
            <w:r w:rsidRPr="005A1400">
              <w:rPr>
                <w:sz w:val="22"/>
                <w:szCs w:val="22"/>
                <w:lang w:eastAsia="ru-RU"/>
              </w:rPr>
              <w:t>к</w:t>
            </w:r>
            <w:r w:rsidRPr="005A1400">
              <w:rPr>
                <w:sz w:val="22"/>
                <w:szCs w:val="22"/>
                <w:lang w:eastAsia="ru-RU"/>
              </w:rPr>
              <w:t>ций муниципальными орг</w:t>
            </w:r>
            <w:r w:rsidRPr="005A1400">
              <w:rPr>
                <w:sz w:val="22"/>
                <w:szCs w:val="22"/>
                <w:lang w:eastAsia="ru-RU"/>
              </w:rPr>
              <w:t>а</w:t>
            </w:r>
            <w:r w:rsidRPr="005A1400">
              <w:rPr>
                <w:sz w:val="22"/>
                <w:szCs w:val="22"/>
                <w:lang w:eastAsia="ru-RU"/>
              </w:rPr>
              <w:t xml:space="preserve">нами)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951" w:rsidRPr="005A1400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6951" w:rsidRPr="00D26951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26951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6951" w:rsidRPr="00D26951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26951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51" w:rsidRPr="00D26951" w:rsidRDefault="00D26951" w:rsidP="00D2695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26951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EB352B" w:rsidRPr="005A1400" w:rsidTr="007E7D4A">
        <w:trPr>
          <w:trHeight w:val="86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Пр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а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вительства Российской Федерации, высших и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полнительных органов государственной власти 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субъектов Российской Ф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е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дерации, местных админ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страций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C2197D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3282,4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AC554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AC554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3458,</w:t>
            </w:r>
            <w:r w:rsidR="00876C02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AC5545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ние, управление муниц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пальными финансами, и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 xml:space="preserve">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</w:t>
            </w:r>
            <w:r w:rsidRPr="005A1400">
              <w:rPr>
                <w:sz w:val="22"/>
                <w:szCs w:val="22"/>
                <w:lang w:eastAsia="ru-RU"/>
              </w:rPr>
              <w:t>д</w:t>
            </w:r>
            <w:r w:rsidRPr="005A1400">
              <w:rPr>
                <w:sz w:val="22"/>
                <w:szCs w:val="22"/>
                <w:lang w:eastAsia="ru-RU"/>
              </w:rPr>
              <w:t>ском поселении Бутурл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новского муниципального района Воронежской обла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>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5545" w:rsidRPr="005A1400" w:rsidRDefault="00C2197D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3282,4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5545" w:rsidRPr="00AC5545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C5545">
              <w:rPr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45" w:rsidRPr="00AC5545" w:rsidRDefault="00876C02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AC5545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5545" w:rsidRPr="005A1400" w:rsidRDefault="00C2197D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3282,4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5545" w:rsidRPr="00AC5545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C5545">
              <w:rPr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45" w:rsidRPr="00AC5545" w:rsidRDefault="00876C02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AC5545" w:rsidRPr="005A1400" w:rsidTr="00925FC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</w:t>
            </w:r>
            <w:r w:rsidRPr="005A1400">
              <w:rPr>
                <w:sz w:val="22"/>
                <w:szCs w:val="22"/>
                <w:lang w:eastAsia="ru-RU"/>
              </w:rPr>
              <w:t>а</w:t>
            </w:r>
            <w:r w:rsidRPr="005A1400">
              <w:rPr>
                <w:sz w:val="22"/>
                <w:szCs w:val="22"/>
                <w:lang w:eastAsia="ru-RU"/>
              </w:rPr>
              <w:t>ции Нижнекисляйского г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>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45" w:rsidRPr="005A1400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5545" w:rsidRPr="005A1400" w:rsidRDefault="00C2197D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3282,4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5545" w:rsidRPr="00AC5545" w:rsidRDefault="00AC5545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C5545">
              <w:rPr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45" w:rsidRPr="00AC5545" w:rsidRDefault="00876C02" w:rsidP="00AC55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</w:t>
            </w:r>
            <w:proofErr w:type="gramStart"/>
            <w:r w:rsidRPr="005A1400">
              <w:rPr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пальными органами)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B908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2745,8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B908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B908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2793,6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C2197D" w:rsidP="008572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397,</w:t>
            </w:r>
            <w:r w:rsidR="00C05A1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9B34A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B9084A">
              <w:rPr>
                <w:sz w:val="22"/>
                <w:szCs w:val="22"/>
                <w:lang w:eastAsia="ru-RU"/>
              </w:rPr>
              <w:t>98,4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9B34A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</w:t>
            </w:r>
            <w:r w:rsidR="00170CFC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</w:t>
            </w:r>
            <w:proofErr w:type="gramStart"/>
            <w:r w:rsidRPr="005A1400">
              <w:rPr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5A1400">
              <w:rPr>
                <w:color w:val="000000"/>
                <w:sz w:val="22"/>
                <w:szCs w:val="22"/>
                <w:lang w:eastAsia="ru-RU"/>
              </w:rPr>
              <w:t>Иные бю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жетные ассигнования)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2C1943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EB352B"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EB352B" w:rsidRPr="005A1400" w:rsidTr="007E7D4A">
        <w:trPr>
          <w:trHeight w:val="564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Выполнение других расхо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ных обязательств (Перечи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ления иных межбюджетных трансфертов другим бюдж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там бюджетной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сиситемы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Российской Федерации на финансовое обеспечение пер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данных полномочий)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B908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B908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B908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BF64C6" w:rsidRPr="005A1400" w:rsidTr="007E7D4A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5A1400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F64C6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5A1400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5A1400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5A1400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5A1400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5A1400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64C6" w:rsidRPr="005A1400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6" w:rsidRPr="005A1400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C6" w:rsidRPr="005A1400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BF64C6" w:rsidRPr="005A1400" w:rsidTr="007E7D4A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ние, управление муниц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пальными финансами, и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 xml:space="preserve">полнение полномочий по ведению воинского учета в </w:t>
            </w:r>
            <w:proofErr w:type="spellStart"/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 xml:space="preserve"> горо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ском поселении Бутурл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новского муниципального района Воронежской обла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64C6" w:rsidRPr="00BF64C6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6" w:rsidRPr="00BF64C6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C6" w:rsidRPr="00BF64C6" w:rsidRDefault="00BF64C6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F64C6" w:rsidRPr="005A1400" w:rsidTr="007E7D4A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F64C6" w:rsidRPr="005A1400" w:rsidTr="007E7D4A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ции Нижнекисляйского г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BF64C6" w:rsidRPr="005A1400" w:rsidTr="007E7D4A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Выполнение других расхо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д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ных обязательств (За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купка товаро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в, работ и услуг для муниципаль</w:t>
            </w:r>
            <w:r w:rsidRPr="00BF64C6">
              <w:rPr>
                <w:bCs/>
                <w:color w:val="000000"/>
                <w:sz w:val="22"/>
                <w:szCs w:val="22"/>
                <w:lang w:eastAsia="ru-RU"/>
              </w:rPr>
              <w:t>ных нужд)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85 1 00 90200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4C6" w:rsidRPr="00BF64C6" w:rsidRDefault="00BF64C6" w:rsidP="00BF64C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EB352B" w:rsidRPr="005A1400" w:rsidTr="007E7D4A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ние, управление муниц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пальными финансами, и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 xml:space="preserve">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</w:t>
            </w:r>
            <w:r w:rsidRPr="005A1400">
              <w:rPr>
                <w:sz w:val="22"/>
                <w:szCs w:val="22"/>
                <w:lang w:eastAsia="ru-RU"/>
              </w:rPr>
              <w:t>д</w:t>
            </w:r>
            <w:r w:rsidRPr="005A1400">
              <w:rPr>
                <w:sz w:val="22"/>
                <w:szCs w:val="22"/>
                <w:lang w:eastAsia="ru-RU"/>
              </w:rPr>
              <w:t>ском поселении Бутурл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новского муниципального района Воронежской обла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>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 "Резервный фонд админис</w:t>
            </w:r>
            <w:r w:rsidRPr="005A1400">
              <w:rPr>
                <w:sz w:val="22"/>
                <w:szCs w:val="22"/>
                <w:lang w:eastAsia="ru-RU"/>
              </w:rPr>
              <w:t>т</w:t>
            </w:r>
            <w:r w:rsidRPr="005A1400">
              <w:rPr>
                <w:sz w:val="22"/>
                <w:szCs w:val="22"/>
                <w:lang w:eastAsia="ru-RU"/>
              </w:rPr>
              <w:t>рации Нижнекисляйск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>го городского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Резервный фонд админис</w:t>
            </w:r>
            <w:r w:rsidRPr="005A1400">
              <w:rPr>
                <w:sz w:val="22"/>
                <w:szCs w:val="22"/>
                <w:lang w:eastAsia="ru-RU"/>
              </w:rPr>
              <w:t>т</w:t>
            </w:r>
            <w:r w:rsidRPr="005A1400">
              <w:rPr>
                <w:sz w:val="22"/>
                <w:szCs w:val="22"/>
                <w:lang w:eastAsia="ru-RU"/>
              </w:rPr>
              <w:t>рации Нижнекисляйского городского поселения (пр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>ведение аварийно-восстановительных работ и иных мероприятий, связа</w:t>
            </w:r>
            <w:r w:rsidRPr="005A1400">
              <w:rPr>
                <w:sz w:val="22"/>
                <w:szCs w:val="22"/>
                <w:lang w:eastAsia="ru-RU"/>
              </w:rPr>
              <w:t>н</w:t>
            </w:r>
            <w:r w:rsidRPr="005A1400">
              <w:rPr>
                <w:sz w:val="22"/>
                <w:szCs w:val="22"/>
                <w:lang w:eastAsia="ru-RU"/>
              </w:rPr>
              <w:t>ных с предупреждением и ликвидацией последствий стихийных бедствий и др</w:t>
            </w:r>
            <w:r w:rsidRPr="005A1400">
              <w:rPr>
                <w:sz w:val="22"/>
                <w:szCs w:val="22"/>
                <w:lang w:eastAsia="ru-RU"/>
              </w:rPr>
              <w:t>у</w:t>
            </w:r>
            <w:r w:rsidRPr="005A1400">
              <w:rPr>
                <w:sz w:val="22"/>
                <w:szCs w:val="22"/>
                <w:lang w:eastAsia="ru-RU"/>
              </w:rPr>
              <w:t>гих чрезвычайных ситу</w:t>
            </w:r>
            <w:r w:rsidRPr="005A1400">
              <w:rPr>
                <w:sz w:val="22"/>
                <w:szCs w:val="22"/>
                <w:lang w:eastAsia="ru-RU"/>
              </w:rPr>
              <w:t>а</w:t>
            </w:r>
            <w:r w:rsidRPr="005A1400">
              <w:rPr>
                <w:sz w:val="22"/>
                <w:szCs w:val="22"/>
                <w:lang w:eastAsia="ru-RU"/>
              </w:rPr>
              <w:t>ций) (Иные бюджетные а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 xml:space="preserve">сигнования)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ные вопросы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ние, управление муниц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пальными финансами, и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</w:t>
            </w:r>
            <w:r w:rsidRPr="005A1400">
              <w:rPr>
                <w:sz w:val="22"/>
                <w:szCs w:val="22"/>
                <w:lang w:eastAsia="ru-RU"/>
              </w:rPr>
              <w:t>д</w:t>
            </w:r>
            <w:r w:rsidRPr="005A1400">
              <w:rPr>
                <w:sz w:val="22"/>
                <w:szCs w:val="22"/>
                <w:lang w:eastAsia="ru-RU"/>
              </w:rPr>
              <w:t>ском поселении Бутурл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новского муниципального района Воронежской обла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>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</w:t>
            </w:r>
            <w:r w:rsidRPr="005A1400">
              <w:rPr>
                <w:sz w:val="22"/>
                <w:szCs w:val="22"/>
                <w:lang w:eastAsia="ru-RU"/>
              </w:rPr>
              <w:t>д</w:t>
            </w:r>
            <w:r w:rsidRPr="005A1400">
              <w:rPr>
                <w:sz w:val="22"/>
                <w:szCs w:val="22"/>
                <w:lang w:eastAsia="ru-RU"/>
              </w:rPr>
              <w:t>ных обязательств"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Выполнение других расхо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ных обязательств (Закупка товаров, работ и 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луг для муниципальных нужд)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B908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B908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B908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B9084A" w:rsidRPr="005A1400" w:rsidTr="007E7D4A">
        <w:trPr>
          <w:trHeight w:val="64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н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ского учета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B9084A" w:rsidRPr="005A1400" w:rsidTr="007E7D4A">
        <w:trPr>
          <w:trHeight w:val="208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ние, управление муниц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пальными финансами, и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 xml:space="preserve">полнение полномочий по ведению воинского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</w:t>
            </w:r>
            <w:r w:rsidRPr="005A1400">
              <w:rPr>
                <w:sz w:val="22"/>
                <w:szCs w:val="22"/>
                <w:lang w:eastAsia="ru-RU"/>
              </w:rPr>
              <w:t>д</w:t>
            </w:r>
            <w:r w:rsidRPr="005A1400">
              <w:rPr>
                <w:sz w:val="22"/>
                <w:szCs w:val="22"/>
                <w:lang w:eastAsia="ru-RU"/>
              </w:rPr>
              <w:t>ском поселении Бутурл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новского муниципального района Воронежской обла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>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4A" w:rsidRPr="00B9084A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9084A">
              <w:rPr>
                <w:bCs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4A" w:rsidRPr="00B9084A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9084A">
              <w:rPr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4A" w:rsidRPr="00B9084A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9084A">
              <w:rPr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B9084A" w:rsidRPr="005A1400" w:rsidTr="007E7D4A">
        <w:trPr>
          <w:trHeight w:val="115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"Исполнение полномочий по ведению в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 xml:space="preserve">инского учета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Нижнеки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>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посел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нии"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4A" w:rsidRPr="00B9084A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9084A">
              <w:rPr>
                <w:bCs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4A" w:rsidRPr="00B9084A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9084A">
              <w:rPr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4A" w:rsidRPr="00B9084A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9084A">
              <w:rPr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B9084A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84A" w:rsidRPr="005A1400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4A" w:rsidRPr="00B9084A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9084A">
              <w:rPr>
                <w:bCs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84A" w:rsidRPr="00B9084A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9084A">
              <w:rPr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84A" w:rsidRPr="00B9084A" w:rsidRDefault="00B9084A" w:rsidP="00B908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9084A">
              <w:rPr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 (Расходы на выплаты персоналу в ц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лях обеспечения выполн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ния функций муниципал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ными органами)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A874BF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189,6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A874BF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BF" w:rsidRDefault="00A874BF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EB352B" w:rsidRDefault="00A874BF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196,8</w:t>
            </w:r>
          </w:p>
          <w:p w:rsidR="00B9084A" w:rsidRPr="005A1400" w:rsidRDefault="00B908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</w:t>
            </w:r>
            <w:proofErr w:type="gramStart"/>
            <w:r w:rsidRPr="005A1400">
              <w:rPr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A874BF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A874BF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A874BF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13,3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 и правоохранительная де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тельность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C2197D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</w:t>
            </w:r>
            <w:r w:rsidR="00EB352B"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C2197D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</w:t>
            </w:r>
            <w:r w:rsidR="00EB352B"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250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ского поселения «Социал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ное развитие городского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селения и социальная по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держка граждан Нижнеки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ляйского городского пос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ления Бутурлиновского м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ниципального района Вор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нежской 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C2197D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EB352B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463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«Предупр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ждение и ликвидация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следствий чрезвычайных ситуаций и стихийных бе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ствий, гражданская оборона, обеспечение первичных мер пожарной безопасности на территории Нижнекисля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ского городского поселения, реализация мероприятий по землеустройству и земл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пользованию в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посел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нии, реализация меропри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тий по санитарно-эпидемиологическому бл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гополучию на территории Нижнекисляйского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ского поселения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C2197D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EB352B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97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сти"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C2197D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EB352B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144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Выполнение других расхо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ных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обязятельств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C2197D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EB352B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ка</w:t>
            </w:r>
          </w:p>
          <w:p w:rsidR="00D70793" w:rsidRPr="005A1400" w:rsidRDefault="00D70793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645204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2167,2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645204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645204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2167,2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</w:t>
            </w:r>
            <w:proofErr w:type="gramEnd"/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хояйство</w:t>
            </w:r>
            <w:proofErr w:type="spellEnd"/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(д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рожные фонды)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645204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645204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645204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645204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ского поселения «Социал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ное развитие городского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селения и социальная по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держка граждан Нижнеки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ляйского городского пос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ления Бутурлиновского м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ниципального района Вор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нежской 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645204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"Формир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вание дорожного фонда в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ском поселении"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84 2 00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645204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"К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питальный ремонт, ремонт и содержание  авт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мобильных дорог"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645204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Нижн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кисляйского городского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селения местного значения (Закупка товаров, работ и услуг для муниц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EB352B" w:rsidRPr="005A1400" w:rsidTr="007E7D4A">
        <w:trPr>
          <w:trHeight w:val="67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мики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23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ского поселения «Социал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ное развитие городского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селения и социальная по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держка граждан Нижнеки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ляйского городского пос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ления Бутурлиновского м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ниципального района Вор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нежской 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97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«Предупр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ждение и ликвидация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следствий чрезвычайных ситуаций и стихийных бе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ствий, гражданская оборона, обеспечение первичных мер пожарной безопасности на территории Нижнекисля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ского городского поселения, реализация мероприятий по землеустройству и земл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пользованию в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посел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нии, реализация меропри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тий по санитарно-эпидемиологическому бл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гополучию на территории Нижнекисляйского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ского поселения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102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строительной деятельн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сти"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Мероприятия по развитию градостроительной деятел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ности  (Закупка товаров, 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бот и услуг для муниц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Жилищно-коммунальное 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хозяйство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A874BF" w:rsidP="002B1D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</w:t>
            </w:r>
            <w:r w:rsidR="002B1D0F">
              <w:rPr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>9,4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9B34A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1975,1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D3392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54</w:t>
            </w:r>
            <w:r w:rsidR="00A874BF">
              <w:rPr>
                <w:b/>
                <w:bCs/>
                <w:sz w:val="22"/>
                <w:szCs w:val="22"/>
                <w:lang w:eastAsia="ru-RU"/>
              </w:rPr>
              <w:t>58,3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ского поселения «Социал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ное развитие городского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селения и социальная по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держка граждан Нижнеки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ляйского городского пос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ления Бутурлиновского м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ниципального района Вор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нежской 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ный ремонт общего имущ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ства многоквартирных 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мов на территории Нижн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кисляйского городского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селения»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EB352B" w:rsidRPr="005A1400" w:rsidTr="007E7D4A">
        <w:trPr>
          <w:trHeight w:val="10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</w:t>
            </w:r>
            <w:r w:rsidRPr="005A1400">
              <w:rPr>
                <w:sz w:val="22"/>
                <w:szCs w:val="22"/>
                <w:lang w:eastAsia="ru-RU"/>
              </w:rPr>
              <w:t>я</w:t>
            </w:r>
            <w:r w:rsidRPr="005A1400">
              <w:rPr>
                <w:sz w:val="22"/>
                <w:szCs w:val="22"/>
                <w:lang w:eastAsia="ru-RU"/>
              </w:rPr>
              <w:t>тие</w:t>
            </w:r>
            <w:proofErr w:type="gramStart"/>
            <w:r w:rsidRPr="005A1400">
              <w:rPr>
                <w:sz w:val="22"/>
                <w:szCs w:val="22"/>
                <w:lang w:eastAsia="ru-RU"/>
              </w:rPr>
              <w:t>"К</w:t>
            </w:r>
            <w:proofErr w:type="gramEnd"/>
            <w:r w:rsidRPr="005A1400">
              <w:rPr>
                <w:sz w:val="22"/>
                <w:szCs w:val="22"/>
                <w:lang w:eastAsia="ru-RU"/>
              </w:rPr>
              <w:t>апитальный ремонт общего имущества мног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>квартирных домов"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EB352B" w:rsidRPr="005A1400" w:rsidTr="007E7D4A">
        <w:trPr>
          <w:trHeight w:val="79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</w:t>
            </w:r>
            <w:r w:rsidRPr="005A1400">
              <w:rPr>
                <w:sz w:val="22"/>
                <w:szCs w:val="22"/>
                <w:lang w:eastAsia="ru-RU"/>
              </w:rPr>
              <w:t>з</w:t>
            </w:r>
            <w:r w:rsidRPr="005A1400">
              <w:rPr>
                <w:sz w:val="22"/>
                <w:szCs w:val="22"/>
                <w:lang w:eastAsia="ru-RU"/>
              </w:rPr>
              <w:t>возмездные перечисления организациям, за исключ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нием государственных и муниципальных организ</w:t>
            </w:r>
            <w:r w:rsidRPr="005A1400">
              <w:rPr>
                <w:sz w:val="22"/>
                <w:szCs w:val="22"/>
                <w:lang w:eastAsia="ru-RU"/>
              </w:rPr>
              <w:t>а</w:t>
            </w:r>
            <w:r w:rsidRPr="005A1400">
              <w:rPr>
                <w:sz w:val="22"/>
                <w:szCs w:val="22"/>
                <w:lang w:eastAsia="ru-RU"/>
              </w:rPr>
              <w:t>ций)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A874BF" w:rsidP="002B1D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</w:t>
            </w:r>
            <w:r w:rsidR="002B1D0F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9B34A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D3392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54</w:t>
            </w:r>
            <w:r w:rsidR="00A874BF">
              <w:rPr>
                <w:b/>
                <w:bCs/>
                <w:sz w:val="22"/>
                <w:szCs w:val="22"/>
                <w:lang w:eastAsia="ru-RU"/>
              </w:rPr>
              <w:t>43,3</w:t>
            </w:r>
          </w:p>
        </w:tc>
      </w:tr>
      <w:tr w:rsidR="00EB352B" w:rsidRPr="005A1400" w:rsidTr="007E7D4A">
        <w:trPr>
          <w:trHeight w:val="240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ского поселения «Социал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ное развитие городского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селения и социальная по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держка граждан Нижнеки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ляйского городского пос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ления Бутурлиновского м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ниципального района Вор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нежской 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A874BF" w:rsidP="002B1D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  <w:r w:rsidR="002B1D0F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9B34A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D3392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</w:t>
            </w:r>
            <w:r w:rsidR="00A874BF">
              <w:rPr>
                <w:sz w:val="22"/>
                <w:szCs w:val="22"/>
                <w:lang w:eastAsia="ru-RU"/>
              </w:rPr>
              <w:t>43,3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ция благоустройства в гр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ницах территории Нижн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кисляйского городского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A874BF" w:rsidP="002B1D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  <w:r w:rsidR="002B1D0F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4,4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9B34A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BA184C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5443,3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ганизация уличного освещ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675,6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796,6</w:t>
            </w:r>
          </w:p>
        </w:tc>
      </w:tr>
      <w:tr w:rsidR="00EA7D6D" w:rsidRPr="005A1400" w:rsidTr="007E7D4A">
        <w:trPr>
          <w:trHeight w:val="887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D6D" w:rsidRPr="005A1400" w:rsidRDefault="00EA7D6D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по уличному освещению из средств областного бюджета</w:t>
            </w:r>
            <w:r w:rsidR="007E7D4A">
              <w:rPr>
                <w:sz w:val="22"/>
                <w:szCs w:val="22"/>
                <w:lang w:eastAsia="ru-RU"/>
              </w:rPr>
              <w:t xml:space="preserve"> (</w:t>
            </w:r>
            <w:r w:rsidR="007E7D4A" w:rsidRPr="007E7D4A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D6D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D6D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D6D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D6D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84 3 01 78670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D6D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7D6D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147,8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D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D6D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147,8</w:t>
            </w:r>
          </w:p>
        </w:tc>
      </w:tr>
      <w:tr w:rsidR="00EB352B" w:rsidRPr="005A1400" w:rsidTr="007E7D4A">
        <w:trPr>
          <w:trHeight w:val="887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Расходы на уличное осв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щение Нижнекисляйского городского поселения (З</w:t>
            </w:r>
            <w:r w:rsidRPr="005A1400">
              <w:rPr>
                <w:sz w:val="22"/>
                <w:szCs w:val="22"/>
                <w:lang w:eastAsia="ru-RU"/>
              </w:rPr>
              <w:t>а</w:t>
            </w:r>
            <w:r w:rsidRPr="005A1400">
              <w:rPr>
                <w:sz w:val="22"/>
                <w:szCs w:val="22"/>
                <w:lang w:eastAsia="ru-RU"/>
              </w:rPr>
              <w:t>купка товаров, работ и у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 xml:space="preserve">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527,8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634,5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EB352B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Расходы на организацию озеленения территории Нижнекисляйского горо</w:t>
            </w:r>
            <w:r w:rsidRPr="005A1400">
              <w:rPr>
                <w:sz w:val="22"/>
                <w:szCs w:val="22"/>
                <w:lang w:eastAsia="ru-RU"/>
              </w:rPr>
              <w:t>д</w:t>
            </w:r>
            <w:r w:rsidRPr="005A1400">
              <w:rPr>
                <w:sz w:val="22"/>
                <w:szCs w:val="22"/>
                <w:lang w:eastAsia="ru-RU"/>
              </w:rPr>
              <w:t xml:space="preserve">ского поселения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EB352B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</w:t>
            </w:r>
            <w:r w:rsidRPr="005A1400">
              <w:rPr>
                <w:sz w:val="22"/>
                <w:szCs w:val="22"/>
                <w:lang w:eastAsia="ru-RU"/>
              </w:rPr>
              <w:t>р</w:t>
            </w:r>
            <w:r w:rsidRPr="005A1400">
              <w:rPr>
                <w:sz w:val="22"/>
                <w:szCs w:val="22"/>
                <w:lang w:eastAsia="ru-RU"/>
              </w:rPr>
              <w:t>ганизация и содержание мест захоронения"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Расходы на организацию и содержание мест захорон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ния  Нижнекисляйского г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>родского поселения (Заку</w:t>
            </w:r>
            <w:r w:rsidRPr="005A1400">
              <w:rPr>
                <w:sz w:val="22"/>
                <w:szCs w:val="22"/>
                <w:lang w:eastAsia="ru-RU"/>
              </w:rPr>
              <w:t>п</w:t>
            </w:r>
            <w:r w:rsidRPr="005A1400">
              <w:rPr>
                <w:sz w:val="22"/>
                <w:szCs w:val="22"/>
                <w:lang w:eastAsia="ru-RU"/>
              </w:rPr>
              <w:t>ка товаров, работ и у</w:t>
            </w:r>
            <w:r w:rsidRPr="005A1400">
              <w:rPr>
                <w:sz w:val="22"/>
                <w:szCs w:val="22"/>
                <w:lang w:eastAsia="ru-RU"/>
              </w:rPr>
              <w:t>с</w:t>
            </w:r>
            <w:r w:rsidRPr="005A1400">
              <w:rPr>
                <w:sz w:val="22"/>
                <w:szCs w:val="22"/>
                <w:lang w:eastAsia="ru-RU"/>
              </w:rPr>
              <w:t xml:space="preserve">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</w:t>
            </w:r>
            <w:r w:rsidRPr="005A1400">
              <w:rPr>
                <w:sz w:val="22"/>
                <w:szCs w:val="22"/>
                <w:lang w:eastAsia="ru-RU"/>
              </w:rPr>
              <w:t>а</w:t>
            </w:r>
            <w:r w:rsidRPr="005A1400">
              <w:rPr>
                <w:sz w:val="22"/>
                <w:szCs w:val="22"/>
                <w:lang w:eastAsia="ru-RU"/>
              </w:rPr>
              <w:t>нитарная очистка от мусора дорожно-уличной сети и мест общего пол</w:t>
            </w:r>
            <w:r w:rsidRPr="005A1400">
              <w:rPr>
                <w:sz w:val="22"/>
                <w:szCs w:val="22"/>
                <w:lang w:eastAsia="ru-RU"/>
              </w:rPr>
              <w:t>ь</w:t>
            </w:r>
            <w:r w:rsidRPr="005A1400">
              <w:rPr>
                <w:sz w:val="22"/>
                <w:szCs w:val="22"/>
                <w:lang w:eastAsia="ru-RU"/>
              </w:rPr>
              <w:t>зования"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857280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890,6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9B34A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Прочие мероприятия по бл</w:t>
            </w:r>
            <w:r w:rsidRPr="005A1400">
              <w:rPr>
                <w:sz w:val="22"/>
                <w:szCs w:val="22"/>
                <w:lang w:eastAsia="ru-RU"/>
              </w:rPr>
              <w:t>а</w:t>
            </w:r>
            <w:r w:rsidRPr="005A1400">
              <w:rPr>
                <w:sz w:val="22"/>
                <w:szCs w:val="22"/>
                <w:lang w:eastAsia="ru-RU"/>
              </w:rPr>
              <w:t>гоустройству Нижнекисля</w:t>
            </w:r>
            <w:r w:rsidRPr="005A1400">
              <w:rPr>
                <w:sz w:val="22"/>
                <w:szCs w:val="22"/>
                <w:lang w:eastAsia="ru-RU"/>
              </w:rPr>
              <w:t>й</w:t>
            </w:r>
            <w:r w:rsidRPr="005A1400">
              <w:rPr>
                <w:sz w:val="22"/>
                <w:szCs w:val="22"/>
                <w:lang w:eastAsia="ru-RU"/>
              </w:rPr>
              <w:t>ского городского поселения (Закупка товаров, работ и услуг для м</w:t>
            </w:r>
            <w:r w:rsidRPr="005A1400">
              <w:rPr>
                <w:sz w:val="22"/>
                <w:szCs w:val="22"/>
                <w:lang w:eastAsia="ru-RU"/>
              </w:rPr>
              <w:t>у</w:t>
            </w:r>
            <w:r w:rsidRPr="005A1400">
              <w:rPr>
                <w:sz w:val="22"/>
                <w:szCs w:val="22"/>
                <w:lang w:eastAsia="ru-RU"/>
              </w:rPr>
              <w:t xml:space="preserve">ниципальных нужд)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A874BF" w:rsidP="008572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857280">
              <w:rPr>
                <w:sz w:val="22"/>
                <w:szCs w:val="22"/>
                <w:lang w:eastAsia="ru-RU"/>
              </w:rPr>
              <w:t>2</w:t>
            </w:r>
            <w:r w:rsidR="007E7D4A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9B34A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EB352B" w:rsidRPr="005A1400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A874BF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4BF" w:rsidRDefault="00A874BF" w:rsidP="00A874B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74BF"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 w:rsidRPr="00A874BF">
              <w:rPr>
                <w:sz w:val="22"/>
                <w:szCs w:val="22"/>
                <w:lang w:eastAsia="ru-RU"/>
              </w:rPr>
              <w:t>софинансиров</w:t>
            </w:r>
            <w:r w:rsidRPr="00A874BF">
              <w:rPr>
                <w:sz w:val="22"/>
                <w:szCs w:val="22"/>
                <w:lang w:eastAsia="ru-RU"/>
              </w:rPr>
              <w:t>а</w:t>
            </w:r>
            <w:r w:rsidRPr="00A874BF">
              <w:rPr>
                <w:sz w:val="22"/>
                <w:szCs w:val="22"/>
                <w:lang w:eastAsia="ru-RU"/>
              </w:rPr>
              <w:t>нию</w:t>
            </w:r>
            <w:proofErr w:type="spellEnd"/>
            <w:r w:rsidRPr="00A874BF">
              <w:rPr>
                <w:sz w:val="22"/>
                <w:szCs w:val="22"/>
                <w:lang w:eastAsia="ru-RU"/>
              </w:rPr>
              <w:t xml:space="preserve"> расходов</w:t>
            </w:r>
            <w:r>
              <w:rPr>
                <w:sz w:val="22"/>
                <w:szCs w:val="22"/>
                <w:lang w:eastAsia="ru-RU"/>
              </w:rPr>
              <w:t xml:space="preserve"> по прочим мероприятиям ТОС, созда</w:t>
            </w:r>
            <w:r>
              <w:rPr>
                <w:sz w:val="22"/>
                <w:szCs w:val="22"/>
                <w:lang w:eastAsia="ru-RU"/>
              </w:rPr>
              <w:t>н</w:t>
            </w:r>
            <w:r>
              <w:rPr>
                <w:sz w:val="22"/>
                <w:szCs w:val="22"/>
                <w:lang w:eastAsia="ru-RU"/>
              </w:rPr>
              <w:t xml:space="preserve">ных в </w:t>
            </w:r>
            <w:proofErr w:type="spellStart"/>
            <w:r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городском посел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ни</w:t>
            </w:r>
            <w:proofErr w:type="gramStart"/>
            <w:r>
              <w:rPr>
                <w:sz w:val="22"/>
                <w:szCs w:val="22"/>
                <w:lang w:eastAsia="ru-RU"/>
              </w:rPr>
              <w:t>и</w:t>
            </w:r>
            <w:r w:rsidRPr="00A874BF">
              <w:rPr>
                <w:sz w:val="22"/>
                <w:szCs w:val="22"/>
                <w:lang w:eastAsia="ru-RU"/>
              </w:rPr>
              <w:t>(</w:t>
            </w:r>
            <w:proofErr w:type="gramEnd"/>
            <w:r w:rsidRPr="00A874BF">
              <w:rPr>
                <w:sz w:val="22"/>
                <w:szCs w:val="22"/>
                <w:lang w:eastAsia="ru-RU"/>
              </w:rPr>
              <w:t xml:space="preserve">Закупка товаров, работ и услуг для муниципальных нужд)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4BF" w:rsidRPr="005A1400" w:rsidRDefault="00A874BF" w:rsidP="00A874B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4BF" w:rsidRPr="005A1400" w:rsidRDefault="00A874BF" w:rsidP="00A874B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4BF" w:rsidRPr="005A1400" w:rsidRDefault="00A874BF" w:rsidP="00A874B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4BF" w:rsidRPr="005A1400" w:rsidRDefault="00A874BF" w:rsidP="00A874B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4BF" w:rsidRDefault="00A874BF" w:rsidP="00A874B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74BF" w:rsidRDefault="00A874BF" w:rsidP="00A874B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4BF" w:rsidRPr="005A1400" w:rsidRDefault="00A874BF" w:rsidP="00A874B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74BF" w:rsidRPr="005A1400" w:rsidRDefault="00A874BF" w:rsidP="00A874B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E6DA0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A0" w:rsidRPr="005A1400" w:rsidRDefault="009E6DA0" w:rsidP="009E6D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>
              <w:rPr>
                <w:sz w:val="22"/>
                <w:szCs w:val="22"/>
                <w:lang w:eastAsia="ru-RU"/>
              </w:rPr>
              <w:t>софинансиров</w:t>
            </w:r>
            <w:r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нию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на приобрет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ние специализированных машин, техники, предназн</w:t>
            </w:r>
            <w:r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 xml:space="preserve">ченной для благоустройства территории поселения </w:t>
            </w:r>
            <w:r w:rsidRPr="009E6DA0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Увеличение стоимости о</w:t>
            </w:r>
            <w:r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>новных средств</w:t>
            </w:r>
            <w:r w:rsidRPr="009E6DA0">
              <w:rPr>
                <w:sz w:val="22"/>
                <w:szCs w:val="22"/>
                <w:lang w:eastAsia="ru-RU"/>
              </w:rPr>
              <w:t xml:space="preserve">)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A0" w:rsidRPr="005A1400" w:rsidRDefault="009E6DA0" w:rsidP="009E6D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A0" w:rsidRPr="005A1400" w:rsidRDefault="009E6DA0" w:rsidP="009E6D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A0" w:rsidRPr="005A1400" w:rsidRDefault="009E6DA0" w:rsidP="009E6D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A0" w:rsidRPr="005A1400" w:rsidRDefault="009E6DA0" w:rsidP="009E6D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DA0" w:rsidRPr="005A1400" w:rsidRDefault="009E6DA0" w:rsidP="009E6D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E6DA0" w:rsidRDefault="009E6DA0" w:rsidP="009E6D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287,1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A0" w:rsidRPr="005A1400" w:rsidRDefault="009B34A5" w:rsidP="009E6D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DA0" w:rsidRPr="005A1400" w:rsidRDefault="009E6DA0" w:rsidP="009E6D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E7D4A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D4A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других расхо</w:t>
            </w:r>
            <w:r>
              <w:rPr>
                <w:sz w:val="22"/>
                <w:szCs w:val="22"/>
                <w:lang w:eastAsia="ru-RU"/>
              </w:rPr>
              <w:t>д</w:t>
            </w:r>
            <w:r>
              <w:rPr>
                <w:sz w:val="22"/>
                <w:szCs w:val="22"/>
                <w:lang w:eastAsia="ru-RU"/>
              </w:rPr>
              <w:t>ных мероприятий в сфере благоустройства, провед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ние конкурса на «Лучшее благоустройство дворовых территорий многокварти</w:t>
            </w:r>
            <w:r>
              <w:rPr>
                <w:sz w:val="22"/>
                <w:szCs w:val="22"/>
                <w:lang w:eastAsia="ru-RU"/>
              </w:rPr>
              <w:t>р</w:t>
            </w:r>
            <w:r>
              <w:rPr>
                <w:sz w:val="22"/>
                <w:szCs w:val="22"/>
                <w:lang w:eastAsia="ru-RU"/>
              </w:rPr>
              <w:t xml:space="preserve">ных домов»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D4A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D4A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D4A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D4A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D4A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7D4A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D4A" w:rsidRPr="005A1400" w:rsidRDefault="009B34A5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D4A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"Мероприятия по благоус</w:t>
            </w:r>
            <w:r w:rsidRPr="005A1400">
              <w:rPr>
                <w:sz w:val="22"/>
                <w:szCs w:val="22"/>
                <w:lang w:eastAsia="ru-RU"/>
              </w:rPr>
              <w:t>т</w:t>
            </w:r>
            <w:r w:rsidRPr="005A1400">
              <w:rPr>
                <w:sz w:val="22"/>
                <w:szCs w:val="22"/>
                <w:lang w:eastAsia="ru-RU"/>
              </w:rPr>
              <w:t>ройству городского посел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84 3 06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BA184C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="00EB352B" w:rsidRPr="005A1400">
              <w:rPr>
                <w:sz w:val="22"/>
                <w:szCs w:val="22"/>
                <w:lang w:eastAsia="ru-RU"/>
              </w:rPr>
              <w:t>42,8</w:t>
            </w:r>
          </w:p>
        </w:tc>
      </w:tr>
      <w:tr w:rsidR="00BA184C" w:rsidRPr="005A1400" w:rsidTr="00BA184C">
        <w:trPr>
          <w:trHeight w:val="681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84C" w:rsidRPr="005A1400" w:rsidRDefault="00BA184C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за счет средств из областн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го бюджета на поддержку муниципальных программ в рамках регионального пр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екта "Формирование ко</w:t>
            </w:r>
            <w:r>
              <w:rPr>
                <w:sz w:val="22"/>
                <w:szCs w:val="22"/>
                <w:lang w:eastAsia="ru-RU"/>
              </w:rPr>
              <w:t>м</w:t>
            </w:r>
            <w:r>
              <w:rPr>
                <w:sz w:val="22"/>
                <w:szCs w:val="22"/>
                <w:lang w:eastAsia="ru-RU"/>
              </w:rPr>
              <w:t>фортной городской ср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ды</w:t>
            </w:r>
            <w:proofErr w:type="gramStart"/>
            <w:r>
              <w:rPr>
                <w:sz w:val="22"/>
                <w:szCs w:val="22"/>
                <w:lang w:eastAsia="ru-RU"/>
              </w:rPr>
              <w:t>"</w:t>
            </w:r>
            <w:r w:rsidRPr="005A1400">
              <w:rPr>
                <w:sz w:val="22"/>
                <w:szCs w:val="22"/>
                <w:lang w:eastAsia="ru-RU"/>
              </w:rPr>
              <w:t>(</w:t>
            </w:r>
            <w:proofErr w:type="gramEnd"/>
            <w:r w:rsidRPr="005A1400">
              <w:rPr>
                <w:sz w:val="22"/>
                <w:szCs w:val="22"/>
                <w:lang w:eastAsia="ru-RU"/>
              </w:rPr>
              <w:t>Закупка товаров, работ и услуг для м</w:t>
            </w:r>
            <w:r w:rsidRPr="005A1400">
              <w:rPr>
                <w:sz w:val="22"/>
                <w:szCs w:val="22"/>
                <w:lang w:eastAsia="ru-RU"/>
              </w:rPr>
              <w:t>у</w:t>
            </w:r>
            <w:r w:rsidRPr="005A1400">
              <w:rPr>
                <w:sz w:val="22"/>
                <w:szCs w:val="22"/>
                <w:lang w:eastAsia="ru-RU"/>
              </w:rPr>
              <w:t xml:space="preserve">ниципальных нужд)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84C" w:rsidRPr="005A1400" w:rsidRDefault="00BA184C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84C" w:rsidRPr="005A1400" w:rsidRDefault="00BA184C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84C" w:rsidRPr="005A1400" w:rsidRDefault="00BA184C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84C" w:rsidRPr="005A1400" w:rsidRDefault="00BA184C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84C" w:rsidRPr="005A1400" w:rsidRDefault="00BA184C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184C" w:rsidRDefault="00BA184C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84C" w:rsidRPr="005A1400" w:rsidRDefault="00BA184C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84C" w:rsidRPr="005A1400" w:rsidRDefault="00BA184C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Прочие мероприятия по бл</w:t>
            </w:r>
            <w:r w:rsidRPr="005A1400">
              <w:rPr>
                <w:sz w:val="22"/>
                <w:szCs w:val="22"/>
                <w:lang w:eastAsia="ru-RU"/>
              </w:rPr>
              <w:t>а</w:t>
            </w:r>
            <w:r w:rsidRPr="005A1400">
              <w:rPr>
                <w:sz w:val="22"/>
                <w:szCs w:val="22"/>
                <w:lang w:eastAsia="ru-RU"/>
              </w:rPr>
              <w:t>гоустройству Нижнекисля</w:t>
            </w:r>
            <w:r w:rsidRPr="005A1400">
              <w:rPr>
                <w:sz w:val="22"/>
                <w:szCs w:val="22"/>
                <w:lang w:eastAsia="ru-RU"/>
              </w:rPr>
              <w:t>й</w:t>
            </w:r>
            <w:r w:rsidRPr="005A1400">
              <w:rPr>
                <w:sz w:val="22"/>
                <w:szCs w:val="22"/>
                <w:lang w:eastAsia="ru-RU"/>
              </w:rPr>
              <w:t>ского городского поселения  (Закупка товаров, работ и услуг для м</w:t>
            </w:r>
            <w:r w:rsidRPr="005A1400">
              <w:rPr>
                <w:sz w:val="22"/>
                <w:szCs w:val="22"/>
                <w:lang w:eastAsia="ru-RU"/>
              </w:rPr>
              <w:t>у</w:t>
            </w:r>
            <w:r w:rsidRPr="005A1400">
              <w:rPr>
                <w:sz w:val="22"/>
                <w:szCs w:val="22"/>
                <w:lang w:eastAsia="ru-RU"/>
              </w:rPr>
              <w:t xml:space="preserve">ниципальных нужд)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7E7D4A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645204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645204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EB352B" w:rsidRPr="005A1400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645204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EB352B" w:rsidRPr="005A1400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645204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>получие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645204" w:rsidRPr="005A1400" w:rsidTr="007E7D4A">
        <w:trPr>
          <w:trHeight w:val="1953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ского поселения «Социал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ное развитие городского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селения и социальная по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держка граждан Нижнеки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ляйского городского пос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ления Бутурлиновского м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ниципального района Вор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нежской 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645204" w:rsidRPr="005A1400" w:rsidTr="007E7D4A">
        <w:trPr>
          <w:trHeight w:val="99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«Предупр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ждение и ликвидация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следствий чрезвычайных ситуаций и стихийных бе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ствий, гражданская оборона, обеспечение первичных мер пожарной безопасности на территории Нижнекисля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ского городского поселения, реализация мероприятий по землеустройству и земл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пользованию в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ляйском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посел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нии, реализация меропри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тий по санитарно-эпидемиологическому бл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гополучию на территории Нижнекисляйского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ского поселения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645204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санита</w:t>
            </w:r>
            <w:r w:rsidRPr="005A1400">
              <w:rPr>
                <w:sz w:val="22"/>
                <w:szCs w:val="22"/>
                <w:lang w:eastAsia="ru-RU"/>
              </w:rPr>
              <w:t>р</w:t>
            </w:r>
            <w:r w:rsidRPr="005A1400">
              <w:rPr>
                <w:sz w:val="22"/>
                <w:szCs w:val="22"/>
                <w:lang w:eastAsia="ru-RU"/>
              </w:rPr>
              <w:t>но-эпидемиологическому благополучию на террит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>рии Нижнекисляйского г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645204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Мероприятия в сфере здр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воохранения  (Закупка тов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ров, работ и услуг для м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EB352B" w:rsidRPr="005A1400" w:rsidTr="007E7D4A">
        <w:trPr>
          <w:trHeight w:val="2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645204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645204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645204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645204" w:rsidRPr="005A1400" w:rsidTr="007E7D4A">
        <w:trPr>
          <w:trHeight w:val="30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645204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ского поселения «Социал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ное развитие городского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селения и социальная по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держка граждан Нижнеки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ляйского городского пос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ления Бутурлиновского м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ниципального района Вор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нежской 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645204" w:rsidRPr="005A1400" w:rsidTr="007E7D4A">
        <w:trPr>
          <w:trHeight w:val="90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>го городского пос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645204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щих"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645204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Доплаты к пенсиям за в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ы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слугу лет лицам, замеща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шим муниципальные дол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ности и должности муниц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пальной службы в органах местного самоуправления Нижнекисляйского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ского поселения (социал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ное обеспечение и иные в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ы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платы нас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лению)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204" w:rsidRPr="005A1400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204" w:rsidRPr="00645204" w:rsidRDefault="00645204" w:rsidP="0064520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5204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EB352B" w:rsidRPr="005A1400" w:rsidTr="007E7D4A">
        <w:trPr>
          <w:trHeight w:val="252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фия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92260F" w:rsidP="008572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56294,9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304</w:t>
            </w:r>
            <w:r w:rsidR="00EB352B" w:rsidRPr="005A1400">
              <w:rPr>
                <w:b/>
                <w:bCs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3F01F0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8B45D8">
              <w:rPr>
                <w:b/>
                <w:bCs/>
                <w:sz w:val="22"/>
                <w:szCs w:val="22"/>
                <w:lang w:eastAsia="ru-RU"/>
              </w:rPr>
              <w:t>25</w:t>
            </w:r>
            <w:r w:rsidR="00EB352B" w:rsidRPr="005A1400">
              <w:rPr>
                <w:b/>
                <w:bCs/>
                <w:sz w:val="22"/>
                <w:szCs w:val="22"/>
                <w:lang w:eastAsia="ru-RU"/>
              </w:rPr>
              <w:t>1,2</w:t>
            </w:r>
          </w:p>
        </w:tc>
      </w:tr>
      <w:tr w:rsidR="00EB352B" w:rsidRPr="005A1400" w:rsidTr="007E7D4A">
        <w:trPr>
          <w:trHeight w:val="45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857280" w:rsidP="002C19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2719,5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304</w:t>
            </w:r>
            <w:r w:rsidR="00EB352B" w:rsidRPr="005A1400">
              <w:rPr>
                <w:b/>
                <w:bCs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</w:t>
            </w:r>
            <w:r w:rsidR="00EB352B" w:rsidRPr="005A1400">
              <w:rPr>
                <w:b/>
                <w:bCs/>
                <w:sz w:val="22"/>
                <w:szCs w:val="22"/>
                <w:lang w:eastAsia="ru-RU"/>
              </w:rPr>
              <w:t>1,2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ского поселения «Развитие культуры в  </w:t>
            </w:r>
            <w:proofErr w:type="spellStart"/>
            <w:r w:rsidRPr="005A1400">
              <w:rPr>
                <w:color w:val="000000"/>
                <w:sz w:val="22"/>
                <w:szCs w:val="22"/>
                <w:lang w:eastAsia="ru-RU"/>
              </w:rPr>
              <w:t>Нижнекисля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ском</w:t>
            </w:r>
            <w:proofErr w:type="spellEnd"/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 городском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селении»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857280" w:rsidP="002C19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2719,5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304</w:t>
            </w:r>
            <w:r w:rsidR="00EB352B" w:rsidRPr="005A1400">
              <w:rPr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325</w:t>
            </w:r>
            <w:r w:rsidR="00EB352B" w:rsidRPr="005A1400">
              <w:rPr>
                <w:sz w:val="22"/>
                <w:szCs w:val="22"/>
                <w:lang w:eastAsia="ru-RU"/>
              </w:rPr>
              <w:t>1,2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ного казенного учреждения культуры "Социально-культурный центр "Нижн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кисляйский""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401DF7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2614,5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291</w:t>
            </w:r>
            <w:r w:rsidR="00EB352B" w:rsidRPr="005A1400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</w:t>
            </w:r>
            <w:r w:rsidR="00EB352B" w:rsidRPr="005A1400">
              <w:rPr>
                <w:sz w:val="22"/>
                <w:szCs w:val="22"/>
                <w:lang w:eastAsia="ru-RU"/>
              </w:rPr>
              <w:t>7,4</w:t>
            </w:r>
          </w:p>
        </w:tc>
      </w:tr>
      <w:tr w:rsidR="00EB352B" w:rsidRPr="005A1400" w:rsidTr="0092260F">
        <w:trPr>
          <w:trHeight w:val="132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луг) муниципальных учре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дений  (Расходы на выплаты персоналу в целях обесп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чения выполн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ния функций казенными учреждениями)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401DF7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2447,7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(оказание 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луг) муниципальных учре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дений (Закупка товаров, 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бот и услуг для муниц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151,8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луг) муниципальных учре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дений (Иные бю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жетные ассигнования)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401DF7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B352B"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401DF7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B352B"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401DF7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B352B"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857280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401DF7">
              <w:rPr>
                <w:sz w:val="22"/>
                <w:szCs w:val="22"/>
                <w:lang w:eastAsia="ru-RU"/>
              </w:rPr>
              <w:t>5</w:t>
            </w:r>
            <w:r w:rsidR="00EB352B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луг) муниципальных учре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дений (Закупка товаров, 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бот и услуг для муниц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857280" w:rsidP="0085728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</w:t>
            </w:r>
            <w:r w:rsidR="00EB352B"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EB352B" w:rsidRPr="005A1400" w:rsidTr="003F01F0">
        <w:trPr>
          <w:trHeight w:val="65"/>
        </w:trPr>
        <w:tc>
          <w:tcPr>
            <w:tcW w:w="1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ского поселения «Социал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ное развитие городского п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селения и социальная по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держка граждан Нижнеки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ляйского городского пос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ления Бутурлиновского м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ниципального района Вор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нежской о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ласти»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92260F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53575,4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3F01F0" w:rsidP="003F01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EB352B" w:rsidRPr="005A1400" w:rsidTr="003F01F0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"Строительство культурно-досугового центра в </w:t>
            </w:r>
            <w:proofErr w:type="spellStart"/>
            <w:r w:rsidRPr="005A1400">
              <w:rPr>
                <w:sz w:val="22"/>
                <w:szCs w:val="22"/>
                <w:lang w:eastAsia="ru-RU"/>
              </w:rPr>
              <w:t>Нижн</w:t>
            </w:r>
            <w:r w:rsidRPr="005A1400">
              <w:rPr>
                <w:sz w:val="22"/>
                <w:szCs w:val="22"/>
                <w:lang w:eastAsia="ru-RU"/>
              </w:rPr>
              <w:t>е</w:t>
            </w:r>
            <w:r w:rsidRPr="005A1400">
              <w:rPr>
                <w:sz w:val="22"/>
                <w:szCs w:val="22"/>
                <w:lang w:eastAsia="ru-RU"/>
              </w:rPr>
              <w:t>кисляйском</w:t>
            </w:r>
            <w:proofErr w:type="spellEnd"/>
            <w:r w:rsidRPr="005A1400">
              <w:rPr>
                <w:sz w:val="22"/>
                <w:szCs w:val="22"/>
                <w:lang w:eastAsia="ru-RU"/>
              </w:rPr>
              <w:t xml:space="preserve"> городском п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>селении Бутурлиновского муниципального района В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>ронежской о</w:t>
            </w:r>
            <w:r w:rsidRPr="005A1400">
              <w:rPr>
                <w:sz w:val="22"/>
                <w:szCs w:val="22"/>
                <w:lang w:eastAsia="ru-RU"/>
              </w:rPr>
              <w:t>б</w:t>
            </w:r>
            <w:r w:rsidRPr="005A1400">
              <w:rPr>
                <w:sz w:val="22"/>
                <w:szCs w:val="22"/>
                <w:lang w:eastAsia="ru-RU"/>
              </w:rPr>
              <w:t>ласти"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92260F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53575,4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3F01F0" w:rsidP="003F01F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8B45D8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5D8" w:rsidRPr="005A1400" w:rsidRDefault="008B45D8" w:rsidP="008B45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строительству объектов муници</w:t>
            </w:r>
            <w:r w:rsidRPr="008B45D8">
              <w:rPr>
                <w:sz w:val="22"/>
                <w:szCs w:val="22"/>
                <w:lang w:eastAsia="ru-RU"/>
              </w:rPr>
              <w:t>пальной собственности (</w:t>
            </w:r>
            <w:r>
              <w:rPr>
                <w:sz w:val="22"/>
                <w:szCs w:val="22"/>
                <w:lang w:eastAsia="ru-RU"/>
              </w:rPr>
              <w:t>Бюджетные инвестиции в объекты м</w:t>
            </w:r>
            <w:r>
              <w:rPr>
                <w:sz w:val="22"/>
                <w:szCs w:val="22"/>
                <w:lang w:eastAsia="ru-RU"/>
              </w:rPr>
              <w:t>у</w:t>
            </w:r>
            <w:r>
              <w:rPr>
                <w:sz w:val="22"/>
                <w:szCs w:val="22"/>
                <w:lang w:eastAsia="ru-RU"/>
              </w:rPr>
              <w:t>ниципальной собственн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сти</w:t>
            </w:r>
            <w:r w:rsidRPr="008B45D8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5D8" w:rsidRPr="005A1400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5D8" w:rsidRPr="005A1400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5D8" w:rsidRPr="005A1400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5D8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84 7 01</w:t>
            </w:r>
          </w:p>
          <w:p w:rsidR="008B45D8" w:rsidRPr="008B45D8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L5670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5D8" w:rsidRPr="008B45D8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D8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48822,4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5D8" w:rsidRPr="005A1400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D8" w:rsidRPr="005A1400" w:rsidRDefault="008B45D8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EB352B" w:rsidRPr="005A1400" w:rsidTr="007E7D4A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Расходы по строительству объектов муниципальной собственности (Закупка т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>варов, работ и услуг для м</w:t>
            </w:r>
            <w:r w:rsidRPr="005A1400">
              <w:rPr>
                <w:sz w:val="22"/>
                <w:szCs w:val="22"/>
                <w:lang w:eastAsia="ru-RU"/>
              </w:rPr>
              <w:t>у</w:t>
            </w:r>
            <w:r w:rsidRPr="005A1400">
              <w:rPr>
                <w:sz w:val="22"/>
                <w:szCs w:val="22"/>
                <w:lang w:eastAsia="ru-RU"/>
              </w:rPr>
              <w:t xml:space="preserve">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401DF7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52B" w:rsidRPr="005A1400" w:rsidRDefault="00EB352B" w:rsidP="00EB352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401DF7" w:rsidRPr="005A1400" w:rsidTr="0092260F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F7" w:rsidRPr="005A1400" w:rsidRDefault="00401DF7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</w:t>
            </w:r>
            <w:r>
              <w:rPr>
                <w:sz w:val="22"/>
                <w:szCs w:val="22"/>
                <w:lang w:eastAsia="ru-RU"/>
              </w:rPr>
              <w:t>техническому присоединению</w:t>
            </w:r>
            <w:r w:rsidRPr="005A1400">
              <w:rPr>
                <w:sz w:val="22"/>
                <w:szCs w:val="22"/>
                <w:lang w:eastAsia="ru-RU"/>
              </w:rPr>
              <w:t xml:space="preserve"> объектов муниципальной собственн</w:t>
            </w:r>
            <w:r w:rsidRPr="005A1400">
              <w:rPr>
                <w:sz w:val="22"/>
                <w:szCs w:val="22"/>
                <w:lang w:eastAsia="ru-RU"/>
              </w:rPr>
              <w:t>о</w:t>
            </w:r>
            <w:r w:rsidRPr="005A1400">
              <w:rPr>
                <w:sz w:val="22"/>
                <w:szCs w:val="22"/>
                <w:lang w:eastAsia="ru-RU"/>
              </w:rPr>
              <w:t xml:space="preserve">сти </w:t>
            </w:r>
            <w:r>
              <w:rPr>
                <w:sz w:val="22"/>
                <w:szCs w:val="22"/>
                <w:lang w:eastAsia="ru-RU"/>
              </w:rPr>
              <w:t xml:space="preserve">к инженерным сетям </w:t>
            </w:r>
            <w:r w:rsidRPr="005A1400">
              <w:rPr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DF7" w:rsidRPr="005A1400" w:rsidRDefault="00401DF7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DF7" w:rsidRPr="005A1400" w:rsidRDefault="00401DF7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DF7" w:rsidRPr="005A1400" w:rsidRDefault="00401DF7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DF7" w:rsidRPr="005A1400" w:rsidRDefault="00401DF7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1DF7" w:rsidRPr="005A1400" w:rsidRDefault="00401DF7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F7" w:rsidRDefault="00401DF7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1053,0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F7" w:rsidRPr="005A1400" w:rsidRDefault="00401DF7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F7" w:rsidRPr="005A1400" w:rsidRDefault="00401DF7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92260F" w:rsidRPr="005A1400" w:rsidTr="0092260F">
        <w:trPr>
          <w:trHeight w:val="65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0F" w:rsidRDefault="0092260F" w:rsidP="009226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92260F" w:rsidRPr="005A1400" w:rsidRDefault="0092260F" w:rsidP="009226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по </w:t>
            </w:r>
            <w:r>
              <w:rPr>
                <w:sz w:val="22"/>
                <w:szCs w:val="22"/>
                <w:lang w:eastAsia="ru-RU"/>
              </w:rPr>
              <w:t>развитию и у</w:t>
            </w:r>
            <w:r>
              <w:rPr>
                <w:sz w:val="22"/>
                <w:szCs w:val="22"/>
                <w:lang w:eastAsia="ru-RU"/>
              </w:rPr>
              <w:t>к</w:t>
            </w:r>
            <w:r>
              <w:rPr>
                <w:sz w:val="22"/>
                <w:szCs w:val="22"/>
                <w:lang w:eastAsia="ru-RU"/>
              </w:rPr>
              <w:lastRenderedPageBreak/>
              <w:t xml:space="preserve">реплению материально-технической базы домов культуры в населенных пунктах с числом жителей до 50 тысяч человек </w:t>
            </w:r>
            <w:r w:rsidRPr="005A1400">
              <w:rPr>
                <w:sz w:val="22"/>
                <w:szCs w:val="22"/>
                <w:lang w:eastAsia="ru-RU"/>
              </w:rPr>
              <w:t>(Заку</w:t>
            </w:r>
            <w:r w:rsidRPr="005A1400">
              <w:rPr>
                <w:sz w:val="22"/>
                <w:szCs w:val="22"/>
                <w:lang w:eastAsia="ru-RU"/>
              </w:rPr>
              <w:t>п</w:t>
            </w:r>
            <w:r w:rsidRPr="005A1400">
              <w:rPr>
                <w:sz w:val="22"/>
                <w:szCs w:val="22"/>
                <w:lang w:eastAsia="ru-RU"/>
              </w:rPr>
              <w:t>ка товаров, работ и услуг для муниц</w:t>
            </w:r>
            <w:r w:rsidRPr="005A1400">
              <w:rPr>
                <w:sz w:val="22"/>
                <w:szCs w:val="22"/>
                <w:lang w:eastAsia="ru-RU"/>
              </w:rPr>
              <w:t>и</w:t>
            </w:r>
            <w:r w:rsidRPr="005A1400">
              <w:rPr>
                <w:sz w:val="22"/>
                <w:szCs w:val="22"/>
                <w:lang w:eastAsia="ru-RU"/>
              </w:rPr>
              <w:t>пальных нужд)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0F" w:rsidRDefault="0092260F" w:rsidP="00F045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92260F" w:rsidRPr="005A1400" w:rsidRDefault="0092260F" w:rsidP="00F045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0F" w:rsidRDefault="0092260F" w:rsidP="00F045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2260F" w:rsidRPr="005A1400" w:rsidRDefault="0092260F" w:rsidP="00F045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0F" w:rsidRDefault="0092260F" w:rsidP="00F045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2260F" w:rsidRPr="005A1400" w:rsidRDefault="0092260F" w:rsidP="00F045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0F" w:rsidRDefault="0092260F" w:rsidP="00F045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2260F" w:rsidRDefault="0092260F" w:rsidP="009226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84 7 01</w:t>
            </w:r>
          </w:p>
          <w:p w:rsidR="0092260F" w:rsidRPr="005A1400" w:rsidRDefault="0092260F" w:rsidP="0092260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lastRenderedPageBreak/>
              <w:t>L5670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0F" w:rsidRDefault="0092260F" w:rsidP="00F045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2260F" w:rsidRPr="005A1400" w:rsidRDefault="0092260F" w:rsidP="00F045F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0F" w:rsidRDefault="0092260F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92260F" w:rsidRDefault="0092260F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3300,0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0F" w:rsidRPr="005A1400" w:rsidRDefault="0092260F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60F" w:rsidRDefault="0092260F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92260F" w:rsidRPr="005A1400" w:rsidRDefault="0092260F" w:rsidP="00401DF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3000,0</w:t>
            </w:r>
          </w:p>
        </w:tc>
      </w:tr>
    </w:tbl>
    <w:p w:rsidR="002F4FBE" w:rsidRPr="007229B5" w:rsidRDefault="002F4FBE" w:rsidP="007229B5">
      <w:pPr>
        <w:rPr>
          <w:szCs w:val="28"/>
        </w:rPr>
        <w:sectPr w:rsidR="002F4FBE" w:rsidRPr="007229B5" w:rsidSect="00EB352B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7229B5" w:rsidRPr="002A4E27" w:rsidRDefault="007229B5" w:rsidP="007229B5">
      <w:pPr>
        <w:rPr>
          <w:szCs w:val="28"/>
          <w:lang w:eastAsia="ru-RU"/>
        </w:rPr>
      </w:pPr>
      <w:r>
        <w:rPr>
          <w:sz w:val="22"/>
          <w:szCs w:val="22"/>
          <w:lang w:eastAsia="ru-RU"/>
        </w:rPr>
        <w:lastRenderedPageBreak/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 w:rsidR="0099556D" w:rsidRPr="0099556D">
        <w:rPr>
          <w:szCs w:val="28"/>
          <w:lang w:eastAsia="ru-RU"/>
        </w:rPr>
        <w:t>Приложение  № 7</w:t>
      </w:r>
    </w:p>
    <w:p w:rsidR="007229B5" w:rsidRPr="002A4E27" w:rsidRDefault="007229B5" w:rsidP="007229B5">
      <w:pPr>
        <w:tabs>
          <w:tab w:val="clear" w:pos="8647"/>
          <w:tab w:val="right" w:pos="10204"/>
        </w:tabs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="0099556D" w:rsidRPr="0099556D">
        <w:rPr>
          <w:szCs w:val="28"/>
          <w:lang w:eastAsia="ru-RU"/>
        </w:rPr>
        <w:t>к решению Совета народных депутатов</w:t>
      </w:r>
    </w:p>
    <w:p w:rsidR="007229B5" w:rsidRPr="002A4E27" w:rsidRDefault="007229B5" w:rsidP="007229B5">
      <w:pPr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="0099556D" w:rsidRPr="0099556D">
        <w:rPr>
          <w:szCs w:val="28"/>
          <w:lang w:eastAsia="ru-RU"/>
        </w:rPr>
        <w:t>Нижнекисляйского городского поселения</w:t>
      </w:r>
    </w:p>
    <w:p w:rsidR="00EB352B" w:rsidRPr="002A4E27" w:rsidRDefault="007229B5" w:rsidP="007229B5">
      <w:pPr>
        <w:rPr>
          <w:szCs w:val="28"/>
          <w:lang w:eastAsia="ru-RU"/>
        </w:rPr>
      </w:pPr>
      <w:r w:rsidRPr="002A4E27">
        <w:rPr>
          <w:szCs w:val="28"/>
          <w:lang w:eastAsia="ru-RU"/>
        </w:rPr>
        <w:tab/>
      </w:r>
      <w:r w:rsidR="00C86145">
        <w:rPr>
          <w:szCs w:val="28"/>
          <w:lang w:eastAsia="ru-RU"/>
        </w:rPr>
        <w:t xml:space="preserve">от  </w:t>
      </w:r>
      <w:r w:rsidR="00B93403">
        <w:rPr>
          <w:szCs w:val="28"/>
          <w:lang w:eastAsia="ru-RU"/>
        </w:rPr>
        <w:t xml:space="preserve">28 декабря </w:t>
      </w:r>
      <w:r w:rsidRPr="0099556D">
        <w:rPr>
          <w:szCs w:val="28"/>
          <w:lang w:eastAsia="ru-RU"/>
        </w:rPr>
        <w:t xml:space="preserve"> 201</w:t>
      </w:r>
      <w:r w:rsidR="00C86145">
        <w:rPr>
          <w:szCs w:val="28"/>
          <w:lang w:eastAsia="ru-RU"/>
        </w:rPr>
        <w:t>9</w:t>
      </w:r>
      <w:r w:rsidRPr="0099556D">
        <w:rPr>
          <w:szCs w:val="28"/>
          <w:lang w:eastAsia="ru-RU"/>
        </w:rPr>
        <w:t xml:space="preserve">  года №</w:t>
      </w:r>
      <w:r w:rsidR="00B93403">
        <w:rPr>
          <w:szCs w:val="28"/>
          <w:lang w:eastAsia="ru-RU"/>
        </w:rPr>
        <w:t xml:space="preserve"> 202</w:t>
      </w:r>
    </w:p>
    <w:p w:rsidR="007229B5" w:rsidRPr="007229B5" w:rsidRDefault="007229B5" w:rsidP="007229B5">
      <w:pPr>
        <w:jc w:val="center"/>
        <w:rPr>
          <w:b/>
          <w:szCs w:val="28"/>
        </w:rPr>
      </w:pPr>
    </w:p>
    <w:p w:rsidR="007229B5" w:rsidRDefault="007229B5" w:rsidP="007229B5">
      <w:pPr>
        <w:jc w:val="center"/>
        <w:rPr>
          <w:b/>
          <w:szCs w:val="28"/>
        </w:rPr>
      </w:pPr>
      <w:r w:rsidRPr="007229B5">
        <w:rPr>
          <w:b/>
          <w:szCs w:val="28"/>
        </w:rPr>
        <w:t>Распределение бюджетных ассигнований по разделам, подразделам, цел</w:t>
      </w:r>
      <w:r w:rsidRPr="007229B5">
        <w:rPr>
          <w:b/>
          <w:szCs w:val="28"/>
        </w:rPr>
        <w:t>е</w:t>
      </w:r>
      <w:r w:rsidRPr="007229B5">
        <w:rPr>
          <w:b/>
          <w:szCs w:val="28"/>
        </w:rPr>
        <w:t>вым статьям (муниципальным программам Нижнекисляйского городского п</w:t>
      </w:r>
      <w:r w:rsidRPr="007229B5">
        <w:rPr>
          <w:b/>
          <w:szCs w:val="28"/>
        </w:rPr>
        <w:t>о</w:t>
      </w:r>
      <w:r w:rsidRPr="007229B5">
        <w:rPr>
          <w:b/>
          <w:szCs w:val="28"/>
        </w:rPr>
        <w:t xml:space="preserve">селения), группам </w:t>
      </w:r>
      <w:proofErr w:type="gramStart"/>
      <w:r w:rsidRPr="007229B5">
        <w:rPr>
          <w:b/>
          <w:szCs w:val="28"/>
        </w:rPr>
        <w:t>видов расходов классификации расходов бюджета</w:t>
      </w:r>
      <w:proofErr w:type="gramEnd"/>
      <w:r w:rsidRPr="007229B5">
        <w:rPr>
          <w:b/>
          <w:szCs w:val="28"/>
        </w:rPr>
        <w:t xml:space="preserve"> Нижн</w:t>
      </w:r>
      <w:r w:rsidRPr="007229B5">
        <w:rPr>
          <w:b/>
          <w:szCs w:val="28"/>
        </w:rPr>
        <w:t>е</w:t>
      </w:r>
      <w:r w:rsidRPr="007229B5">
        <w:rPr>
          <w:b/>
          <w:szCs w:val="28"/>
        </w:rPr>
        <w:t xml:space="preserve">кисляйского городского поселения на </w:t>
      </w:r>
      <w:r w:rsidR="00C86145">
        <w:rPr>
          <w:b/>
          <w:szCs w:val="28"/>
        </w:rPr>
        <w:t xml:space="preserve"> 2020  год и на плановый период 2021</w:t>
      </w:r>
      <w:r w:rsidRPr="007229B5">
        <w:rPr>
          <w:b/>
          <w:szCs w:val="28"/>
        </w:rPr>
        <w:t xml:space="preserve"> и 202</w:t>
      </w:r>
      <w:r w:rsidR="00C86145">
        <w:rPr>
          <w:b/>
          <w:szCs w:val="28"/>
        </w:rPr>
        <w:t>2</w:t>
      </w:r>
      <w:r w:rsidRPr="007229B5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3753"/>
        <w:gridCol w:w="577"/>
        <w:gridCol w:w="671"/>
        <w:gridCol w:w="1469"/>
        <w:gridCol w:w="800"/>
        <w:gridCol w:w="1190"/>
        <w:gridCol w:w="980"/>
        <w:gridCol w:w="980"/>
      </w:tblGrid>
      <w:tr w:rsidR="00790E7C" w:rsidRPr="00790E7C" w:rsidTr="00C86145">
        <w:trPr>
          <w:trHeight w:val="1755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790E7C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790E7C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 рублей) 2020</w:t>
            </w:r>
            <w:r w:rsidR="00790E7C"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 рублей) 2021</w:t>
            </w:r>
            <w:r w:rsidR="00790E7C"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 w:rsidR="00C86145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790E7C" w:rsidRPr="00790E7C" w:rsidTr="00C86145">
        <w:trPr>
          <w:trHeight w:val="28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790E7C" w:rsidRPr="00790E7C" w:rsidTr="00C86145">
        <w:trPr>
          <w:trHeight w:val="28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64694,0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12059,8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18606,2</w:t>
            </w:r>
          </w:p>
        </w:tc>
      </w:tr>
      <w:tr w:rsidR="00790E7C" w:rsidRPr="00790E7C" w:rsidTr="00C86145">
        <w:trPr>
          <w:trHeight w:val="55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4183,5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4482,3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4328,6</w:t>
            </w:r>
          </w:p>
        </w:tc>
      </w:tr>
      <w:tr w:rsidR="00790E7C" w:rsidRPr="00790E7C" w:rsidTr="00C86145">
        <w:trPr>
          <w:trHeight w:val="384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сийской Федерации и муниц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и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C86145" w:rsidRPr="00790E7C" w:rsidTr="00C86145">
        <w:trPr>
          <w:trHeight w:val="110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</w:t>
            </w:r>
            <w:r w:rsidRPr="00790E7C">
              <w:rPr>
                <w:sz w:val="22"/>
                <w:szCs w:val="22"/>
                <w:lang w:eastAsia="ru-RU"/>
              </w:rPr>
              <w:t>и</w:t>
            </w:r>
            <w:r w:rsidRPr="00790E7C">
              <w:rPr>
                <w:sz w:val="22"/>
                <w:szCs w:val="22"/>
                <w:lang w:eastAsia="ru-RU"/>
              </w:rPr>
              <w:t>ципальное управление, управление муниципальными финансами, и</w:t>
            </w:r>
            <w:r w:rsidRPr="00790E7C">
              <w:rPr>
                <w:sz w:val="22"/>
                <w:szCs w:val="22"/>
                <w:lang w:eastAsia="ru-RU"/>
              </w:rPr>
              <w:t>с</w:t>
            </w:r>
            <w:r w:rsidRPr="00790E7C">
              <w:rPr>
                <w:sz w:val="22"/>
                <w:szCs w:val="22"/>
                <w:lang w:eastAsia="ru-RU"/>
              </w:rPr>
              <w:t xml:space="preserve">полнение полномочий по ведению воинского учета в </w:t>
            </w:r>
            <w:proofErr w:type="spellStart"/>
            <w:r w:rsidRPr="00790E7C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790E7C">
              <w:rPr>
                <w:sz w:val="22"/>
                <w:szCs w:val="22"/>
                <w:lang w:eastAsia="ru-RU"/>
              </w:rPr>
              <w:t xml:space="preserve"> городском поселении Бутурлино</w:t>
            </w:r>
            <w:r w:rsidRPr="00790E7C">
              <w:rPr>
                <w:sz w:val="22"/>
                <w:szCs w:val="22"/>
                <w:lang w:eastAsia="ru-RU"/>
              </w:rPr>
              <w:t>в</w:t>
            </w:r>
            <w:r w:rsidRPr="00790E7C">
              <w:rPr>
                <w:sz w:val="22"/>
                <w:szCs w:val="22"/>
                <w:lang w:eastAsia="ru-RU"/>
              </w:rPr>
              <w:t>ского муниципального района Вор</w:t>
            </w:r>
            <w:r w:rsidRPr="00790E7C">
              <w:rPr>
                <w:sz w:val="22"/>
                <w:szCs w:val="22"/>
                <w:lang w:eastAsia="ru-RU"/>
              </w:rPr>
              <w:t>о</w:t>
            </w:r>
            <w:r w:rsidRPr="00790E7C">
              <w:rPr>
                <w:sz w:val="22"/>
                <w:szCs w:val="22"/>
                <w:lang w:eastAsia="ru-RU"/>
              </w:rPr>
              <w:t>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C86145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C86145" w:rsidRPr="00790E7C" w:rsidTr="00C86145">
        <w:trPr>
          <w:trHeight w:val="6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</w:t>
            </w:r>
            <w:r w:rsidRPr="00790E7C">
              <w:rPr>
                <w:sz w:val="22"/>
                <w:szCs w:val="22"/>
                <w:lang w:eastAsia="ru-RU"/>
              </w:rPr>
              <w:t>е</w:t>
            </w:r>
            <w:r w:rsidRPr="00790E7C">
              <w:rPr>
                <w:sz w:val="22"/>
                <w:szCs w:val="22"/>
                <w:lang w:eastAsia="ru-RU"/>
              </w:rPr>
              <w:t>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C86145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Расходы на обеспечение деятельн</w:t>
            </w:r>
            <w:r w:rsidRPr="00790E7C">
              <w:rPr>
                <w:sz w:val="22"/>
                <w:szCs w:val="22"/>
                <w:lang w:eastAsia="ru-RU"/>
              </w:rPr>
              <w:t>о</w:t>
            </w:r>
            <w:r w:rsidRPr="00790E7C">
              <w:rPr>
                <w:sz w:val="22"/>
                <w:szCs w:val="22"/>
                <w:lang w:eastAsia="ru-RU"/>
              </w:rPr>
              <w:t>сти главы Нижнекисляйского горо</w:t>
            </w:r>
            <w:r w:rsidRPr="00790E7C">
              <w:rPr>
                <w:sz w:val="22"/>
                <w:szCs w:val="22"/>
                <w:lang w:eastAsia="ru-RU"/>
              </w:rPr>
              <w:t>д</w:t>
            </w:r>
            <w:r w:rsidRPr="00790E7C">
              <w:rPr>
                <w:sz w:val="22"/>
                <w:szCs w:val="22"/>
                <w:lang w:eastAsia="ru-RU"/>
              </w:rPr>
              <w:t>ского поселени</w:t>
            </w:r>
            <w:proofErr w:type="gramStart"/>
            <w:r w:rsidRPr="00790E7C">
              <w:rPr>
                <w:sz w:val="22"/>
                <w:szCs w:val="22"/>
                <w:lang w:eastAsia="ru-RU"/>
              </w:rPr>
              <w:t>я(</w:t>
            </w:r>
            <w:proofErr w:type="gramEnd"/>
            <w:r w:rsidRPr="00790E7C">
              <w:rPr>
                <w:sz w:val="22"/>
                <w:szCs w:val="22"/>
                <w:lang w:eastAsia="ru-RU"/>
              </w:rPr>
              <w:t>Расходы на выпл</w:t>
            </w:r>
            <w:r w:rsidRPr="00790E7C">
              <w:rPr>
                <w:sz w:val="22"/>
                <w:szCs w:val="22"/>
                <w:lang w:eastAsia="ru-RU"/>
              </w:rPr>
              <w:t>а</w:t>
            </w:r>
            <w:r w:rsidRPr="00790E7C">
              <w:rPr>
                <w:sz w:val="22"/>
                <w:szCs w:val="22"/>
                <w:lang w:eastAsia="ru-RU"/>
              </w:rPr>
              <w:t>ты персоналу в целях обеспечения выполнения функций муниципал</w:t>
            </w:r>
            <w:r w:rsidRPr="00790E7C">
              <w:rPr>
                <w:sz w:val="22"/>
                <w:szCs w:val="22"/>
                <w:lang w:eastAsia="ru-RU"/>
              </w:rPr>
              <w:t>ь</w:t>
            </w:r>
            <w:r w:rsidRPr="00790E7C">
              <w:rPr>
                <w:sz w:val="22"/>
                <w:szCs w:val="22"/>
                <w:lang w:eastAsia="ru-RU"/>
              </w:rPr>
              <w:t xml:space="preserve">ными органами)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799,1</w:t>
            </w:r>
          </w:p>
        </w:tc>
      </w:tr>
      <w:tr w:rsidR="00790E7C" w:rsidRPr="00790E7C" w:rsidTr="00C86145">
        <w:trPr>
          <w:trHeight w:val="172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ва Российской Федерации, высших исполнительных органов госуда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р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ственной власти субъектов Ро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с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сийской Федерации, местных а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д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3282,4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3458,</w:t>
            </w:r>
            <w:r w:rsidR="003A799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C86145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</w:t>
            </w:r>
            <w:r w:rsidRPr="00790E7C">
              <w:rPr>
                <w:sz w:val="22"/>
                <w:szCs w:val="22"/>
                <w:lang w:eastAsia="ru-RU"/>
              </w:rPr>
              <w:t>и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ципальное управление, управление муниципальными финансами, и</w:t>
            </w:r>
            <w:r w:rsidRPr="00790E7C">
              <w:rPr>
                <w:sz w:val="22"/>
                <w:szCs w:val="22"/>
                <w:lang w:eastAsia="ru-RU"/>
              </w:rPr>
              <w:t>с</w:t>
            </w:r>
            <w:r w:rsidRPr="00790E7C">
              <w:rPr>
                <w:sz w:val="22"/>
                <w:szCs w:val="22"/>
                <w:lang w:eastAsia="ru-RU"/>
              </w:rPr>
              <w:t xml:space="preserve">полнение полномочий по ведению воинского учета в </w:t>
            </w:r>
            <w:proofErr w:type="spellStart"/>
            <w:r w:rsidRPr="00790E7C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790E7C">
              <w:rPr>
                <w:sz w:val="22"/>
                <w:szCs w:val="22"/>
                <w:lang w:eastAsia="ru-RU"/>
              </w:rPr>
              <w:t xml:space="preserve"> городском поселении Бутурлино</w:t>
            </w:r>
            <w:r w:rsidRPr="00790E7C">
              <w:rPr>
                <w:sz w:val="22"/>
                <w:szCs w:val="22"/>
                <w:lang w:eastAsia="ru-RU"/>
              </w:rPr>
              <w:t>в</w:t>
            </w:r>
            <w:r w:rsidRPr="00790E7C">
              <w:rPr>
                <w:sz w:val="22"/>
                <w:szCs w:val="22"/>
                <w:lang w:eastAsia="ru-RU"/>
              </w:rPr>
              <w:t>ского муниципального района Вор</w:t>
            </w:r>
            <w:r w:rsidRPr="00790E7C">
              <w:rPr>
                <w:sz w:val="22"/>
                <w:szCs w:val="22"/>
                <w:lang w:eastAsia="ru-RU"/>
              </w:rPr>
              <w:t>о</w:t>
            </w:r>
            <w:r w:rsidRPr="00790E7C">
              <w:rPr>
                <w:sz w:val="22"/>
                <w:szCs w:val="22"/>
                <w:lang w:eastAsia="ru-RU"/>
              </w:rPr>
              <w:t>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85 0 00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145" w:rsidRPr="00C86145" w:rsidRDefault="003A7993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3282,4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45" w:rsidRPr="00C86145" w:rsidRDefault="003A7993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C86145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145" w:rsidRPr="00C86145" w:rsidRDefault="003A7993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3282,4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45" w:rsidRPr="00C86145" w:rsidRDefault="003A7993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C86145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</w:t>
            </w:r>
            <w:r w:rsidRPr="00790E7C">
              <w:rPr>
                <w:sz w:val="22"/>
                <w:szCs w:val="22"/>
                <w:lang w:eastAsia="ru-RU"/>
              </w:rPr>
              <w:t>и</w:t>
            </w:r>
            <w:r w:rsidRPr="00790E7C">
              <w:rPr>
                <w:sz w:val="22"/>
                <w:szCs w:val="22"/>
                <w:lang w:eastAsia="ru-RU"/>
              </w:rPr>
              <w:t>страции Нижнекисляйского горо</w:t>
            </w:r>
            <w:r w:rsidRPr="00790E7C">
              <w:rPr>
                <w:sz w:val="22"/>
                <w:szCs w:val="22"/>
                <w:lang w:eastAsia="ru-RU"/>
              </w:rPr>
              <w:t>д</w:t>
            </w:r>
            <w:r w:rsidRPr="00790E7C">
              <w:rPr>
                <w:sz w:val="22"/>
                <w:szCs w:val="22"/>
                <w:lang w:eastAsia="ru-RU"/>
              </w:rPr>
              <w:t>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145" w:rsidRPr="00790E7C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6145" w:rsidRPr="00C86145" w:rsidRDefault="003A7993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3282,4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86145">
              <w:rPr>
                <w:bCs/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145" w:rsidRPr="00C86145" w:rsidRDefault="003A7993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3458,1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ни</w:t>
            </w:r>
            <w:proofErr w:type="gramStart"/>
            <w:r w:rsidRPr="00790E7C">
              <w:rPr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муниципальными орган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2745,8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2793,6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397,</w:t>
            </w:r>
            <w:r w:rsidR="00C05A1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698,4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</w:t>
            </w:r>
            <w:r w:rsidR="003A7993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ни</w:t>
            </w:r>
            <w:proofErr w:type="gramStart"/>
            <w:r w:rsidRPr="00790E7C">
              <w:rPr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Иные бюджетные ассигнования)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зательств (Перечисления иных ме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бюджетных трансфертов другим бюджетам бюджетной </w:t>
            </w:r>
            <w:proofErr w:type="spellStart"/>
            <w:r w:rsidRPr="00790E7C">
              <w:rPr>
                <w:color w:val="000000"/>
                <w:sz w:val="22"/>
                <w:szCs w:val="22"/>
                <w:lang w:eastAsia="ru-RU"/>
              </w:rPr>
              <w:t>сиситемы</w:t>
            </w:r>
            <w:proofErr w:type="spellEnd"/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 Российской Федерации на финанс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вое обеспечение переданных полн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мочий)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C86145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45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145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45" w:rsidRPr="00790E7C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C86145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«</w:t>
            </w:r>
            <w:proofErr w:type="spellStart"/>
            <w:proofErr w:type="gramStart"/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>Му-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ниципальное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управление, управл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 xml:space="preserve">ние муниципальными финансами, исполнение полномочий по </w:t>
            </w:r>
            <w:proofErr w:type="spellStart"/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>веде-нию</w:t>
            </w:r>
            <w:proofErr w:type="spellEnd"/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 xml:space="preserve"> воинского учета в </w:t>
            </w:r>
            <w:proofErr w:type="spellStart"/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>Нижнекис-ляйском</w:t>
            </w:r>
            <w:proofErr w:type="spellEnd"/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 xml:space="preserve"> городском поселении </w:t>
            </w:r>
            <w:proofErr w:type="spellStart"/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>Бу-турлиновского</w:t>
            </w:r>
            <w:proofErr w:type="spellEnd"/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</w:t>
            </w:r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>й</w:t>
            </w:r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>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86145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C8614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"Создание условий д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ля эффективного и ответственного</w:t>
            </w:r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86145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</w:t>
            </w:r>
            <w:proofErr w:type="spellStart"/>
            <w:proofErr w:type="gramStart"/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>Финансо-вое</w:t>
            </w:r>
            <w:proofErr w:type="spellEnd"/>
            <w:proofErr w:type="gramEnd"/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 xml:space="preserve"> обеспечение деятельности </w:t>
            </w:r>
            <w:proofErr w:type="spellStart"/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>ад-министрации</w:t>
            </w:r>
            <w:proofErr w:type="spellEnd"/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 xml:space="preserve"> Нижнекисляйского г</w:t>
            </w:r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C86145">
              <w:rPr>
                <w:bCs/>
                <w:color w:val="000000"/>
                <w:sz w:val="22"/>
                <w:szCs w:val="22"/>
                <w:lang w:eastAsia="ru-RU"/>
              </w:rPr>
              <w:t>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86145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Выполнение других расходных об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я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зательств (Закупка товаров, работ и услуг для муниципальных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85 1 02 90200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145" w:rsidRPr="00C86145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86145" w:rsidRPr="00C86145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145" w:rsidRPr="00C86145" w:rsidRDefault="00C86145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</w:t>
            </w:r>
            <w:r w:rsidRPr="00790E7C">
              <w:rPr>
                <w:sz w:val="22"/>
                <w:szCs w:val="22"/>
                <w:lang w:eastAsia="ru-RU"/>
              </w:rPr>
              <w:t>и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ципальное управление, управление муниципальными финансами, и</w:t>
            </w:r>
            <w:r w:rsidRPr="00790E7C">
              <w:rPr>
                <w:sz w:val="22"/>
                <w:szCs w:val="22"/>
                <w:lang w:eastAsia="ru-RU"/>
              </w:rPr>
              <w:t>с</w:t>
            </w:r>
            <w:r w:rsidRPr="00790E7C">
              <w:rPr>
                <w:sz w:val="22"/>
                <w:szCs w:val="22"/>
                <w:lang w:eastAsia="ru-RU"/>
              </w:rPr>
              <w:t xml:space="preserve">полнение полномочий по ведению воинского учета в </w:t>
            </w:r>
            <w:proofErr w:type="spellStart"/>
            <w:r w:rsidRPr="00790E7C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790E7C">
              <w:rPr>
                <w:sz w:val="22"/>
                <w:szCs w:val="22"/>
                <w:lang w:eastAsia="ru-RU"/>
              </w:rPr>
              <w:t xml:space="preserve"> городском поселении Бутурлино</w:t>
            </w:r>
            <w:r w:rsidRPr="00790E7C">
              <w:rPr>
                <w:sz w:val="22"/>
                <w:szCs w:val="22"/>
                <w:lang w:eastAsia="ru-RU"/>
              </w:rPr>
              <w:t>в</w:t>
            </w:r>
            <w:r w:rsidRPr="00790E7C">
              <w:rPr>
                <w:sz w:val="22"/>
                <w:szCs w:val="22"/>
                <w:lang w:eastAsia="ru-RU"/>
              </w:rPr>
              <w:t>ского муниципального района Вор</w:t>
            </w:r>
            <w:r w:rsidRPr="00790E7C">
              <w:rPr>
                <w:sz w:val="22"/>
                <w:szCs w:val="22"/>
                <w:lang w:eastAsia="ru-RU"/>
              </w:rPr>
              <w:t>о</w:t>
            </w:r>
            <w:r w:rsidRPr="00790E7C">
              <w:rPr>
                <w:sz w:val="22"/>
                <w:szCs w:val="22"/>
                <w:lang w:eastAsia="ru-RU"/>
              </w:rPr>
              <w:t>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85 0 00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</w:t>
            </w:r>
            <w:r w:rsidRPr="00790E7C">
              <w:rPr>
                <w:sz w:val="22"/>
                <w:szCs w:val="22"/>
                <w:lang w:eastAsia="ru-RU"/>
              </w:rPr>
              <w:t>й</w:t>
            </w:r>
            <w:r w:rsidRPr="00790E7C">
              <w:rPr>
                <w:sz w:val="22"/>
                <w:szCs w:val="22"/>
                <w:lang w:eastAsia="ru-RU"/>
              </w:rPr>
              <w:t>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Резервный фонд администрации Нижнекисляйского городского пос</w:t>
            </w:r>
            <w:r w:rsidRPr="00790E7C">
              <w:rPr>
                <w:sz w:val="22"/>
                <w:szCs w:val="22"/>
                <w:lang w:eastAsia="ru-RU"/>
              </w:rPr>
              <w:t>е</w:t>
            </w:r>
            <w:r w:rsidRPr="00790E7C">
              <w:rPr>
                <w:sz w:val="22"/>
                <w:szCs w:val="22"/>
                <w:lang w:eastAsia="ru-RU"/>
              </w:rPr>
              <w:t>ления (проведение аварийно-восстановительных работ и иных мероприятий, связанных с пред</w:t>
            </w:r>
            <w:r w:rsidRPr="00790E7C">
              <w:rPr>
                <w:sz w:val="22"/>
                <w:szCs w:val="22"/>
                <w:lang w:eastAsia="ru-RU"/>
              </w:rPr>
              <w:t>у</w:t>
            </w:r>
            <w:r w:rsidRPr="00790E7C">
              <w:rPr>
                <w:sz w:val="22"/>
                <w:szCs w:val="22"/>
                <w:lang w:eastAsia="ru-RU"/>
              </w:rPr>
              <w:t>преждением и ликвидацией после</w:t>
            </w:r>
            <w:r w:rsidRPr="00790E7C">
              <w:rPr>
                <w:sz w:val="22"/>
                <w:szCs w:val="22"/>
                <w:lang w:eastAsia="ru-RU"/>
              </w:rPr>
              <w:t>д</w:t>
            </w:r>
            <w:r w:rsidRPr="00790E7C">
              <w:rPr>
                <w:sz w:val="22"/>
                <w:szCs w:val="22"/>
                <w:lang w:eastAsia="ru-RU"/>
              </w:rPr>
              <w:t xml:space="preserve">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5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</w:t>
            </w:r>
            <w:r w:rsidRPr="00790E7C">
              <w:rPr>
                <w:sz w:val="22"/>
                <w:szCs w:val="22"/>
                <w:lang w:eastAsia="ru-RU"/>
              </w:rPr>
              <w:t>и</w:t>
            </w:r>
            <w:r w:rsidRPr="00790E7C">
              <w:rPr>
                <w:sz w:val="22"/>
                <w:szCs w:val="22"/>
                <w:lang w:eastAsia="ru-RU"/>
              </w:rPr>
              <w:t>ципальное управление, управление муниципальными финансами, и</w:t>
            </w:r>
            <w:r w:rsidRPr="00790E7C">
              <w:rPr>
                <w:sz w:val="22"/>
                <w:szCs w:val="22"/>
                <w:lang w:eastAsia="ru-RU"/>
              </w:rPr>
              <w:t>с</w:t>
            </w:r>
            <w:r w:rsidRPr="00790E7C">
              <w:rPr>
                <w:sz w:val="22"/>
                <w:szCs w:val="22"/>
                <w:lang w:eastAsia="ru-RU"/>
              </w:rPr>
              <w:t xml:space="preserve">полнение полномочий по ведению воинского учета в </w:t>
            </w:r>
            <w:proofErr w:type="spellStart"/>
            <w:r w:rsidRPr="00790E7C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790E7C">
              <w:rPr>
                <w:sz w:val="22"/>
                <w:szCs w:val="22"/>
                <w:lang w:eastAsia="ru-RU"/>
              </w:rPr>
              <w:t xml:space="preserve"> городском поселении Бутурлино</w:t>
            </w:r>
            <w:r w:rsidRPr="00790E7C">
              <w:rPr>
                <w:sz w:val="22"/>
                <w:szCs w:val="22"/>
                <w:lang w:eastAsia="ru-RU"/>
              </w:rPr>
              <w:t>в</w:t>
            </w:r>
            <w:r w:rsidRPr="00790E7C">
              <w:rPr>
                <w:sz w:val="22"/>
                <w:szCs w:val="22"/>
                <w:lang w:eastAsia="ru-RU"/>
              </w:rPr>
              <w:t>ского муниципального района Вор</w:t>
            </w:r>
            <w:r w:rsidRPr="00790E7C">
              <w:rPr>
                <w:sz w:val="22"/>
                <w:szCs w:val="22"/>
                <w:lang w:eastAsia="ru-RU"/>
              </w:rPr>
              <w:t>о</w:t>
            </w:r>
            <w:r w:rsidRPr="00790E7C">
              <w:rPr>
                <w:sz w:val="22"/>
                <w:szCs w:val="22"/>
                <w:lang w:eastAsia="ru-RU"/>
              </w:rPr>
              <w:t>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зательств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375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B70831" w:rsidRPr="00B70831" w:rsidTr="00164D5D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70831">
              <w:rPr>
                <w:b/>
                <w:bCs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70831">
              <w:rPr>
                <w:b/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70831">
              <w:rPr>
                <w:b/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B70831" w:rsidRPr="00B70831" w:rsidTr="00164D5D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</w:t>
            </w:r>
            <w:r w:rsidRPr="00790E7C">
              <w:rPr>
                <w:sz w:val="22"/>
                <w:szCs w:val="22"/>
                <w:lang w:eastAsia="ru-RU"/>
              </w:rPr>
              <w:t>и</w:t>
            </w:r>
            <w:r w:rsidRPr="00790E7C">
              <w:rPr>
                <w:sz w:val="22"/>
                <w:szCs w:val="22"/>
                <w:lang w:eastAsia="ru-RU"/>
              </w:rPr>
              <w:t>ципальное управление, управление муниципальными финансами, и</w:t>
            </w:r>
            <w:r w:rsidRPr="00790E7C">
              <w:rPr>
                <w:sz w:val="22"/>
                <w:szCs w:val="22"/>
                <w:lang w:eastAsia="ru-RU"/>
              </w:rPr>
              <w:t>с</w:t>
            </w:r>
            <w:r w:rsidRPr="00790E7C">
              <w:rPr>
                <w:sz w:val="22"/>
                <w:szCs w:val="22"/>
                <w:lang w:eastAsia="ru-RU"/>
              </w:rPr>
              <w:t xml:space="preserve">полнение полномочий по ведению воинского учета в </w:t>
            </w:r>
            <w:proofErr w:type="spellStart"/>
            <w:r w:rsidRPr="00790E7C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790E7C">
              <w:rPr>
                <w:sz w:val="22"/>
                <w:szCs w:val="22"/>
                <w:lang w:eastAsia="ru-RU"/>
              </w:rPr>
              <w:t xml:space="preserve"> городском поселении Бутурлино</w:t>
            </w:r>
            <w:r w:rsidRPr="00790E7C">
              <w:rPr>
                <w:sz w:val="22"/>
                <w:szCs w:val="22"/>
                <w:lang w:eastAsia="ru-RU"/>
              </w:rPr>
              <w:t>в</w:t>
            </w:r>
            <w:r w:rsidRPr="00790E7C">
              <w:rPr>
                <w:sz w:val="22"/>
                <w:szCs w:val="22"/>
                <w:lang w:eastAsia="ru-RU"/>
              </w:rPr>
              <w:t>ского муниципального района Вор</w:t>
            </w:r>
            <w:r w:rsidRPr="00790E7C">
              <w:rPr>
                <w:sz w:val="22"/>
                <w:szCs w:val="22"/>
                <w:lang w:eastAsia="ru-RU"/>
              </w:rPr>
              <w:t>о</w:t>
            </w:r>
            <w:r w:rsidRPr="00790E7C">
              <w:rPr>
                <w:sz w:val="22"/>
                <w:szCs w:val="22"/>
                <w:lang w:eastAsia="ru-RU"/>
              </w:rPr>
              <w:t>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B70831" w:rsidRPr="00B70831" w:rsidTr="00164D5D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"Исполнение полн</w:t>
            </w:r>
            <w:r w:rsidRPr="00790E7C">
              <w:rPr>
                <w:sz w:val="22"/>
                <w:szCs w:val="22"/>
                <w:lang w:eastAsia="ru-RU"/>
              </w:rPr>
              <w:t>о</w:t>
            </w:r>
            <w:r w:rsidRPr="00790E7C">
              <w:rPr>
                <w:sz w:val="22"/>
                <w:szCs w:val="22"/>
                <w:lang w:eastAsia="ru-RU"/>
              </w:rPr>
              <w:t xml:space="preserve">мочий по ведению воинского учета в </w:t>
            </w:r>
            <w:proofErr w:type="spellStart"/>
            <w:r w:rsidRPr="00790E7C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790E7C">
              <w:rPr>
                <w:sz w:val="22"/>
                <w:szCs w:val="22"/>
                <w:lang w:eastAsia="ru-RU"/>
              </w:rPr>
              <w:t xml:space="preserve"> городском пос</w:t>
            </w:r>
            <w:r w:rsidRPr="00790E7C">
              <w:rPr>
                <w:sz w:val="22"/>
                <w:szCs w:val="22"/>
                <w:lang w:eastAsia="ru-RU"/>
              </w:rPr>
              <w:t>е</w:t>
            </w:r>
            <w:r w:rsidRPr="00790E7C">
              <w:rPr>
                <w:sz w:val="22"/>
                <w:szCs w:val="22"/>
                <w:lang w:eastAsia="ru-RU"/>
              </w:rPr>
              <w:t>лении"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B70831" w:rsidRPr="00B70831" w:rsidTr="00164D5D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"Финансовое обеспечение ведения воинского уч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та в поселении"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210,1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189,6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190,7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196,8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ни</w:t>
            </w:r>
            <w:proofErr w:type="gramStart"/>
            <w:r w:rsidRPr="00790E7C">
              <w:rPr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13,3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 и правоо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х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</w:t>
            </w:r>
            <w:r w:rsidR="00790E7C"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пожарной безопасн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</w:t>
            </w:r>
            <w:r w:rsidR="00790E7C"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кисляйского городского поселения «Социальное развитие городского поселения и социальная поддержка граждан Нижнекисляйского горо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790E7C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97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ных ситуаций и стихийных бедствий, гражданская оборона, обеспечение первичных мер пожарной безопасн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сти на территории Нижнекисляйск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го городского поселения, реализация мероприятий по землеустройству и землепользованию в </w:t>
            </w:r>
            <w:proofErr w:type="spellStart"/>
            <w:r w:rsidRPr="00790E7C">
              <w:rPr>
                <w:color w:val="000000"/>
                <w:sz w:val="22"/>
                <w:szCs w:val="22"/>
                <w:lang w:eastAsia="ru-RU"/>
              </w:rPr>
              <w:t>Нижнекисля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ском</w:t>
            </w:r>
            <w:proofErr w:type="spellEnd"/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790E7C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ние первичных мер пожарной без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пасности"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790E7C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172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</w:t>
            </w:r>
            <w:proofErr w:type="spellStart"/>
            <w:r w:rsidRPr="00790E7C">
              <w:rPr>
                <w:color w:val="000000"/>
                <w:sz w:val="22"/>
                <w:szCs w:val="22"/>
                <w:lang w:eastAsia="ru-RU"/>
              </w:rPr>
              <w:t>об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зятельств</w:t>
            </w:r>
            <w:proofErr w:type="spellEnd"/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790E7C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2167,2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2167,2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2167,2</w:t>
            </w:r>
          </w:p>
        </w:tc>
      </w:tr>
      <w:tr w:rsidR="00790E7C" w:rsidRPr="00790E7C" w:rsidTr="00C86145">
        <w:trPr>
          <w:trHeight w:val="5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</w:t>
            </w:r>
            <w:proofErr w:type="gramEnd"/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хояйство</w:t>
            </w:r>
            <w:proofErr w:type="spellEnd"/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(дорожные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B70831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кисляйского городского поселения «Социальное развитие городского поселения и социальная поддержка граждан Нижнекисляйского горо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B70831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"Формирование д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рожного фонда в </w:t>
            </w:r>
            <w:proofErr w:type="spellStart"/>
            <w:r w:rsidRPr="00790E7C"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B70831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ный ремонт, ремонт и содержание автомобильных дорог"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B70831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томобильных дорог общего польз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вания Нижнекисляйского городского поселения местного значения (З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купка товаров, работ и услуг для м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2166,2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нальной экономики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13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кисляйского городского поселения «Социальное развитие городского поселения и социальная поддержка граждан Нижнекисляйского горо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204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ных ситуаций и стихийных бедствий, гражданская оборона, обеспечение первичных мер пожарной безопасн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сти на территории Нижнекисляйск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го городского поселения, реализация мероприятий по землеустройству и землепользованию в </w:t>
            </w:r>
            <w:proofErr w:type="spellStart"/>
            <w:r w:rsidRPr="00790E7C">
              <w:rPr>
                <w:color w:val="000000"/>
                <w:sz w:val="22"/>
                <w:szCs w:val="22"/>
                <w:lang w:eastAsia="ru-RU"/>
              </w:rPr>
              <w:t>Нижнекисля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ском</w:t>
            </w:r>
            <w:proofErr w:type="spellEnd"/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тия по градостроительной деятел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ности"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Мероприятия по развитию град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строительной деятельности  (Закупка товаров, работ и услуг для муниц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790E7C" w:rsidRPr="00790E7C" w:rsidTr="00C86145">
        <w:trPr>
          <w:trHeight w:val="52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1629,4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1975,1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5458,3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90E7C" w:rsidRPr="00790E7C" w:rsidTr="00C86145">
        <w:trPr>
          <w:trHeight w:val="65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кисляйского городского поселения «Социальное развитие городского поселения и социальная поддержка граждан Нижнекисляйского горо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«Капитальный р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монт общего имущества многоква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р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тирных домов на территории Ни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некисляйского городского посел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Основное меропри</w:t>
            </w:r>
            <w:r w:rsidRPr="00790E7C">
              <w:rPr>
                <w:sz w:val="22"/>
                <w:szCs w:val="22"/>
                <w:lang w:eastAsia="ru-RU"/>
              </w:rPr>
              <w:t>я</w:t>
            </w:r>
            <w:r w:rsidRPr="00790E7C">
              <w:rPr>
                <w:sz w:val="22"/>
                <w:szCs w:val="22"/>
                <w:lang w:eastAsia="ru-RU"/>
              </w:rPr>
              <w:t>тие</w:t>
            </w:r>
            <w:proofErr w:type="gramStart"/>
            <w:r w:rsidRPr="00790E7C">
              <w:rPr>
                <w:sz w:val="22"/>
                <w:szCs w:val="22"/>
                <w:lang w:eastAsia="ru-RU"/>
              </w:rPr>
              <w:t>"К</w:t>
            </w:r>
            <w:proofErr w:type="gramEnd"/>
            <w:r w:rsidRPr="00790E7C">
              <w:rPr>
                <w:sz w:val="22"/>
                <w:szCs w:val="22"/>
                <w:lang w:eastAsia="ru-RU"/>
              </w:rPr>
              <w:t>апитальный ремонт общего имущества многоквартирных домов"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Обеспечение мероприятий по кап</w:t>
            </w:r>
            <w:r w:rsidRPr="00790E7C">
              <w:rPr>
                <w:sz w:val="22"/>
                <w:szCs w:val="22"/>
                <w:lang w:eastAsia="ru-RU"/>
              </w:rPr>
              <w:t>и</w:t>
            </w:r>
            <w:r w:rsidRPr="00790E7C">
              <w:rPr>
                <w:sz w:val="22"/>
                <w:szCs w:val="22"/>
                <w:lang w:eastAsia="ru-RU"/>
              </w:rPr>
              <w:t>тальному ремонту многоквартирных домов за счет средств бюджетов (Безвозмездные перечисления орг</w:t>
            </w:r>
            <w:r w:rsidRPr="00790E7C">
              <w:rPr>
                <w:sz w:val="22"/>
                <w:szCs w:val="22"/>
                <w:lang w:eastAsia="ru-RU"/>
              </w:rPr>
              <w:t>а</w:t>
            </w:r>
            <w:r w:rsidRPr="00790E7C">
              <w:rPr>
                <w:sz w:val="22"/>
                <w:szCs w:val="22"/>
                <w:lang w:eastAsia="ru-RU"/>
              </w:rPr>
              <w:t>низациям, за исключением госуда</w:t>
            </w:r>
            <w:r w:rsidRPr="00790E7C">
              <w:rPr>
                <w:sz w:val="22"/>
                <w:szCs w:val="22"/>
                <w:lang w:eastAsia="ru-RU"/>
              </w:rPr>
              <w:t>р</w:t>
            </w:r>
            <w:r w:rsidRPr="00790E7C">
              <w:rPr>
                <w:sz w:val="22"/>
                <w:szCs w:val="22"/>
                <w:lang w:eastAsia="ru-RU"/>
              </w:rPr>
              <w:t>ственных и муниципальных орган</w:t>
            </w:r>
            <w:r w:rsidRPr="00790E7C">
              <w:rPr>
                <w:sz w:val="22"/>
                <w:szCs w:val="22"/>
                <w:lang w:eastAsia="ru-RU"/>
              </w:rPr>
              <w:t>и</w:t>
            </w:r>
            <w:r w:rsidRPr="00790E7C">
              <w:rPr>
                <w:sz w:val="22"/>
                <w:szCs w:val="22"/>
                <w:lang w:eastAsia="ru-RU"/>
              </w:rPr>
              <w:t>заций)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1614,4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5443,3</w:t>
            </w:r>
          </w:p>
        </w:tc>
      </w:tr>
      <w:tr w:rsidR="00B70831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кисляйского городского поселения «Социальное развитие городского поселения и социальная поддержка граждан Нижнекисляйского горо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1614,4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31" w:rsidRPr="00B70831" w:rsidRDefault="003A7993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5443,3</w:t>
            </w:r>
          </w:p>
        </w:tc>
      </w:tr>
      <w:tr w:rsidR="00B70831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устройства в границах территории Нижнекисляйского городского пос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1614,4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831" w:rsidRPr="00B70831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70831">
              <w:rPr>
                <w:bCs/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831" w:rsidRPr="00B70831" w:rsidRDefault="003A7993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5443,3</w:t>
            </w:r>
          </w:p>
        </w:tc>
      </w:tr>
      <w:tr w:rsidR="00790E7C" w:rsidRPr="00790E7C" w:rsidTr="00C86145">
        <w:trPr>
          <w:trHeight w:val="39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ция уличного освещения"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675,6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782,3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796,6</w:t>
            </w:r>
          </w:p>
        </w:tc>
      </w:tr>
      <w:tr w:rsidR="00B70831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831" w:rsidRPr="00790E7C" w:rsidRDefault="00B70831" w:rsidP="00B708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по уличному освещению из средств о</w:t>
            </w:r>
            <w:r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>ластного бюджета (</w:t>
            </w:r>
            <w:r w:rsidRPr="00B70831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831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831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831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84 3 01 78670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831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0831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0831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31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147,8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Расходы на уличное освещение Нижнекисляйского городского пос</w:t>
            </w:r>
            <w:r w:rsidRPr="00790E7C">
              <w:rPr>
                <w:sz w:val="22"/>
                <w:szCs w:val="22"/>
                <w:lang w:eastAsia="ru-RU"/>
              </w:rPr>
              <w:t>е</w:t>
            </w:r>
            <w:r w:rsidRPr="00790E7C">
              <w:rPr>
                <w:sz w:val="22"/>
                <w:szCs w:val="22"/>
                <w:lang w:eastAsia="ru-RU"/>
              </w:rPr>
              <w:t>ления (Закупка товаров, работ и у</w:t>
            </w:r>
            <w:r w:rsidRPr="00790E7C">
              <w:rPr>
                <w:sz w:val="22"/>
                <w:szCs w:val="22"/>
                <w:lang w:eastAsia="ru-RU"/>
              </w:rPr>
              <w:t>с</w:t>
            </w:r>
            <w:r w:rsidRPr="00790E7C">
              <w:rPr>
                <w:sz w:val="22"/>
                <w:szCs w:val="22"/>
                <w:lang w:eastAsia="ru-RU"/>
              </w:rPr>
              <w:t xml:space="preserve">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527,8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634,5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790E7C" w:rsidRPr="00790E7C" w:rsidTr="00C86145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790E7C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Расходы на организацию озеленения территории Нижнекисляйского г</w:t>
            </w:r>
            <w:r w:rsidRPr="00790E7C">
              <w:rPr>
                <w:sz w:val="22"/>
                <w:szCs w:val="22"/>
                <w:lang w:eastAsia="ru-RU"/>
              </w:rPr>
              <w:t>о</w:t>
            </w:r>
            <w:r w:rsidRPr="00790E7C">
              <w:rPr>
                <w:sz w:val="22"/>
                <w:szCs w:val="22"/>
                <w:lang w:eastAsia="ru-RU"/>
              </w:rPr>
              <w:t>родского поселения (Закупка тов</w:t>
            </w:r>
            <w:r w:rsidRPr="00790E7C">
              <w:rPr>
                <w:sz w:val="22"/>
                <w:szCs w:val="22"/>
                <w:lang w:eastAsia="ru-RU"/>
              </w:rPr>
              <w:t>а</w:t>
            </w:r>
            <w:r w:rsidRPr="00790E7C">
              <w:rPr>
                <w:sz w:val="22"/>
                <w:szCs w:val="22"/>
                <w:lang w:eastAsia="ru-RU"/>
              </w:rPr>
              <w:t>ров, работ и услуг для муниципал</w:t>
            </w:r>
            <w:r w:rsidRPr="00790E7C">
              <w:rPr>
                <w:sz w:val="22"/>
                <w:szCs w:val="22"/>
                <w:lang w:eastAsia="ru-RU"/>
              </w:rPr>
              <w:t>ь</w:t>
            </w:r>
            <w:r w:rsidRPr="00790E7C">
              <w:rPr>
                <w:sz w:val="22"/>
                <w:szCs w:val="22"/>
                <w:lang w:eastAsia="ru-RU"/>
              </w:rPr>
              <w:t xml:space="preserve">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790E7C"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790E7C" w:rsidRPr="00790E7C" w:rsidTr="00C86145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"Организ</w:t>
            </w:r>
            <w:r w:rsidRPr="00790E7C">
              <w:rPr>
                <w:sz w:val="22"/>
                <w:szCs w:val="22"/>
                <w:lang w:eastAsia="ru-RU"/>
              </w:rPr>
              <w:t>а</w:t>
            </w:r>
            <w:r w:rsidRPr="00790E7C">
              <w:rPr>
                <w:sz w:val="22"/>
                <w:szCs w:val="22"/>
                <w:lang w:eastAsia="ru-RU"/>
              </w:rPr>
              <w:t>ция и содержание мест захоронения"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Расходы на организацию и содерж</w:t>
            </w:r>
            <w:r w:rsidRPr="00790E7C">
              <w:rPr>
                <w:sz w:val="22"/>
                <w:szCs w:val="22"/>
                <w:lang w:eastAsia="ru-RU"/>
              </w:rPr>
              <w:t>а</w:t>
            </w:r>
            <w:r w:rsidRPr="00790E7C">
              <w:rPr>
                <w:sz w:val="22"/>
                <w:szCs w:val="22"/>
                <w:lang w:eastAsia="ru-RU"/>
              </w:rPr>
              <w:t>ние мест захоронения  Нижнеки</w:t>
            </w:r>
            <w:r w:rsidRPr="00790E7C">
              <w:rPr>
                <w:sz w:val="22"/>
                <w:szCs w:val="22"/>
                <w:lang w:eastAsia="ru-RU"/>
              </w:rPr>
              <w:t>с</w:t>
            </w:r>
            <w:r w:rsidRPr="00790E7C">
              <w:rPr>
                <w:sz w:val="22"/>
                <w:szCs w:val="22"/>
                <w:lang w:eastAsia="ru-RU"/>
              </w:rPr>
              <w:t>ляйского городского поселения (З</w:t>
            </w:r>
            <w:r w:rsidRPr="00790E7C">
              <w:rPr>
                <w:sz w:val="22"/>
                <w:szCs w:val="22"/>
                <w:lang w:eastAsia="ru-RU"/>
              </w:rPr>
              <w:t>а</w:t>
            </w:r>
            <w:r w:rsidRPr="00790E7C">
              <w:rPr>
                <w:sz w:val="22"/>
                <w:szCs w:val="22"/>
                <w:lang w:eastAsia="ru-RU"/>
              </w:rPr>
              <w:t>купка товаров, работ и услуг для м</w:t>
            </w:r>
            <w:r w:rsidRPr="00790E7C">
              <w:rPr>
                <w:sz w:val="22"/>
                <w:szCs w:val="22"/>
                <w:lang w:eastAsia="ru-RU"/>
              </w:rPr>
              <w:t>у</w:t>
            </w:r>
            <w:r w:rsidRPr="00790E7C">
              <w:rPr>
                <w:sz w:val="22"/>
                <w:szCs w:val="22"/>
                <w:lang w:eastAsia="ru-RU"/>
              </w:rPr>
              <w:t xml:space="preserve">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790E7C" w:rsidRPr="00790E7C" w:rsidTr="00C86145">
        <w:trPr>
          <w:trHeight w:val="9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890,6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790E7C" w:rsidRPr="00790E7C" w:rsidTr="00C86145">
        <w:trPr>
          <w:trHeight w:val="12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Прочие мероприятия по благоус</w:t>
            </w:r>
            <w:r w:rsidRPr="00790E7C">
              <w:rPr>
                <w:sz w:val="22"/>
                <w:szCs w:val="22"/>
                <w:lang w:eastAsia="ru-RU"/>
              </w:rPr>
              <w:t>т</w:t>
            </w:r>
            <w:r w:rsidRPr="00790E7C">
              <w:rPr>
                <w:sz w:val="22"/>
                <w:szCs w:val="22"/>
                <w:lang w:eastAsia="ru-RU"/>
              </w:rPr>
              <w:t>ройству Нижнекисляйского горо</w:t>
            </w:r>
            <w:r w:rsidRPr="00790E7C">
              <w:rPr>
                <w:sz w:val="22"/>
                <w:szCs w:val="22"/>
                <w:lang w:eastAsia="ru-RU"/>
              </w:rPr>
              <w:t>д</w:t>
            </w:r>
            <w:r w:rsidRPr="00790E7C">
              <w:rPr>
                <w:sz w:val="22"/>
                <w:szCs w:val="22"/>
                <w:lang w:eastAsia="ru-RU"/>
              </w:rPr>
              <w:t xml:space="preserve">ского поселения (Закупка товаров, работ и услуг для муниципальных нужд)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523,5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B70831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863,9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8D1198" w:rsidRPr="00790E7C" w:rsidTr="00C86145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74BF"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 w:rsidRPr="00A874BF">
              <w:rPr>
                <w:sz w:val="22"/>
                <w:szCs w:val="22"/>
                <w:lang w:eastAsia="ru-RU"/>
              </w:rPr>
              <w:t>софинансированию</w:t>
            </w:r>
            <w:proofErr w:type="spellEnd"/>
            <w:r w:rsidRPr="00A874BF">
              <w:rPr>
                <w:sz w:val="22"/>
                <w:szCs w:val="22"/>
                <w:lang w:eastAsia="ru-RU"/>
              </w:rPr>
              <w:t xml:space="preserve"> ра</w:t>
            </w:r>
            <w:r w:rsidRPr="00A874BF">
              <w:rPr>
                <w:sz w:val="22"/>
                <w:szCs w:val="22"/>
                <w:lang w:eastAsia="ru-RU"/>
              </w:rPr>
              <w:t>с</w:t>
            </w:r>
            <w:r w:rsidRPr="00A874BF">
              <w:rPr>
                <w:sz w:val="22"/>
                <w:szCs w:val="22"/>
                <w:lang w:eastAsia="ru-RU"/>
              </w:rPr>
              <w:t>ходов</w:t>
            </w:r>
            <w:r>
              <w:rPr>
                <w:sz w:val="22"/>
                <w:szCs w:val="22"/>
                <w:lang w:eastAsia="ru-RU"/>
              </w:rPr>
              <w:t xml:space="preserve"> по прочим мероприятиям ТОС, созданных в </w:t>
            </w:r>
            <w:proofErr w:type="spellStart"/>
            <w:r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городском поселени</w:t>
            </w:r>
            <w:proofErr w:type="gramStart"/>
            <w:r>
              <w:rPr>
                <w:sz w:val="22"/>
                <w:szCs w:val="22"/>
                <w:lang w:eastAsia="ru-RU"/>
              </w:rPr>
              <w:t>и</w:t>
            </w:r>
            <w:r w:rsidRPr="00A874BF">
              <w:rPr>
                <w:sz w:val="22"/>
                <w:szCs w:val="22"/>
                <w:lang w:eastAsia="ru-RU"/>
              </w:rPr>
              <w:t>(</w:t>
            </w:r>
            <w:proofErr w:type="gramEnd"/>
            <w:r w:rsidRPr="00A874BF">
              <w:rPr>
                <w:sz w:val="22"/>
                <w:szCs w:val="22"/>
                <w:lang w:eastAsia="ru-RU"/>
              </w:rPr>
              <w:t>Закупка тов</w:t>
            </w:r>
            <w:r w:rsidRPr="00A874BF">
              <w:rPr>
                <w:sz w:val="22"/>
                <w:szCs w:val="22"/>
                <w:lang w:eastAsia="ru-RU"/>
              </w:rPr>
              <w:t>а</w:t>
            </w:r>
            <w:r w:rsidRPr="00A874BF">
              <w:rPr>
                <w:sz w:val="22"/>
                <w:szCs w:val="22"/>
                <w:lang w:eastAsia="ru-RU"/>
              </w:rPr>
              <w:t>ров, работ и услуг для муниципал</w:t>
            </w:r>
            <w:r w:rsidRPr="00A874BF">
              <w:rPr>
                <w:sz w:val="22"/>
                <w:szCs w:val="22"/>
                <w:lang w:eastAsia="ru-RU"/>
              </w:rPr>
              <w:t>ь</w:t>
            </w:r>
            <w:r w:rsidRPr="00A874BF">
              <w:rPr>
                <w:sz w:val="22"/>
                <w:szCs w:val="22"/>
                <w:lang w:eastAsia="ru-RU"/>
              </w:rPr>
              <w:t xml:space="preserve">ных нужд)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D1198" w:rsidRPr="00790E7C" w:rsidTr="00C86145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5A1400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>
              <w:rPr>
                <w:sz w:val="22"/>
                <w:szCs w:val="22"/>
                <w:lang w:eastAsia="ru-RU"/>
              </w:rPr>
              <w:t>софинансированию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</w:t>
            </w:r>
            <w:r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>ходов на приобретение специализ</w:t>
            </w:r>
            <w:r>
              <w:rPr>
                <w:sz w:val="22"/>
                <w:szCs w:val="22"/>
                <w:lang w:eastAsia="ru-RU"/>
              </w:rPr>
              <w:t>и</w:t>
            </w:r>
            <w:r>
              <w:rPr>
                <w:sz w:val="22"/>
                <w:szCs w:val="22"/>
                <w:lang w:eastAsia="ru-RU"/>
              </w:rPr>
              <w:t>рованных машин, техники, предн</w:t>
            </w:r>
            <w:r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значенной для благоустройства те</w:t>
            </w:r>
            <w:r>
              <w:rPr>
                <w:sz w:val="22"/>
                <w:szCs w:val="22"/>
                <w:lang w:eastAsia="ru-RU"/>
              </w:rPr>
              <w:t>р</w:t>
            </w:r>
            <w:r>
              <w:rPr>
                <w:sz w:val="22"/>
                <w:szCs w:val="22"/>
                <w:lang w:eastAsia="ru-RU"/>
              </w:rPr>
              <w:t xml:space="preserve">ритории поселения </w:t>
            </w:r>
            <w:r w:rsidRPr="009E6DA0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Увеличение стоимости основных средств</w:t>
            </w:r>
            <w:r w:rsidRPr="009E6DA0">
              <w:rPr>
                <w:sz w:val="22"/>
                <w:szCs w:val="22"/>
                <w:lang w:eastAsia="ru-RU"/>
              </w:rPr>
              <w:t xml:space="preserve">)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287,1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D1198" w:rsidRPr="00790E7C" w:rsidTr="00C86145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5A1400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других расходных м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роприятий в сфере благоустройства, проведение конкурса на «Лучшее благоустройство дворовых террит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 xml:space="preserve">рий многоквартирных домов»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90E7C" w:rsidRPr="00790E7C" w:rsidTr="00C86145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</w:t>
            </w:r>
            <w:r w:rsidRPr="00790E7C">
              <w:rPr>
                <w:sz w:val="22"/>
                <w:szCs w:val="22"/>
                <w:lang w:eastAsia="ru-RU"/>
              </w:rPr>
              <w:t>я</w:t>
            </w:r>
            <w:r w:rsidRPr="00790E7C">
              <w:rPr>
                <w:sz w:val="22"/>
                <w:szCs w:val="22"/>
                <w:lang w:eastAsia="ru-RU"/>
              </w:rPr>
              <w:t>тия по благоустройству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4F7B0D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="00790E7C" w:rsidRPr="00790E7C">
              <w:rPr>
                <w:sz w:val="22"/>
                <w:szCs w:val="22"/>
                <w:lang w:eastAsia="ru-RU"/>
              </w:rPr>
              <w:t>42,8</w:t>
            </w:r>
          </w:p>
        </w:tc>
      </w:tr>
      <w:tr w:rsidR="003A7993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993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за счет средств из областного бюджета на поддержку муниципальных пр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грамм в рамках регионального пр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993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993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993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993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7993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993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790E7C" w:rsidRDefault="003A7993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Прочие мероприятия по благоус</w:t>
            </w:r>
            <w:r w:rsidRPr="00790E7C">
              <w:rPr>
                <w:sz w:val="22"/>
                <w:szCs w:val="22"/>
                <w:lang w:eastAsia="ru-RU"/>
              </w:rPr>
              <w:t>т</w:t>
            </w:r>
            <w:r w:rsidRPr="00790E7C">
              <w:rPr>
                <w:sz w:val="22"/>
                <w:szCs w:val="22"/>
                <w:lang w:eastAsia="ru-RU"/>
              </w:rPr>
              <w:t>ройству Нижнекисляйского горо</w:t>
            </w:r>
            <w:r w:rsidRPr="00790E7C">
              <w:rPr>
                <w:sz w:val="22"/>
                <w:szCs w:val="22"/>
                <w:lang w:eastAsia="ru-RU"/>
              </w:rPr>
              <w:t>д</w:t>
            </w:r>
            <w:r w:rsidRPr="00790E7C">
              <w:rPr>
                <w:sz w:val="22"/>
                <w:szCs w:val="22"/>
                <w:lang w:eastAsia="ru-RU"/>
              </w:rPr>
              <w:t xml:space="preserve">ского поселения  (Закупка товаров, работ и услуг для муниципальных нужд)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4F7B0D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8D119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790E7C" w:rsidRPr="00790E7C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8D119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790E7C" w:rsidRPr="00790E7C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8D119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790E7C" w:rsidRPr="00790E7C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790E7C" w:rsidRPr="00790E7C" w:rsidTr="00C86145">
        <w:trPr>
          <w:trHeight w:val="73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Санитарно-эпидемиологическое бл</w:t>
            </w:r>
            <w:r w:rsidRPr="00790E7C">
              <w:rPr>
                <w:sz w:val="22"/>
                <w:szCs w:val="22"/>
                <w:lang w:eastAsia="ru-RU"/>
              </w:rPr>
              <w:t>а</w:t>
            </w:r>
            <w:r w:rsidRPr="00790E7C">
              <w:rPr>
                <w:sz w:val="22"/>
                <w:szCs w:val="22"/>
                <w:lang w:eastAsia="ru-RU"/>
              </w:rPr>
              <w:t>гополучие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8D119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790E7C"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8D119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790E7C"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8D119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790E7C" w:rsidRPr="00790E7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D1198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кисляйского городского поселения «Социальное развитие городского поселения и социальная поддержка граждан Нижнекисляйского горо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D1198" w:rsidRPr="00790E7C" w:rsidTr="00C86145">
        <w:trPr>
          <w:trHeight w:val="18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«Предупреждение и ликвидация последствий чрезвыча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ных ситуаций и стихийных бедствий, гражданская оборона, обеспечение первичных мер пожарной безопасн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сти на территории Нижнекисляйск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го городского поселения, реализация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мероприятий по землеустройству и землепользованию в </w:t>
            </w:r>
            <w:proofErr w:type="spellStart"/>
            <w:r w:rsidRPr="00790E7C">
              <w:rPr>
                <w:color w:val="000000"/>
                <w:sz w:val="22"/>
                <w:szCs w:val="22"/>
                <w:lang w:eastAsia="ru-RU"/>
              </w:rPr>
              <w:t>Нижнекисля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й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ском</w:t>
            </w:r>
            <w:proofErr w:type="spellEnd"/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поселении, реализ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D1198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Основное мероприятие "Меропри</w:t>
            </w:r>
            <w:r w:rsidRPr="00790E7C">
              <w:rPr>
                <w:sz w:val="22"/>
                <w:szCs w:val="22"/>
                <w:lang w:eastAsia="ru-RU"/>
              </w:rPr>
              <w:t>я</w:t>
            </w:r>
            <w:r w:rsidRPr="00790E7C">
              <w:rPr>
                <w:sz w:val="22"/>
                <w:szCs w:val="22"/>
                <w:lang w:eastAsia="ru-RU"/>
              </w:rPr>
              <w:t>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8D1198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Мероприятия в сфере здравоохран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ния 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8D119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8D1198"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8D1198"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8D1198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8D1198" w:rsidRPr="00790E7C" w:rsidTr="00C86145">
        <w:trPr>
          <w:trHeight w:val="73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кисляйского городского поселения «Социальное развитие городского поселения и социальная поддержка граждан Нижнекисляйского горо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8D1198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"Социальная полит</w:t>
            </w:r>
            <w:r w:rsidRPr="00790E7C">
              <w:rPr>
                <w:sz w:val="22"/>
                <w:szCs w:val="22"/>
                <w:lang w:eastAsia="ru-RU"/>
              </w:rPr>
              <w:t>и</w:t>
            </w:r>
            <w:r w:rsidRPr="00790E7C">
              <w:rPr>
                <w:sz w:val="22"/>
                <w:szCs w:val="22"/>
                <w:lang w:eastAsia="ru-RU"/>
              </w:rPr>
              <w:t>ка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8D1198" w:rsidRPr="00790E7C" w:rsidTr="00C86145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жащих"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8D1198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пальной службы в органах местного самоуправления Нижнекисляйского городского поселения (социальное обеспечение и иные выплаты нас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198" w:rsidRPr="00790E7C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198" w:rsidRPr="008D1198" w:rsidRDefault="008D1198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D1198">
              <w:rPr>
                <w:bCs/>
                <w:sz w:val="22"/>
                <w:szCs w:val="22"/>
                <w:lang w:eastAsia="ru-RU"/>
              </w:rPr>
              <w:t>140,0</w:t>
            </w:r>
          </w:p>
        </w:tc>
      </w:tr>
      <w:tr w:rsidR="00790E7C" w:rsidRPr="00790E7C" w:rsidTr="00C86145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8D1198" w:rsidP="00AC53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AC5386">
              <w:rPr>
                <w:b/>
                <w:bCs/>
                <w:sz w:val="22"/>
                <w:szCs w:val="22"/>
                <w:lang w:eastAsia="ru-RU"/>
              </w:rPr>
              <w:t>62</w:t>
            </w:r>
            <w:r>
              <w:rPr>
                <w:b/>
                <w:bCs/>
                <w:sz w:val="22"/>
                <w:szCs w:val="22"/>
                <w:lang w:eastAsia="ru-RU"/>
              </w:rPr>
              <w:t>94,9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30</w:t>
            </w:r>
            <w:r w:rsidR="008D1198"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AC5386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790E7C" w:rsidRPr="00790E7C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="008D1198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790E7C" w:rsidRPr="00790E7C">
              <w:rPr>
                <w:b/>
                <w:bCs/>
                <w:sz w:val="22"/>
                <w:szCs w:val="22"/>
                <w:lang w:eastAsia="ru-RU"/>
              </w:rPr>
              <w:t>1,2</w:t>
            </w:r>
          </w:p>
        </w:tc>
      </w:tr>
      <w:tr w:rsidR="00790E7C" w:rsidRPr="00790E7C" w:rsidTr="00C86145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8D119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2719,5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30</w:t>
            </w:r>
            <w:r w:rsidR="008D1198"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8D119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32</w:t>
            </w:r>
            <w:r w:rsidR="008D1198"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1,2</w:t>
            </w:r>
          </w:p>
        </w:tc>
      </w:tr>
      <w:tr w:rsidR="00E15648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48" w:rsidRPr="00790E7C" w:rsidRDefault="00E15648" w:rsidP="00E156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кисляйского городского поселения «Развитие культуры в  </w:t>
            </w:r>
            <w:proofErr w:type="spellStart"/>
            <w:r w:rsidRPr="00790E7C">
              <w:rPr>
                <w:color w:val="000000"/>
                <w:sz w:val="22"/>
                <w:szCs w:val="22"/>
                <w:lang w:eastAsia="ru-RU"/>
              </w:rPr>
              <w:t>Нижнеки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ляйском</w:t>
            </w:r>
            <w:proofErr w:type="spellEnd"/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48" w:rsidRPr="00790E7C" w:rsidRDefault="00E15648" w:rsidP="00E156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48" w:rsidRPr="00790E7C" w:rsidRDefault="00E15648" w:rsidP="00E156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48" w:rsidRPr="00790E7C" w:rsidRDefault="00E15648" w:rsidP="00E156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48" w:rsidRPr="00790E7C" w:rsidRDefault="00E15648" w:rsidP="00E156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5648" w:rsidRPr="00E15648" w:rsidRDefault="00E15648" w:rsidP="00E156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15648">
              <w:rPr>
                <w:bCs/>
                <w:sz w:val="22"/>
                <w:szCs w:val="22"/>
                <w:lang w:eastAsia="ru-RU"/>
              </w:rPr>
              <w:t>2719,5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48" w:rsidRPr="00E15648" w:rsidRDefault="00E15648" w:rsidP="00E156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15648">
              <w:rPr>
                <w:bCs/>
                <w:sz w:val="22"/>
                <w:szCs w:val="22"/>
                <w:lang w:eastAsia="ru-RU"/>
              </w:rPr>
              <w:t>3040,8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48" w:rsidRPr="00E15648" w:rsidRDefault="00E15648" w:rsidP="00E156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15648">
              <w:rPr>
                <w:bCs/>
                <w:sz w:val="22"/>
                <w:szCs w:val="22"/>
                <w:lang w:eastAsia="ru-RU"/>
              </w:rPr>
              <w:t>3251,2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пального казенного учреждения культуры "Социально-культурный центр "Нижнекисляйский""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2614,5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2910,5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3157,4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сти (оказание услуг) муниципальных учреждений  (Расходы на выплаты персоналу в целях обеспечения в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ы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полнения функций казенными учр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ждениями)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2447,7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151,8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сти (оказание услуг) муниципальных учреждений (Иные бюджетные 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90E7C"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90E7C"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790E7C" w:rsidRPr="00790E7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E15648">
              <w:rPr>
                <w:sz w:val="22"/>
                <w:szCs w:val="22"/>
                <w:lang w:eastAsia="ru-RU"/>
              </w:rPr>
              <w:t>05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90E7C" w:rsidRPr="00790E7C" w:rsidTr="00C86145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 w:rsidR="00E15648">
              <w:rPr>
                <w:sz w:val="22"/>
                <w:szCs w:val="22"/>
                <w:lang w:eastAsia="ru-RU"/>
              </w:rPr>
              <w:t>05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790E7C" w:rsidRPr="00790E7C" w:rsidTr="00AC5386">
        <w:trPr>
          <w:trHeight w:val="180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кисляйского городского поселения «Социальное развитие городского поселения и социальная поддержка граждан Нижнекисляйского горо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ского поселения Бутурлиновского муниципального района Вороне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ж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ской области»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E15648" w:rsidP="00AC53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C5386">
              <w:rPr>
                <w:sz w:val="22"/>
                <w:szCs w:val="22"/>
                <w:lang w:eastAsia="ru-RU"/>
              </w:rPr>
              <w:t>35</w:t>
            </w:r>
            <w:r>
              <w:rPr>
                <w:sz w:val="22"/>
                <w:szCs w:val="22"/>
                <w:lang w:eastAsia="ru-RU"/>
              </w:rPr>
              <w:t>75,4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AC5386" w:rsidRDefault="00AC5386" w:rsidP="00AC53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C5386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790E7C" w:rsidRPr="00790E7C" w:rsidTr="00AC5386">
        <w:trPr>
          <w:trHeight w:val="150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"Строител</w:t>
            </w:r>
            <w:r w:rsidRPr="00790E7C">
              <w:rPr>
                <w:sz w:val="22"/>
                <w:szCs w:val="22"/>
                <w:lang w:eastAsia="ru-RU"/>
              </w:rPr>
              <w:t>ь</w:t>
            </w:r>
            <w:r w:rsidRPr="00790E7C">
              <w:rPr>
                <w:sz w:val="22"/>
                <w:szCs w:val="22"/>
                <w:lang w:eastAsia="ru-RU"/>
              </w:rPr>
              <w:t xml:space="preserve">ство культурно-досугового центра в </w:t>
            </w:r>
            <w:proofErr w:type="spellStart"/>
            <w:r w:rsidRPr="00790E7C"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790E7C">
              <w:rPr>
                <w:sz w:val="22"/>
                <w:szCs w:val="22"/>
                <w:lang w:eastAsia="ru-RU"/>
              </w:rPr>
              <w:t xml:space="preserve"> городском пос</w:t>
            </w:r>
            <w:r w:rsidRPr="00790E7C">
              <w:rPr>
                <w:sz w:val="22"/>
                <w:szCs w:val="22"/>
                <w:lang w:eastAsia="ru-RU"/>
              </w:rPr>
              <w:t>е</w:t>
            </w:r>
            <w:r w:rsidRPr="00790E7C">
              <w:rPr>
                <w:sz w:val="22"/>
                <w:szCs w:val="22"/>
                <w:lang w:eastAsia="ru-RU"/>
              </w:rPr>
              <w:t>лении Бутурлиновского муниц</w:t>
            </w:r>
            <w:r w:rsidRPr="00790E7C">
              <w:rPr>
                <w:sz w:val="22"/>
                <w:szCs w:val="22"/>
                <w:lang w:eastAsia="ru-RU"/>
              </w:rPr>
              <w:t>и</w:t>
            </w:r>
            <w:r w:rsidRPr="00790E7C">
              <w:rPr>
                <w:sz w:val="22"/>
                <w:szCs w:val="22"/>
                <w:lang w:eastAsia="ru-RU"/>
              </w:rPr>
              <w:t>пального района Воронежской о</w:t>
            </w:r>
            <w:r w:rsidRPr="00790E7C">
              <w:rPr>
                <w:sz w:val="22"/>
                <w:szCs w:val="22"/>
                <w:lang w:eastAsia="ru-RU"/>
              </w:rPr>
              <w:t>б</w:t>
            </w:r>
            <w:r w:rsidRPr="00790E7C">
              <w:rPr>
                <w:sz w:val="22"/>
                <w:szCs w:val="22"/>
                <w:lang w:eastAsia="ru-RU"/>
              </w:rPr>
              <w:t>ласти"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E15648" w:rsidP="00AC53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C5386">
              <w:rPr>
                <w:sz w:val="22"/>
                <w:szCs w:val="22"/>
                <w:lang w:eastAsia="ru-RU"/>
              </w:rPr>
              <w:t>35</w:t>
            </w:r>
            <w:r>
              <w:rPr>
                <w:sz w:val="22"/>
                <w:szCs w:val="22"/>
                <w:lang w:eastAsia="ru-RU"/>
              </w:rPr>
              <w:t>75,4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AC5386" w:rsidRDefault="00AC5386" w:rsidP="00AC53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C5386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E15648" w:rsidRPr="00790E7C" w:rsidTr="00C86145">
        <w:trPr>
          <w:trHeight w:val="444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48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строительству объектов муниципальной собственности (Бюджетные </w:t>
            </w:r>
            <w:proofErr w:type="spellStart"/>
            <w:r>
              <w:rPr>
                <w:sz w:val="22"/>
                <w:szCs w:val="22"/>
                <w:lang w:eastAsia="ru-RU"/>
              </w:rPr>
              <w:t>инвестии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в объекты м</w:t>
            </w:r>
            <w:r>
              <w:rPr>
                <w:sz w:val="22"/>
                <w:szCs w:val="22"/>
                <w:lang w:eastAsia="ru-RU"/>
              </w:rPr>
              <w:t>у</w:t>
            </w:r>
            <w:r>
              <w:rPr>
                <w:sz w:val="22"/>
                <w:szCs w:val="22"/>
                <w:lang w:eastAsia="ru-RU"/>
              </w:rPr>
              <w:t>ниципальной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48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48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48" w:rsidRPr="00E15648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84 7 01 </w:t>
            </w:r>
            <w:r>
              <w:rPr>
                <w:sz w:val="22"/>
                <w:szCs w:val="22"/>
                <w:lang w:val="en-US" w:eastAsia="ru-RU"/>
              </w:rPr>
              <w:t>L</w:t>
            </w:r>
            <w:r>
              <w:rPr>
                <w:sz w:val="22"/>
                <w:szCs w:val="22"/>
                <w:lang w:eastAsia="ru-RU"/>
              </w:rPr>
              <w:t>5670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5648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48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48822,4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48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48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790E7C" w:rsidRPr="00790E7C" w:rsidTr="00E15648">
        <w:trPr>
          <w:trHeight w:val="444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Расходы по строительству объектов муниципальной собственности (З</w:t>
            </w:r>
            <w:r w:rsidRPr="00790E7C">
              <w:rPr>
                <w:sz w:val="22"/>
                <w:szCs w:val="22"/>
                <w:lang w:eastAsia="ru-RU"/>
              </w:rPr>
              <w:t>а</w:t>
            </w:r>
            <w:r w:rsidRPr="00790E7C">
              <w:rPr>
                <w:sz w:val="22"/>
                <w:szCs w:val="22"/>
                <w:lang w:eastAsia="ru-RU"/>
              </w:rPr>
              <w:t>купка товаров, работ и услуг для м</w:t>
            </w:r>
            <w:r w:rsidRPr="00790E7C">
              <w:rPr>
                <w:sz w:val="22"/>
                <w:szCs w:val="22"/>
                <w:lang w:eastAsia="ru-RU"/>
              </w:rPr>
              <w:t>у</w:t>
            </w:r>
            <w:r w:rsidRPr="00790E7C">
              <w:rPr>
                <w:sz w:val="22"/>
                <w:szCs w:val="22"/>
                <w:lang w:eastAsia="ru-RU"/>
              </w:rPr>
              <w:t xml:space="preserve">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E7C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7C" w:rsidRPr="00790E7C" w:rsidRDefault="00790E7C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E15648" w:rsidRPr="00790E7C" w:rsidTr="00E15648">
        <w:trPr>
          <w:trHeight w:val="444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48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техническому присоед</w:t>
            </w:r>
            <w:r>
              <w:rPr>
                <w:sz w:val="22"/>
                <w:szCs w:val="22"/>
                <w:lang w:eastAsia="ru-RU"/>
              </w:rPr>
              <w:t>и</w:t>
            </w:r>
            <w:r>
              <w:rPr>
                <w:sz w:val="22"/>
                <w:szCs w:val="22"/>
                <w:lang w:eastAsia="ru-RU"/>
              </w:rPr>
              <w:t>нению объектов муниципальной собственности к инженерным сетям (</w:t>
            </w:r>
            <w:r w:rsidRPr="00E15648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48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48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48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48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648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1053,0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48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648" w:rsidRPr="00790E7C" w:rsidRDefault="00E15648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AC5386" w:rsidRPr="00790E7C" w:rsidTr="00AC5386">
        <w:trPr>
          <w:trHeight w:val="444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6" w:rsidRDefault="00AC5386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развитию и укреплению материально-технической базы д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мов культуры в населенных пунктах с числом жителей до 50 тысяч чел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век (Закупка товаров, работ и услуг для муниципальных нужд)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6" w:rsidRPr="00790E7C" w:rsidRDefault="00AC5386" w:rsidP="005471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6" w:rsidRPr="00790E7C" w:rsidRDefault="00AC5386" w:rsidP="005471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6" w:rsidRPr="00E15648" w:rsidRDefault="00AC5386" w:rsidP="0054717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84 7 01 </w:t>
            </w:r>
            <w:r>
              <w:rPr>
                <w:sz w:val="22"/>
                <w:szCs w:val="22"/>
                <w:lang w:val="en-US" w:eastAsia="ru-RU"/>
              </w:rPr>
              <w:t>L</w:t>
            </w:r>
            <w:r>
              <w:rPr>
                <w:sz w:val="22"/>
                <w:szCs w:val="22"/>
                <w:lang w:eastAsia="ru-RU"/>
              </w:rPr>
              <w:t>5670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86" w:rsidRDefault="00AC5386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86" w:rsidRDefault="00AC5386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3300,0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386" w:rsidRPr="00790E7C" w:rsidRDefault="00AC5386" w:rsidP="00790E7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86" w:rsidRPr="00AC5386" w:rsidRDefault="00AC5386" w:rsidP="00AC53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3000,0</w:t>
            </w:r>
          </w:p>
        </w:tc>
      </w:tr>
    </w:tbl>
    <w:p w:rsidR="0088618D" w:rsidRDefault="0088618D" w:rsidP="007229B5">
      <w:pPr>
        <w:jc w:val="center"/>
        <w:rPr>
          <w:b/>
          <w:szCs w:val="28"/>
        </w:rPr>
        <w:sectPr w:rsidR="0088618D" w:rsidSect="00EB352B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88618D" w:rsidRPr="0088618D" w:rsidRDefault="0088618D" w:rsidP="0088618D">
      <w:pPr>
        <w:jc w:val="center"/>
        <w:rPr>
          <w:szCs w:val="28"/>
        </w:rPr>
      </w:pPr>
      <w:r w:rsidRPr="0088618D">
        <w:rPr>
          <w:b/>
          <w:szCs w:val="28"/>
        </w:rPr>
        <w:lastRenderedPageBreak/>
        <w:tab/>
      </w:r>
      <w:r w:rsidRPr="0088618D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618D">
        <w:rPr>
          <w:szCs w:val="28"/>
        </w:rPr>
        <w:t>Приложение  8</w:t>
      </w:r>
    </w:p>
    <w:p w:rsidR="0088618D" w:rsidRPr="0088618D" w:rsidRDefault="0088618D" w:rsidP="0088618D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к ре</w:t>
      </w:r>
      <w:r>
        <w:rPr>
          <w:szCs w:val="28"/>
        </w:rPr>
        <w:t>шению Совета народных депутатов</w:t>
      </w:r>
    </w:p>
    <w:p w:rsidR="0088618D" w:rsidRPr="0088618D" w:rsidRDefault="0088618D" w:rsidP="0088618D">
      <w:pPr>
        <w:jc w:val="center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Нижнекисляйского городского поселения</w:t>
      </w:r>
    </w:p>
    <w:p w:rsidR="00790E7C" w:rsidRDefault="00E15648" w:rsidP="0088618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88618D" w:rsidRPr="0088618D">
        <w:rPr>
          <w:szCs w:val="28"/>
        </w:rPr>
        <w:t xml:space="preserve">от </w:t>
      </w:r>
      <w:r w:rsidR="00B93403">
        <w:rPr>
          <w:szCs w:val="28"/>
        </w:rPr>
        <w:t>28 декабря</w:t>
      </w:r>
      <w:r w:rsidR="0088618D" w:rsidRPr="0088618D">
        <w:rPr>
          <w:szCs w:val="28"/>
        </w:rPr>
        <w:t xml:space="preserve"> 201</w:t>
      </w:r>
      <w:r>
        <w:rPr>
          <w:szCs w:val="28"/>
        </w:rPr>
        <w:t>9</w:t>
      </w:r>
      <w:r w:rsidR="0088618D" w:rsidRPr="0088618D">
        <w:rPr>
          <w:szCs w:val="28"/>
        </w:rPr>
        <w:t xml:space="preserve"> года № </w:t>
      </w:r>
      <w:r w:rsidR="00B93403">
        <w:rPr>
          <w:szCs w:val="28"/>
        </w:rPr>
        <w:t>202</w:t>
      </w:r>
    </w:p>
    <w:p w:rsidR="0088618D" w:rsidRDefault="0088618D" w:rsidP="0088618D">
      <w:pPr>
        <w:jc w:val="center"/>
        <w:rPr>
          <w:szCs w:val="28"/>
        </w:rPr>
      </w:pPr>
    </w:p>
    <w:p w:rsidR="0088618D" w:rsidRPr="0088618D" w:rsidRDefault="0088618D" w:rsidP="0088618D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88618D" w:rsidRDefault="0088618D" w:rsidP="0088618D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 городского  поселения), группам видов расходов, разделам, подразделам  кла</w:t>
      </w:r>
      <w:r w:rsidRPr="0088618D">
        <w:rPr>
          <w:b/>
          <w:szCs w:val="28"/>
        </w:rPr>
        <w:t>с</w:t>
      </w:r>
      <w:r w:rsidRPr="0088618D">
        <w:rPr>
          <w:b/>
          <w:szCs w:val="28"/>
        </w:rPr>
        <w:t>сификации  расходов бюджета Нижнекисляйско</w:t>
      </w:r>
      <w:r w:rsidR="00E15648">
        <w:rPr>
          <w:b/>
          <w:szCs w:val="28"/>
        </w:rPr>
        <w:t>го городского поселения на  2020  год и на плановый период 2021 и 2022</w:t>
      </w:r>
      <w:r w:rsidRPr="0088618D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564"/>
        <w:gridCol w:w="3126"/>
        <w:gridCol w:w="1538"/>
        <w:gridCol w:w="648"/>
        <w:gridCol w:w="688"/>
        <w:gridCol w:w="736"/>
        <w:gridCol w:w="1075"/>
        <w:gridCol w:w="1034"/>
        <w:gridCol w:w="1011"/>
      </w:tblGrid>
      <w:tr w:rsidR="00A944E1" w:rsidRPr="00175291" w:rsidTr="0017565D">
        <w:trPr>
          <w:trHeight w:val="151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175291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175291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E156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 w:rsidR="00E15648">
              <w:rPr>
                <w:b/>
                <w:bCs/>
                <w:sz w:val="22"/>
                <w:szCs w:val="22"/>
                <w:lang w:eastAsia="ru-RU"/>
              </w:rPr>
              <w:t>20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E156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 w:rsidR="00E15648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E156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 w:rsidR="00E15648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A944E1" w:rsidRPr="00175291" w:rsidTr="0017565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A944E1" w:rsidRPr="00175291" w:rsidTr="0017565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C5386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64694,0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E15648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12059,8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C5386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18606,2</w:t>
            </w:r>
          </w:p>
        </w:tc>
      </w:tr>
      <w:tr w:rsidR="00A944E1" w:rsidRPr="00175291" w:rsidTr="0017565D">
        <w:trPr>
          <w:trHeight w:val="287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д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ского поселения</w:t>
            </w:r>
            <w:proofErr w:type="gramStart"/>
            <w:r w:rsidRPr="00175291">
              <w:rPr>
                <w:b/>
                <w:bCs/>
                <w:sz w:val="22"/>
                <w:szCs w:val="22"/>
                <w:lang w:eastAsia="ru-RU"/>
              </w:rPr>
              <w:t>«Р</w:t>
            </w:r>
            <w:proofErr w:type="gramEnd"/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азвитие культуры в </w:t>
            </w:r>
            <w:proofErr w:type="spellStart"/>
            <w:r w:rsidRPr="00175291">
              <w:rPr>
                <w:b/>
                <w:bCs/>
                <w:sz w:val="22"/>
                <w:szCs w:val="22"/>
                <w:lang w:eastAsia="ru-RU"/>
              </w:rPr>
              <w:t>Нижнекисля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й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ском</w:t>
            </w:r>
            <w:proofErr w:type="spellEnd"/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городском поселении».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756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2719,5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756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3040,8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756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3251,2</w:t>
            </w:r>
          </w:p>
        </w:tc>
      </w:tr>
      <w:tr w:rsidR="0017565D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65D" w:rsidRPr="00175291" w:rsidRDefault="0017565D" w:rsidP="001756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65D" w:rsidRPr="00175291" w:rsidRDefault="0017565D" w:rsidP="001756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нансовое обеспечение де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тельности муниципального казенного учреждения кул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туры "Социально-культурный центр "Нижнекисляйский""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65D" w:rsidRPr="00175291" w:rsidRDefault="0017565D" w:rsidP="001756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65D" w:rsidRPr="00175291" w:rsidRDefault="0017565D" w:rsidP="001756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65D" w:rsidRPr="00175291" w:rsidRDefault="0017565D" w:rsidP="001756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65D" w:rsidRPr="00175291" w:rsidRDefault="0017565D" w:rsidP="001756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565D" w:rsidRPr="0017565D" w:rsidRDefault="0017565D" w:rsidP="001756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2614,5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5D" w:rsidRPr="0017565D" w:rsidRDefault="0017565D" w:rsidP="001756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2910,5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5D" w:rsidRPr="0017565D" w:rsidRDefault="0017565D" w:rsidP="001756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3157,4</w:t>
            </w:r>
          </w:p>
        </w:tc>
      </w:tr>
      <w:tr w:rsidR="00A944E1" w:rsidRPr="00175291" w:rsidTr="0017565D">
        <w:trPr>
          <w:trHeight w:val="61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де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тельности (оказание услуг) муниципальных учреждений в рамках  подпрограммы «Ра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витие культуры в Бутурлино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ском городском поселении» муниципальной программы  «Развитие культуры, физич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ской культуры и спорта» (Ра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ходы на выплаты персоналу в целях обеспечения выполн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ния функций казенными у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ч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реждениями)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756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2447,7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756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2447,8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756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2594,7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де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тельности (оказание услуг) муниципальных учреждений в рамках подпрограммы «Разв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тие культуры в Бутурлино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ском городском поселении»  муниципальной программы  «Развитие культуры, физич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ской культуры и спорта»  (З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11 1 01 00590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151,8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447,7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547,7</w:t>
            </w:r>
          </w:p>
        </w:tc>
      </w:tr>
      <w:tr w:rsidR="00A944E1" w:rsidRPr="00175291" w:rsidTr="0017565D">
        <w:trPr>
          <w:trHeight w:val="1132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де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тельности (оказание услуг) муниципальных учреждений в рамках  подпрограммы «Ра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з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витие культуры в Бутурлино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в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ском городском поселении» муниципальной программы «Развитие культуры, физич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ской культуры и спорта»  (Иные бюджетные ассигнов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ния)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756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944E1"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756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944E1"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1756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944E1"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"Пр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ведение мероприятий в сфере культуры"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 w:rsidR="0017565D">
              <w:rPr>
                <w:sz w:val="22"/>
                <w:szCs w:val="22"/>
                <w:lang w:eastAsia="ru-RU"/>
              </w:rPr>
              <w:t>05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де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я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тельности (оказание услуг) муниципальных учреждений (Закупка товаров, работ и у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 w:rsidR="0017565D">
              <w:rPr>
                <w:sz w:val="22"/>
                <w:szCs w:val="22"/>
                <w:lang w:eastAsia="ru-RU"/>
              </w:rPr>
              <w:t>05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93,8</w:t>
            </w:r>
          </w:p>
        </w:tc>
      </w:tr>
      <w:tr w:rsidR="00A944E1" w:rsidRPr="00175291" w:rsidTr="0017565D">
        <w:trPr>
          <w:trHeight w:val="863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ского поселения «Социал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ь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ное развитие городского п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селения и социальная по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д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держка граждан Нижнеки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ляйского городского посел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ния Бутурлиновского мун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и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ципального района Вор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нежской области»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44E1" w:rsidRPr="00175291" w:rsidRDefault="00AC5386" w:rsidP="00C5321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57</w:t>
            </w:r>
            <w:r w:rsidR="00C53217">
              <w:rPr>
                <w:b/>
                <w:bCs/>
                <w:sz w:val="22"/>
                <w:szCs w:val="22"/>
                <w:lang w:eastAsia="ru-RU"/>
              </w:rPr>
              <w:t>589</w:t>
            </w:r>
            <w:r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4333,3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E1" w:rsidRPr="00175291" w:rsidRDefault="00FB64AA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108</w:t>
            </w:r>
            <w:r w:rsidR="00164D5D">
              <w:rPr>
                <w:b/>
                <w:bCs/>
                <w:sz w:val="22"/>
                <w:szCs w:val="22"/>
                <w:lang w:eastAsia="ru-RU"/>
              </w:rPr>
              <w:t>16,5</w:t>
            </w:r>
          </w:p>
        </w:tc>
      </w:tr>
      <w:tr w:rsidR="00A944E1" w:rsidRPr="00175291" w:rsidTr="0017565D">
        <w:trPr>
          <w:trHeight w:val="22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«Предупре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ж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дение и ликвидация после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д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ствий чрезвычайных ситу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ций и стихийных бедствий, гражданская оборона, обе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печение первичных мер п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жарной безопасности на территории Нижнекисля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й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ского городского поселения, реализация мероприятий по землеустройству и земл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пользованию в </w:t>
            </w:r>
            <w:proofErr w:type="spellStart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Нижнеки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ляйском</w:t>
            </w:r>
            <w:proofErr w:type="spellEnd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нии, реализация меропри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я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тий по санитарно-эпидемиологическому благ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получию на территории Нижнекисляйского городск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го поселения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81</w:t>
            </w:r>
            <w:r w:rsidR="00A944E1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</w:t>
            </w:r>
            <w:r w:rsidR="00A944E1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</w:t>
            </w:r>
            <w:r w:rsidR="00A944E1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2,0</w:t>
            </w:r>
          </w:p>
        </w:tc>
      </w:tr>
      <w:tr w:rsidR="00A944E1" w:rsidRPr="00175291" w:rsidTr="0017565D">
        <w:trPr>
          <w:trHeight w:val="174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A944E1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ных </w:t>
            </w:r>
            <w:proofErr w:type="spellStart"/>
            <w:r w:rsidRPr="00175291">
              <w:rPr>
                <w:color w:val="000000"/>
                <w:sz w:val="22"/>
                <w:szCs w:val="22"/>
                <w:lang w:eastAsia="ru-RU"/>
              </w:rPr>
              <w:t>обязятельств</w:t>
            </w:r>
            <w:proofErr w:type="spellEnd"/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A944E1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роприятия по градостроител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>ной деятельности"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84 1 05 00000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944E1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Мероприятия по развитию градостроительной деятельн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сти 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944E1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</w:t>
            </w:r>
            <w:r w:rsidRPr="00175291">
              <w:rPr>
                <w:sz w:val="22"/>
                <w:szCs w:val="22"/>
                <w:lang w:eastAsia="ru-RU"/>
              </w:rPr>
              <w:t>е</w:t>
            </w:r>
            <w:r w:rsidRPr="00175291">
              <w:rPr>
                <w:sz w:val="22"/>
                <w:szCs w:val="22"/>
                <w:lang w:eastAsia="ru-RU"/>
              </w:rPr>
              <w:t>роприятия по санитарно-эпидемиологическому благ</w:t>
            </w:r>
            <w:r w:rsidRPr="00175291">
              <w:rPr>
                <w:sz w:val="22"/>
                <w:szCs w:val="22"/>
                <w:lang w:eastAsia="ru-RU"/>
              </w:rPr>
              <w:t>о</w:t>
            </w:r>
            <w:r w:rsidRPr="00175291">
              <w:rPr>
                <w:sz w:val="22"/>
                <w:szCs w:val="22"/>
                <w:lang w:eastAsia="ru-RU"/>
              </w:rPr>
              <w:t>получию на территории Ни</w:t>
            </w:r>
            <w:r w:rsidRPr="00175291">
              <w:rPr>
                <w:sz w:val="22"/>
                <w:szCs w:val="22"/>
                <w:lang w:eastAsia="ru-RU"/>
              </w:rPr>
              <w:t>ж</w:t>
            </w:r>
            <w:r w:rsidRPr="00175291">
              <w:rPr>
                <w:sz w:val="22"/>
                <w:szCs w:val="22"/>
                <w:lang w:eastAsia="ru-RU"/>
              </w:rPr>
              <w:t>некисляйского городского п</w:t>
            </w:r>
            <w:r w:rsidRPr="00175291">
              <w:rPr>
                <w:sz w:val="22"/>
                <w:szCs w:val="22"/>
                <w:lang w:eastAsia="ru-RU"/>
              </w:rPr>
              <w:t>о</w:t>
            </w:r>
            <w:r w:rsidRPr="00175291">
              <w:rPr>
                <w:sz w:val="22"/>
                <w:szCs w:val="22"/>
                <w:lang w:eastAsia="ru-RU"/>
              </w:rPr>
              <w:t>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944E1" w:rsidRPr="0017529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944E1" w:rsidRPr="0017529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944E1" w:rsidRPr="00175291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Мероприятия в сфере здрав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охранения  (Закупка товаров, работ и услуг для муниц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944E1" w:rsidRPr="0017529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944E1" w:rsidRPr="0017529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944E1" w:rsidRPr="00175291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«Формирование дорожного фонда в </w:t>
            </w:r>
            <w:proofErr w:type="spellStart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Нижнекисляйском</w:t>
            </w:r>
            <w:proofErr w:type="spellEnd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поселении»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2166,2</w:t>
            </w:r>
          </w:p>
        </w:tc>
      </w:tr>
      <w:tr w:rsidR="00AF0CFD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"Кап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тальный ремонт, ремонт и с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держание  автомобильных д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рог"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0CFD" w:rsidRPr="00AF0CFD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AF0CFD">
              <w:rPr>
                <w:bCs/>
                <w:i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D" w:rsidRPr="00AF0CFD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AF0CFD">
              <w:rPr>
                <w:bCs/>
                <w:i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D" w:rsidRPr="00AF0CFD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AF0CFD">
              <w:rPr>
                <w:bCs/>
                <w:iCs/>
                <w:sz w:val="22"/>
                <w:szCs w:val="22"/>
                <w:lang w:eastAsia="ru-RU"/>
              </w:rPr>
              <w:t>2166,2</w:t>
            </w:r>
          </w:p>
        </w:tc>
      </w:tr>
      <w:tr w:rsidR="00AF0CFD" w:rsidRPr="00175291" w:rsidTr="0017565D">
        <w:trPr>
          <w:trHeight w:val="68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Нижн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кисляйского городского пос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ления местного значения (З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0CFD" w:rsidRPr="00AF0CFD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AF0CFD">
              <w:rPr>
                <w:bCs/>
                <w:i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D" w:rsidRPr="00AF0CFD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AF0CFD">
              <w:rPr>
                <w:bCs/>
                <w:iCs/>
                <w:sz w:val="22"/>
                <w:szCs w:val="22"/>
                <w:lang w:eastAsia="ru-RU"/>
              </w:rPr>
              <w:t>2166,2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FD" w:rsidRPr="00AF0CFD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AF0CFD">
              <w:rPr>
                <w:bCs/>
                <w:iCs/>
                <w:sz w:val="22"/>
                <w:szCs w:val="22"/>
                <w:lang w:eastAsia="ru-RU"/>
              </w:rPr>
              <w:t>2166,2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й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ского городского поселения»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1614,4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1960,1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FB64AA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</w:t>
            </w:r>
            <w:r w:rsidR="00AF0CF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43,3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"Орг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низация уличного освещения"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675,6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782,3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796,6</w:t>
            </w:r>
          </w:p>
        </w:tc>
      </w:tr>
      <w:tr w:rsidR="00AF0CFD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0CFD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>
              <w:rPr>
                <w:sz w:val="22"/>
                <w:szCs w:val="22"/>
                <w:lang w:eastAsia="ru-RU"/>
              </w:rPr>
              <w:t>софинансиров</w:t>
            </w:r>
            <w:r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нию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по уличному освещению из средств облас</w:t>
            </w:r>
            <w:r>
              <w:rPr>
                <w:sz w:val="22"/>
                <w:szCs w:val="22"/>
                <w:lang w:eastAsia="ru-RU"/>
              </w:rPr>
              <w:t>т</w:t>
            </w:r>
            <w:r>
              <w:rPr>
                <w:sz w:val="22"/>
                <w:szCs w:val="22"/>
                <w:lang w:eastAsia="ru-RU"/>
              </w:rPr>
              <w:t xml:space="preserve">ного бюджета </w:t>
            </w:r>
            <w:r w:rsidRPr="00AF0CFD">
              <w:rPr>
                <w:sz w:val="22"/>
                <w:szCs w:val="22"/>
                <w:lang w:eastAsia="ru-RU"/>
              </w:rPr>
              <w:t>(Закупка тов</w:t>
            </w:r>
            <w:r w:rsidRPr="00AF0CFD">
              <w:rPr>
                <w:sz w:val="22"/>
                <w:szCs w:val="22"/>
                <w:lang w:eastAsia="ru-RU"/>
              </w:rPr>
              <w:t>а</w:t>
            </w:r>
            <w:r w:rsidRPr="00AF0CFD">
              <w:rPr>
                <w:sz w:val="22"/>
                <w:szCs w:val="22"/>
                <w:lang w:eastAsia="ru-RU"/>
              </w:rPr>
              <w:t>ров, работ и услуг для мун</w:t>
            </w:r>
            <w:r w:rsidRPr="00AF0CFD">
              <w:rPr>
                <w:sz w:val="22"/>
                <w:szCs w:val="22"/>
                <w:lang w:eastAsia="ru-RU"/>
              </w:rPr>
              <w:t>и</w:t>
            </w:r>
            <w:r w:rsidRPr="00AF0CFD">
              <w:rPr>
                <w:sz w:val="22"/>
                <w:szCs w:val="22"/>
                <w:lang w:eastAsia="ru-RU"/>
              </w:rPr>
              <w:t>ципальных нужд)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CFD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84 3 01 78670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CFD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CFD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CFD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0CFD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FD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CFD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147,8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Расходы на уличное освещ</w:t>
            </w:r>
            <w:r w:rsidRPr="00175291">
              <w:rPr>
                <w:sz w:val="22"/>
                <w:szCs w:val="22"/>
                <w:lang w:eastAsia="ru-RU"/>
              </w:rPr>
              <w:t>е</w:t>
            </w:r>
            <w:r w:rsidRPr="00175291">
              <w:rPr>
                <w:sz w:val="22"/>
                <w:szCs w:val="22"/>
                <w:lang w:eastAsia="ru-RU"/>
              </w:rPr>
              <w:t>ние Нижнекисляйского горо</w:t>
            </w:r>
            <w:r w:rsidRPr="00175291">
              <w:rPr>
                <w:sz w:val="22"/>
                <w:szCs w:val="22"/>
                <w:lang w:eastAsia="ru-RU"/>
              </w:rPr>
              <w:t>д</w:t>
            </w:r>
            <w:r w:rsidRPr="00175291">
              <w:rPr>
                <w:sz w:val="22"/>
                <w:szCs w:val="22"/>
                <w:lang w:eastAsia="ru-RU"/>
              </w:rPr>
              <w:t>ского поселения (Закупка т</w:t>
            </w:r>
            <w:r w:rsidRPr="00175291">
              <w:rPr>
                <w:sz w:val="22"/>
                <w:szCs w:val="22"/>
                <w:lang w:eastAsia="ru-RU"/>
              </w:rPr>
              <w:t>о</w:t>
            </w:r>
            <w:r w:rsidRPr="00175291">
              <w:rPr>
                <w:sz w:val="22"/>
                <w:szCs w:val="22"/>
                <w:lang w:eastAsia="ru-RU"/>
              </w:rPr>
              <w:t>варов, работ и услуг для м</w:t>
            </w:r>
            <w:r w:rsidRPr="00175291">
              <w:rPr>
                <w:sz w:val="22"/>
                <w:szCs w:val="22"/>
                <w:lang w:eastAsia="ru-RU"/>
              </w:rPr>
              <w:t>у</w:t>
            </w:r>
            <w:r w:rsidRPr="00175291">
              <w:rPr>
                <w:sz w:val="22"/>
                <w:szCs w:val="22"/>
                <w:lang w:eastAsia="ru-RU"/>
              </w:rPr>
              <w:t xml:space="preserve">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A944E1" w:rsidRPr="0017529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527,8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634,5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648,8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"Оз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ленение городского посел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A944E1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Расходы на организацию оз</w:t>
            </w:r>
            <w:r w:rsidRPr="00175291">
              <w:rPr>
                <w:sz w:val="22"/>
                <w:szCs w:val="22"/>
                <w:lang w:eastAsia="ru-RU"/>
              </w:rPr>
              <w:t>е</w:t>
            </w:r>
            <w:r w:rsidRPr="00175291">
              <w:rPr>
                <w:sz w:val="22"/>
                <w:szCs w:val="22"/>
                <w:lang w:eastAsia="ru-RU"/>
              </w:rPr>
              <w:t>ленения территории Нижн</w:t>
            </w:r>
            <w:r w:rsidRPr="00175291">
              <w:rPr>
                <w:sz w:val="22"/>
                <w:szCs w:val="22"/>
                <w:lang w:eastAsia="ru-RU"/>
              </w:rPr>
              <w:t>е</w:t>
            </w:r>
            <w:r w:rsidRPr="00175291">
              <w:rPr>
                <w:sz w:val="22"/>
                <w:szCs w:val="22"/>
                <w:lang w:eastAsia="ru-RU"/>
              </w:rPr>
              <w:t>кисляйского городского пос</w:t>
            </w:r>
            <w:r w:rsidRPr="00175291">
              <w:rPr>
                <w:sz w:val="22"/>
                <w:szCs w:val="22"/>
                <w:lang w:eastAsia="ru-RU"/>
              </w:rPr>
              <w:t>е</w:t>
            </w:r>
            <w:r w:rsidRPr="00175291">
              <w:rPr>
                <w:sz w:val="22"/>
                <w:szCs w:val="22"/>
                <w:lang w:eastAsia="ru-RU"/>
              </w:rPr>
              <w:t xml:space="preserve">ления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="00A944E1"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</w:t>
            </w:r>
            <w:r w:rsidRPr="00175291">
              <w:rPr>
                <w:sz w:val="22"/>
                <w:szCs w:val="22"/>
                <w:lang w:eastAsia="ru-RU"/>
              </w:rPr>
              <w:t>а</w:t>
            </w:r>
            <w:r w:rsidRPr="00175291">
              <w:rPr>
                <w:sz w:val="22"/>
                <w:szCs w:val="22"/>
                <w:lang w:eastAsia="ru-RU"/>
              </w:rPr>
              <w:t>низация и содержание мест захоронения"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Расходы на организацию и содержание мест захоронения  Нижнекисляйского городск</w:t>
            </w:r>
            <w:r w:rsidRPr="00175291">
              <w:rPr>
                <w:sz w:val="22"/>
                <w:szCs w:val="22"/>
                <w:lang w:eastAsia="ru-RU"/>
              </w:rPr>
              <w:t>о</w:t>
            </w:r>
            <w:r w:rsidRPr="00175291">
              <w:rPr>
                <w:sz w:val="22"/>
                <w:szCs w:val="22"/>
                <w:lang w:eastAsia="ru-RU"/>
              </w:rPr>
              <w:t>го поселения (Закупка тов</w:t>
            </w:r>
            <w:r w:rsidRPr="00175291">
              <w:rPr>
                <w:sz w:val="22"/>
                <w:szCs w:val="22"/>
                <w:lang w:eastAsia="ru-RU"/>
              </w:rPr>
              <w:t>а</w:t>
            </w:r>
            <w:r w:rsidRPr="00175291">
              <w:rPr>
                <w:sz w:val="22"/>
                <w:szCs w:val="22"/>
                <w:lang w:eastAsia="ru-RU"/>
              </w:rPr>
              <w:t>ров, работ и услуг для мун</w:t>
            </w:r>
            <w:r w:rsidRPr="00175291">
              <w:rPr>
                <w:sz w:val="22"/>
                <w:szCs w:val="22"/>
                <w:lang w:eastAsia="ru-RU"/>
              </w:rPr>
              <w:t>и</w:t>
            </w:r>
            <w:r w:rsidRPr="00175291">
              <w:rPr>
                <w:sz w:val="22"/>
                <w:szCs w:val="22"/>
                <w:lang w:eastAsia="ru-RU"/>
              </w:rPr>
              <w:t xml:space="preserve">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"Сан</w:t>
            </w:r>
            <w:r w:rsidRPr="00175291">
              <w:rPr>
                <w:sz w:val="22"/>
                <w:szCs w:val="22"/>
                <w:lang w:eastAsia="ru-RU"/>
              </w:rPr>
              <w:t>и</w:t>
            </w:r>
            <w:r w:rsidRPr="00175291">
              <w:rPr>
                <w:sz w:val="22"/>
                <w:szCs w:val="22"/>
                <w:lang w:eastAsia="ru-RU"/>
              </w:rPr>
              <w:t>тарная очистка от мусора д</w:t>
            </w:r>
            <w:r w:rsidRPr="00175291">
              <w:rPr>
                <w:sz w:val="22"/>
                <w:szCs w:val="22"/>
                <w:lang w:eastAsia="ru-RU"/>
              </w:rPr>
              <w:t>о</w:t>
            </w:r>
            <w:r w:rsidRPr="00175291">
              <w:rPr>
                <w:sz w:val="22"/>
                <w:szCs w:val="22"/>
                <w:lang w:eastAsia="ru-RU"/>
              </w:rPr>
              <w:t>рожно-уличной сети и мест общего пользования"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890,6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946,5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A944E1" w:rsidRPr="00175291" w:rsidTr="0017565D">
        <w:trPr>
          <w:trHeight w:val="366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Прочие мероприятия по бл</w:t>
            </w:r>
            <w:r w:rsidRPr="00175291">
              <w:rPr>
                <w:sz w:val="22"/>
                <w:szCs w:val="22"/>
                <w:lang w:eastAsia="ru-RU"/>
              </w:rPr>
              <w:t>а</w:t>
            </w:r>
            <w:r w:rsidRPr="00175291">
              <w:rPr>
                <w:sz w:val="22"/>
                <w:szCs w:val="22"/>
                <w:lang w:eastAsia="ru-RU"/>
              </w:rPr>
              <w:t>гоустройству Нижнекисля</w:t>
            </w:r>
            <w:r w:rsidRPr="00175291">
              <w:rPr>
                <w:sz w:val="22"/>
                <w:szCs w:val="22"/>
                <w:lang w:eastAsia="ru-RU"/>
              </w:rPr>
              <w:t>й</w:t>
            </w:r>
            <w:r w:rsidRPr="00175291">
              <w:rPr>
                <w:sz w:val="22"/>
                <w:szCs w:val="22"/>
                <w:lang w:eastAsia="ru-RU"/>
              </w:rPr>
              <w:t>ского городского поселения (Закупка товаров, работ и у</w:t>
            </w:r>
            <w:r w:rsidRPr="00175291">
              <w:rPr>
                <w:sz w:val="22"/>
                <w:szCs w:val="22"/>
                <w:lang w:eastAsia="ru-RU"/>
              </w:rPr>
              <w:t>с</w:t>
            </w:r>
            <w:r w:rsidRPr="00175291">
              <w:rPr>
                <w:sz w:val="22"/>
                <w:szCs w:val="22"/>
                <w:lang w:eastAsia="ru-RU"/>
              </w:rPr>
              <w:t xml:space="preserve">луг для муниципальных нужд)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523,5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="00A944E1" w:rsidRPr="00175291">
              <w:rPr>
                <w:sz w:val="22"/>
                <w:szCs w:val="22"/>
                <w:lang w:eastAsia="ru-RU"/>
              </w:rPr>
              <w:t>63,9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578,9</w:t>
            </w:r>
          </w:p>
        </w:tc>
      </w:tr>
      <w:tr w:rsidR="00392BBC" w:rsidRPr="00175291" w:rsidTr="0017565D">
        <w:trPr>
          <w:trHeight w:val="366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874BF"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 w:rsidRPr="00A874BF">
              <w:rPr>
                <w:sz w:val="22"/>
                <w:szCs w:val="22"/>
                <w:lang w:eastAsia="ru-RU"/>
              </w:rPr>
              <w:t>софинансиров</w:t>
            </w:r>
            <w:r w:rsidRPr="00A874BF">
              <w:rPr>
                <w:sz w:val="22"/>
                <w:szCs w:val="22"/>
                <w:lang w:eastAsia="ru-RU"/>
              </w:rPr>
              <w:t>а</w:t>
            </w:r>
            <w:r w:rsidRPr="00A874BF">
              <w:rPr>
                <w:sz w:val="22"/>
                <w:szCs w:val="22"/>
                <w:lang w:eastAsia="ru-RU"/>
              </w:rPr>
              <w:t>нию</w:t>
            </w:r>
            <w:proofErr w:type="spellEnd"/>
            <w:r w:rsidRPr="00A874BF">
              <w:rPr>
                <w:sz w:val="22"/>
                <w:szCs w:val="22"/>
                <w:lang w:eastAsia="ru-RU"/>
              </w:rPr>
              <w:t xml:space="preserve"> расходов</w:t>
            </w:r>
            <w:r>
              <w:rPr>
                <w:sz w:val="22"/>
                <w:szCs w:val="22"/>
                <w:lang w:eastAsia="ru-RU"/>
              </w:rPr>
              <w:t xml:space="preserve"> по прочим м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 xml:space="preserve">роприятиям ТОС, созданных в </w:t>
            </w:r>
            <w:proofErr w:type="spellStart"/>
            <w:r>
              <w:rPr>
                <w:sz w:val="22"/>
                <w:szCs w:val="22"/>
                <w:lang w:eastAsia="ru-RU"/>
              </w:rPr>
              <w:t>Нижнекисляйском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городском поселени</w:t>
            </w:r>
            <w:proofErr w:type="gramStart"/>
            <w:r>
              <w:rPr>
                <w:sz w:val="22"/>
                <w:szCs w:val="22"/>
                <w:lang w:eastAsia="ru-RU"/>
              </w:rPr>
              <w:t>и</w:t>
            </w:r>
            <w:r w:rsidRPr="00A874BF">
              <w:rPr>
                <w:sz w:val="22"/>
                <w:szCs w:val="22"/>
                <w:lang w:eastAsia="ru-RU"/>
              </w:rPr>
              <w:t>(</w:t>
            </w:r>
            <w:proofErr w:type="gramEnd"/>
            <w:r w:rsidRPr="00A874BF">
              <w:rPr>
                <w:sz w:val="22"/>
                <w:szCs w:val="22"/>
                <w:lang w:eastAsia="ru-RU"/>
              </w:rPr>
              <w:t>Закупка товаров, работ и услуг для муниц</w:t>
            </w:r>
            <w:r w:rsidRPr="00A874BF">
              <w:rPr>
                <w:sz w:val="22"/>
                <w:szCs w:val="22"/>
                <w:lang w:eastAsia="ru-RU"/>
              </w:rPr>
              <w:t>и</w:t>
            </w:r>
            <w:r w:rsidRPr="00A874BF">
              <w:rPr>
                <w:sz w:val="22"/>
                <w:szCs w:val="22"/>
                <w:lang w:eastAsia="ru-RU"/>
              </w:rPr>
              <w:t xml:space="preserve">пальных нужд)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92BBC" w:rsidRPr="00175291" w:rsidTr="0017565D">
        <w:trPr>
          <w:trHeight w:val="366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5A1400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</w:t>
            </w:r>
            <w:proofErr w:type="spellStart"/>
            <w:r>
              <w:rPr>
                <w:sz w:val="22"/>
                <w:szCs w:val="22"/>
                <w:lang w:eastAsia="ru-RU"/>
              </w:rPr>
              <w:t>софинансиров</w:t>
            </w:r>
            <w:r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нию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на приобрет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ние специализированных м</w:t>
            </w:r>
            <w:r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шин, техники, предназначе</w:t>
            </w:r>
            <w:r>
              <w:rPr>
                <w:sz w:val="22"/>
                <w:szCs w:val="22"/>
                <w:lang w:eastAsia="ru-RU"/>
              </w:rPr>
              <w:t>н</w:t>
            </w:r>
            <w:r>
              <w:rPr>
                <w:sz w:val="22"/>
                <w:szCs w:val="22"/>
                <w:lang w:eastAsia="ru-RU"/>
              </w:rPr>
              <w:t>ной для благоустройства те</w:t>
            </w:r>
            <w:r>
              <w:rPr>
                <w:sz w:val="22"/>
                <w:szCs w:val="22"/>
                <w:lang w:eastAsia="ru-RU"/>
              </w:rPr>
              <w:t>р</w:t>
            </w:r>
            <w:r>
              <w:rPr>
                <w:sz w:val="22"/>
                <w:szCs w:val="22"/>
                <w:lang w:eastAsia="ru-RU"/>
              </w:rPr>
              <w:t xml:space="preserve">ритории поселения </w:t>
            </w:r>
            <w:r w:rsidRPr="009E6DA0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Увелич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ние стоимости основных средств</w:t>
            </w:r>
            <w:r w:rsidRPr="009E6DA0">
              <w:rPr>
                <w:sz w:val="22"/>
                <w:szCs w:val="22"/>
                <w:lang w:eastAsia="ru-RU"/>
              </w:rPr>
              <w:t xml:space="preserve">)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287,1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62,6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92BBC" w:rsidRPr="00175291" w:rsidTr="0017565D">
        <w:trPr>
          <w:trHeight w:val="366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5A1400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других расхо</w:t>
            </w:r>
            <w:r>
              <w:rPr>
                <w:sz w:val="22"/>
                <w:szCs w:val="22"/>
                <w:lang w:eastAsia="ru-RU"/>
              </w:rPr>
              <w:t>д</w:t>
            </w:r>
            <w:r>
              <w:rPr>
                <w:sz w:val="22"/>
                <w:szCs w:val="22"/>
                <w:lang w:eastAsia="ru-RU"/>
              </w:rPr>
              <w:t>ных мероприятий в сфере бл</w:t>
            </w:r>
            <w:r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гоустройства, проведение конкурса на «Лучшее благоу</w:t>
            </w:r>
            <w:r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>тройство дворовых террит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 xml:space="preserve">рий многоквартирных домов»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BBC" w:rsidRPr="00175291" w:rsidRDefault="00392BBC" w:rsidP="00392BB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</w:t>
            </w:r>
            <w:r w:rsidRPr="00175291">
              <w:rPr>
                <w:sz w:val="22"/>
                <w:szCs w:val="22"/>
                <w:lang w:eastAsia="ru-RU"/>
              </w:rPr>
              <w:t>е</w:t>
            </w:r>
            <w:r w:rsidRPr="00175291">
              <w:rPr>
                <w:sz w:val="22"/>
                <w:szCs w:val="22"/>
                <w:lang w:eastAsia="ru-RU"/>
              </w:rPr>
              <w:t>роприятия по благоустройству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FB64AA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="00A944E1" w:rsidRPr="00175291">
              <w:rPr>
                <w:sz w:val="22"/>
                <w:szCs w:val="22"/>
                <w:lang w:eastAsia="ru-RU"/>
              </w:rPr>
              <w:t>42,8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Прочие мероприятия по бл</w:t>
            </w:r>
            <w:r w:rsidRPr="00175291">
              <w:rPr>
                <w:sz w:val="22"/>
                <w:szCs w:val="22"/>
                <w:lang w:eastAsia="ru-RU"/>
              </w:rPr>
              <w:t>а</w:t>
            </w:r>
            <w:r w:rsidRPr="00175291">
              <w:rPr>
                <w:sz w:val="22"/>
                <w:szCs w:val="22"/>
                <w:lang w:eastAsia="ru-RU"/>
              </w:rPr>
              <w:t>гоустройству Нижнекисля</w:t>
            </w:r>
            <w:r w:rsidRPr="00175291">
              <w:rPr>
                <w:sz w:val="22"/>
                <w:szCs w:val="22"/>
                <w:lang w:eastAsia="ru-RU"/>
              </w:rPr>
              <w:t>й</w:t>
            </w:r>
            <w:r w:rsidRPr="00175291">
              <w:rPr>
                <w:sz w:val="22"/>
                <w:szCs w:val="22"/>
                <w:lang w:eastAsia="ru-RU"/>
              </w:rPr>
              <w:t>ского городского поселения  (Закупка товаров, работ и у</w:t>
            </w:r>
            <w:r w:rsidRPr="00175291">
              <w:rPr>
                <w:sz w:val="22"/>
                <w:szCs w:val="22"/>
                <w:lang w:eastAsia="ru-RU"/>
              </w:rPr>
              <w:t>с</w:t>
            </w:r>
            <w:r w:rsidRPr="00175291">
              <w:rPr>
                <w:sz w:val="22"/>
                <w:szCs w:val="22"/>
                <w:lang w:eastAsia="ru-RU"/>
              </w:rPr>
              <w:t xml:space="preserve">луг для муниципальных нужд)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206,3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242,8</w:t>
            </w:r>
          </w:p>
        </w:tc>
      </w:tr>
      <w:tr w:rsidR="00C53217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217" w:rsidRPr="00175291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217" w:rsidRPr="00175291" w:rsidRDefault="00C53217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расходов за счет средств из областного бюджета на поддержку мун</w:t>
            </w:r>
            <w:r>
              <w:rPr>
                <w:sz w:val="22"/>
                <w:szCs w:val="22"/>
                <w:lang w:eastAsia="ru-RU"/>
              </w:rPr>
              <w:t>и</w:t>
            </w:r>
            <w:r>
              <w:rPr>
                <w:sz w:val="22"/>
                <w:szCs w:val="22"/>
                <w:lang w:eastAsia="ru-RU"/>
              </w:rPr>
              <w:t>ципальных программ в рамках регионального проекта "Фо</w:t>
            </w:r>
            <w:r>
              <w:rPr>
                <w:sz w:val="22"/>
                <w:szCs w:val="22"/>
                <w:lang w:eastAsia="ru-RU"/>
              </w:rPr>
              <w:t>р</w:t>
            </w:r>
            <w:r>
              <w:rPr>
                <w:sz w:val="22"/>
                <w:szCs w:val="22"/>
                <w:lang w:eastAsia="ru-RU"/>
              </w:rPr>
              <w:t>мирование комфортной г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родской среды" (Закупка т</w:t>
            </w:r>
            <w:r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варов, работ и услуг для м</w:t>
            </w:r>
            <w:r>
              <w:rPr>
                <w:sz w:val="22"/>
                <w:szCs w:val="22"/>
                <w:lang w:eastAsia="ru-RU"/>
              </w:rPr>
              <w:t>у</w:t>
            </w:r>
            <w:r>
              <w:rPr>
                <w:sz w:val="22"/>
                <w:szCs w:val="22"/>
                <w:lang w:eastAsia="ru-RU"/>
              </w:rPr>
              <w:t>ниципальных нужд)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217" w:rsidRPr="00175291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84 3 90050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217" w:rsidRPr="00175291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217" w:rsidRPr="00175291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217" w:rsidRPr="00175291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217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17" w:rsidRPr="00175291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17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3800,0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"Социальная 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политика Нижнекисляйск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го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84 4 00 00000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F0CF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 w:rsidR="00AF0CF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 w:rsidR="00AF0CF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AF0CFD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сионное обеспечение муниц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пальных служащих"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0CFD" w:rsidRPr="00AF0CFD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AF0CFD">
              <w:rPr>
                <w:bCs/>
                <w:i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0CFD" w:rsidRPr="00AF0CFD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AF0CFD">
              <w:rPr>
                <w:bCs/>
                <w:i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D" w:rsidRPr="00AF0CFD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AF0CFD">
              <w:rPr>
                <w:bCs/>
                <w:iCs/>
                <w:sz w:val="22"/>
                <w:szCs w:val="22"/>
                <w:lang w:eastAsia="ru-RU"/>
              </w:rPr>
              <w:t>140,0</w:t>
            </w:r>
          </w:p>
        </w:tc>
      </w:tr>
      <w:tr w:rsidR="00AF0CFD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ниципальные должности и должности муниципальной службы в органах местного самоуправления Нижнеки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с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ляйского городского посел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ния (социальное обеспечение и иные выплаты населению)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CFD" w:rsidRPr="00175291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0CFD" w:rsidRPr="00AF0CFD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AF0CFD">
              <w:rPr>
                <w:bCs/>
                <w:iCs/>
                <w:sz w:val="22"/>
                <w:szCs w:val="22"/>
                <w:lang w:eastAsia="ru-RU"/>
              </w:rPr>
              <w:t>137,0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0CFD" w:rsidRPr="00AF0CFD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AF0CFD">
              <w:rPr>
                <w:bCs/>
                <w:iCs/>
                <w:sz w:val="22"/>
                <w:szCs w:val="22"/>
                <w:lang w:eastAsia="ru-RU"/>
              </w:rPr>
              <w:t>140,0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CFD" w:rsidRPr="00AF0CFD" w:rsidRDefault="00AF0CFD" w:rsidP="00AF0CF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AF0CFD">
              <w:rPr>
                <w:bCs/>
                <w:iCs/>
                <w:sz w:val="22"/>
                <w:szCs w:val="22"/>
                <w:lang w:eastAsia="ru-RU"/>
              </w:rPr>
              <w:t>140,0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«Капитал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ь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ный ремонт общего имущ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ства многоквартирных д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мов на территории Нижн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кисляйского городского пос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ления»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</w:t>
            </w:r>
            <w:r w:rsidRPr="00175291">
              <w:rPr>
                <w:sz w:val="22"/>
                <w:szCs w:val="22"/>
                <w:lang w:eastAsia="ru-RU"/>
              </w:rPr>
              <w:t>я</w:t>
            </w:r>
            <w:r w:rsidRPr="00175291">
              <w:rPr>
                <w:sz w:val="22"/>
                <w:szCs w:val="22"/>
                <w:lang w:eastAsia="ru-RU"/>
              </w:rPr>
              <w:t>тие</w:t>
            </w:r>
            <w:proofErr w:type="gramStart"/>
            <w:r w:rsidRPr="00175291">
              <w:rPr>
                <w:sz w:val="22"/>
                <w:szCs w:val="22"/>
                <w:lang w:eastAsia="ru-RU"/>
              </w:rPr>
              <w:t>"К</w:t>
            </w:r>
            <w:proofErr w:type="gramEnd"/>
            <w:r w:rsidRPr="00175291">
              <w:rPr>
                <w:sz w:val="22"/>
                <w:szCs w:val="22"/>
                <w:lang w:eastAsia="ru-RU"/>
              </w:rPr>
              <w:t>апитальный ремонт о</w:t>
            </w:r>
            <w:r w:rsidRPr="00175291">
              <w:rPr>
                <w:sz w:val="22"/>
                <w:szCs w:val="22"/>
                <w:lang w:eastAsia="ru-RU"/>
              </w:rPr>
              <w:t>б</w:t>
            </w:r>
            <w:r w:rsidRPr="00175291">
              <w:rPr>
                <w:sz w:val="22"/>
                <w:szCs w:val="22"/>
                <w:lang w:eastAsia="ru-RU"/>
              </w:rPr>
              <w:t>щего имущества многоква</w:t>
            </w:r>
            <w:r w:rsidRPr="00175291">
              <w:rPr>
                <w:sz w:val="22"/>
                <w:szCs w:val="22"/>
                <w:lang w:eastAsia="ru-RU"/>
              </w:rPr>
              <w:t>р</w:t>
            </w:r>
            <w:r w:rsidRPr="00175291">
              <w:rPr>
                <w:sz w:val="22"/>
                <w:szCs w:val="22"/>
                <w:lang w:eastAsia="ru-RU"/>
              </w:rPr>
              <w:t>тирных домов"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</w:t>
            </w:r>
            <w:r w:rsidRPr="00175291">
              <w:rPr>
                <w:sz w:val="22"/>
                <w:szCs w:val="22"/>
                <w:lang w:eastAsia="ru-RU"/>
              </w:rPr>
              <w:t>о</w:t>
            </w:r>
            <w:r w:rsidRPr="00175291">
              <w:rPr>
                <w:sz w:val="22"/>
                <w:szCs w:val="22"/>
                <w:lang w:eastAsia="ru-RU"/>
              </w:rPr>
              <w:t>квартирных домов за счет средств бюджетов (Безво</w:t>
            </w:r>
            <w:r w:rsidRPr="00175291">
              <w:rPr>
                <w:sz w:val="22"/>
                <w:szCs w:val="22"/>
                <w:lang w:eastAsia="ru-RU"/>
              </w:rPr>
              <w:t>з</w:t>
            </w:r>
            <w:r w:rsidRPr="00175291">
              <w:rPr>
                <w:sz w:val="22"/>
                <w:szCs w:val="22"/>
                <w:lang w:eastAsia="ru-RU"/>
              </w:rPr>
              <w:t>мездные перечисления орг</w:t>
            </w:r>
            <w:r w:rsidRPr="00175291">
              <w:rPr>
                <w:sz w:val="22"/>
                <w:szCs w:val="22"/>
                <w:lang w:eastAsia="ru-RU"/>
              </w:rPr>
              <w:t>а</w:t>
            </w:r>
            <w:r w:rsidRPr="00175291">
              <w:rPr>
                <w:sz w:val="22"/>
                <w:szCs w:val="22"/>
                <w:lang w:eastAsia="ru-RU"/>
              </w:rPr>
              <w:t>низациям, за исключением государственных и муниц</w:t>
            </w:r>
            <w:r w:rsidRPr="00175291">
              <w:rPr>
                <w:sz w:val="22"/>
                <w:szCs w:val="22"/>
                <w:lang w:eastAsia="ru-RU"/>
              </w:rPr>
              <w:t>и</w:t>
            </w:r>
            <w:r w:rsidRPr="00175291">
              <w:rPr>
                <w:sz w:val="22"/>
                <w:szCs w:val="22"/>
                <w:lang w:eastAsia="ru-RU"/>
              </w:rPr>
              <w:t>пальных организаций)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84 5 01 96010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"Строител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ь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ство объектов муниципал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ь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ной собственности"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84 7 00 00000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FB64AA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535</w:t>
            </w:r>
            <w:r w:rsidR="007607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75,4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C53217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3000,0</w:t>
            </w:r>
            <w:r w:rsidR="00A944E1"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Основное мероприятие "Строительство культурно-досугового центра в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Нижн</w:t>
            </w:r>
            <w:r w:rsidRPr="00175291">
              <w:rPr>
                <w:sz w:val="22"/>
                <w:szCs w:val="22"/>
                <w:lang w:eastAsia="ru-RU"/>
              </w:rPr>
              <w:t>е</w:t>
            </w:r>
            <w:r w:rsidRPr="00175291">
              <w:rPr>
                <w:sz w:val="22"/>
                <w:szCs w:val="22"/>
                <w:lang w:eastAsia="ru-RU"/>
              </w:rPr>
              <w:t>кисляйском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городском пос</w:t>
            </w:r>
            <w:r w:rsidRPr="00175291">
              <w:rPr>
                <w:sz w:val="22"/>
                <w:szCs w:val="22"/>
                <w:lang w:eastAsia="ru-RU"/>
              </w:rPr>
              <w:t>е</w:t>
            </w:r>
            <w:r w:rsidRPr="00175291">
              <w:rPr>
                <w:sz w:val="22"/>
                <w:szCs w:val="22"/>
                <w:lang w:eastAsia="ru-RU"/>
              </w:rPr>
              <w:t>лении Бутурлиновского мун</w:t>
            </w:r>
            <w:r w:rsidRPr="00175291">
              <w:rPr>
                <w:sz w:val="22"/>
                <w:szCs w:val="22"/>
                <w:lang w:eastAsia="ru-RU"/>
              </w:rPr>
              <w:t>и</w:t>
            </w:r>
            <w:r w:rsidRPr="00175291">
              <w:rPr>
                <w:sz w:val="22"/>
                <w:szCs w:val="22"/>
                <w:lang w:eastAsia="ru-RU"/>
              </w:rPr>
              <w:t>ципального района Вороне</w:t>
            </w:r>
            <w:r w:rsidRPr="00175291">
              <w:rPr>
                <w:sz w:val="22"/>
                <w:szCs w:val="22"/>
                <w:lang w:eastAsia="ru-RU"/>
              </w:rPr>
              <w:t>ж</w:t>
            </w:r>
            <w:r w:rsidRPr="00175291">
              <w:rPr>
                <w:sz w:val="22"/>
                <w:szCs w:val="22"/>
                <w:lang w:eastAsia="ru-RU"/>
              </w:rPr>
              <w:t>ской области"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84 7 01 00000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FB64AA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535</w:t>
            </w:r>
            <w:r w:rsidR="007607B3">
              <w:rPr>
                <w:sz w:val="22"/>
                <w:szCs w:val="22"/>
                <w:lang w:eastAsia="ru-RU"/>
              </w:rPr>
              <w:t>75,4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607B3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B3" w:rsidRPr="00790E7C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строительству объектов муниципальной со</w:t>
            </w:r>
            <w:r>
              <w:rPr>
                <w:sz w:val="22"/>
                <w:szCs w:val="22"/>
                <w:lang w:eastAsia="ru-RU"/>
              </w:rPr>
              <w:t>б</w:t>
            </w:r>
            <w:r>
              <w:rPr>
                <w:sz w:val="22"/>
                <w:szCs w:val="22"/>
                <w:lang w:eastAsia="ru-RU"/>
              </w:rPr>
              <w:t xml:space="preserve">ственности (Бюджетные </w:t>
            </w:r>
            <w:proofErr w:type="spellStart"/>
            <w:r>
              <w:rPr>
                <w:sz w:val="22"/>
                <w:szCs w:val="22"/>
                <w:lang w:eastAsia="ru-RU"/>
              </w:rPr>
              <w:t>инв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>стии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в объекты муниципал</w:t>
            </w:r>
            <w:r>
              <w:rPr>
                <w:sz w:val="22"/>
                <w:szCs w:val="22"/>
                <w:lang w:eastAsia="ru-RU"/>
              </w:rPr>
              <w:t>ь</w:t>
            </w:r>
            <w:r>
              <w:rPr>
                <w:sz w:val="22"/>
                <w:szCs w:val="22"/>
                <w:lang w:eastAsia="ru-RU"/>
              </w:rPr>
              <w:t>ной собственности)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7B3" w:rsidRPr="007607B3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84 7 01 </w:t>
            </w:r>
            <w:r>
              <w:rPr>
                <w:sz w:val="22"/>
                <w:szCs w:val="22"/>
                <w:lang w:val="en-US" w:eastAsia="ru-RU"/>
              </w:rPr>
              <w:t>L</w:t>
            </w:r>
            <w:r>
              <w:rPr>
                <w:sz w:val="22"/>
                <w:szCs w:val="22"/>
                <w:lang w:eastAsia="ru-RU"/>
              </w:rPr>
              <w:t>5670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48822,4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607B3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B3" w:rsidRPr="00790E7C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Расходы по строительству объектов муниципальной со</w:t>
            </w:r>
            <w:r w:rsidRPr="00790E7C">
              <w:rPr>
                <w:sz w:val="22"/>
                <w:szCs w:val="22"/>
                <w:lang w:eastAsia="ru-RU"/>
              </w:rPr>
              <w:t>б</w:t>
            </w:r>
            <w:r w:rsidRPr="00790E7C">
              <w:rPr>
                <w:sz w:val="22"/>
                <w:szCs w:val="22"/>
                <w:lang w:eastAsia="ru-RU"/>
              </w:rPr>
              <w:t>ственности (Закупка товаров, работ и услуг для муниц</w:t>
            </w:r>
            <w:r w:rsidRPr="00790E7C">
              <w:rPr>
                <w:sz w:val="22"/>
                <w:szCs w:val="22"/>
                <w:lang w:eastAsia="ru-RU"/>
              </w:rPr>
              <w:t>и</w:t>
            </w:r>
            <w:r w:rsidRPr="00790E7C">
              <w:rPr>
                <w:sz w:val="22"/>
                <w:szCs w:val="22"/>
                <w:lang w:eastAsia="ru-RU"/>
              </w:rPr>
              <w:t xml:space="preserve">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84 7 01 98100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7607B3" w:rsidRPr="00175291" w:rsidTr="001411E5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B3" w:rsidRPr="00790E7C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техническому присоединению объектов м</w:t>
            </w:r>
            <w:r>
              <w:rPr>
                <w:sz w:val="22"/>
                <w:szCs w:val="22"/>
                <w:lang w:eastAsia="ru-RU"/>
              </w:rPr>
              <w:t>у</w:t>
            </w:r>
            <w:r>
              <w:rPr>
                <w:sz w:val="22"/>
                <w:szCs w:val="22"/>
                <w:lang w:eastAsia="ru-RU"/>
              </w:rPr>
              <w:t>ниципальной собственности к инженерным сетям (</w:t>
            </w:r>
            <w:r w:rsidRPr="00E15648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E15648">
              <w:rPr>
                <w:sz w:val="22"/>
                <w:szCs w:val="22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84 7 01 98100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B3" w:rsidRPr="00175291" w:rsidRDefault="007607B3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B64AA" w:rsidRPr="00175291" w:rsidTr="001411E5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B64AA" w:rsidRPr="00175291" w:rsidRDefault="00FB64AA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AA" w:rsidRDefault="00FB64AA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развитию и укре</w:t>
            </w:r>
            <w:r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>лению материально-технической базы домов кул</w:t>
            </w:r>
            <w:r>
              <w:rPr>
                <w:sz w:val="22"/>
                <w:szCs w:val="22"/>
                <w:lang w:eastAsia="ru-RU"/>
              </w:rPr>
              <w:t>ь</w:t>
            </w:r>
            <w:r>
              <w:rPr>
                <w:sz w:val="22"/>
                <w:szCs w:val="22"/>
                <w:lang w:eastAsia="ru-RU"/>
              </w:rPr>
              <w:t>туры в населенных пунктах с числом жителей до 50 тысяч человек (Закупка товаров, р</w:t>
            </w:r>
            <w:r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бот и услуг для муниципал</w:t>
            </w:r>
            <w:r>
              <w:rPr>
                <w:sz w:val="22"/>
                <w:szCs w:val="22"/>
                <w:lang w:eastAsia="ru-RU"/>
              </w:rPr>
              <w:t>ь</w:t>
            </w:r>
            <w:r>
              <w:rPr>
                <w:sz w:val="22"/>
                <w:szCs w:val="22"/>
                <w:lang w:eastAsia="ru-RU"/>
              </w:rPr>
              <w:t>ных нужд)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4AA" w:rsidRDefault="00FB64AA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84 7 01 </w:t>
            </w:r>
            <w:r>
              <w:rPr>
                <w:sz w:val="22"/>
                <w:szCs w:val="22"/>
                <w:lang w:val="en-US" w:eastAsia="ru-RU"/>
              </w:rPr>
              <w:t>L</w:t>
            </w:r>
            <w:r>
              <w:rPr>
                <w:sz w:val="22"/>
                <w:szCs w:val="22"/>
                <w:lang w:eastAsia="ru-RU"/>
              </w:rPr>
              <w:t>5670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AA" w:rsidRDefault="00FB64AA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AA" w:rsidRDefault="00FB64AA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AA" w:rsidRDefault="00FB64AA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4AA" w:rsidRDefault="00FB64AA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AA" w:rsidRPr="00175291" w:rsidRDefault="00FB64AA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4AA" w:rsidRPr="00175291" w:rsidRDefault="00C53217" w:rsidP="007607B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A944E1" w:rsidRPr="00175291" w:rsidTr="0017565D">
        <w:trPr>
          <w:trHeight w:val="3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л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номочий по ведению вои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ского учета в </w:t>
            </w:r>
            <w:proofErr w:type="spellStart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Нижнекисля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й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ском</w:t>
            </w:r>
            <w:proofErr w:type="spellEnd"/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городском поселении Бутурлиновского муниц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и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пального района Вороне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ж</w:t>
            </w: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ской области»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44E1" w:rsidRPr="00175291" w:rsidRDefault="00FB64AA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4385,5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4685,7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4538,</w:t>
            </w:r>
            <w:r w:rsidR="00FB64A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пального управления"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FB64AA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4183,5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4482,3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FB64AA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4328,4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</w:t>
            </w:r>
            <w:r w:rsidRPr="00175291">
              <w:rPr>
                <w:sz w:val="22"/>
                <w:szCs w:val="22"/>
                <w:lang w:eastAsia="ru-RU"/>
              </w:rPr>
              <w:t>и</w:t>
            </w:r>
            <w:r w:rsidRPr="00175291">
              <w:rPr>
                <w:sz w:val="22"/>
                <w:szCs w:val="22"/>
                <w:lang w:eastAsia="ru-RU"/>
              </w:rPr>
              <w:t>нансовое обеспечение де</w:t>
            </w:r>
            <w:r w:rsidRPr="00175291">
              <w:rPr>
                <w:sz w:val="22"/>
                <w:szCs w:val="22"/>
                <w:lang w:eastAsia="ru-RU"/>
              </w:rPr>
              <w:t>я</w:t>
            </w:r>
            <w:r w:rsidRPr="00175291">
              <w:rPr>
                <w:sz w:val="22"/>
                <w:szCs w:val="22"/>
                <w:lang w:eastAsia="ru-RU"/>
              </w:rPr>
              <w:t>тельности главы Нижнеки</w:t>
            </w:r>
            <w:r w:rsidRPr="00175291">
              <w:rPr>
                <w:sz w:val="22"/>
                <w:szCs w:val="22"/>
                <w:lang w:eastAsia="ru-RU"/>
              </w:rPr>
              <w:t>с</w:t>
            </w:r>
            <w:r w:rsidRPr="00175291">
              <w:rPr>
                <w:sz w:val="22"/>
                <w:szCs w:val="22"/>
                <w:lang w:eastAsia="ru-RU"/>
              </w:rPr>
              <w:t>ляйского городского посел</w:t>
            </w:r>
            <w:r w:rsidRPr="00175291">
              <w:rPr>
                <w:sz w:val="22"/>
                <w:szCs w:val="22"/>
                <w:lang w:eastAsia="ru-RU"/>
              </w:rPr>
              <w:t>е</w:t>
            </w:r>
            <w:r w:rsidRPr="00175291">
              <w:rPr>
                <w:sz w:val="22"/>
                <w:szCs w:val="22"/>
                <w:lang w:eastAsia="ru-RU"/>
              </w:rPr>
              <w:t>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799,1</w:t>
            </w:r>
          </w:p>
        </w:tc>
      </w:tr>
      <w:tr w:rsidR="00164D5D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D5D" w:rsidRPr="00175291" w:rsidRDefault="00164D5D" w:rsidP="00164D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5D" w:rsidRPr="00175291" w:rsidRDefault="00164D5D" w:rsidP="00164D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proofErr w:type="gramStart"/>
            <w:r w:rsidRPr="00175291">
              <w:rPr>
                <w:sz w:val="22"/>
                <w:szCs w:val="22"/>
                <w:lang w:eastAsia="ru-RU"/>
              </w:rPr>
              <w:t>Расходы на обеспечение де</w:t>
            </w:r>
            <w:r w:rsidRPr="00175291">
              <w:rPr>
                <w:sz w:val="22"/>
                <w:szCs w:val="22"/>
                <w:lang w:eastAsia="ru-RU"/>
              </w:rPr>
              <w:t>я</w:t>
            </w:r>
            <w:r w:rsidRPr="00175291">
              <w:rPr>
                <w:sz w:val="22"/>
                <w:szCs w:val="22"/>
                <w:lang w:eastAsia="ru-RU"/>
              </w:rPr>
              <w:t>тельности главы Нижнеки</w:t>
            </w:r>
            <w:r w:rsidRPr="00175291">
              <w:rPr>
                <w:sz w:val="22"/>
                <w:szCs w:val="22"/>
                <w:lang w:eastAsia="ru-RU"/>
              </w:rPr>
              <w:t>с</w:t>
            </w:r>
            <w:r w:rsidRPr="00175291">
              <w:rPr>
                <w:sz w:val="22"/>
                <w:szCs w:val="22"/>
                <w:lang w:eastAsia="ru-RU"/>
              </w:rPr>
              <w:t xml:space="preserve">ляйского городского </w:t>
            </w:r>
            <w:proofErr w:type="spellStart"/>
            <w:r w:rsidRPr="00175291">
              <w:rPr>
                <w:sz w:val="22"/>
                <w:szCs w:val="22"/>
                <w:lang w:eastAsia="ru-RU"/>
              </w:rPr>
              <w:t>посел</w:t>
            </w:r>
            <w:r w:rsidRPr="00175291">
              <w:rPr>
                <w:sz w:val="22"/>
                <w:szCs w:val="22"/>
                <w:lang w:eastAsia="ru-RU"/>
              </w:rPr>
              <w:t>е</w:t>
            </w:r>
            <w:r w:rsidRPr="00175291">
              <w:rPr>
                <w:sz w:val="22"/>
                <w:szCs w:val="22"/>
                <w:lang w:eastAsia="ru-RU"/>
              </w:rPr>
              <w:t>нияРасходы</w:t>
            </w:r>
            <w:proofErr w:type="spellEnd"/>
            <w:r w:rsidRPr="00175291">
              <w:rPr>
                <w:sz w:val="22"/>
                <w:szCs w:val="22"/>
                <w:lang w:eastAsia="ru-RU"/>
              </w:rPr>
              <w:t xml:space="preserve"> на выплаты пе</w:t>
            </w:r>
            <w:r w:rsidRPr="00175291">
              <w:rPr>
                <w:sz w:val="22"/>
                <w:szCs w:val="22"/>
                <w:lang w:eastAsia="ru-RU"/>
              </w:rPr>
              <w:t>р</w:t>
            </w:r>
            <w:r w:rsidRPr="00175291">
              <w:rPr>
                <w:sz w:val="22"/>
                <w:szCs w:val="22"/>
                <w:lang w:eastAsia="ru-RU"/>
              </w:rPr>
              <w:t>соналу в целях обеспечения выполнения функций мун</w:t>
            </w:r>
            <w:r w:rsidRPr="00175291">
              <w:rPr>
                <w:sz w:val="22"/>
                <w:szCs w:val="22"/>
                <w:lang w:eastAsia="ru-RU"/>
              </w:rPr>
              <w:t>и</w:t>
            </w:r>
            <w:r w:rsidRPr="00175291">
              <w:rPr>
                <w:sz w:val="22"/>
                <w:szCs w:val="22"/>
                <w:lang w:eastAsia="ru-RU"/>
              </w:rPr>
              <w:t xml:space="preserve">ципальными органами) </w:t>
            </w:r>
            <w:proofErr w:type="gramEnd"/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5D" w:rsidRPr="00175291" w:rsidRDefault="00164D5D" w:rsidP="00164D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5D" w:rsidRPr="00175291" w:rsidRDefault="00164D5D" w:rsidP="00164D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5D" w:rsidRPr="00175291" w:rsidRDefault="00164D5D" w:rsidP="00164D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D5D" w:rsidRPr="00175291" w:rsidRDefault="00164D5D" w:rsidP="00164D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4D5D" w:rsidRPr="00175291" w:rsidRDefault="00164D5D" w:rsidP="00164D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4D5D" w:rsidRPr="00175291" w:rsidRDefault="00164D5D" w:rsidP="00164D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799,1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D5D" w:rsidRPr="00175291" w:rsidRDefault="00164D5D" w:rsidP="00164D5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799,1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</w:t>
            </w:r>
            <w:r w:rsidRPr="00175291">
              <w:rPr>
                <w:sz w:val="22"/>
                <w:szCs w:val="22"/>
                <w:lang w:eastAsia="ru-RU"/>
              </w:rPr>
              <w:t>и</w:t>
            </w:r>
            <w:r w:rsidRPr="00175291">
              <w:rPr>
                <w:sz w:val="22"/>
                <w:szCs w:val="22"/>
                <w:lang w:eastAsia="ru-RU"/>
              </w:rPr>
              <w:t>нансовое обеспечение де</w:t>
            </w:r>
            <w:r w:rsidRPr="00175291">
              <w:rPr>
                <w:sz w:val="22"/>
                <w:szCs w:val="22"/>
                <w:lang w:eastAsia="ru-RU"/>
              </w:rPr>
              <w:t>я</w:t>
            </w:r>
            <w:r w:rsidRPr="00175291">
              <w:rPr>
                <w:sz w:val="22"/>
                <w:szCs w:val="22"/>
                <w:lang w:eastAsia="ru-RU"/>
              </w:rPr>
              <w:t>тельности администрации Нижнекисляйского городск</w:t>
            </w:r>
            <w:r w:rsidRPr="00175291">
              <w:rPr>
                <w:sz w:val="22"/>
                <w:szCs w:val="22"/>
                <w:lang w:eastAsia="ru-RU"/>
              </w:rPr>
              <w:t>о</w:t>
            </w:r>
            <w:r w:rsidRPr="00175291">
              <w:rPr>
                <w:sz w:val="22"/>
                <w:szCs w:val="22"/>
                <w:lang w:eastAsia="ru-RU"/>
              </w:rPr>
              <w:t>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20746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3282</w:t>
            </w:r>
            <w:r w:rsidR="00164D5D">
              <w:rPr>
                <w:sz w:val="22"/>
                <w:szCs w:val="22"/>
                <w:lang w:eastAsia="ru-RU"/>
              </w:rPr>
              <w:t>,4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3612,0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3458,3</w:t>
            </w:r>
          </w:p>
        </w:tc>
      </w:tr>
      <w:tr w:rsidR="00A944E1" w:rsidRPr="00175291" w:rsidTr="0017565D">
        <w:trPr>
          <w:trHeight w:val="118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2745,8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2793,6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(Закупка т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варов, работ и услуг для 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20746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397</w:t>
            </w:r>
            <w:r w:rsidR="00164D5D">
              <w:rPr>
                <w:sz w:val="22"/>
                <w:szCs w:val="22"/>
                <w:lang w:eastAsia="ru-RU"/>
              </w:rPr>
              <w:t>,4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698,4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644,7</w:t>
            </w:r>
          </w:p>
        </w:tc>
      </w:tr>
      <w:tr w:rsidR="00A944E1" w:rsidRPr="00175291" w:rsidTr="0017565D">
        <w:trPr>
          <w:trHeight w:val="739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ных обязательств (Перечисл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ния иных межбюджетных трансфертов другим бюдж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там бюджетной </w:t>
            </w:r>
            <w:proofErr w:type="spellStart"/>
            <w:r w:rsidRPr="00175291">
              <w:rPr>
                <w:color w:val="000000"/>
                <w:sz w:val="22"/>
                <w:szCs w:val="22"/>
                <w:lang w:eastAsia="ru-RU"/>
              </w:rPr>
              <w:t>сиситемы</w:t>
            </w:r>
            <w:proofErr w:type="spellEnd"/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>Российской Федерации на ф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нансовое обеспечение пер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е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данных полномочий)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85 1 02 90200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69,2</w:t>
            </w:r>
          </w:p>
        </w:tc>
      </w:tr>
      <w:tr w:rsidR="00A944E1" w:rsidRPr="00175291" w:rsidTr="0017565D">
        <w:trPr>
          <w:trHeight w:val="39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(Иные бю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жетные ассигнования)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164D5D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4D5D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5D" w:rsidRPr="00175291" w:rsidRDefault="00164D5D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других расхо</w:t>
            </w:r>
            <w:r>
              <w:rPr>
                <w:sz w:val="22"/>
                <w:szCs w:val="22"/>
                <w:lang w:eastAsia="ru-RU"/>
              </w:rPr>
              <w:t>д</w:t>
            </w:r>
            <w:r>
              <w:rPr>
                <w:sz w:val="22"/>
                <w:szCs w:val="22"/>
                <w:lang w:eastAsia="ru-RU"/>
              </w:rPr>
              <w:t>ных обязательств по провед</w:t>
            </w:r>
            <w:r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 xml:space="preserve">нию выборов и референдумов </w:t>
            </w:r>
            <w:r w:rsidRPr="00164D5D">
              <w:rPr>
                <w:sz w:val="22"/>
                <w:szCs w:val="22"/>
                <w:lang w:eastAsia="ru-RU"/>
              </w:rPr>
              <w:t>(Закупка товаров, работ и у</w:t>
            </w:r>
            <w:r w:rsidRPr="00164D5D">
              <w:rPr>
                <w:sz w:val="22"/>
                <w:szCs w:val="22"/>
                <w:lang w:eastAsia="ru-RU"/>
              </w:rPr>
              <w:t>с</w:t>
            </w:r>
            <w:r w:rsidRPr="00164D5D">
              <w:rPr>
                <w:sz w:val="22"/>
                <w:szCs w:val="22"/>
                <w:lang w:eastAsia="ru-RU"/>
              </w:rPr>
              <w:t>луг для муниципальных нужд)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5D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5D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5D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D5D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4D5D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5D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D5D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 "Р</w:t>
            </w:r>
            <w:r w:rsidRPr="00175291">
              <w:rPr>
                <w:sz w:val="22"/>
                <w:szCs w:val="22"/>
                <w:lang w:eastAsia="ru-RU"/>
              </w:rPr>
              <w:t>е</w:t>
            </w:r>
            <w:r w:rsidRPr="00175291">
              <w:rPr>
                <w:sz w:val="22"/>
                <w:szCs w:val="22"/>
                <w:lang w:eastAsia="ru-RU"/>
              </w:rPr>
              <w:t>зервный фонд администрации Нижнекисляйского городск</w:t>
            </w:r>
            <w:r w:rsidRPr="00175291">
              <w:rPr>
                <w:sz w:val="22"/>
                <w:szCs w:val="22"/>
                <w:lang w:eastAsia="ru-RU"/>
              </w:rPr>
              <w:t>о</w:t>
            </w:r>
            <w:r w:rsidRPr="00175291">
              <w:rPr>
                <w:sz w:val="22"/>
                <w:szCs w:val="22"/>
                <w:lang w:eastAsia="ru-RU"/>
              </w:rPr>
              <w:t>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Резервный фонд администр</w:t>
            </w:r>
            <w:r w:rsidRPr="00175291">
              <w:rPr>
                <w:sz w:val="22"/>
                <w:szCs w:val="22"/>
                <w:lang w:eastAsia="ru-RU"/>
              </w:rPr>
              <w:t>а</w:t>
            </w:r>
            <w:r w:rsidRPr="00175291">
              <w:rPr>
                <w:sz w:val="22"/>
                <w:szCs w:val="22"/>
                <w:lang w:eastAsia="ru-RU"/>
              </w:rPr>
              <w:t>ции Нижнекисляйского горо</w:t>
            </w:r>
            <w:r w:rsidRPr="00175291">
              <w:rPr>
                <w:sz w:val="22"/>
                <w:szCs w:val="22"/>
                <w:lang w:eastAsia="ru-RU"/>
              </w:rPr>
              <w:t>д</w:t>
            </w:r>
            <w:r w:rsidRPr="00175291">
              <w:rPr>
                <w:sz w:val="22"/>
                <w:szCs w:val="22"/>
                <w:lang w:eastAsia="ru-RU"/>
              </w:rPr>
              <w:t>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</w:t>
            </w:r>
            <w:r w:rsidRPr="00175291">
              <w:rPr>
                <w:sz w:val="22"/>
                <w:szCs w:val="22"/>
                <w:lang w:eastAsia="ru-RU"/>
              </w:rPr>
              <w:t>а</w:t>
            </w:r>
            <w:r w:rsidRPr="00175291">
              <w:rPr>
                <w:sz w:val="22"/>
                <w:szCs w:val="22"/>
                <w:lang w:eastAsia="ru-RU"/>
              </w:rPr>
              <w:t xml:space="preserve">ния)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</w:t>
            </w:r>
            <w:r w:rsidRPr="00175291">
              <w:rPr>
                <w:sz w:val="22"/>
                <w:szCs w:val="22"/>
                <w:lang w:eastAsia="ru-RU"/>
              </w:rPr>
              <w:t>и</w:t>
            </w:r>
            <w:r w:rsidRPr="00175291">
              <w:rPr>
                <w:sz w:val="22"/>
                <w:szCs w:val="22"/>
                <w:lang w:eastAsia="ru-RU"/>
              </w:rPr>
              <w:t>нансовое обеспечение выпо</w:t>
            </w:r>
            <w:r w:rsidRPr="00175291">
              <w:rPr>
                <w:sz w:val="22"/>
                <w:szCs w:val="22"/>
                <w:lang w:eastAsia="ru-RU"/>
              </w:rPr>
              <w:t>л</w:t>
            </w:r>
            <w:r w:rsidRPr="00175291">
              <w:rPr>
                <w:sz w:val="22"/>
                <w:szCs w:val="22"/>
                <w:lang w:eastAsia="ru-RU"/>
              </w:rPr>
              <w:t>нения других расходных об</w:t>
            </w:r>
            <w:r w:rsidRPr="00175291">
              <w:rPr>
                <w:sz w:val="22"/>
                <w:szCs w:val="22"/>
                <w:lang w:eastAsia="ru-RU"/>
              </w:rPr>
              <w:t>я</w:t>
            </w:r>
            <w:r w:rsidRPr="00175291">
              <w:rPr>
                <w:sz w:val="22"/>
                <w:szCs w:val="22"/>
                <w:lang w:eastAsia="ru-RU"/>
              </w:rPr>
              <w:t>зательств"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д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ных обязательств 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A944E1" w:rsidRPr="00175291" w:rsidTr="0017565D">
        <w:trPr>
          <w:trHeight w:val="87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"Исполнение полномочий по ведению в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инского учета в </w:t>
            </w:r>
            <w:proofErr w:type="spellStart"/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Нижнеки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с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ляйском</w:t>
            </w:r>
            <w:proofErr w:type="spellEnd"/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городском посел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е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нии"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210,1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нансовое обеспечение ведения воинского учета в поселении"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210,1</w:t>
            </w:r>
          </w:p>
        </w:tc>
      </w:tr>
      <w:tr w:rsidR="00A944E1" w:rsidRPr="00175291" w:rsidTr="0017565D">
        <w:trPr>
          <w:trHeight w:val="59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189,6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190,7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196,8</w:t>
            </w:r>
          </w:p>
        </w:tc>
      </w:tr>
      <w:tr w:rsidR="00A944E1" w:rsidRPr="00175291" w:rsidTr="0017565D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17529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</w:t>
            </w:r>
            <w:proofErr w:type="gramStart"/>
            <w:r w:rsidRPr="00175291">
              <w:rPr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175291">
              <w:rPr>
                <w:color w:val="000000"/>
                <w:sz w:val="22"/>
                <w:szCs w:val="22"/>
                <w:lang w:eastAsia="ru-RU"/>
              </w:rPr>
              <w:t>Закупка т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о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варов, работ и услуг для 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44E1" w:rsidRPr="00175291" w:rsidRDefault="00A944E1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4E1" w:rsidRPr="00175291" w:rsidRDefault="00164D5D" w:rsidP="00A944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13,3</w:t>
            </w:r>
          </w:p>
        </w:tc>
      </w:tr>
    </w:tbl>
    <w:p w:rsidR="00175291" w:rsidRDefault="00175291" w:rsidP="0088618D">
      <w:pPr>
        <w:jc w:val="center"/>
        <w:rPr>
          <w:b/>
          <w:szCs w:val="28"/>
        </w:rPr>
        <w:sectPr w:rsidR="00175291" w:rsidSect="00EB352B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00601A" w:rsidRPr="0000601A" w:rsidRDefault="0000601A" w:rsidP="0000601A">
      <w:pPr>
        <w:jc w:val="center"/>
        <w:rPr>
          <w:szCs w:val="28"/>
        </w:rPr>
      </w:pPr>
      <w:r>
        <w:rPr>
          <w:b/>
          <w:szCs w:val="28"/>
        </w:rPr>
        <w:lastRenderedPageBreak/>
        <w:tab/>
      </w:r>
      <w:r w:rsidRPr="0000601A">
        <w:rPr>
          <w:szCs w:val="28"/>
        </w:rPr>
        <w:t xml:space="preserve"> Приложение  9</w:t>
      </w:r>
    </w:p>
    <w:p w:rsidR="0000601A" w:rsidRDefault="0000601A" w:rsidP="0000601A">
      <w:pPr>
        <w:jc w:val="center"/>
        <w:rPr>
          <w:szCs w:val="28"/>
        </w:rPr>
      </w:pPr>
      <w:r>
        <w:rPr>
          <w:szCs w:val="28"/>
        </w:rPr>
        <w:tab/>
      </w:r>
      <w:r w:rsidRPr="0000601A">
        <w:rPr>
          <w:szCs w:val="28"/>
        </w:rPr>
        <w:t xml:space="preserve"> к решению Совета народных депутатов</w:t>
      </w:r>
    </w:p>
    <w:p w:rsidR="0000601A" w:rsidRPr="0000601A" w:rsidRDefault="0000601A" w:rsidP="0000601A">
      <w:pPr>
        <w:jc w:val="center"/>
        <w:rPr>
          <w:szCs w:val="28"/>
        </w:rPr>
      </w:pPr>
      <w:r>
        <w:rPr>
          <w:szCs w:val="28"/>
        </w:rPr>
        <w:tab/>
      </w:r>
      <w:r w:rsidRPr="0000601A">
        <w:rPr>
          <w:szCs w:val="28"/>
        </w:rPr>
        <w:t>Нижнекисляйского городского поселения</w:t>
      </w:r>
    </w:p>
    <w:p w:rsidR="0000601A" w:rsidRPr="0000601A" w:rsidRDefault="0000601A" w:rsidP="0000601A">
      <w:pPr>
        <w:jc w:val="center"/>
        <w:rPr>
          <w:b/>
          <w:szCs w:val="28"/>
        </w:rPr>
      </w:pPr>
      <w:r w:rsidRPr="0000601A">
        <w:rPr>
          <w:szCs w:val="28"/>
        </w:rPr>
        <w:tab/>
        <w:t xml:space="preserve">               от</w:t>
      </w:r>
      <w:r w:rsidR="00B93403">
        <w:rPr>
          <w:szCs w:val="28"/>
        </w:rPr>
        <w:t xml:space="preserve"> 28 декабря</w:t>
      </w:r>
      <w:r w:rsidR="007E7D4A">
        <w:rPr>
          <w:szCs w:val="28"/>
        </w:rPr>
        <w:t xml:space="preserve"> 2019</w:t>
      </w:r>
      <w:r w:rsidRPr="0000601A">
        <w:rPr>
          <w:szCs w:val="28"/>
        </w:rPr>
        <w:t xml:space="preserve"> года №</w:t>
      </w:r>
      <w:r w:rsidR="00B93403">
        <w:rPr>
          <w:szCs w:val="28"/>
        </w:rPr>
        <w:t xml:space="preserve"> 202</w:t>
      </w:r>
      <w:r w:rsidRPr="0000601A">
        <w:rPr>
          <w:szCs w:val="28"/>
        </w:rPr>
        <w:tab/>
      </w:r>
      <w:r w:rsidRPr="0000601A">
        <w:rPr>
          <w:szCs w:val="28"/>
        </w:rPr>
        <w:tab/>
      </w:r>
    </w:p>
    <w:p w:rsidR="0000601A" w:rsidRDefault="0000601A" w:rsidP="0000601A">
      <w:pPr>
        <w:jc w:val="center"/>
        <w:rPr>
          <w:b/>
          <w:szCs w:val="28"/>
        </w:rPr>
      </w:pPr>
    </w:p>
    <w:p w:rsidR="0000601A" w:rsidRPr="0000601A" w:rsidRDefault="0000601A" w:rsidP="0000601A">
      <w:pPr>
        <w:jc w:val="center"/>
        <w:rPr>
          <w:b/>
          <w:szCs w:val="28"/>
        </w:rPr>
      </w:pPr>
      <w:r w:rsidRPr="0000601A">
        <w:rPr>
          <w:b/>
          <w:szCs w:val="28"/>
        </w:rPr>
        <w:t>Распределение бюджетных ассигнований</w:t>
      </w:r>
    </w:p>
    <w:p w:rsidR="0000601A" w:rsidRPr="0000601A" w:rsidRDefault="0000601A" w:rsidP="0000601A">
      <w:pPr>
        <w:jc w:val="center"/>
        <w:rPr>
          <w:b/>
          <w:szCs w:val="28"/>
        </w:rPr>
      </w:pPr>
      <w:r w:rsidRPr="0000601A">
        <w:rPr>
          <w:b/>
          <w:szCs w:val="28"/>
        </w:rPr>
        <w:t>на исполнение публичных нормативных обязательств</w:t>
      </w:r>
    </w:p>
    <w:p w:rsidR="0088618D" w:rsidRDefault="0000601A" w:rsidP="0000601A">
      <w:pPr>
        <w:jc w:val="center"/>
        <w:rPr>
          <w:b/>
          <w:szCs w:val="28"/>
        </w:rPr>
      </w:pPr>
      <w:r w:rsidRPr="0000601A">
        <w:rPr>
          <w:b/>
          <w:szCs w:val="28"/>
        </w:rPr>
        <w:t>Нижнекисляйско</w:t>
      </w:r>
      <w:r w:rsidR="007E7D4A">
        <w:rPr>
          <w:b/>
          <w:szCs w:val="28"/>
        </w:rPr>
        <w:t>го городского поселения на  2020</w:t>
      </w:r>
      <w:r w:rsidRPr="0000601A">
        <w:rPr>
          <w:b/>
          <w:szCs w:val="28"/>
        </w:rPr>
        <w:t xml:space="preserve">  год  на плановый п</w:t>
      </w:r>
      <w:r w:rsidRPr="0000601A">
        <w:rPr>
          <w:b/>
          <w:szCs w:val="28"/>
        </w:rPr>
        <w:t>е</w:t>
      </w:r>
      <w:r w:rsidR="007E7D4A">
        <w:rPr>
          <w:b/>
          <w:szCs w:val="28"/>
        </w:rPr>
        <w:t>риод  2021  и 2022</w:t>
      </w:r>
      <w:r w:rsidRPr="0000601A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3803"/>
        <w:gridCol w:w="2230"/>
        <w:gridCol w:w="694"/>
        <w:gridCol w:w="1317"/>
        <w:gridCol w:w="1188"/>
        <w:gridCol w:w="1188"/>
      </w:tblGrid>
      <w:tr w:rsidR="00487633" w:rsidRPr="00487633" w:rsidTr="00DE13CD">
        <w:trPr>
          <w:trHeight w:val="1305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10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ЦСР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ВР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7E7D4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Сумма (тыс. рублей) 20</w:t>
            </w:r>
            <w:r w:rsidR="007E7D4A">
              <w:rPr>
                <w:b/>
                <w:bCs/>
                <w:szCs w:val="28"/>
                <w:lang w:eastAsia="ru-RU"/>
              </w:rPr>
              <w:t>20</w:t>
            </w:r>
            <w:r w:rsidRPr="00487633">
              <w:rPr>
                <w:b/>
                <w:bCs/>
                <w:szCs w:val="28"/>
                <w:lang w:eastAsia="ru-RU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С</w:t>
            </w:r>
            <w:r w:rsidR="007E7D4A">
              <w:rPr>
                <w:b/>
                <w:bCs/>
                <w:szCs w:val="28"/>
                <w:lang w:eastAsia="ru-RU"/>
              </w:rPr>
              <w:t>умма (тыс. рублей) 2021</w:t>
            </w:r>
            <w:r w:rsidRPr="00487633">
              <w:rPr>
                <w:b/>
                <w:bCs/>
                <w:szCs w:val="28"/>
                <w:lang w:eastAsia="ru-RU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7E7D4A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Сумма (тыс. рублей) 2022</w:t>
            </w:r>
            <w:r w:rsidR="00487633" w:rsidRPr="00487633">
              <w:rPr>
                <w:b/>
                <w:bCs/>
                <w:szCs w:val="28"/>
                <w:lang w:eastAsia="ru-RU"/>
              </w:rPr>
              <w:t xml:space="preserve"> год</w:t>
            </w:r>
          </w:p>
        </w:tc>
      </w:tr>
      <w:tr w:rsidR="00487633" w:rsidRPr="00487633" w:rsidTr="00DE13CD">
        <w:trPr>
          <w:trHeight w:val="300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6</w:t>
            </w:r>
          </w:p>
        </w:tc>
      </w:tr>
      <w:tr w:rsidR="00487633" w:rsidRPr="00920AD2" w:rsidTr="00DE13CD">
        <w:trPr>
          <w:trHeight w:val="390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ВСЕГО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1</w:t>
            </w:r>
            <w:r w:rsidR="00DE13CD">
              <w:rPr>
                <w:b/>
                <w:bCs/>
                <w:szCs w:val="28"/>
                <w:lang w:eastAsia="ru-RU"/>
              </w:rPr>
              <w:t>37</w:t>
            </w:r>
            <w:r w:rsidRPr="00487633">
              <w:rPr>
                <w:b/>
                <w:bCs/>
                <w:szCs w:val="28"/>
                <w:lang w:eastAsia="ru-RU"/>
              </w:rPr>
              <w:t>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487633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1</w:t>
            </w:r>
            <w:r w:rsidR="00DE13CD">
              <w:rPr>
                <w:b/>
                <w:bCs/>
                <w:szCs w:val="28"/>
                <w:lang w:eastAsia="ru-RU"/>
              </w:rPr>
              <w:t>4</w:t>
            </w:r>
            <w:r w:rsidRPr="00487633">
              <w:rPr>
                <w:b/>
                <w:bCs/>
                <w:szCs w:val="28"/>
                <w:lang w:eastAsia="ru-RU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33" w:rsidRPr="00487633" w:rsidRDefault="00DE13CD" w:rsidP="0048763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14</w:t>
            </w:r>
            <w:r w:rsidR="00487633" w:rsidRPr="00487633">
              <w:rPr>
                <w:b/>
                <w:bCs/>
                <w:szCs w:val="28"/>
                <w:lang w:eastAsia="ru-RU"/>
              </w:rPr>
              <w:t>0,0</w:t>
            </w:r>
          </w:p>
        </w:tc>
      </w:tr>
      <w:tr w:rsidR="00DE13CD" w:rsidRPr="00920AD2" w:rsidTr="00DE13CD">
        <w:trPr>
          <w:trHeight w:val="3135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Cs w:val="28"/>
                <w:lang w:eastAsia="ru-RU"/>
              </w:rPr>
            </w:pPr>
            <w:r w:rsidRPr="00487633">
              <w:rPr>
                <w:b/>
                <w:bCs/>
                <w:color w:val="000000"/>
                <w:szCs w:val="28"/>
                <w:lang w:eastAsia="ru-RU"/>
              </w:rPr>
              <w:t>Муниципальная программа Нижнекисляйского горо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д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ского поселения «Развитие городского поселения и с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о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циальная поддержка гра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ж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дан Нижнекисляйского г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о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родского поселения Буту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р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линовского муниципальн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о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го района Воронежской о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б</w:t>
            </w:r>
            <w:r w:rsidRPr="00487633">
              <w:rPr>
                <w:b/>
                <w:bCs/>
                <w:color w:val="000000"/>
                <w:szCs w:val="28"/>
                <w:lang w:eastAsia="ru-RU"/>
              </w:rPr>
              <w:t>ласти»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84 0 00 00000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1</w:t>
            </w:r>
            <w:r>
              <w:rPr>
                <w:b/>
                <w:bCs/>
                <w:szCs w:val="28"/>
                <w:lang w:eastAsia="ru-RU"/>
              </w:rPr>
              <w:t>37</w:t>
            </w:r>
            <w:r w:rsidRPr="00487633">
              <w:rPr>
                <w:b/>
                <w:bCs/>
                <w:szCs w:val="28"/>
                <w:lang w:eastAsia="ru-RU"/>
              </w:rPr>
              <w:t>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487633">
              <w:rPr>
                <w:b/>
                <w:bCs/>
                <w:szCs w:val="28"/>
                <w:lang w:eastAsia="ru-RU"/>
              </w:rPr>
              <w:t>1</w:t>
            </w:r>
            <w:r>
              <w:rPr>
                <w:b/>
                <w:bCs/>
                <w:szCs w:val="28"/>
                <w:lang w:eastAsia="ru-RU"/>
              </w:rPr>
              <w:t>4</w:t>
            </w:r>
            <w:r w:rsidRPr="00487633">
              <w:rPr>
                <w:b/>
                <w:bCs/>
                <w:szCs w:val="28"/>
                <w:lang w:eastAsia="ru-RU"/>
              </w:rPr>
              <w:t>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14</w:t>
            </w:r>
            <w:r w:rsidRPr="00487633">
              <w:rPr>
                <w:b/>
                <w:bCs/>
                <w:szCs w:val="28"/>
                <w:lang w:eastAsia="ru-RU"/>
              </w:rPr>
              <w:t>0,0</w:t>
            </w:r>
          </w:p>
        </w:tc>
      </w:tr>
      <w:tr w:rsidR="00DE13CD" w:rsidRPr="00920AD2" w:rsidTr="00DE13CD">
        <w:trPr>
          <w:trHeight w:val="900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487633">
              <w:rPr>
                <w:color w:val="000000"/>
                <w:szCs w:val="28"/>
                <w:lang w:eastAsia="ru-RU"/>
              </w:rPr>
              <w:t xml:space="preserve">Подпрограмма «Социальная политика Нижнекисляйского городского поселения»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84 4 00 00000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137,0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140,0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140,0</w:t>
            </w:r>
          </w:p>
        </w:tc>
      </w:tr>
      <w:tr w:rsidR="00DE13CD" w:rsidRPr="00920AD2" w:rsidTr="00DE13CD">
        <w:trPr>
          <w:trHeight w:val="900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487633">
              <w:rPr>
                <w:color w:val="000000"/>
                <w:szCs w:val="28"/>
                <w:lang w:eastAsia="ru-RU"/>
              </w:rPr>
              <w:t>Основное мероприятие "Пе</w:t>
            </w:r>
            <w:r w:rsidRPr="00487633">
              <w:rPr>
                <w:color w:val="000000"/>
                <w:szCs w:val="28"/>
                <w:lang w:eastAsia="ru-RU"/>
              </w:rPr>
              <w:t>н</w:t>
            </w:r>
            <w:r w:rsidRPr="00487633">
              <w:rPr>
                <w:color w:val="000000"/>
                <w:szCs w:val="28"/>
                <w:lang w:eastAsia="ru-RU"/>
              </w:rPr>
              <w:t>сионное обеспечение мун</w:t>
            </w:r>
            <w:r w:rsidRPr="00487633">
              <w:rPr>
                <w:color w:val="000000"/>
                <w:szCs w:val="28"/>
                <w:lang w:eastAsia="ru-RU"/>
              </w:rPr>
              <w:t>и</w:t>
            </w:r>
            <w:r w:rsidRPr="00487633">
              <w:rPr>
                <w:color w:val="000000"/>
                <w:szCs w:val="28"/>
                <w:lang w:eastAsia="ru-RU"/>
              </w:rPr>
              <w:t>ципальных служащих"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84 4 01 00000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137,0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140,0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140,0</w:t>
            </w:r>
          </w:p>
        </w:tc>
      </w:tr>
      <w:tr w:rsidR="00DE13CD" w:rsidRPr="00920AD2" w:rsidTr="00DE13CD">
        <w:trPr>
          <w:trHeight w:val="2400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487633">
              <w:rPr>
                <w:color w:val="000000"/>
                <w:szCs w:val="28"/>
                <w:lang w:eastAsia="ru-RU"/>
              </w:rPr>
              <w:t>Доплаты к пенсиям за высл</w:t>
            </w:r>
            <w:r w:rsidRPr="00487633">
              <w:rPr>
                <w:color w:val="000000"/>
                <w:szCs w:val="28"/>
                <w:lang w:eastAsia="ru-RU"/>
              </w:rPr>
              <w:t>у</w:t>
            </w:r>
            <w:r w:rsidRPr="00487633">
              <w:rPr>
                <w:color w:val="000000"/>
                <w:szCs w:val="28"/>
                <w:lang w:eastAsia="ru-RU"/>
              </w:rPr>
              <w:t>гу лет лицам, замещавшим муниципальные должности и должности муниципальной службы в органах местного самоуправления Нижнеки</w:t>
            </w:r>
            <w:r w:rsidRPr="00487633">
              <w:rPr>
                <w:color w:val="000000"/>
                <w:szCs w:val="28"/>
                <w:lang w:eastAsia="ru-RU"/>
              </w:rPr>
              <w:t>с</w:t>
            </w:r>
            <w:r w:rsidRPr="00487633">
              <w:rPr>
                <w:color w:val="000000"/>
                <w:szCs w:val="28"/>
                <w:lang w:eastAsia="ru-RU"/>
              </w:rPr>
              <w:t>ляйского городского посел</w:t>
            </w:r>
            <w:r w:rsidRPr="00487633">
              <w:rPr>
                <w:color w:val="000000"/>
                <w:szCs w:val="28"/>
                <w:lang w:eastAsia="ru-RU"/>
              </w:rPr>
              <w:t>е</w:t>
            </w:r>
            <w:r w:rsidRPr="00487633">
              <w:rPr>
                <w:color w:val="000000"/>
                <w:szCs w:val="28"/>
                <w:lang w:eastAsia="ru-RU"/>
              </w:rPr>
              <w:t>ния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84 4 01 90470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137,0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140,0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140,0</w:t>
            </w:r>
          </w:p>
        </w:tc>
      </w:tr>
      <w:tr w:rsidR="00DE13CD" w:rsidRPr="00487633" w:rsidTr="00DE13CD">
        <w:trPr>
          <w:trHeight w:val="387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487633">
              <w:rPr>
                <w:color w:val="000000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84 4 01 90470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487633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Cs w:val="28"/>
                <w:lang w:eastAsia="ru-RU"/>
              </w:rPr>
            </w:pPr>
            <w:r w:rsidRPr="00487633">
              <w:rPr>
                <w:szCs w:val="28"/>
                <w:lang w:eastAsia="ru-RU"/>
              </w:rPr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137,0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140,0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140,0</w:t>
            </w:r>
          </w:p>
        </w:tc>
      </w:tr>
    </w:tbl>
    <w:p w:rsidR="00920AD2" w:rsidRDefault="00920AD2" w:rsidP="0000601A">
      <w:pPr>
        <w:jc w:val="center"/>
        <w:rPr>
          <w:b/>
          <w:szCs w:val="28"/>
        </w:rPr>
        <w:sectPr w:rsidR="00920AD2" w:rsidSect="00EB352B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920AD2" w:rsidRPr="00920AD2" w:rsidRDefault="00920AD2" w:rsidP="00920AD2">
      <w:pPr>
        <w:jc w:val="right"/>
        <w:rPr>
          <w:szCs w:val="28"/>
        </w:rPr>
      </w:pPr>
      <w:r w:rsidRPr="00920AD2">
        <w:rPr>
          <w:szCs w:val="28"/>
        </w:rPr>
        <w:lastRenderedPageBreak/>
        <w:t>Приложение  № 10</w:t>
      </w:r>
    </w:p>
    <w:p w:rsidR="00920AD2" w:rsidRPr="00920AD2" w:rsidRDefault="00920AD2" w:rsidP="00920AD2">
      <w:pPr>
        <w:jc w:val="right"/>
        <w:rPr>
          <w:szCs w:val="28"/>
        </w:rPr>
      </w:pPr>
      <w:r w:rsidRPr="00920AD2">
        <w:rPr>
          <w:szCs w:val="28"/>
        </w:rPr>
        <w:t>к решению Совета народных депутатов</w:t>
      </w:r>
    </w:p>
    <w:p w:rsidR="00920AD2" w:rsidRPr="00920AD2" w:rsidRDefault="00920AD2" w:rsidP="00920AD2">
      <w:pPr>
        <w:jc w:val="right"/>
        <w:rPr>
          <w:szCs w:val="28"/>
        </w:rPr>
      </w:pPr>
      <w:r w:rsidRPr="00920AD2">
        <w:rPr>
          <w:szCs w:val="28"/>
        </w:rPr>
        <w:t>Нижнекисляйского городского поселения</w:t>
      </w:r>
    </w:p>
    <w:p w:rsidR="00920AD2" w:rsidRPr="00920AD2" w:rsidRDefault="00920AD2" w:rsidP="00920AD2">
      <w:pPr>
        <w:jc w:val="right"/>
        <w:rPr>
          <w:szCs w:val="28"/>
        </w:rPr>
      </w:pPr>
      <w:r w:rsidRPr="00920AD2">
        <w:rPr>
          <w:szCs w:val="28"/>
        </w:rPr>
        <w:t>от</w:t>
      </w:r>
      <w:r w:rsidR="00B93403">
        <w:rPr>
          <w:szCs w:val="28"/>
        </w:rPr>
        <w:t xml:space="preserve"> 28 декабря </w:t>
      </w:r>
      <w:r w:rsidR="00DE13CD">
        <w:rPr>
          <w:szCs w:val="28"/>
        </w:rPr>
        <w:t xml:space="preserve"> </w:t>
      </w:r>
      <w:r w:rsidRPr="00920AD2">
        <w:rPr>
          <w:szCs w:val="28"/>
        </w:rPr>
        <w:t>201</w:t>
      </w:r>
      <w:r w:rsidR="00DE13CD">
        <w:rPr>
          <w:szCs w:val="28"/>
        </w:rPr>
        <w:t>9</w:t>
      </w:r>
      <w:r w:rsidRPr="00920AD2">
        <w:rPr>
          <w:szCs w:val="28"/>
        </w:rPr>
        <w:t xml:space="preserve"> года №</w:t>
      </w:r>
      <w:r w:rsidR="00B93403">
        <w:rPr>
          <w:szCs w:val="28"/>
        </w:rPr>
        <w:t xml:space="preserve"> 202</w:t>
      </w:r>
      <w:r w:rsidRPr="00920AD2">
        <w:rPr>
          <w:szCs w:val="28"/>
        </w:rPr>
        <w:t xml:space="preserve"> </w:t>
      </w:r>
    </w:p>
    <w:p w:rsidR="00920AD2" w:rsidRPr="00920AD2" w:rsidRDefault="00920AD2" w:rsidP="00920AD2">
      <w:pPr>
        <w:jc w:val="center"/>
        <w:rPr>
          <w:b/>
          <w:szCs w:val="28"/>
        </w:rPr>
      </w:pPr>
      <w:r w:rsidRPr="00920AD2">
        <w:rPr>
          <w:b/>
          <w:szCs w:val="28"/>
        </w:rPr>
        <w:tab/>
      </w:r>
      <w:r w:rsidRPr="00920AD2">
        <w:rPr>
          <w:b/>
          <w:szCs w:val="28"/>
        </w:rPr>
        <w:tab/>
      </w:r>
      <w:r w:rsidRPr="00920AD2">
        <w:rPr>
          <w:b/>
          <w:szCs w:val="28"/>
        </w:rPr>
        <w:tab/>
      </w:r>
    </w:p>
    <w:p w:rsidR="00920AD2" w:rsidRPr="00920AD2" w:rsidRDefault="00920AD2" w:rsidP="00920AD2">
      <w:pPr>
        <w:jc w:val="center"/>
        <w:rPr>
          <w:b/>
          <w:szCs w:val="28"/>
        </w:rPr>
      </w:pPr>
      <w:r w:rsidRPr="00920AD2">
        <w:rPr>
          <w:b/>
          <w:szCs w:val="28"/>
        </w:rPr>
        <w:t xml:space="preserve">Муниципальный дорожный фонд  Нижнекисляйского городского  </w:t>
      </w:r>
      <w:proofErr w:type="spellStart"/>
      <w:r w:rsidRPr="00920AD2">
        <w:rPr>
          <w:b/>
          <w:szCs w:val="28"/>
        </w:rPr>
        <w:t>пос</w:t>
      </w:r>
      <w:r w:rsidRPr="00920AD2">
        <w:rPr>
          <w:b/>
          <w:szCs w:val="28"/>
        </w:rPr>
        <w:t>е</w:t>
      </w:r>
      <w:r w:rsidRPr="00920AD2">
        <w:rPr>
          <w:b/>
          <w:szCs w:val="28"/>
        </w:rPr>
        <w:t>ленияБутурлиновского</w:t>
      </w:r>
      <w:proofErr w:type="spellEnd"/>
      <w:r w:rsidRPr="00920AD2">
        <w:rPr>
          <w:b/>
          <w:szCs w:val="28"/>
        </w:rPr>
        <w:t xml:space="preserve"> муниципального района Воронежской области</w:t>
      </w:r>
    </w:p>
    <w:p w:rsidR="00920AD2" w:rsidRPr="00920AD2" w:rsidRDefault="00DE13CD" w:rsidP="00920AD2">
      <w:pPr>
        <w:jc w:val="center"/>
        <w:rPr>
          <w:b/>
          <w:szCs w:val="28"/>
        </w:rPr>
      </w:pPr>
      <w:r>
        <w:rPr>
          <w:b/>
          <w:szCs w:val="28"/>
        </w:rPr>
        <w:t>на 2020 год и на плановый период 2021 и 2022</w:t>
      </w:r>
      <w:r w:rsidR="00920AD2" w:rsidRPr="00920AD2">
        <w:rPr>
          <w:b/>
          <w:szCs w:val="28"/>
        </w:rPr>
        <w:t xml:space="preserve"> годов</w:t>
      </w:r>
    </w:p>
    <w:p w:rsidR="00920AD2" w:rsidRPr="00920AD2" w:rsidRDefault="00920AD2" w:rsidP="00920AD2">
      <w:pPr>
        <w:jc w:val="center"/>
        <w:rPr>
          <w:b/>
          <w:szCs w:val="28"/>
        </w:rPr>
      </w:pPr>
    </w:p>
    <w:p w:rsidR="0000601A" w:rsidRPr="00AD2460" w:rsidRDefault="00920AD2" w:rsidP="00AD2460">
      <w:pPr>
        <w:jc w:val="center"/>
        <w:rPr>
          <w:sz w:val="24"/>
          <w:szCs w:val="28"/>
        </w:rPr>
      </w:pPr>
      <w:r w:rsidRPr="00AD2460">
        <w:rPr>
          <w:sz w:val="24"/>
          <w:szCs w:val="28"/>
        </w:rPr>
        <w:t>(тыс. рублей)</w:t>
      </w:r>
    </w:p>
    <w:tbl>
      <w:tblPr>
        <w:tblW w:w="5000" w:type="pct"/>
        <w:tblLook w:val="04A0"/>
      </w:tblPr>
      <w:tblGrid>
        <w:gridCol w:w="4510"/>
        <w:gridCol w:w="1970"/>
        <w:gridCol w:w="1970"/>
        <w:gridCol w:w="1970"/>
      </w:tblGrid>
      <w:tr w:rsidR="00AD2460" w:rsidRPr="00AD2460" w:rsidTr="00DE13CD">
        <w:trPr>
          <w:trHeight w:val="1920"/>
        </w:trPr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AD2460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D2460">
              <w:rPr>
                <w:b/>
                <w:bCs/>
                <w:szCs w:val="28"/>
                <w:lang w:eastAsia="ru-RU"/>
              </w:rPr>
              <w:t>Наименование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AD2460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D2460">
              <w:rPr>
                <w:b/>
                <w:bCs/>
                <w:szCs w:val="28"/>
                <w:lang w:eastAsia="ru-RU"/>
              </w:rPr>
              <w:t>Объем бю</w:t>
            </w:r>
            <w:r w:rsidRPr="00AD2460">
              <w:rPr>
                <w:b/>
                <w:bCs/>
                <w:szCs w:val="28"/>
                <w:lang w:eastAsia="ru-RU"/>
              </w:rPr>
              <w:t>д</w:t>
            </w:r>
            <w:r w:rsidRPr="00AD2460">
              <w:rPr>
                <w:b/>
                <w:bCs/>
                <w:szCs w:val="28"/>
                <w:lang w:eastAsia="ru-RU"/>
              </w:rPr>
              <w:t>жетных а</w:t>
            </w:r>
            <w:r w:rsidRPr="00AD2460">
              <w:rPr>
                <w:b/>
                <w:bCs/>
                <w:szCs w:val="28"/>
                <w:lang w:eastAsia="ru-RU"/>
              </w:rPr>
              <w:t>с</w:t>
            </w:r>
            <w:r w:rsidRPr="00AD2460">
              <w:rPr>
                <w:b/>
                <w:bCs/>
                <w:szCs w:val="28"/>
                <w:lang w:eastAsia="ru-RU"/>
              </w:rPr>
              <w:t>сигнований на плановый период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AD2460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D2460">
              <w:rPr>
                <w:b/>
                <w:bCs/>
                <w:szCs w:val="28"/>
                <w:lang w:eastAsia="ru-RU"/>
              </w:rPr>
              <w:t>Объем бю</w:t>
            </w:r>
            <w:r w:rsidRPr="00AD2460">
              <w:rPr>
                <w:b/>
                <w:bCs/>
                <w:szCs w:val="28"/>
                <w:lang w:eastAsia="ru-RU"/>
              </w:rPr>
              <w:t>д</w:t>
            </w:r>
            <w:r w:rsidRPr="00AD2460">
              <w:rPr>
                <w:b/>
                <w:bCs/>
                <w:szCs w:val="28"/>
                <w:lang w:eastAsia="ru-RU"/>
              </w:rPr>
              <w:t>жетных а</w:t>
            </w:r>
            <w:r w:rsidRPr="00AD2460">
              <w:rPr>
                <w:b/>
                <w:bCs/>
                <w:szCs w:val="28"/>
                <w:lang w:eastAsia="ru-RU"/>
              </w:rPr>
              <w:t>с</w:t>
            </w:r>
            <w:r w:rsidRPr="00AD2460">
              <w:rPr>
                <w:b/>
                <w:bCs/>
                <w:szCs w:val="28"/>
                <w:lang w:eastAsia="ru-RU"/>
              </w:rPr>
              <w:t>сигнований на плановый период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AD2460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D2460">
              <w:rPr>
                <w:b/>
                <w:bCs/>
                <w:szCs w:val="28"/>
                <w:lang w:eastAsia="ru-RU"/>
              </w:rPr>
              <w:t>Объем бю</w:t>
            </w:r>
            <w:r w:rsidRPr="00AD2460">
              <w:rPr>
                <w:b/>
                <w:bCs/>
                <w:szCs w:val="28"/>
                <w:lang w:eastAsia="ru-RU"/>
              </w:rPr>
              <w:t>д</w:t>
            </w:r>
            <w:r w:rsidRPr="00AD2460">
              <w:rPr>
                <w:b/>
                <w:bCs/>
                <w:szCs w:val="28"/>
                <w:lang w:eastAsia="ru-RU"/>
              </w:rPr>
              <w:t>жетных а</w:t>
            </w:r>
            <w:r w:rsidRPr="00AD2460">
              <w:rPr>
                <w:b/>
                <w:bCs/>
                <w:szCs w:val="28"/>
                <w:lang w:eastAsia="ru-RU"/>
              </w:rPr>
              <w:t>с</w:t>
            </w:r>
            <w:r w:rsidRPr="00AD2460">
              <w:rPr>
                <w:b/>
                <w:bCs/>
                <w:szCs w:val="28"/>
                <w:lang w:eastAsia="ru-RU"/>
              </w:rPr>
              <w:t>сигнований на плановый период</w:t>
            </w:r>
          </w:p>
        </w:tc>
      </w:tr>
      <w:tr w:rsidR="00AD2460" w:rsidRPr="00AD2460" w:rsidTr="00DE13CD">
        <w:trPr>
          <w:trHeight w:val="43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AD2460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D2460">
              <w:rPr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AD2460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D2460">
              <w:rPr>
                <w:b/>
                <w:bCs/>
                <w:szCs w:val="28"/>
                <w:lang w:eastAsia="ru-RU"/>
              </w:rPr>
              <w:t>20</w:t>
            </w:r>
            <w:r w:rsidR="00DE13CD">
              <w:rPr>
                <w:b/>
                <w:bCs/>
                <w:szCs w:val="28"/>
                <w:lang w:eastAsia="ru-RU"/>
              </w:rPr>
              <w:t>20</w:t>
            </w:r>
            <w:r w:rsidRPr="00AD2460">
              <w:rPr>
                <w:b/>
                <w:bCs/>
                <w:szCs w:val="28"/>
                <w:lang w:eastAsia="ru-RU"/>
              </w:rPr>
              <w:t xml:space="preserve"> год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AD2460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D2460">
              <w:rPr>
                <w:b/>
                <w:bCs/>
                <w:szCs w:val="28"/>
                <w:lang w:eastAsia="ru-RU"/>
              </w:rPr>
              <w:t>2</w:t>
            </w:r>
            <w:r w:rsidR="00DE13CD">
              <w:rPr>
                <w:b/>
                <w:bCs/>
                <w:szCs w:val="28"/>
                <w:lang w:eastAsia="ru-RU"/>
              </w:rPr>
              <w:t>021</w:t>
            </w:r>
            <w:r w:rsidRPr="00AD2460">
              <w:rPr>
                <w:b/>
                <w:bCs/>
                <w:szCs w:val="28"/>
                <w:lang w:eastAsia="ru-RU"/>
              </w:rPr>
              <w:t xml:space="preserve"> год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DE13CD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2022</w:t>
            </w:r>
            <w:r w:rsidR="00AD2460" w:rsidRPr="00AD2460">
              <w:rPr>
                <w:b/>
                <w:bCs/>
                <w:szCs w:val="28"/>
                <w:lang w:eastAsia="ru-RU"/>
              </w:rPr>
              <w:t xml:space="preserve"> год</w:t>
            </w:r>
          </w:p>
        </w:tc>
      </w:tr>
      <w:tr w:rsidR="00AD2460" w:rsidRPr="00AD2460" w:rsidTr="00DE13CD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AD2460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D2460">
              <w:rPr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AD2460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D2460">
              <w:rPr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AD2460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D2460">
              <w:rPr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AD2460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AD2460">
              <w:rPr>
                <w:b/>
                <w:bCs/>
                <w:szCs w:val="28"/>
                <w:lang w:eastAsia="ru-RU"/>
              </w:rPr>
              <w:t>4</w:t>
            </w:r>
          </w:p>
        </w:tc>
      </w:tr>
      <w:tr w:rsidR="00AD2460" w:rsidRPr="00AD2460" w:rsidTr="00DE13CD">
        <w:trPr>
          <w:trHeight w:val="142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AD2460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AD2460">
              <w:rPr>
                <w:b/>
                <w:bCs/>
                <w:szCs w:val="28"/>
                <w:lang w:eastAsia="ru-RU"/>
              </w:rPr>
              <w:t>Муниципальный дорожный фонд  Нижнекисляйского горо</w:t>
            </w:r>
            <w:r w:rsidRPr="00AD2460">
              <w:rPr>
                <w:b/>
                <w:bCs/>
                <w:szCs w:val="28"/>
                <w:lang w:eastAsia="ru-RU"/>
              </w:rPr>
              <w:t>д</w:t>
            </w:r>
            <w:r w:rsidRPr="00AD2460">
              <w:rPr>
                <w:b/>
                <w:bCs/>
                <w:szCs w:val="28"/>
                <w:lang w:eastAsia="ru-RU"/>
              </w:rPr>
              <w:t>ского  поселения Бутурлиновск</w:t>
            </w:r>
            <w:r w:rsidRPr="00AD2460">
              <w:rPr>
                <w:b/>
                <w:bCs/>
                <w:szCs w:val="28"/>
                <w:lang w:eastAsia="ru-RU"/>
              </w:rPr>
              <w:t>о</w:t>
            </w:r>
            <w:r w:rsidRPr="00AD2460">
              <w:rPr>
                <w:b/>
                <w:bCs/>
                <w:szCs w:val="28"/>
                <w:lang w:eastAsia="ru-RU"/>
              </w:rPr>
              <w:t>го муниципального района В</w:t>
            </w:r>
            <w:r w:rsidRPr="00AD2460">
              <w:rPr>
                <w:b/>
                <w:bCs/>
                <w:szCs w:val="28"/>
                <w:lang w:eastAsia="ru-RU"/>
              </w:rPr>
              <w:t>о</w:t>
            </w:r>
            <w:r w:rsidRPr="00AD2460">
              <w:rPr>
                <w:b/>
                <w:bCs/>
                <w:szCs w:val="28"/>
                <w:lang w:eastAsia="ru-RU"/>
              </w:rPr>
              <w:t>ронежской области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DE13CD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DE13CD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460" w:rsidRPr="00AD2460" w:rsidRDefault="00DE13CD" w:rsidP="00AD246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2166,2</w:t>
            </w:r>
          </w:p>
        </w:tc>
      </w:tr>
      <w:tr w:rsidR="00DE13CD" w:rsidRPr="00AD2460" w:rsidTr="00DE13CD">
        <w:trPr>
          <w:trHeight w:val="52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AD2460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AD2460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</w:tr>
      <w:tr w:rsidR="00DE13CD" w:rsidRPr="00AD2460" w:rsidTr="00DE13CD">
        <w:trPr>
          <w:trHeight w:val="178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AD2460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Cs w:val="28"/>
                <w:lang w:eastAsia="ru-RU"/>
              </w:rPr>
            </w:pPr>
            <w:r w:rsidRPr="00AD2460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>Муниципальная программа «Ра</w:t>
            </w:r>
            <w:r w:rsidRPr="00AD2460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>з</w:t>
            </w:r>
            <w:r w:rsidRPr="00AD2460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>витие городского поселения и с</w:t>
            </w:r>
            <w:r w:rsidRPr="00AD2460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>о</w:t>
            </w:r>
            <w:r w:rsidRPr="00AD2460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>циальная поддержка граждан Нижнекисляйского городского поселения Бутурлиновского м</w:t>
            </w:r>
            <w:r w:rsidRPr="00AD2460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>у</w:t>
            </w:r>
            <w:r w:rsidRPr="00AD2460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>ниципального района Вороне</w:t>
            </w:r>
            <w:r w:rsidRPr="00AD2460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>ж</w:t>
            </w:r>
            <w:r w:rsidRPr="00AD2460">
              <w:rPr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ской области»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</w:tr>
      <w:tr w:rsidR="00DE13CD" w:rsidRPr="00AD2460" w:rsidTr="00DE13CD">
        <w:trPr>
          <w:trHeight w:val="8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AD2460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  <w:lang w:eastAsia="ru-RU"/>
              </w:rPr>
            </w:pPr>
            <w:r w:rsidRPr="00AD2460">
              <w:rPr>
                <w:szCs w:val="28"/>
                <w:lang w:eastAsia="ru-RU"/>
              </w:rPr>
              <w:t>Подпрограмма «Формирование д</w:t>
            </w:r>
            <w:r w:rsidRPr="00AD2460">
              <w:rPr>
                <w:szCs w:val="28"/>
                <w:lang w:eastAsia="ru-RU"/>
              </w:rPr>
              <w:t>о</w:t>
            </w:r>
            <w:r w:rsidRPr="00AD2460">
              <w:rPr>
                <w:szCs w:val="28"/>
                <w:lang w:eastAsia="ru-RU"/>
              </w:rPr>
              <w:t xml:space="preserve">рожного фонда в </w:t>
            </w:r>
            <w:proofErr w:type="spellStart"/>
            <w:r w:rsidRPr="00AD2460">
              <w:rPr>
                <w:szCs w:val="28"/>
                <w:lang w:eastAsia="ru-RU"/>
              </w:rPr>
              <w:t>Нижнекисля</w:t>
            </w:r>
            <w:r w:rsidRPr="00AD2460">
              <w:rPr>
                <w:szCs w:val="28"/>
                <w:lang w:eastAsia="ru-RU"/>
              </w:rPr>
              <w:t>й</w:t>
            </w:r>
            <w:r w:rsidRPr="00AD2460">
              <w:rPr>
                <w:szCs w:val="28"/>
                <w:lang w:eastAsia="ru-RU"/>
              </w:rPr>
              <w:t>ском</w:t>
            </w:r>
            <w:proofErr w:type="spellEnd"/>
            <w:r w:rsidRPr="00AD2460">
              <w:rPr>
                <w:szCs w:val="28"/>
                <w:lang w:eastAsia="ru-RU"/>
              </w:rPr>
              <w:t xml:space="preserve"> городском поселении»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</w:tr>
      <w:tr w:rsidR="00DE13CD" w:rsidRPr="00AD2460" w:rsidTr="00DE13CD">
        <w:trPr>
          <w:trHeight w:val="8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AD2460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AD2460">
              <w:rPr>
                <w:color w:val="000000"/>
                <w:szCs w:val="28"/>
                <w:lang w:eastAsia="ru-RU"/>
              </w:rPr>
              <w:t>Основное мероприятие "Капитал</w:t>
            </w:r>
            <w:r w:rsidRPr="00AD2460">
              <w:rPr>
                <w:color w:val="000000"/>
                <w:szCs w:val="28"/>
                <w:lang w:eastAsia="ru-RU"/>
              </w:rPr>
              <w:t>ь</w:t>
            </w:r>
            <w:r w:rsidRPr="00AD2460">
              <w:rPr>
                <w:color w:val="000000"/>
                <w:szCs w:val="28"/>
                <w:lang w:eastAsia="ru-RU"/>
              </w:rPr>
              <w:t>ный ремонт, ремонт и содержание автомобильных дорог"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</w:tr>
      <w:tr w:rsidR="00DE13CD" w:rsidRPr="00AD2460" w:rsidTr="00DE13CD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AD2460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AD2460">
              <w:rPr>
                <w:color w:val="000000"/>
                <w:szCs w:val="28"/>
                <w:lang w:eastAsia="ru-RU"/>
              </w:rPr>
              <w:t>Мероприятия по развитию сети а</w:t>
            </w:r>
            <w:r w:rsidRPr="00AD2460">
              <w:rPr>
                <w:color w:val="000000"/>
                <w:szCs w:val="28"/>
                <w:lang w:eastAsia="ru-RU"/>
              </w:rPr>
              <w:t>в</w:t>
            </w:r>
            <w:r w:rsidRPr="00AD2460">
              <w:rPr>
                <w:color w:val="000000"/>
                <w:szCs w:val="28"/>
                <w:lang w:eastAsia="ru-RU"/>
              </w:rPr>
              <w:t>томобильных дорог общего пол</w:t>
            </w:r>
            <w:r w:rsidRPr="00AD2460">
              <w:rPr>
                <w:color w:val="000000"/>
                <w:szCs w:val="28"/>
                <w:lang w:eastAsia="ru-RU"/>
              </w:rPr>
              <w:t>ь</w:t>
            </w:r>
            <w:r w:rsidRPr="00AD2460">
              <w:rPr>
                <w:color w:val="000000"/>
                <w:szCs w:val="28"/>
                <w:lang w:eastAsia="ru-RU"/>
              </w:rPr>
              <w:t>зования Нижнекисляйского горо</w:t>
            </w:r>
            <w:r w:rsidRPr="00AD2460">
              <w:rPr>
                <w:color w:val="000000"/>
                <w:szCs w:val="28"/>
                <w:lang w:eastAsia="ru-RU"/>
              </w:rPr>
              <w:t>д</w:t>
            </w:r>
            <w:r w:rsidRPr="00AD2460">
              <w:rPr>
                <w:color w:val="000000"/>
                <w:szCs w:val="28"/>
                <w:lang w:eastAsia="ru-RU"/>
              </w:rPr>
              <w:t xml:space="preserve">ского поселения местного значения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3CD" w:rsidRPr="00DE13CD" w:rsidRDefault="00DE13CD" w:rsidP="00DE13C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Cs w:val="28"/>
                <w:lang w:eastAsia="ru-RU"/>
              </w:rPr>
            </w:pPr>
            <w:r w:rsidRPr="00DE13CD">
              <w:rPr>
                <w:bCs/>
                <w:szCs w:val="28"/>
                <w:lang w:eastAsia="ru-RU"/>
              </w:rPr>
              <w:t>2166,2</w:t>
            </w:r>
          </w:p>
        </w:tc>
      </w:tr>
    </w:tbl>
    <w:p w:rsidR="00AD2460" w:rsidRDefault="00AD2460" w:rsidP="00920AD2">
      <w:pPr>
        <w:jc w:val="center"/>
        <w:rPr>
          <w:b/>
          <w:szCs w:val="28"/>
        </w:rPr>
      </w:pPr>
    </w:p>
    <w:p w:rsidR="004D70DA" w:rsidRDefault="004D70DA" w:rsidP="00920AD2">
      <w:pPr>
        <w:jc w:val="center"/>
        <w:rPr>
          <w:b/>
          <w:szCs w:val="28"/>
        </w:rPr>
      </w:pPr>
    </w:p>
    <w:p w:rsidR="004D70DA" w:rsidRDefault="004D70DA" w:rsidP="00920AD2">
      <w:pPr>
        <w:jc w:val="center"/>
        <w:rPr>
          <w:b/>
          <w:szCs w:val="28"/>
        </w:rPr>
      </w:pPr>
    </w:p>
    <w:tbl>
      <w:tblPr>
        <w:tblW w:w="5220" w:type="dxa"/>
        <w:jc w:val="right"/>
        <w:tblLook w:val="01E0"/>
      </w:tblPr>
      <w:tblGrid>
        <w:gridCol w:w="5220"/>
      </w:tblGrid>
      <w:tr w:rsidR="004D70DA" w:rsidRPr="00E8392C" w:rsidTr="002C74BA">
        <w:trPr>
          <w:jc w:val="right"/>
        </w:trPr>
        <w:tc>
          <w:tcPr>
            <w:tcW w:w="5220" w:type="dxa"/>
          </w:tcPr>
          <w:p w:rsidR="004D70DA" w:rsidRDefault="004D70DA" w:rsidP="002C74BA">
            <w:pPr>
              <w:ind w:firstLine="0"/>
              <w:rPr>
                <w:b/>
                <w:sz w:val="26"/>
                <w:szCs w:val="26"/>
              </w:rPr>
            </w:pPr>
          </w:p>
          <w:p w:rsidR="004D70DA" w:rsidRPr="00E8392C" w:rsidRDefault="004D70DA" w:rsidP="002C74BA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E8392C">
              <w:rPr>
                <w:b/>
                <w:sz w:val="26"/>
                <w:szCs w:val="26"/>
              </w:rPr>
              <w:t xml:space="preserve">Приложение  </w:t>
            </w:r>
            <w:r>
              <w:rPr>
                <w:b/>
                <w:sz w:val="26"/>
                <w:szCs w:val="26"/>
              </w:rPr>
              <w:t>11</w:t>
            </w:r>
          </w:p>
        </w:tc>
      </w:tr>
      <w:tr w:rsidR="004D70DA" w:rsidRPr="00E8392C" w:rsidTr="002C74BA">
        <w:trPr>
          <w:jc w:val="right"/>
        </w:trPr>
        <w:tc>
          <w:tcPr>
            <w:tcW w:w="5220" w:type="dxa"/>
          </w:tcPr>
          <w:p w:rsidR="004D70DA" w:rsidRPr="00E8392C" w:rsidRDefault="004D70DA" w:rsidP="002C74BA">
            <w:pPr>
              <w:tabs>
                <w:tab w:val="right" w:pos="5004"/>
              </w:tabs>
              <w:ind w:firstLine="0"/>
              <w:rPr>
                <w:b/>
                <w:sz w:val="26"/>
                <w:szCs w:val="26"/>
              </w:rPr>
            </w:pPr>
            <w:r w:rsidRPr="00E8392C">
              <w:rPr>
                <w:b/>
                <w:sz w:val="26"/>
                <w:szCs w:val="26"/>
              </w:rPr>
              <w:t xml:space="preserve">к решению Совета народных депутатов  </w:t>
            </w:r>
            <w:r>
              <w:rPr>
                <w:b/>
                <w:sz w:val="26"/>
                <w:szCs w:val="26"/>
              </w:rPr>
              <w:t>Нижнекисляйского городского</w:t>
            </w:r>
            <w:r w:rsidRPr="00E8392C">
              <w:rPr>
                <w:b/>
                <w:sz w:val="26"/>
                <w:szCs w:val="26"/>
              </w:rPr>
              <w:t xml:space="preserve"> поселения</w:t>
            </w:r>
          </w:p>
        </w:tc>
      </w:tr>
      <w:tr w:rsidR="004D70DA" w:rsidRPr="00E8392C" w:rsidTr="002C74BA">
        <w:trPr>
          <w:jc w:val="right"/>
        </w:trPr>
        <w:tc>
          <w:tcPr>
            <w:tcW w:w="5220" w:type="dxa"/>
          </w:tcPr>
          <w:p w:rsidR="004D70DA" w:rsidRPr="00E8392C" w:rsidRDefault="004D70DA" w:rsidP="002C74BA">
            <w:pPr>
              <w:ind w:firstLine="0"/>
              <w:rPr>
                <w:b/>
                <w:sz w:val="26"/>
                <w:szCs w:val="26"/>
              </w:rPr>
            </w:pPr>
            <w:r w:rsidRPr="00E8392C">
              <w:rPr>
                <w:b/>
                <w:sz w:val="26"/>
                <w:szCs w:val="26"/>
              </w:rPr>
              <w:t xml:space="preserve"> от  </w:t>
            </w:r>
            <w:r>
              <w:rPr>
                <w:b/>
                <w:sz w:val="26"/>
                <w:szCs w:val="26"/>
              </w:rPr>
              <w:t>28 декабря</w:t>
            </w:r>
            <w:r w:rsidRPr="00E8392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2019</w:t>
            </w:r>
            <w:r w:rsidRPr="00E8392C">
              <w:rPr>
                <w:b/>
                <w:sz w:val="26"/>
                <w:szCs w:val="26"/>
              </w:rPr>
              <w:t xml:space="preserve">г.  №  </w:t>
            </w:r>
            <w:r>
              <w:rPr>
                <w:b/>
                <w:sz w:val="26"/>
                <w:szCs w:val="26"/>
              </w:rPr>
              <w:t>202</w:t>
            </w:r>
          </w:p>
        </w:tc>
      </w:tr>
    </w:tbl>
    <w:p w:rsidR="004D70DA" w:rsidRPr="001E7B1D" w:rsidRDefault="004D70DA" w:rsidP="004D70DA">
      <w:pPr>
        <w:tabs>
          <w:tab w:val="left" w:pos="6296"/>
        </w:tabs>
        <w:jc w:val="center"/>
        <w:rPr>
          <w:b/>
          <w:iCs/>
          <w:caps/>
        </w:rPr>
      </w:pPr>
    </w:p>
    <w:p w:rsidR="004D70DA" w:rsidRDefault="004D70DA" w:rsidP="004D70DA">
      <w:pPr>
        <w:ind w:firstLine="0"/>
      </w:pPr>
    </w:p>
    <w:p w:rsidR="004D70DA" w:rsidRPr="00B6733D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B6733D">
        <w:rPr>
          <w:rFonts w:eastAsia="Calibri"/>
          <w:b/>
          <w:szCs w:val="28"/>
          <w:lang w:eastAsia="en-US"/>
        </w:rPr>
        <w:t xml:space="preserve">Методика  расчета межбюджетных трансфертов </w:t>
      </w:r>
      <w:r>
        <w:rPr>
          <w:rFonts w:eastAsia="Calibri"/>
          <w:b/>
          <w:szCs w:val="28"/>
          <w:lang w:eastAsia="en-US"/>
        </w:rPr>
        <w:t>Нижнекисляйского городского</w:t>
      </w:r>
      <w:r w:rsidRPr="00B6733D">
        <w:rPr>
          <w:rFonts w:eastAsia="Calibri"/>
          <w:b/>
          <w:szCs w:val="28"/>
          <w:lang w:eastAsia="en-US"/>
        </w:rPr>
        <w:t xml:space="preserve"> поселения  Бутурлиновского муниципального района на финансовое  обеспеч</w:t>
      </w:r>
      <w:r w:rsidRPr="00B6733D">
        <w:rPr>
          <w:rFonts w:eastAsia="Calibri"/>
          <w:b/>
          <w:szCs w:val="28"/>
          <w:lang w:eastAsia="en-US"/>
        </w:rPr>
        <w:t>е</w:t>
      </w:r>
      <w:r w:rsidRPr="00B6733D">
        <w:rPr>
          <w:rFonts w:eastAsia="Calibri"/>
          <w:b/>
          <w:szCs w:val="28"/>
          <w:lang w:eastAsia="en-US"/>
        </w:rPr>
        <w:t>ние   переданных полномочий в бюджет Бутурлиновского муниципального района.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Arial"/>
          <w:sz w:val="27"/>
          <w:szCs w:val="27"/>
        </w:rPr>
        <w:t xml:space="preserve">Советом народных депутатов Нижнекисляйского городского поселения </w:t>
      </w:r>
      <w:proofErr w:type="spellStart"/>
      <w:r w:rsidRPr="000F7E37">
        <w:rPr>
          <w:rFonts w:eastAsia="Arial"/>
          <w:sz w:val="27"/>
          <w:szCs w:val="27"/>
        </w:rPr>
        <w:t>Бутурли-новского</w:t>
      </w:r>
      <w:proofErr w:type="spellEnd"/>
      <w:r w:rsidRPr="000F7E37">
        <w:rPr>
          <w:rFonts w:eastAsia="Arial"/>
          <w:sz w:val="27"/>
          <w:szCs w:val="27"/>
        </w:rPr>
        <w:t xml:space="preserve"> муниципального района  передаются  межбюджетные трансферты на фина</w:t>
      </w:r>
      <w:r w:rsidRPr="000F7E37">
        <w:rPr>
          <w:rFonts w:eastAsia="Arial"/>
          <w:sz w:val="27"/>
          <w:szCs w:val="27"/>
        </w:rPr>
        <w:t>н</w:t>
      </w:r>
      <w:r w:rsidRPr="000F7E37">
        <w:rPr>
          <w:rFonts w:eastAsia="Arial"/>
          <w:sz w:val="27"/>
          <w:szCs w:val="27"/>
        </w:rPr>
        <w:t>совое обеспечение переданных полномочий  в бюджет Бутурлиновского муниципал</w:t>
      </w:r>
      <w:r w:rsidRPr="000F7E37">
        <w:rPr>
          <w:rFonts w:eastAsia="Arial"/>
          <w:sz w:val="27"/>
          <w:szCs w:val="27"/>
        </w:rPr>
        <w:t>ь</w:t>
      </w:r>
      <w:r w:rsidRPr="000F7E37">
        <w:rPr>
          <w:rFonts w:eastAsia="Arial"/>
          <w:sz w:val="27"/>
          <w:szCs w:val="27"/>
        </w:rPr>
        <w:t>ного района из них: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>- по внешнему муниципальному финансовому контролю;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>-  по осуществлению муниципального жилищного контроля;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>- по вопросу прохождения муниципальной службы муниципальными служащими (атт</w:t>
      </w:r>
      <w:r w:rsidRPr="000F7E37">
        <w:rPr>
          <w:rFonts w:eastAsia="Calibri"/>
          <w:sz w:val="27"/>
          <w:szCs w:val="27"/>
          <w:lang w:eastAsia="en-US"/>
        </w:rPr>
        <w:t>е</w:t>
      </w:r>
      <w:r w:rsidRPr="000F7E37">
        <w:rPr>
          <w:rFonts w:eastAsia="Calibri"/>
          <w:sz w:val="27"/>
          <w:szCs w:val="27"/>
          <w:lang w:eastAsia="en-US"/>
        </w:rPr>
        <w:t>стация, стаж муниципальной службы);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>- по градостроительной деятельности;</w:t>
      </w:r>
    </w:p>
    <w:p w:rsidR="004D70DA" w:rsidRPr="00B6733D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b/>
          <w:szCs w:val="28"/>
          <w:lang w:eastAsia="en-US"/>
        </w:rPr>
      </w:pPr>
      <w:r w:rsidRPr="00B6733D">
        <w:rPr>
          <w:rFonts w:eastAsia="Calibri"/>
          <w:b/>
          <w:szCs w:val="28"/>
          <w:lang w:eastAsia="en-US"/>
        </w:rPr>
        <w:t xml:space="preserve">1.Расчет финансового обеспечения переданных полномочий  </w:t>
      </w:r>
      <w:r w:rsidRPr="00B6733D">
        <w:rPr>
          <w:rFonts w:eastAsia="Calibri"/>
          <w:szCs w:val="28"/>
          <w:lang w:eastAsia="en-US"/>
        </w:rPr>
        <w:t>(Приложение 1)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 xml:space="preserve">       1.Расходы на финансовое обеспечение переданного полномочия   по внешнему м</w:t>
      </w:r>
      <w:r w:rsidRPr="000F7E37">
        <w:rPr>
          <w:rFonts w:eastAsia="Calibri"/>
          <w:sz w:val="27"/>
          <w:szCs w:val="27"/>
          <w:lang w:eastAsia="en-US"/>
        </w:rPr>
        <w:t>у</w:t>
      </w:r>
      <w:r w:rsidRPr="000F7E37">
        <w:rPr>
          <w:rFonts w:eastAsia="Calibri"/>
          <w:sz w:val="27"/>
          <w:szCs w:val="27"/>
          <w:lang w:eastAsia="en-US"/>
        </w:rPr>
        <w:t>ниципальному финансовому контролю (</w:t>
      </w:r>
      <w:proofErr w:type="gramStart"/>
      <w:r w:rsidRPr="000F7E37">
        <w:rPr>
          <w:rFonts w:eastAsia="Calibri"/>
          <w:sz w:val="27"/>
          <w:szCs w:val="27"/>
          <w:lang w:eastAsia="en-US"/>
        </w:rPr>
        <w:t>Р</w:t>
      </w:r>
      <w:proofErr w:type="gramEnd"/>
      <w:r w:rsidRPr="000F7E37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Пвн.мун.к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): 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proofErr w:type="gramStart"/>
      <w:r w:rsidRPr="000F7E37">
        <w:rPr>
          <w:rFonts w:eastAsia="Calibri"/>
          <w:sz w:val="27"/>
          <w:szCs w:val="27"/>
          <w:lang w:eastAsia="en-US"/>
        </w:rPr>
        <w:t>Р</w:t>
      </w:r>
      <w:proofErr w:type="gramEnd"/>
      <w:r w:rsidRPr="000F7E37">
        <w:rPr>
          <w:rFonts w:eastAsia="Calibri"/>
          <w:sz w:val="27"/>
          <w:szCs w:val="27"/>
          <w:lang w:eastAsia="en-US"/>
        </w:rPr>
        <w:t xml:space="preserve"> П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вн.мун.к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 = Г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фот.н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 * Д ,             где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 xml:space="preserve">Г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фот</w:t>
      </w:r>
      <w:proofErr w:type="gramStart"/>
      <w:r w:rsidRPr="000F7E37">
        <w:rPr>
          <w:rFonts w:eastAsia="Calibri"/>
          <w:sz w:val="27"/>
          <w:szCs w:val="27"/>
          <w:lang w:eastAsia="en-US"/>
        </w:rPr>
        <w:t>.н</w:t>
      </w:r>
      <w:proofErr w:type="spellEnd"/>
      <w:proofErr w:type="gramEnd"/>
      <w:r w:rsidRPr="000F7E37">
        <w:rPr>
          <w:rFonts w:eastAsia="Calibri"/>
          <w:sz w:val="27"/>
          <w:szCs w:val="27"/>
          <w:lang w:eastAsia="en-US"/>
        </w:rPr>
        <w:t xml:space="preserve"> – годовой фонд оплаты труда с начислениями сотрудников, выполняющих об</w:t>
      </w:r>
      <w:r w:rsidRPr="000F7E37">
        <w:rPr>
          <w:rFonts w:eastAsia="Calibri"/>
          <w:sz w:val="27"/>
          <w:szCs w:val="27"/>
          <w:lang w:eastAsia="en-US"/>
        </w:rPr>
        <w:t>я</w:t>
      </w:r>
      <w:r w:rsidRPr="000F7E37">
        <w:rPr>
          <w:rFonts w:eastAsia="Calibri"/>
          <w:sz w:val="27"/>
          <w:szCs w:val="27"/>
          <w:lang w:eastAsia="en-US"/>
        </w:rPr>
        <w:t xml:space="preserve">занности по 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Пвн.мун.к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 полномочиям;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>Д- доля рабочего времени, на выполнение обязанностей по переданному  полномочию.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 xml:space="preserve">    2. Расходы на финансовое обеспечение переданного по осуществлению муниципал</w:t>
      </w:r>
      <w:r w:rsidRPr="000F7E37">
        <w:rPr>
          <w:rFonts w:eastAsia="Calibri"/>
          <w:sz w:val="27"/>
          <w:szCs w:val="27"/>
          <w:lang w:eastAsia="en-US"/>
        </w:rPr>
        <w:t>ь</w:t>
      </w:r>
      <w:r w:rsidRPr="000F7E37">
        <w:rPr>
          <w:rFonts w:eastAsia="Calibri"/>
          <w:sz w:val="27"/>
          <w:szCs w:val="27"/>
          <w:lang w:eastAsia="en-US"/>
        </w:rPr>
        <w:t>ного жилищного контроля  (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РПжк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):  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proofErr w:type="spellStart"/>
      <w:r w:rsidRPr="000F7E37">
        <w:rPr>
          <w:rFonts w:eastAsia="Calibri"/>
          <w:sz w:val="27"/>
          <w:szCs w:val="27"/>
          <w:lang w:eastAsia="en-US"/>
        </w:rPr>
        <w:t>РПжк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  = Г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фот</w:t>
      </w:r>
      <w:proofErr w:type="gramStart"/>
      <w:r w:rsidRPr="000F7E37">
        <w:rPr>
          <w:rFonts w:eastAsia="Calibri"/>
          <w:sz w:val="27"/>
          <w:szCs w:val="27"/>
          <w:lang w:eastAsia="en-US"/>
        </w:rPr>
        <w:t>.н</w:t>
      </w:r>
      <w:proofErr w:type="spellEnd"/>
      <w:proofErr w:type="gramEnd"/>
      <w:r w:rsidRPr="000F7E37">
        <w:rPr>
          <w:rFonts w:eastAsia="Calibri"/>
          <w:sz w:val="27"/>
          <w:szCs w:val="27"/>
          <w:lang w:eastAsia="en-US"/>
        </w:rPr>
        <w:t xml:space="preserve"> * Д ,             где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 xml:space="preserve">Г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фот</w:t>
      </w:r>
      <w:proofErr w:type="gramStart"/>
      <w:r w:rsidRPr="000F7E37">
        <w:rPr>
          <w:rFonts w:eastAsia="Calibri"/>
          <w:sz w:val="27"/>
          <w:szCs w:val="27"/>
          <w:lang w:eastAsia="en-US"/>
        </w:rPr>
        <w:t>.н</w:t>
      </w:r>
      <w:proofErr w:type="spellEnd"/>
      <w:proofErr w:type="gramEnd"/>
      <w:r w:rsidRPr="000F7E37">
        <w:rPr>
          <w:rFonts w:eastAsia="Calibri"/>
          <w:sz w:val="27"/>
          <w:szCs w:val="27"/>
          <w:lang w:eastAsia="en-US"/>
        </w:rPr>
        <w:t xml:space="preserve"> – годовой фонд оплаты труда с начислениями сотрудников, выполняющих об</w:t>
      </w:r>
      <w:r w:rsidRPr="000F7E37">
        <w:rPr>
          <w:rFonts w:eastAsia="Calibri"/>
          <w:sz w:val="27"/>
          <w:szCs w:val="27"/>
          <w:lang w:eastAsia="en-US"/>
        </w:rPr>
        <w:t>я</w:t>
      </w:r>
      <w:r w:rsidRPr="000F7E37">
        <w:rPr>
          <w:rFonts w:eastAsia="Calibri"/>
          <w:sz w:val="27"/>
          <w:szCs w:val="27"/>
          <w:lang w:eastAsia="en-US"/>
        </w:rPr>
        <w:t xml:space="preserve">занности по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Пжк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 полномочиям;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>Д- доля рабочего времени, на выполнение обязанностей по переданным полномочиям.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lastRenderedPageBreak/>
        <w:t xml:space="preserve"> 3. Расходы на финансовое обеспечение переданного по вопросу прохождения муниц</w:t>
      </w:r>
      <w:r w:rsidRPr="000F7E37">
        <w:rPr>
          <w:rFonts w:eastAsia="Calibri"/>
          <w:sz w:val="27"/>
          <w:szCs w:val="27"/>
          <w:lang w:eastAsia="en-US"/>
        </w:rPr>
        <w:t>и</w:t>
      </w:r>
      <w:r w:rsidRPr="000F7E37">
        <w:rPr>
          <w:rFonts w:eastAsia="Calibri"/>
          <w:sz w:val="27"/>
          <w:szCs w:val="27"/>
          <w:lang w:eastAsia="en-US"/>
        </w:rPr>
        <w:t>пальной службы муниципальными служащими (аттестация, стаж муниципальной службы)</w:t>
      </w:r>
      <w:proofErr w:type="gramStart"/>
      <w:r w:rsidRPr="000F7E37">
        <w:rPr>
          <w:rFonts w:eastAsia="Calibri"/>
          <w:sz w:val="27"/>
          <w:szCs w:val="27"/>
          <w:lang w:eastAsia="en-US"/>
        </w:rPr>
        <w:t>»(</w:t>
      </w:r>
      <w:proofErr w:type="gramEnd"/>
      <w:r w:rsidRPr="000F7E37">
        <w:rPr>
          <w:rFonts w:eastAsia="Calibri"/>
          <w:sz w:val="27"/>
          <w:szCs w:val="27"/>
          <w:lang w:eastAsia="en-US"/>
        </w:rPr>
        <w:t xml:space="preserve">Р П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мун.с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):  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 xml:space="preserve">                             Р П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мун.с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 =  Г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фот.н</w:t>
      </w:r>
      <w:proofErr w:type="spellEnd"/>
      <w:proofErr w:type="gramStart"/>
      <w:r w:rsidRPr="000F7E37">
        <w:rPr>
          <w:rFonts w:eastAsia="Calibri"/>
          <w:sz w:val="27"/>
          <w:szCs w:val="27"/>
          <w:lang w:eastAsia="en-US"/>
        </w:rPr>
        <w:t xml:space="preserve"> * Д</w:t>
      </w:r>
      <w:proofErr w:type="gramEnd"/>
      <w:r w:rsidRPr="000F7E37">
        <w:rPr>
          <w:rFonts w:eastAsia="Calibri"/>
          <w:sz w:val="27"/>
          <w:szCs w:val="27"/>
          <w:lang w:eastAsia="en-US"/>
        </w:rPr>
        <w:t>,            где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 xml:space="preserve"> Г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фот</w:t>
      </w:r>
      <w:proofErr w:type="gramStart"/>
      <w:r w:rsidRPr="000F7E37">
        <w:rPr>
          <w:rFonts w:eastAsia="Calibri"/>
          <w:sz w:val="27"/>
          <w:szCs w:val="27"/>
          <w:lang w:eastAsia="en-US"/>
        </w:rPr>
        <w:t>.н</w:t>
      </w:r>
      <w:proofErr w:type="spellEnd"/>
      <w:proofErr w:type="gramEnd"/>
      <w:r w:rsidRPr="000F7E37">
        <w:rPr>
          <w:rFonts w:eastAsia="Calibri"/>
          <w:sz w:val="27"/>
          <w:szCs w:val="27"/>
          <w:lang w:eastAsia="en-US"/>
        </w:rPr>
        <w:t xml:space="preserve"> – годовой фонд оплаты труда с начислениями сотрудников, выполняющих обязанности по П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мун.с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 полномочиям;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>Д- доля рабочего времени, на выполнение обязанностей по переданным полномочиям.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>4. Расходы на финансовое обеспечение переданного полномочия   по градостроител</w:t>
      </w:r>
      <w:r w:rsidRPr="000F7E37">
        <w:rPr>
          <w:rFonts w:eastAsia="Calibri"/>
          <w:sz w:val="27"/>
          <w:szCs w:val="27"/>
          <w:lang w:eastAsia="en-US"/>
        </w:rPr>
        <w:t>ь</w:t>
      </w:r>
      <w:r w:rsidRPr="000F7E37">
        <w:rPr>
          <w:rFonts w:eastAsia="Calibri"/>
          <w:sz w:val="27"/>
          <w:szCs w:val="27"/>
          <w:lang w:eastAsia="en-US"/>
        </w:rPr>
        <w:t>ной деятельности (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РПгд</w:t>
      </w:r>
      <w:proofErr w:type="spellEnd"/>
      <w:r w:rsidRPr="000F7E37">
        <w:rPr>
          <w:rFonts w:eastAsia="Calibri"/>
          <w:sz w:val="27"/>
          <w:szCs w:val="27"/>
          <w:lang w:eastAsia="en-US"/>
        </w:rPr>
        <w:t>):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 xml:space="preserve">                            Р П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гд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 =  Г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фот.н</w:t>
      </w:r>
      <w:proofErr w:type="spellEnd"/>
      <w:proofErr w:type="gramStart"/>
      <w:r w:rsidRPr="000F7E37">
        <w:rPr>
          <w:rFonts w:eastAsia="Calibri"/>
          <w:sz w:val="27"/>
          <w:szCs w:val="27"/>
          <w:lang w:eastAsia="en-US"/>
        </w:rPr>
        <w:t xml:space="preserve"> * Д</w:t>
      </w:r>
      <w:proofErr w:type="gramEnd"/>
      <w:r w:rsidRPr="000F7E37">
        <w:rPr>
          <w:rFonts w:eastAsia="Calibri"/>
          <w:sz w:val="27"/>
          <w:szCs w:val="27"/>
          <w:lang w:eastAsia="en-US"/>
        </w:rPr>
        <w:t>,                где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 xml:space="preserve">Г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фот</w:t>
      </w:r>
      <w:proofErr w:type="gramStart"/>
      <w:r w:rsidRPr="000F7E37">
        <w:rPr>
          <w:rFonts w:eastAsia="Calibri"/>
          <w:sz w:val="27"/>
          <w:szCs w:val="27"/>
          <w:lang w:eastAsia="en-US"/>
        </w:rPr>
        <w:t>.н</w:t>
      </w:r>
      <w:proofErr w:type="spellEnd"/>
      <w:proofErr w:type="gramEnd"/>
      <w:r w:rsidRPr="000F7E37">
        <w:rPr>
          <w:rFonts w:eastAsia="Calibri"/>
          <w:sz w:val="27"/>
          <w:szCs w:val="27"/>
          <w:lang w:eastAsia="en-US"/>
        </w:rPr>
        <w:t xml:space="preserve"> – годовой фонд оплаты труда с начислениями сотрудников, выполняющих об</w:t>
      </w:r>
      <w:r w:rsidRPr="000F7E37">
        <w:rPr>
          <w:rFonts w:eastAsia="Calibri"/>
          <w:sz w:val="27"/>
          <w:szCs w:val="27"/>
          <w:lang w:eastAsia="en-US"/>
        </w:rPr>
        <w:t>я</w:t>
      </w:r>
      <w:r w:rsidRPr="000F7E37">
        <w:rPr>
          <w:rFonts w:eastAsia="Calibri"/>
          <w:sz w:val="27"/>
          <w:szCs w:val="27"/>
          <w:lang w:eastAsia="en-US"/>
        </w:rPr>
        <w:t xml:space="preserve">занности по П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гд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 полномочиям;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>Д- доля рабочего времени, на выполнение обязанностей по переданным полномочиям.</w:t>
      </w:r>
    </w:p>
    <w:p w:rsidR="004D70DA" w:rsidRPr="00B6733D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b/>
          <w:szCs w:val="28"/>
          <w:lang w:eastAsia="en-US"/>
        </w:rPr>
      </w:pPr>
      <w:r w:rsidRPr="00E23EF4">
        <w:rPr>
          <w:rFonts w:eastAsia="Calibri"/>
          <w:color w:val="FF0000"/>
          <w:szCs w:val="28"/>
          <w:lang w:eastAsia="en-US"/>
        </w:rPr>
        <w:t xml:space="preserve"> </w:t>
      </w:r>
      <w:r>
        <w:rPr>
          <w:rFonts w:eastAsia="Calibri"/>
          <w:color w:val="FF0000"/>
          <w:szCs w:val="28"/>
          <w:lang w:eastAsia="en-US"/>
        </w:rPr>
        <w:t xml:space="preserve">                  </w:t>
      </w:r>
      <w:r w:rsidRPr="00B6733D">
        <w:rPr>
          <w:rFonts w:eastAsia="Calibri"/>
          <w:b/>
          <w:szCs w:val="28"/>
          <w:lang w:eastAsia="en-US"/>
        </w:rPr>
        <w:t xml:space="preserve">2. Распределение расходов в зависимости </w:t>
      </w:r>
      <w:proofErr w:type="gramStart"/>
      <w:r w:rsidRPr="00B6733D">
        <w:rPr>
          <w:rFonts w:eastAsia="Calibri"/>
          <w:b/>
          <w:szCs w:val="28"/>
          <w:lang w:eastAsia="en-US"/>
        </w:rPr>
        <w:t>от</w:t>
      </w:r>
      <w:proofErr w:type="gramEnd"/>
      <w:r w:rsidRPr="00B6733D">
        <w:rPr>
          <w:rFonts w:eastAsia="Calibri"/>
          <w:b/>
          <w:szCs w:val="28"/>
          <w:lang w:eastAsia="en-US"/>
        </w:rPr>
        <w:t xml:space="preserve"> финансовой </w:t>
      </w:r>
    </w:p>
    <w:p w:rsidR="004D70DA" w:rsidRPr="00B6733D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b/>
          <w:szCs w:val="28"/>
          <w:lang w:eastAsia="en-US"/>
        </w:rPr>
      </w:pPr>
      <w:r w:rsidRPr="00B6733D">
        <w:rPr>
          <w:rFonts w:eastAsia="Calibri"/>
          <w:b/>
          <w:szCs w:val="28"/>
          <w:lang w:eastAsia="en-US"/>
        </w:rPr>
        <w:t xml:space="preserve">обеспеченности налоговыми и неналоговыми доходами 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b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>(Приложение 2таб.1, таб.2, таб.3, таб.4, таб.5, таб.6, таб.7)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rFonts w:eastAsia="Calibri"/>
          <w:sz w:val="27"/>
          <w:szCs w:val="27"/>
          <w:lang w:eastAsia="en-US"/>
        </w:rPr>
      </w:pP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val="en-US" w:eastAsia="en-US"/>
        </w:rPr>
        <w:t>D</w:t>
      </w:r>
      <w:r w:rsidRPr="000F7E37">
        <w:rPr>
          <w:rFonts w:eastAsia="Calibri"/>
          <w:sz w:val="27"/>
          <w:szCs w:val="27"/>
          <w:lang w:eastAsia="en-US"/>
        </w:rPr>
        <w:t xml:space="preserve">    =     </w:t>
      </w:r>
      <w:proofErr w:type="spellStart"/>
      <w:r w:rsidRPr="000F7E37">
        <w:rPr>
          <w:rFonts w:eastAsia="Calibri"/>
          <w:sz w:val="27"/>
          <w:szCs w:val="27"/>
          <w:u w:val="single"/>
          <w:lang w:val="en-US" w:eastAsia="en-US"/>
        </w:rPr>
        <w:t>Sni</w:t>
      </w:r>
      <w:proofErr w:type="spellEnd"/>
      <w:r w:rsidRPr="000F7E37">
        <w:rPr>
          <w:rFonts w:eastAsia="Calibri"/>
          <w:sz w:val="27"/>
          <w:szCs w:val="27"/>
          <w:lang w:eastAsia="en-US"/>
        </w:rPr>
        <w:sym w:font="Symbol" w:char="F0D7"/>
      </w:r>
      <w:r w:rsidRPr="000F7E37">
        <w:rPr>
          <w:rFonts w:eastAsia="Calibri"/>
          <w:sz w:val="27"/>
          <w:szCs w:val="27"/>
          <w:lang w:eastAsia="en-US"/>
        </w:rPr>
        <w:t xml:space="preserve"> 100%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val="en-US" w:eastAsia="en-US"/>
        </w:rPr>
        <w:t>S</w:t>
      </w:r>
      <w:r w:rsidRPr="000F7E37">
        <w:rPr>
          <w:rFonts w:eastAsia="Calibri"/>
          <w:sz w:val="27"/>
          <w:szCs w:val="27"/>
          <w:lang w:eastAsia="en-US"/>
        </w:rPr>
        <w:t>общ.</w:t>
      </w:r>
      <w:r w:rsidRPr="000F7E37">
        <w:rPr>
          <w:rFonts w:eastAsia="Calibri"/>
          <w:sz w:val="27"/>
          <w:szCs w:val="27"/>
          <w:lang w:val="en-US" w:eastAsia="en-US"/>
        </w:rPr>
        <w:t>n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left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>где,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val="en-US" w:eastAsia="en-US"/>
        </w:rPr>
        <w:t>D</w:t>
      </w:r>
      <w:r w:rsidRPr="000F7E37">
        <w:rPr>
          <w:rFonts w:eastAsia="Calibri"/>
          <w:sz w:val="27"/>
          <w:szCs w:val="27"/>
          <w:lang w:eastAsia="en-US"/>
        </w:rPr>
        <w:t xml:space="preserve">   -    </w:t>
      </w:r>
      <w:proofErr w:type="gramStart"/>
      <w:r w:rsidRPr="000F7E37">
        <w:rPr>
          <w:rFonts w:eastAsia="Calibri"/>
          <w:sz w:val="27"/>
          <w:szCs w:val="27"/>
          <w:lang w:eastAsia="en-US"/>
        </w:rPr>
        <w:t>сумма</w:t>
      </w:r>
      <w:proofErr w:type="gramEnd"/>
      <w:r w:rsidRPr="000F7E37">
        <w:rPr>
          <w:rFonts w:eastAsia="Calibri"/>
          <w:sz w:val="27"/>
          <w:szCs w:val="27"/>
          <w:lang w:eastAsia="en-US"/>
        </w:rPr>
        <w:t xml:space="preserve"> доли налоговых и неналоговых  доходов поселения;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proofErr w:type="spellStart"/>
      <w:r w:rsidRPr="000F7E37">
        <w:rPr>
          <w:rFonts w:eastAsia="Calibri"/>
          <w:sz w:val="27"/>
          <w:szCs w:val="27"/>
          <w:lang w:val="en-US" w:eastAsia="en-US"/>
        </w:rPr>
        <w:t>Sni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 - сумма налоговых и неналоговых </w:t>
      </w:r>
      <w:proofErr w:type="gramStart"/>
      <w:r w:rsidRPr="000F7E37">
        <w:rPr>
          <w:rFonts w:eastAsia="Calibri"/>
          <w:sz w:val="27"/>
          <w:szCs w:val="27"/>
          <w:lang w:eastAsia="en-US"/>
        </w:rPr>
        <w:t>доходов  поселения</w:t>
      </w:r>
      <w:proofErr w:type="gramEnd"/>
      <w:r w:rsidRPr="000F7E37">
        <w:rPr>
          <w:rFonts w:eastAsia="Calibri"/>
          <w:sz w:val="27"/>
          <w:szCs w:val="27"/>
          <w:lang w:eastAsia="en-US"/>
        </w:rPr>
        <w:t xml:space="preserve">; 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proofErr w:type="gramStart"/>
      <w:r w:rsidRPr="000F7E37">
        <w:rPr>
          <w:rFonts w:eastAsia="Calibri"/>
          <w:sz w:val="27"/>
          <w:szCs w:val="27"/>
          <w:lang w:val="en-US" w:eastAsia="en-US"/>
        </w:rPr>
        <w:t>S</w:t>
      </w:r>
      <w:r w:rsidRPr="000F7E37">
        <w:rPr>
          <w:rFonts w:eastAsia="Calibri"/>
          <w:sz w:val="27"/>
          <w:szCs w:val="27"/>
          <w:lang w:eastAsia="en-US"/>
        </w:rPr>
        <w:t>общ.</w:t>
      </w:r>
      <w:r w:rsidRPr="000F7E37">
        <w:rPr>
          <w:rFonts w:eastAsia="Calibri"/>
          <w:sz w:val="27"/>
          <w:szCs w:val="27"/>
          <w:lang w:val="en-US" w:eastAsia="en-US"/>
        </w:rPr>
        <w:t>n</w:t>
      </w:r>
      <w:r w:rsidRPr="000F7E37">
        <w:rPr>
          <w:rFonts w:eastAsia="Calibri"/>
          <w:sz w:val="27"/>
          <w:szCs w:val="27"/>
          <w:lang w:eastAsia="en-US"/>
        </w:rPr>
        <w:t xml:space="preserve">  -</w:t>
      </w:r>
      <w:proofErr w:type="gramEnd"/>
      <w:r w:rsidRPr="000F7E37">
        <w:rPr>
          <w:rFonts w:eastAsia="Calibri"/>
          <w:sz w:val="27"/>
          <w:szCs w:val="27"/>
          <w:lang w:eastAsia="en-US"/>
        </w:rPr>
        <w:t xml:space="preserve"> общая сумма налоговых и неналоговых доходов  поселения.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sz w:val="27"/>
          <w:szCs w:val="27"/>
          <w:lang w:eastAsia="en-US"/>
        </w:rPr>
      </w:pPr>
      <w:proofErr w:type="spellStart"/>
      <w:proofErr w:type="gramStart"/>
      <w:r w:rsidRPr="000F7E37">
        <w:rPr>
          <w:rFonts w:eastAsia="Calibri"/>
          <w:sz w:val="27"/>
          <w:szCs w:val="27"/>
          <w:lang w:val="en-US" w:eastAsia="en-US"/>
        </w:rPr>
        <w:t>Omb</w:t>
      </w:r>
      <w:proofErr w:type="spellEnd"/>
      <w:r w:rsidRPr="000F7E37">
        <w:rPr>
          <w:rFonts w:eastAsia="Calibri"/>
          <w:sz w:val="27"/>
          <w:szCs w:val="27"/>
          <w:lang w:eastAsia="en-US"/>
        </w:rPr>
        <w:t>.</w:t>
      </w:r>
      <w:proofErr w:type="spellStart"/>
      <w:r w:rsidRPr="000F7E37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  =</w:t>
      </w:r>
      <w:proofErr w:type="gramEnd"/>
      <w:r w:rsidRPr="000F7E37">
        <w:rPr>
          <w:rFonts w:eastAsia="Calibri"/>
          <w:sz w:val="27"/>
          <w:szCs w:val="27"/>
          <w:lang w:val="en-US" w:eastAsia="en-US"/>
        </w:rPr>
        <w:t>O</w:t>
      </w:r>
      <w:r w:rsidRPr="000F7E37">
        <w:rPr>
          <w:rFonts w:eastAsia="Calibri"/>
          <w:sz w:val="27"/>
          <w:szCs w:val="27"/>
          <w:lang w:eastAsia="en-US"/>
        </w:rPr>
        <w:t>общ.</w:t>
      </w:r>
      <w:proofErr w:type="spellStart"/>
      <w:r w:rsidRPr="000F7E37">
        <w:rPr>
          <w:rFonts w:eastAsia="Calibri"/>
          <w:sz w:val="27"/>
          <w:szCs w:val="27"/>
          <w:lang w:val="en-US" w:eastAsia="en-US"/>
        </w:rPr>
        <w:t>mb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.   </w:t>
      </w:r>
      <w:r w:rsidRPr="000F7E37">
        <w:rPr>
          <w:rFonts w:eastAsia="Calibri"/>
          <w:sz w:val="27"/>
          <w:szCs w:val="27"/>
          <w:lang w:eastAsia="en-US"/>
        </w:rPr>
        <w:sym w:font="Symbol" w:char="F0D7"/>
      </w:r>
      <w:r w:rsidRPr="000F7E37">
        <w:rPr>
          <w:rFonts w:eastAsia="Calibri"/>
          <w:sz w:val="27"/>
          <w:szCs w:val="27"/>
          <w:lang w:val="en-US" w:eastAsia="en-US"/>
        </w:rPr>
        <w:t>D</w:t>
      </w:r>
      <w:r w:rsidRPr="000F7E37">
        <w:rPr>
          <w:rFonts w:eastAsia="Calibri"/>
          <w:sz w:val="27"/>
          <w:szCs w:val="27"/>
          <w:lang w:eastAsia="en-US"/>
        </w:rPr>
        <w:t xml:space="preserve">    / 100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jc w:val="center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>где,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proofErr w:type="spellStart"/>
      <w:r w:rsidRPr="000F7E37">
        <w:rPr>
          <w:rFonts w:eastAsia="Calibri"/>
          <w:sz w:val="27"/>
          <w:szCs w:val="27"/>
          <w:lang w:val="en-US" w:eastAsia="en-US"/>
        </w:rPr>
        <w:t>Omb</w:t>
      </w:r>
      <w:proofErr w:type="spellEnd"/>
      <w:r w:rsidRPr="000F7E37">
        <w:rPr>
          <w:rFonts w:eastAsia="Calibri"/>
          <w:sz w:val="27"/>
          <w:szCs w:val="27"/>
          <w:lang w:eastAsia="en-US"/>
        </w:rPr>
        <w:t>.</w:t>
      </w:r>
      <w:proofErr w:type="spellStart"/>
      <w:r w:rsidRPr="000F7E37">
        <w:rPr>
          <w:rFonts w:eastAsia="Calibri"/>
          <w:sz w:val="27"/>
          <w:szCs w:val="27"/>
          <w:lang w:val="en-US" w:eastAsia="en-US"/>
        </w:rPr>
        <w:t>i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 - объем межбюджетных трансфертов переданных полномочий поселения;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val="en-US" w:eastAsia="en-US"/>
        </w:rPr>
        <w:t>O</w:t>
      </w:r>
      <w:r w:rsidRPr="000F7E37">
        <w:rPr>
          <w:rFonts w:eastAsia="Calibri"/>
          <w:sz w:val="27"/>
          <w:szCs w:val="27"/>
          <w:lang w:eastAsia="en-US"/>
        </w:rPr>
        <w:t>общ.</w:t>
      </w:r>
      <w:proofErr w:type="spellStart"/>
      <w:r w:rsidRPr="000F7E37">
        <w:rPr>
          <w:rFonts w:eastAsia="Calibri"/>
          <w:sz w:val="27"/>
          <w:szCs w:val="27"/>
          <w:lang w:val="en-US" w:eastAsia="en-US"/>
        </w:rPr>
        <w:t>mb</w:t>
      </w:r>
      <w:proofErr w:type="spellEnd"/>
      <w:r w:rsidRPr="000F7E37">
        <w:rPr>
          <w:rFonts w:eastAsia="Calibri"/>
          <w:sz w:val="27"/>
          <w:szCs w:val="27"/>
          <w:lang w:eastAsia="en-US"/>
        </w:rPr>
        <w:t xml:space="preserve">.   - </w:t>
      </w:r>
      <w:proofErr w:type="gramStart"/>
      <w:r w:rsidRPr="000F7E37">
        <w:rPr>
          <w:rFonts w:eastAsia="Calibri"/>
          <w:sz w:val="27"/>
          <w:szCs w:val="27"/>
          <w:lang w:eastAsia="en-US"/>
        </w:rPr>
        <w:t>общий  объем</w:t>
      </w:r>
      <w:proofErr w:type="gramEnd"/>
      <w:r w:rsidRPr="000F7E37">
        <w:rPr>
          <w:rFonts w:eastAsia="Calibri"/>
          <w:sz w:val="27"/>
          <w:szCs w:val="27"/>
          <w:lang w:eastAsia="en-US"/>
        </w:rPr>
        <w:t xml:space="preserve"> межбюджетных трансфертов переданных полномочий;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val="en-US" w:eastAsia="en-US"/>
        </w:rPr>
        <w:t>D</w:t>
      </w:r>
      <w:r w:rsidRPr="000F7E37">
        <w:rPr>
          <w:rFonts w:eastAsia="Calibri"/>
          <w:sz w:val="27"/>
          <w:szCs w:val="27"/>
          <w:lang w:eastAsia="en-US"/>
        </w:rPr>
        <w:t xml:space="preserve">   -    </w:t>
      </w:r>
      <w:proofErr w:type="gramStart"/>
      <w:r w:rsidRPr="000F7E37">
        <w:rPr>
          <w:rFonts w:eastAsia="Calibri"/>
          <w:sz w:val="27"/>
          <w:szCs w:val="27"/>
          <w:lang w:eastAsia="en-US"/>
        </w:rPr>
        <w:t>сумма</w:t>
      </w:r>
      <w:proofErr w:type="gramEnd"/>
      <w:r w:rsidRPr="000F7E37">
        <w:rPr>
          <w:rFonts w:eastAsia="Calibri"/>
          <w:sz w:val="27"/>
          <w:szCs w:val="27"/>
          <w:lang w:eastAsia="en-US"/>
        </w:rPr>
        <w:t xml:space="preserve"> доли налоговых и неналоговых  доходов поселения.</w:t>
      </w:r>
    </w:p>
    <w:p w:rsidR="004D70DA" w:rsidRPr="000F7E37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rFonts w:eastAsia="Calibri"/>
          <w:sz w:val="27"/>
          <w:szCs w:val="27"/>
          <w:lang w:eastAsia="en-US"/>
        </w:rPr>
      </w:pPr>
      <w:r w:rsidRPr="000F7E37">
        <w:rPr>
          <w:rFonts w:eastAsia="Calibri"/>
          <w:sz w:val="27"/>
          <w:szCs w:val="27"/>
          <w:lang w:eastAsia="en-US"/>
        </w:rPr>
        <w:t>Глава Нижнекисляйского</w:t>
      </w:r>
    </w:p>
    <w:p w:rsidR="004D70DA" w:rsidRPr="007229B5" w:rsidRDefault="004D70DA" w:rsidP="004D70DA">
      <w:pPr>
        <w:tabs>
          <w:tab w:val="clear" w:pos="4395"/>
          <w:tab w:val="clear" w:pos="5245"/>
          <w:tab w:val="clear" w:pos="5812"/>
          <w:tab w:val="clear" w:pos="8647"/>
        </w:tabs>
        <w:spacing w:after="200" w:line="276" w:lineRule="auto"/>
        <w:ind w:firstLine="0"/>
        <w:rPr>
          <w:b/>
          <w:szCs w:val="28"/>
        </w:rPr>
      </w:pPr>
      <w:r w:rsidRPr="000F7E37">
        <w:rPr>
          <w:rFonts w:eastAsia="Calibri"/>
          <w:sz w:val="27"/>
          <w:szCs w:val="27"/>
          <w:lang w:eastAsia="en-US"/>
        </w:rPr>
        <w:t xml:space="preserve">городского поселения                                                                         С.А. </w:t>
      </w:r>
      <w:proofErr w:type="spellStart"/>
      <w:r w:rsidRPr="000F7E37">
        <w:rPr>
          <w:rFonts w:eastAsia="Calibri"/>
          <w:sz w:val="27"/>
          <w:szCs w:val="27"/>
          <w:lang w:eastAsia="en-US"/>
        </w:rPr>
        <w:t>Заварзина</w:t>
      </w:r>
      <w:proofErr w:type="spellEnd"/>
    </w:p>
    <w:sectPr w:rsidR="004D70DA" w:rsidRPr="007229B5" w:rsidSect="00EB352B">
      <w:pgSz w:w="11906" w:h="16838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EC" w:rsidRDefault="000663EC">
      <w:r>
        <w:separator/>
      </w:r>
    </w:p>
  </w:endnote>
  <w:endnote w:type="continuationSeparator" w:id="1">
    <w:p w:rsidR="000663EC" w:rsidRDefault="0006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DFGothic-EB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3" w:rsidRDefault="003A7993">
    <w:pPr>
      <w:pStyle w:val="af3"/>
      <w:jc w:val="right"/>
    </w:pPr>
    <w:fldSimple w:instr="PAGE   \* MERGEFORMAT">
      <w:r w:rsidR="004D70DA">
        <w:rPr>
          <w:noProof/>
        </w:rPr>
        <w:t>52</w:t>
      </w:r>
    </w:fldSimple>
  </w:p>
  <w:p w:rsidR="003A7993" w:rsidRDefault="003A799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EC" w:rsidRDefault="000663EC">
      <w:r>
        <w:separator/>
      </w:r>
    </w:p>
  </w:footnote>
  <w:footnote w:type="continuationSeparator" w:id="1">
    <w:p w:rsidR="000663EC" w:rsidRDefault="00066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FD4"/>
    <w:rsid w:val="0000601A"/>
    <w:rsid w:val="0001381F"/>
    <w:rsid w:val="0003034B"/>
    <w:rsid w:val="00037255"/>
    <w:rsid w:val="000663EC"/>
    <w:rsid w:val="00077569"/>
    <w:rsid w:val="00077C81"/>
    <w:rsid w:val="00085CEC"/>
    <w:rsid w:val="00096146"/>
    <w:rsid w:val="000A6FA7"/>
    <w:rsid w:val="000B06FF"/>
    <w:rsid w:val="000B37EF"/>
    <w:rsid w:val="000B79E3"/>
    <w:rsid w:val="000C015C"/>
    <w:rsid w:val="00107078"/>
    <w:rsid w:val="00115648"/>
    <w:rsid w:val="001411E5"/>
    <w:rsid w:val="00155311"/>
    <w:rsid w:val="00160000"/>
    <w:rsid w:val="00161AA0"/>
    <w:rsid w:val="00164D5D"/>
    <w:rsid w:val="00170CFC"/>
    <w:rsid w:val="00175291"/>
    <w:rsid w:val="0017565D"/>
    <w:rsid w:val="00186B4D"/>
    <w:rsid w:val="00187ACE"/>
    <w:rsid w:val="00196955"/>
    <w:rsid w:val="001B7A6B"/>
    <w:rsid w:val="001C7BED"/>
    <w:rsid w:val="001F0929"/>
    <w:rsid w:val="00201FAF"/>
    <w:rsid w:val="002043B8"/>
    <w:rsid w:val="0020746D"/>
    <w:rsid w:val="00210E27"/>
    <w:rsid w:val="00215E32"/>
    <w:rsid w:val="002333F0"/>
    <w:rsid w:val="00236945"/>
    <w:rsid w:val="002425F1"/>
    <w:rsid w:val="0025583B"/>
    <w:rsid w:val="00274BF2"/>
    <w:rsid w:val="0027696F"/>
    <w:rsid w:val="00277533"/>
    <w:rsid w:val="00282668"/>
    <w:rsid w:val="00286C69"/>
    <w:rsid w:val="002A0D92"/>
    <w:rsid w:val="002A4E27"/>
    <w:rsid w:val="002A694C"/>
    <w:rsid w:val="002B1D0F"/>
    <w:rsid w:val="002C1943"/>
    <w:rsid w:val="002C77E3"/>
    <w:rsid w:val="002E1F47"/>
    <w:rsid w:val="002E2DDC"/>
    <w:rsid w:val="002E3F3C"/>
    <w:rsid w:val="002E5E94"/>
    <w:rsid w:val="002E7C8C"/>
    <w:rsid w:val="002F4A63"/>
    <w:rsid w:val="002F4FBE"/>
    <w:rsid w:val="003069DE"/>
    <w:rsid w:val="003215EE"/>
    <w:rsid w:val="003241C0"/>
    <w:rsid w:val="00333F77"/>
    <w:rsid w:val="00335F41"/>
    <w:rsid w:val="00354400"/>
    <w:rsid w:val="00370C66"/>
    <w:rsid w:val="0038363B"/>
    <w:rsid w:val="00392BBC"/>
    <w:rsid w:val="003A56B9"/>
    <w:rsid w:val="003A7993"/>
    <w:rsid w:val="003B5669"/>
    <w:rsid w:val="003F01F0"/>
    <w:rsid w:val="00401DF7"/>
    <w:rsid w:val="0040285A"/>
    <w:rsid w:val="00411CE0"/>
    <w:rsid w:val="00415B17"/>
    <w:rsid w:val="00422EAA"/>
    <w:rsid w:val="0045253A"/>
    <w:rsid w:val="004702B6"/>
    <w:rsid w:val="00476A34"/>
    <w:rsid w:val="004819DB"/>
    <w:rsid w:val="00483394"/>
    <w:rsid w:val="00487633"/>
    <w:rsid w:val="00490520"/>
    <w:rsid w:val="00490CB9"/>
    <w:rsid w:val="004C5CC1"/>
    <w:rsid w:val="004D70DA"/>
    <w:rsid w:val="004F7653"/>
    <w:rsid w:val="004F7B0D"/>
    <w:rsid w:val="00507EC3"/>
    <w:rsid w:val="005120FA"/>
    <w:rsid w:val="00545550"/>
    <w:rsid w:val="005457BB"/>
    <w:rsid w:val="00546368"/>
    <w:rsid w:val="00547175"/>
    <w:rsid w:val="00557D17"/>
    <w:rsid w:val="00581874"/>
    <w:rsid w:val="00590774"/>
    <w:rsid w:val="0059477D"/>
    <w:rsid w:val="005A1400"/>
    <w:rsid w:val="005B0336"/>
    <w:rsid w:val="005C0D69"/>
    <w:rsid w:val="005C3D98"/>
    <w:rsid w:val="005C4647"/>
    <w:rsid w:val="005C7A6F"/>
    <w:rsid w:val="00614843"/>
    <w:rsid w:val="00633F42"/>
    <w:rsid w:val="00645204"/>
    <w:rsid w:val="00654391"/>
    <w:rsid w:val="00680933"/>
    <w:rsid w:val="00684561"/>
    <w:rsid w:val="00692DAC"/>
    <w:rsid w:val="006B6E62"/>
    <w:rsid w:val="006D16B4"/>
    <w:rsid w:val="006D2845"/>
    <w:rsid w:val="006D3900"/>
    <w:rsid w:val="006E3F96"/>
    <w:rsid w:val="006E43D6"/>
    <w:rsid w:val="006E6C2D"/>
    <w:rsid w:val="006F59CA"/>
    <w:rsid w:val="00700342"/>
    <w:rsid w:val="007071E5"/>
    <w:rsid w:val="00717616"/>
    <w:rsid w:val="007229B5"/>
    <w:rsid w:val="00727E60"/>
    <w:rsid w:val="0074386A"/>
    <w:rsid w:val="007607B3"/>
    <w:rsid w:val="00765E5D"/>
    <w:rsid w:val="00774B39"/>
    <w:rsid w:val="00782659"/>
    <w:rsid w:val="00790E7C"/>
    <w:rsid w:val="007B76C8"/>
    <w:rsid w:val="007C1A8F"/>
    <w:rsid w:val="007C2A65"/>
    <w:rsid w:val="007C634F"/>
    <w:rsid w:val="007C6548"/>
    <w:rsid w:val="007D1663"/>
    <w:rsid w:val="007D6757"/>
    <w:rsid w:val="007E7D4A"/>
    <w:rsid w:val="007F6D9C"/>
    <w:rsid w:val="007F74BB"/>
    <w:rsid w:val="00816515"/>
    <w:rsid w:val="00826BAD"/>
    <w:rsid w:val="0083288F"/>
    <w:rsid w:val="00857280"/>
    <w:rsid w:val="00857630"/>
    <w:rsid w:val="00862CE8"/>
    <w:rsid w:val="0086403B"/>
    <w:rsid w:val="00876C02"/>
    <w:rsid w:val="00877EDB"/>
    <w:rsid w:val="0088618D"/>
    <w:rsid w:val="00896007"/>
    <w:rsid w:val="008A27A2"/>
    <w:rsid w:val="008A7C2D"/>
    <w:rsid w:val="008B45D8"/>
    <w:rsid w:val="008D1198"/>
    <w:rsid w:val="008E007D"/>
    <w:rsid w:val="008E3CE6"/>
    <w:rsid w:val="008E40BD"/>
    <w:rsid w:val="008F68FA"/>
    <w:rsid w:val="00920AD2"/>
    <w:rsid w:val="0092260F"/>
    <w:rsid w:val="00925FCA"/>
    <w:rsid w:val="00955EFB"/>
    <w:rsid w:val="00981CAC"/>
    <w:rsid w:val="009910F9"/>
    <w:rsid w:val="00993BD6"/>
    <w:rsid w:val="0099556D"/>
    <w:rsid w:val="009A30E7"/>
    <w:rsid w:val="009A66D3"/>
    <w:rsid w:val="009B2AE4"/>
    <w:rsid w:val="009B34A5"/>
    <w:rsid w:val="009B4AB5"/>
    <w:rsid w:val="009B594E"/>
    <w:rsid w:val="009C4F8E"/>
    <w:rsid w:val="009D01B9"/>
    <w:rsid w:val="009E07EF"/>
    <w:rsid w:val="009E306B"/>
    <w:rsid w:val="009E6DA0"/>
    <w:rsid w:val="009F4695"/>
    <w:rsid w:val="00A06BDF"/>
    <w:rsid w:val="00A1488A"/>
    <w:rsid w:val="00A26881"/>
    <w:rsid w:val="00A276F4"/>
    <w:rsid w:val="00A41A8C"/>
    <w:rsid w:val="00A53048"/>
    <w:rsid w:val="00A72AFE"/>
    <w:rsid w:val="00A874BF"/>
    <w:rsid w:val="00A944E1"/>
    <w:rsid w:val="00A966DA"/>
    <w:rsid w:val="00AB5A41"/>
    <w:rsid w:val="00AC5386"/>
    <w:rsid w:val="00AC5545"/>
    <w:rsid w:val="00AD2460"/>
    <w:rsid w:val="00AE1751"/>
    <w:rsid w:val="00AF0CFD"/>
    <w:rsid w:val="00AF6D74"/>
    <w:rsid w:val="00B01DD4"/>
    <w:rsid w:val="00B158F8"/>
    <w:rsid w:val="00B25C8B"/>
    <w:rsid w:val="00B3317F"/>
    <w:rsid w:val="00B34A90"/>
    <w:rsid w:val="00B404FD"/>
    <w:rsid w:val="00B53AB1"/>
    <w:rsid w:val="00B70831"/>
    <w:rsid w:val="00B76E57"/>
    <w:rsid w:val="00B80384"/>
    <w:rsid w:val="00B856F2"/>
    <w:rsid w:val="00B9084A"/>
    <w:rsid w:val="00B919EB"/>
    <w:rsid w:val="00B93403"/>
    <w:rsid w:val="00B9581D"/>
    <w:rsid w:val="00BA184C"/>
    <w:rsid w:val="00BB002D"/>
    <w:rsid w:val="00BB418D"/>
    <w:rsid w:val="00BC6B71"/>
    <w:rsid w:val="00BE42D7"/>
    <w:rsid w:val="00BF64C6"/>
    <w:rsid w:val="00C05A18"/>
    <w:rsid w:val="00C2197D"/>
    <w:rsid w:val="00C37FAF"/>
    <w:rsid w:val="00C40648"/>
    <w:rsid w:val="00C45E41"/>
    <w:rsid w:val="00C46368"/>
    <w:rsid w:val="00C53217"/>
    <w:rsid w:val="00C65148"/>
    <w:rsid w:val="00C705F2"/>
    <w:rsid w:val="00C86145"/>
    <w:rsid w:val="00CC2CBE"/>
    <w:rsid w:val="00CC6D22"/>
    <w:rsid w:val="00CD3F1F"/>
    <w:rsid w:val="00CE5FD4"/>
    <w:rsid w:val="00CF2843"/>
    <w:rsid w:val="00D1054C"/>
    <w:rsid w:val="00D13751"/>
    <w:rsid w:val="00D16056"/>
    <w:rsid w:val="00D26951"/>
    <w:rsid w:val="00D3392A"/>
    <w:rsid w:val="00D42FE8"/>
    <w:rsid w:val="00D6049E"/>
    <w:rsid w:val="00D60D4A"/>
    <w:rsid w:val="00D61A8C"/>
    <w:rsid w:val="00D677AC"/>
    <w:rsid w:val="00D70793"/>
    <w:rsid w:val="00D83729"/>
    <w:rsid w:val="00DA10C0"/>
    <w:rsid w:val="00DA3E1D"/>
    <w:rsid w:val="00DA5CF8"/>
    <w:rsid w:val="00DD00E5"/>
    <w:rsid w:val="00DE13CD"/>
    <w:rsid w:val="00DF1F63"/>
    <w:rsid w:val="00E15648"/>
    <w:rsid w:val="00E43E1E"/>
    <w:rsid w:val="00E5001D"/>
    <w:rsid w:val="00E60697"/>
    <w:rsid w:val="00E83F39"/>
    <w:rsid w:val="00E90595"/>
    <w:rsid w:val="00E906A3"/>
    <w:rsid w:val="00E91061"/>
    <w:rsid w:val="00EA7D6D"/>
    <w:rsid w:val="00EB352B"/>
    <w:rsid w:val="00EF2749"/>
    <w:rsid w:val="00F01A2F"/>
    <w:rsid w:val="00F045F9"/>
    <w:rsid w:val="00F17EED"/>
    <w:rsid w:val="00F248A2"/>
    <w:rsid w:val="00F32D54"/>
    <w:rsid w:val="00F40394"/>
    <w:rsid w:val="00F467D5"/>
    <w:rsid w:val="00F924DD"/>
    <w:rsid w:val="00FB3FDE"/>
    <w:rsid w:val="00FB64AA"/>
    <w:rsid w:val="00FC46E2"/>
    <w:rsid w:val="00FD2FB1"/>
    <w:rsid w:val="00FD4155"/>
    <w:rsid w:val="00FE15F0"/>
    <w:rsid w:val="00FF3286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48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C65148"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65148"/>
    <w:pPr>
      <w:keepNext/>
      <w:numPr>
        <w:ilvl w:val="1"/>
        <w:numId w:val="1"/>
      </w:numPr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C65148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C65148"/>
    <w:pPr>
      <w:keepNext/>
      <w:numPr>
        <w:ilvl w:val="8"/>
        <w:numId w:val="1"/>
      </w:numPr>
      <w:tabs>
        <w:tab w:val="clear" w:pos="4395"/>
        <w:tab w:val="clear" w:pos="5245"/>
        <w:tab w:val="clear" w:pos="5812"/>
        <w:tab w:val="clear" w:pos="8647"/>
      </w:tabs>
      <w:outlineLvl w:val="8"/>
    </w:pPr>
    <w:rPr>
      <w:b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5148"/>
  </w:style>
  <w:style w:type="character" w:customStyle="1" w:styleId="WW-Absatz-Standardschriftart">
    <w:name w:val="WW-Absatz-Standardschriftart"/>
    <w:rsid w:val="00C65148"/>
  </w:style>
  <w:style w:type="character" w:customStyle="1" w:styleId="WW-Absatz-Standardschriftart1">
    <w:name w:val="WW-Absatz-Standardschriftart1"/>
    <w:rsid w:val="00C65148"/>
  </w:style>
  <w:style w:type="character" w:customStyle="1" w:styleId="WW-Absatz-Standardschriftart11">
    <w:name w:val="WW-Absatz-Standardschriftart11"/>
    <w:rsid w:val="00C65148"/>
  </w:style>
  <w:style w:type="character" w:customStyle="1" w:styleId="WW-Absatz-Standardschriftart111">
    <w:name w:val="WW-Absatz-Standardschriftart111"/>
    <w:rsid w:val="00C65148"/>
  </w:style>
  <w:style w:type="character" w:customStyle="1" w:styleId="WW-Absatz-Standardschriftart1111">
    <w:name w:val="WW-Absatz-Standardschriftart1111"/>
    <w:rsid w:val="00C65148"/>
  </w:style>
  <w:style w:type="character" w:customStyle="1" w:styleId="WW-Absatz-Standardschriftart11111">
    <w:name w:val="WW-Absatz-Standardschriftart11111"/>
    <w:rsid w:val="00C65148"/>
  </w:style>
  <w:style w:type="character" w:customStyle="1" w:styleId="WW-Absatz-Standardschriftart111111">
    <w:name w:val="WW-Absatz-Standardschriftart111111"/>
    <w:rsid w:val="00C65148"/>
  </w:style>
  <w:style w:type="character" w:customStyle="1" w:styleId="WW-Absatz-Standardschriftart1111111">
    <w:name w:val="WW-Absatz-Standardschriftart1111111"/>
    <w:rsid w:val="00C65148"/>
  </w:style>
  <w:style w:type="character" w:customStyle="1" w:styleId="WW-Absatz-Standardschriftart11111111">
    <w:name w:val="WW-Absatz-Standardschriftart11111111"/>
    <w:rsid w:val="00C65148"/>
  </w:style>
  <w:style w:type="character" w:customStyle="1" w:styleId="WW-Absatz-Standardschriftart111111111">
    <w:name w:val="WW-Absatz-Standardschriftart111111111"/>
    <w:rsid w:val="00C65148"/>
  </w:style>
  <w:style w:type="character" w:customStyle="1" w:styleId="WW-Absatz-Standardschriftart1111111111">
    <w:name w:val="WW-Absatz-Standardschriftart1111111111"/>
    <w:rsid w:val="00C65148"/>
  </w:style>
  <w:style w:type="character" w:customStyle="1" w:styleId="WW-Absatz-Standardschriftart11111111111">
    <w:name w:val="WW-Absatz-Standardschriftart11111111111"/>
    <w:rsid w:val="00C65148"/>
  </w:style>
  <w:style w:type="character" w:customStyle="1" w:styleId="WW8Num2z0">
    <w:name w:val="WW8Num2z0"/>
    <w:rsid w:val="00C65148"/>
    <w:rPr>
      <w:b/>
      <w:color w:val="000000"/>
      <w:sz w:val="28"/>
      <w:szCs w:val="28"/>
    </w:rPr>
  </w:style>
  <w:style w:type="character" w:customStyle="1" w:styleId="WW8Num2z1">
    <w:name w:val="WW8Num2z1"/>
    <w:rsid w:val="00C65148"/>
    <w:rPr>
      <w:b w:val="0"/>
      <w:color w:val="000000"/>
      <w:sz w:val="28"/>
      <w:szCs w:val="28"/>
    </w:rPr>
  </w:style>
  <w:style w:type="character" w:customStyle="1" w:styleId="WW8Num3z0">
    <w:name w:val="WW8Num3z0"/>
    <w:rsid w:val="00C65148"/>
    <w:rPr>
      <w:b/>
      <w:sz w:val="28"/>
      <w:szCs w:val="28"/>
    </w:rPr>
  </w:style>
  <w:style w:type="character" w:customStyle="1" w:styleId="WW8Num3z1">
    <w:name w:val="WW8Num3z1"/>
    <w:rsid w:val="00C65148"/>
    <w:rPr>
      <w:b w:val="0"/>
      <w:sz w:val="28"/>
      <w:szCs w:val="28"/>
    </w:rPr>
  </w:style>
  <w:style w:type="character" w:customStyle="1" w:styleId="WW-Absatz-Standardschriftart111111111111">
    <w:name w:val="WW-Absatz-Standardschriftart111111111111"/>
    <w:rsid w:val="00C65148"/>
  </w:style>
  <w:style w:type="character" w:customStyle="1" w:styleId="WW-Absatz-Standardschriftart1111111111111">
    <w:name w:val="WW-Absatz-Standardschriftart1111111111111"/>
    <w:rsid w:val="00C65148"/>
  </w:style>
  <w:style w:type="character" w:customStyle="1" w:styleId="WW-Absatz-Standardschriftart11111111111111">
    <w:name w:val="WW-Absatz-Standardschriftart11111111111111"/>
    <w:rsid w:val="00C65148"/>
  </w:style>
  <w:style w:type="character" w:customStyle="1" w:styleId="WW8Num3z2">
    <w:name w:val="WW8Num3z2"/>
    <w:rsid w:val="00C65148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C65148"/>
  </w:style>
  <w:style w:type="character" w:customStyle="1" w:styleId="WW8Num4z0">
    <w:name w:val="WW8Num4z0"/>
    <w:rsid w:val="00C65148"/>
    <w:rPr>
      <w:b/>
      <w:bCs/>
      <w:sz w:val="28"/>
      <w:szCs w:val="28"/>
    </w:rPr>
  </w:style>
  <w:style w:type="character" w:customStyle="1" w:styleId="WW8Num4z1">
    <w:name w:val="WW8Num4z1"/>
    <w:rsid w:val="00C65148"/>
    <w:rPr>
      <w:b w:val="0"/>
      <w:sz w:val="28"/>
      <w:szCs w:val="28"/>
    </w:rPr>
  </w:style>
  <w:style w:type="character" w:customStyle="1" w:styleId="WW8Num5z0">
    <w:name w:val="WW8Num5z0"/>
    <w:rsid w:val="00C65148"/>
    <w:rPr>
      <w:b/>
      <w:sz w:val="28"/>
      <w:szCs w:val="28"/>
    </w:rPr>
  </w:style>
  <w:style w:type="character" w:customStyle="1" w:styleId="WW8Num5z1">
    <w:name w:val="WW8Num5z1"/>
    <w:rsid w:val="00C65148"/>
    <w:rPr>
      <w:b w:val="0"/>
    </w:rPr>
  </w:style>
  <w:style w:type="character" w:customStyle="1" w:styleId="WW8Num5z2">
    <w:name w:val="WW8Num5z2"/>
    <w:rsid w:val="00C65148"/>
    <w:rPr>
      <w:b w:val="0"/>
      <w:sz w:val="28"/>
      <w:szCs w:val="28"/>
    </w:rPr>
  </w:style>
  <w:style w:type="character" w:customStyle="1" w:styleId="WW-Absatz-Standardschriftart1111111111111111">
    <w:name w:val="WW-Absatz-Standardschriftart1111111111111111"/>
    <w:rsid w:val="00C65148"/>
  </w:style>
  <w:style w:type="character" w:customStyle="1" w:styleId="WW-Absatz-Standardschriftart11111111111111111">
    <w:name w:val="WW-Absatz-Standardschriftart11111111111111111"/>
    <w:rsid w:val="00C65148"/>
  </w:style>
  <w:style w:type="character" w:customStyle="1" w:styleId="WW-Absatz-Standardschriftart111111111111111111">
    <w:name w:val="WW-Absatz-Standardschriftart111111111111111111"/>
    <w:rsid w:val="00C65148"/>
  </w:style>
  <w:style w:type="character" w:customStyle="1" w:styleId="WW-Absatz-Standardschriftart1111111111111111111">
    <w:name w:val="WW-Absatz-Standardschriftart1111111111111111111"/>
    <w:rsid w:val="00C65148"/>
  </w:style>
  <w:style w:type="character" w:customStyle="1" w:styleId="WW-Absatz-Standardschriftart11111111111111111111">
    <w:name w:val="WW-Absatz-Standardschriftart11111111111111111111"/>
    <w:rsid w:val="00C65148"/>
  </w:style>
  <w:style w:type="character" w:customStyle="1" w:styleId="WW-Absatz-Standardschriftart111111111111111111111">
    <w:name w:val="WW-Absatz-Standardschriftart111111111111111111111"/>
    <w:rsid w:val="00C65148"/>
  </w:style>
  <w:style w:type="character" w:customStyle="1" w:styleId="WW-Absatz-Standardschriftart1111111111111111111111">
    <w:name w:val="WW-Absatz-Standardschriftart1111111111111111111111"/>
    <w:rsid w:val="00C65148"/>
  </w:style>
  <w:style w:type="character" w:customStyle="1" w:styleId="WW-Absatz-Standardschriftart11111111111111111111111">
    <w:name w:val="WW-Absatz-Standardschriftart11111111111111111111111"/>
    <w:rsid w:val="00C65148"/>
  </w:style>
  <w:style w:type="character" w:customStyle="1" w:styleId="WW-Absatz-Standardschriftart111111111111111111111111">
    <w:name w:val="WW-Absatz-Standardschriftart111111111111111111111111"/>
    <w:rsid w:val="00C65148"/>
  </w:style>
  <w:style w:type="character" w:customStyle="1" w:styleId="WW-Absatz-Standardschriftart1111111111111111111111111">
    <w:name w:val="WW-Absatz-Standardschriftart1111111111111111111111111"/>
    <w:rsid w:val="00C65148"/>
  </w:style>
  <w:style w:type="character" w:customStyle="1" w:styleId="20">
    <w:name w:val="Основной шрифт абзаца2"/>
    <w:rsid w:val="00C65148"/>
  </w:style>
  <w:style w:type="character" w:customStyle="1" w:styleId="WW8Num1z0">
    <w:name w:val="WW8Num1z0"/>
    <w:rsid w:val="00C65148"/>
    <w:rPr>
      <w:b/>
      <w:sz w:val="28"/>
      <w:szCs w:val="28"/>
    </w:rPr>
  </w:style>
  <w:style w:type="character" w:customStyle="1" w:styleId="WW8Num1z1">
    <w:name w:val="WW8Num1z1"/>
    <w:rsid w:val="00C65148"/>
    <w:rPr>
      <w:b w:val="0"/>
      <w:sz w:val="28"/>
      <w:szCs w:val="28"/>
    </w:rPr>
  </w:style>
  <w:style w:type="character" w:customStyle="1" w:styleId="WW8Num6z0">
    <w:name w:val="WW8Num6z0"/>
    <w:rsid w:val="00C65148"/>
    <w:rPr>
      <w:b/>
      <w:sz w:val="28"/>
      <w:szCs w:val="28"/>
    </w:rPr>
  </w:style>
  <w:style w:type="character" w:customStyle="1" w:styleId="WW8Num6z1">
    <w:name w:val="WW8Num6z1"/>
    <w:rsid w:val="00C65148"/>
    <w:rPr>
      <w:b w:val="0"/>
      <w:sz w:val="28"/>
      <w:szCs w:val="28"/>
    </w:rPr>
  </w:style>
  <w:style w:type="character" w:customStyle="1" w:styleId="WW8Num8z0">
    <w:name w:val="WW8Num8z0"/>
    <w:rsid w:val="00C65148"/>
    <w:rPr>
      <w:b w:val="0"/>
    </w:rPr>
  </w:style>
  <w:style w:type="character" w:customStyle="1" w:styleId="WW8Num9z0">
    <w:name w:val="WW8Num9z0"/>
    <w:rsid w:val="00C65148"/>
    <w:rPr>
      <w:b/>
    </w:rPr>
  </w:style>
  <w:style w:type="character" w:customStyle="1" w:styleId="WW8Num9z1">
    <w:name w:val="WW8Num9z1"/>
    <w:rsid w:val="00C65148"/>
    <w:rPr>
      <w:b w:val="0"/>
    </w:rPr>
  </w:style>
  <w:style w:type="character" w:customStyle="1" w:styleId="WW8Num10z0">
    <w:name w:val="WW8Num10z0"/>
    <w:rsid w:val="00C65148"/>
    <w:rPr>
      <w:b w:val="0"/>
    </w:rPr>
  </w:style>
  <w:style w:type="character" w:customStyle="1" w:styleId="WW8Num11z0">
    <w:name w:val="WW8Num11z0"/>
    <w:rsid w:val="00C65148"/>
    <w:rPr>
      <w:b/>
      <w:sz w:val="28"/>
      <w:szCs w:val="28"/>
    </w:rPr>
  </w:style>
  <w:style w:type="character" w:customStyle="1" w:styleId="WW8Num11z1">
    <w:name w:val="WW8Num11z1"/>
    <w:rsid w:val="00C65148"/>
    <w:rPr>
      <w:b w:val="0"/>
      <w:sz w:val="28"/>
      <w:szCs w:val="28"/>
    </w:rPr>
  </w:style>
  <w:style w:type="character" w:customStyle="1" w:styleId="WW8Num12z0">
    <w:name w:val="WW8Num12z0"/>
    <w:rsid w:val="00C65148"/>
    <w:rPr>
      <w:b/>
      <w:sz w:val="28"/>
      <w:szCs w:val="28"/>
    </w:rPr>
  </w:style>
  <w:style w:type="character" w:customStyle="1" w:styleId="WW8Num12z1">
    <w:name w:val="WW8Num12z1"/>
    <w:rsid w:val="00C6514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C65148"/>
    <w:rPr>
      <w:b w:val="0"/>
      <w:sz w:val="28"/>
      <w:szCs w:val="28"/>
    </w:rPr>
  </w:style>
  <w:style w:type="character" w:customStyle="1" w:styleId="10">
    <w:name w:val="Основной шрифт абзаца1"/>
    <w:rsid w:val="00C65148"/>
  </w:style>
  <w:style w:type="character" w:styleId="a3">
    <w:name w:val="page number"/>
    <w:rsid w:val="00C6514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rsid w:val="00C65148"/>
    <w:rPr>
      <w:sz w:val="16"/>
      <w:szCs w:val="16"/>
    </w:rPr>
  </w:style>
  <w:style w:type="character" w:customStyle="1" w:styleId="a4">
    <w:name w:val="Символ нумерации"/>
    <w:rsid w:val="00C65148"/>
  </w:style>
  <w:style w:type="character" w:customStyle="1" w:styleId="a5">
    <w:name w:val="Маркеры списка"/>
    <w:rsid w:val="00C65148"/>
    <w:rPr>
      <w:rFonts w:ascii="OpenSymbol" w:eastAsia="OpenSymbol" w:hAnsi="OpenSymbol" w:cs="OpenSymbol"/>
    </w:rPr>
  </w:style>
  <w:style w:type="paragraph" w:styleId="a6">
    <w:name w:val="Title"/>
    <w:basedOn w:val="a"/>
    <w:next w:val="a7"/>
    <w:qFormat/>
    <w:rsid w:val="00C65148"/>
  </w:style>
  <w:style w:type="paragraph" w:styleId="a7">
    <w:name w:val="Subtitle"/>
    <w:basedOn w:val="a"/>
    <w:next w:val="a"/>
    <w:qFormat/>
    <w:rsid w:val="00C65148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paragraph" w:styleId="a8">
    <w:name w:val="Body Text"/>
    <w:basedOn w:val="a"/>
    <w:rsid w:val="00C65148"/>
  </w:style>
  <w:style w:type="paragraph" w:styleId="a9">
    <w:name w:val="List"/>
    <w:basedOn w:val="a8"/>
    <w:rsid w:val="00C65148"/>
    <w:rPr>
      <w:rFonts w:cs="Tahoma"/>
    </w:rPr>
  </w:style>
  <w:style w:type="paragraph" w:customStyle="1" w:styleId="21">
    <w:name w:val="Название2"/>
    <w:basedOn w:val="a"/>
    <w:rsid w:val="00C65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6514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C65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C6514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C65148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a"/>
    <w:rsid w:val="00C6514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C65148"/>
    <w:pPr>
      <w:jc w:val="left"/>
    </w:pPr>
    <w:rPr>
      <w:szCs w:val="24"/>
    </w:rPr>
  </w:style>
  <w:style w:type="paragraph" w:customStyle="1" w:styleId="ab">
    <w:name w:val="Регистр"/>
    <w:basedOn w:val="121"/>
    <w:rsid w:val="00C65148"/>
    <w:rPr>
      <w:sz w:val="28"/>
    </w:rPr>
  </w:style>
  <w:style w:type="paragraph" w:customStyle="1" w:styleId="ac">
    <w:name w:val="РегистрОтр"/>
    <w:basedOn w:val="ab"/>
    <w:rsid w:val="00C65148"/>
  </w:style>
  <w:style w:type="paragraph" w:customStyle="1" w:styleId="14">
    <w:name w:val="Статья1"/>
    <w:basedOn w:val="aa"/>
    <w:next w:val="aa"/>
    <w:rsid w:val="00C6514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7"/>
    <w:next w:val="aa"/>
    <w:rsid w:val="00C6514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C65148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C6514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C6514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C65148"/>
  </w:style>
  <w:style w:type="paragraph" w:customStyle="1" w:styleId="110">
    <w:name w:val="Статья11"/>
    <w:basedOn w:val="14"/>
    <w:rsid w:val="00C65148"/>
    <w:pPr>
      <w:ind w:left="2127" w:hanging="1418"/>
    </w:pPr>
  </w:style>
  <w:style w:type="paragraph" w:styleId="af2">
    <w:name w:val="header"/>
    <w:basedOn w:val="a"/>
    <w:rsid w:val="00C65148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link w:val="af4"/>
    <w:uiPriority w:val="99"/>
    <w:rsid w:val="00C65148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  <w:lang/>
    </w:rPr>
  </w:style>
  <w:style w:type="character" w:customStyle="1" w:styleId="af4">
    <w:name w:val="Нижний колонтитул Знак"/>
    <w:link w:val="af3"/>
    <w:uiPriority w:val="99"/>
    <w:rsid w:val="00692DAC"/>
    <w:rPr>
      <w:sz w:val="16"/>
      <w:lang w:eastAsia="ar-SA"/>
    </w:rPr>
  </w:style>
  <w:style w:type="paragraph" w:customStyle="1" w:styleId="af5">
    <w:name w:val="ПредГлава"/>
    <w:basedOn w:val="aa"/>
    <w:next w:val="aa"/>
    <w:rsid w:val="00C6514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6">
    <w:name w:val="НазвПостЗак"/>
    <w:basedOn w:val="aa"/>
    <w:next w:val="aa"/>
    <w:rsid w:val="00C65148"/>
    <w:pPr>
      <w:suppressAutoHyphens/>
      <w:spacing w:before="480" w:after="720"/>
      <w:ind w:left="1134" w:right="1134" w:firstLine="0"/>
      <w:jc w:val="center"/>
    </w:pPr>
  </w:style>
  <w:style w:type="paragraph" w:customStyle="1" w:styleId="af7">
    <w:name w:val="название"/>
    <w:basedOn w:val="a"/>
    <w:next w:val="a"/>
    <w:rsid w:val="00C65148"/>
    <w:pPr>
      <w:ind w:firstLine="0"/>
      <w:jc w:val="center"/>
    </w:pPr>
  </w:style>
  <w:style w:type="paragraph" w:customStyle="1" w:styleId="af8">
    <w:name w:val="Приложение"/>
    <w:basedOn w:val="a"/>
    <w:rsid w:val="00C65148"/>
    <w:pPr>
      <w:ind w:left="4536" w:firstLine="0"/>
      <w:jc w:val="right"/>
    </w:pPr>
    <w:rPr>
      <w:i/>
      <w:sz w:val="24"/>
    </w:rPr>
  </w:style>
  <w:style w:type="paragraph" w:customStyle="1" w:styleId="af9">
    <w:name w:val="названиеЖИРН"/>
    <w:basedOn w:val="af7"/>
    <w:rsid w:val="00C65148"/>
    <w:rPr>
      <w:b/>
    </w:rPr>
  </w:style>
  <w:style w:type="paragraph" w:customStyle="1" w:styleId="afa">
    <w:name w:val="ЯчТабл_лев"/>
    <w:basedOn w:val="a"/>
    <w:rsid w:val="00C65148"/>
    <w:pPr>
      <w:ind w:firstLine="0"/>
      <w:jc w:val="left"/>
    </w:pPr>
  </w:style>
  <w:style w:type="paragraph" w:customStyle="1" w:styleId="afb">
    <w:name w:val="ЯчТаб_центр"/>
    <w:basedOn w:val="a"/>
    <w:next w:val="afa"/>
    <w:rsid w:val="00C65148"/>
    <w:pPr>
      <w:ind w:firstLine="0"/>
      <w:jc w:val="center"/>
    </w:pPr>
  </w:style>
  <w:style w:type="paragraph" w:customStyle="1" w:styleId="afc">
    <w:name w:val="ПРОЕКТ"/>
    <w:basedOn w:val="120"/>
    <w:rsid w:val="00C65148"/>
    <w:pPr>
      <w:ind w:left="4536"/>
      <w:jc w:val="center"/>
    </w:pPr>
  </w:style>
  <w:style w:type="paragraph" w:customStyle="1" w:styleId="afd">
    <w:name w:val="Вопрос"/>
    <w:basedOn w:val="a"/>
    <w:rsid w:val="00C65148"/>
    <w:pPr>
      <w:spacing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b"/>
    <w:rsid w:val="00C65148"/>
  </w:style>
  <w:style w:type="paragraph" w:customStyle="1" w:styleId="123">
    <w:name w:val="12ЯчТабл_лев"/>
    <w:basedOn w:val="afa"/>
    <w:rsid w:val="00C65148"/>
  </w:style>
  <w:style w:type="paragraph" w:styleId="afe">
    <w:name w:val="Body Text Indent"/>
    <w:basedOn w:val="a"/>
    <w:rsid w:val="00C6514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C65148"/>
    <w:pPr>
      <w:ind w:firstLine="0"/>
    </w:pPr>
  </w:style>
  <w:style w:type="paragraph" w:customStyle="1" w:styleId="ConsNormal">
    <w:name w:val="ConsNormal"/>
    <w:rsid w:val="00C6514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6514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C6514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C65148"/>
    <w:rPr>
      <w:sz w:val="20"/>
    </w:rPr>
  </w:style>
  <w:style w:type="paragraph" w:styleId="aff">
    <w:name w:val="annotation subject"/>
    <w:basedOn w:val="15"/>
    <w:next w:val="15"/>
    <w:rsid w:val="00C65148"/>
    <w:rPr>
      <w:b/>
      <w:bCs/>
    </w:rPr>
  </w:style>
  <w:style w:type="paragraph" w:styleId="aff0">
    <w:name w:val="Balloon Text"/>
    <w:basedOn w:val="a"/>
    <w:rsid w:val="00C6514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C65148"/>
    <w:pPr>
      <w:shd w:val="clear" w:color="auto" w:fill="000080"/>
    </w:pPr>
    <w:rPr>
      <w:rFonts w:ascii="Tahoma" w:hAnsi="Tahoma" w:cs="Tahoma"/>
      <w:sz w:val="20"/>
    </w:rPr>
  </w:style>
  <w:style w:type="paragraph" w:styleId="aff1">
    <w:name w:val="Normal (Web)"/>
    <w:basedOn w:val="a"/>
    <w:rsid w:val="00C65148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C6514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2">
    <w:name w:val="Содержимое врезки"/>
    <w:basedOn w:val="a8"/>
    <w:rsid w:val="00C65148"/>
  </w:style>
  <w:style w:type="paragraph" w:customStyle="1" w:styleId="17">
    <w:name w:val="Текст1"/>
    <w:basedOn w:val="a"/>
    <w:rsid w:val="00C65148"/>
    <w:rPr>
      <w:rFonts w:ascii="Courier New" w:hAnsi="Courier New" w:cs="Courier New"/>
    </w:rPr>
  </w:style>
  <w:style w:type="paragraph" w:customStyle="1" w:styleId="aff3">
    <w:name w:val="Содержимое таблицы"/>
    <w:basedOn w:val="a"/>
    <w:rsid w:val="00C65148"/>
    <w:pPr>
      <w:suppressLineNumbers/>
    </w:pPr>
  </w:style>
  <w:style w:type="paragraph" w:customStyle="1" w:styleId="aff4">
    <w:name w:val="Заголовок таблицы"/>
    <w:basedOn w:val="aff3"/>
    <w:rsid w:val="00C65148"/>
    <w:pPr>
      <w:jc w:val="center"/>
    </w:pPr>
    <w:rPr>
      <w:b/>
      <w:bCs/>
    </w:rPr>
  </w:style>
  <w:style w:type="paragraph" w:customStyle="1" w:styleId="Standard">
    <w:name w:val="Standard"/>
    <w:rsid w:val="00F248A2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/>
      <w:kern w:val="3"/>
      <w:sz w:val="28"/>
      <w:lang w:eastAsia="zh-CN"/>
    </w:rPr>
  </w:style>
  <w:style w:type="paragraph" w:styleId="aff5">
    <w:name w:val="caption"/>
    <w:basedOn w:val="a"/>
    <w:next w:val="a"/>
    <w:qFormat/>
    <w:rsid w:val="00155311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60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customStyle="1" w:styleId="ConsPlusTitle">
    <w:name w:val="ConsPlusTitle"/>
    <w:rsid w:val="00E6069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customStyle="1" w:styleId="18">
    <w:name w:val="Сетка таблицы светлая1"/>
    <w:basedOn w:val="a1"/>
    <w:uiPriority w:val="40"/>
    <w:rsid w:val="0003034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03034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f6">
    <w:name w:val="Table Grid"/>
    <w:basedOn w:val="a1"/>
    <w:rsid w:val="0003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03034B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03034B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03034B"/>
  </w:style>
  <w:style w:type="character" w:customStyle="1" w:styleId="s3">
    <w:name w:val="s3"/>
    <w:basedOn w:val="a0"/>
    <w:rsid w:val="0003034B"/>
  </w:style>
  <w:style w:type="paragraph" w:styleId="19">
    <w:name w:val="toc 1"/>
    <w:basedOn w:val="a"/>
    <w:next w:val="a"/>
    <w:rsid w:val="00DF1F63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8728-C440-4F7C-ACAB-7256DBA6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54</Pages>
  <Words>13621</Words>
  <Characters>77640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FREE USER</Company>
  <LinksUpToDate>false</LinksUpToDate>
  <CharactersWithSpaces>91079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GLBUH</dc:creator>
  <cp:lastModifiedBy>Premium</cp:lastModifiedBy>
  <cp:revision>2</cp:revision>
  <cp:lastPrinted>2020-01-13T09:15:00Z</cp:lastPrinted>
  <dcterms:created xsi:type="dcterms:W3CDTF">2020-01-13T10:45:00Z</dcterms:created>
  <dcterms:modified xsi:type="dcterms:W3CDTF">2020-01-13T10:45:00Z</dcterms:modified>
</cp:coreProperties>
</file>