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60" w:rsidRDefault="00E27860" w:rsidP="00910F6D">
      <w:pPr>
        <w:pStyle w:val="af0"/>
        <w:tabs>
          <w:tab w:val="left" w:pos="6756"/>
        </w:tabs>
        <w:rPr>
          <w:rFonts w:ascii="Arial" w:hAnsi="Arial" w:cs="Arial"/>
          <w:sz w:val="24"/>
          <w:szCs w:val="24"/>
        </w:rPr>
      </w:pPr>
    </w:p>
    <w:tbl>
      <w:tblPr>
        <w:tblW w:w="9560" w:type="dxa"/>
        <w:tblInd w:w="108" w:type="dxa"/>
        <w:tblLook w:val="0000" w:firstRow="0" w:lastRow="0" w:firstColumn="0" w:lastColumn="0" w:noHBand="0" w:noVBand="0"/>
      </w:tblPr>
      <w:tblGrid>
        <w:gridCol w:w="4826"/>
        <w:gridCol w:w="4734"/>
      </w:tblGrid>
      <w:tr w:rsidR="006912B9" w:rsidRPr="00860833" w:rsidTr="009948CC">
        <w:trPr>
          <w:trHeight w:val="947"/>
        </w:trPr>
        <w:tc>
          <w:tcPr>
            <w:tcW w:w="9560" w:type="dxa"/>
            <w:gridSpan w:val="2"/>
            <w:vAlign w:val="bottom"/>
          </w:tcPr>
          <w:p w:rsidR="006912B9" w:rsidRPr="00860833" w:rsidRDefault="006912B9" w:rsidP="009948CC">
            <w:pPr>
              <w:ind w:left="-108" w:right="-46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2670175</wp:posOffset>
                  </wp:positionH>
                  <wp:positionV relativeFrom="paragraph">
                    <wp:posOffset>38100</wp:posOffset>
                  </wp:positionV>
                  <wp:extent cx="573405" cy="714375"/>
                  <wp:effectExtent l="19050" t="0" r="0" b="0"/>
                  <wp:wrapSquare wrapText="left"/>
                  <wp:docPr id="2" name="Рисунок 2" descr="ПРикубанское С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икубанское С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912B9" w:rsidRPr="00860833" w:rsidTr="009948CC">
        <w:trPr>
          <w:trHeight w:val="344"/>
        </w:trPr>
        <w:tc>
          <w:tcPr>
            <w:tcW w:w="9560" w:type="dxa"/>
            <w:gridSpan w:val="2"/>
            <w:vAlign w:val="bottom"/>
          </w:tcPr>
          <w:p w:rsidR="006912B9" w:rsidRPr="00211892" w:rsidRDefault="006912B9" w:rsidP="009948CC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6912B9" w:rsidRPr="00860833" w:rsidTr="009948CC">
        <w:trPr>
          <w:trHeight w:val="335"/>
        </w:trPr>
        <w:tc>
          <w:tcPr>
            <w:tcW w:w="9560" w:type="dxa"/>
            <w:gridSpan w:val="2"/>
            <w:vAlign w:val="bottom"/>
          </w:tcPr>
          <w:p w:rsidR="006912B9" w:rsidRPr="00211892" w:rsidRDefault="006912B9" w:rsidP="009948CC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Прикубанского сельского поселения</w:t>
            </w:r>
          </w:p>
        </w:tc>
      </w:tr>
      <w:tr w:rsidR="006912B9" w:rsidRPr="00860833" w:rsidTr="009948CC">
        <w:trPr>
          <w:trHeight w:val="281"/>
        </w:trPr>
        <w:tc>
          <w:tcPr>
            <w:tcW w:w="9560" w:type="dxa"/>
            <w:gridSpan w:val="2"/>
            <w:vAlign w:val="bottom"/>
          </w:tcPr>
          <w:p w:rsidR="006912B9" w:rsidRPr="00E64369" w:rsidRDefault="006912B9" w:rsidP="009948CC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</w:t>
            </w:r>
            <w:r w:rsidRPr="00E64369">
              <w:rPr>
                <w:spacing w:val="20"/>
                <w:sz w:val="28"/>
                <w:szCs w:val="28"/>
              </w:rPr>
              <w:t xml:space="preserve"> 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6912B9" w:rsidRPr="00211892" w:rsidRDefault="006912B9" w:rsidP="009948CC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6912B9" w:rsidRPr="00A80E98" w:rsidTr="009948CC">
        <w:trPr>
          <w:trHeight w:val="462"/>
        </w:trPr>
        <w:tc>
          <w:tcPr>
            <w:tcW w:w="9560" w:type="dxa"/>
            <w:gridSpan w:val="2"/>
            <w:vAlign w:val="bottom"/>
          </w:tcPr>
          <w:p w:rsidR="006912B9" w:rsidRPr="00211892" w:rsidRDefault="006912B9" w:rsidP="009948CC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6912B9" w:rsidRPr="00A80E98" w:rsidTr="009948CC">
        <w:trPr>
          <w:trHeight w:val="363"/>
        </w:trPr>
        <w:tc>
          <w:tcPr>
            <w:tcW w:w="4826" w:type="dxa"/>
            <w:vAlign w:val="bottom"/>
          </w:tcPr>
          <w:p w:rsidR="006912B9" w:rsidRPr="00A80E98" w:rsidRDefault="006912B9" w:rsidP="009948CC">
            <w:pPr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от </w:t>
            </w:r>
            <w:r w:rsidR="00621A7B" w:rsidRPr="00621A7B">
              <w:rPr>
                <w:sz w:val="28"/>
                <w:szCs w:val="28"/>
              </w:rPr>
              <w:t>05.12.2019г</w:t>
            </w:r>
          </w:p>
        </w:tc>
        <w:tc>
          <w:tcPr>
            <w:tcW w:w="4734" w:type="dxa"/>
            <w:vAlign w:val="bottom"/>
          </w:tcPr>
          <w:p w:rsidR="006912B9" w:rsidRPr="00A80E98" w:rsidRDefault="006912B9" w:rsidP="00621A7B">
            <w:pPr>
              <w:jc w:val="right"/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№ </w:t>
            </w:r>
            <w:r w:rsidR="00621A7B">
              <w:rPr>
                <w:sz w:val="28"/>
              </w:rPr>
              <w:t>128</w:t>
            </w:r>
            <w:bookmarkStart w:id="0" w:name="_GoBack"/>
            <w:bookmarkEnd w:id="0"/>
          </w:p>
        </w:tc>
      </w:tr>
      <w:tr w:rsidR="006912B9" w:rsidRPr="00A80E98" w:rsidTr="009948CC">
        <w:trPr>
          <w:trHeight w:val="363"/>
        </w:trPr>
        <w:tc>
          <w:tcPr>
            <w:tcW w:w="9560" w:type="dxa"/>
            <w:gridSpan w:val="2"/>
            <w:vAlign w:val="bottom"/>
          </w:tcPr>
          <w:p w:rsidR="006912B9" w:rsidRPr="00A80E98" w:rsidRDefault="006912B9" w:rsidP="009948CC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п</w:t>
            </w:r>
            <w:proofErr w:type="gramStart"/>
            <w:r>
              <w:rPr>
                <w:sz w:val="28"/>
                <w:szCs w:val="24"/>
              </w:rPr>
              <w:t>.П</w:t>
            </w:r>
            <w:proofErr w:type="gramEnd"/>
            <w:r>
              <w:rPr>
                <w:sz w:val="28"/>
                <w:szCs w:val="24"/>
              </w:rPr>
              <w:t>рикубанский</w:t>
            </w:r>
            <w:proofErr w:type="spellEnd"/>
          </w:p>
        </w:tc>
      </w:tr>
    </w:tbl>
    <w:p w:rsidR="006912B9" w:rsidRPr="00DC0B49" w:rsidRDefault="006912B9" w:rsidP="00910F6D">
      <w:pPr>
        <w:pStyle w:val="af0"/>
        <w:tabs>
          <w:tab w:val="left" w:pos="6756"/>
        </w:tabs>
        <w:rPr>
          <w:rFonts w:ascii="Arial" w:hAnsi="Arial" w:cs="Arial"/>
          <w:sz w:val="24"/>
          <w:szCs w:val="24"/>
        </w:rPr>
      </w:pPr>
    </w:p>
    <w:p w:rsidR="004908B4" w:rsidRPr="00B84281" w:rsidRDefault="00717D01" w:rsidP="00E27860">
      <w:pPr>
        <w:jc w:val="center"/>
        <w:rPr>
          <w:b/>
          <w:sz w:val="28"/>
          <w:szCs w:val="28"/>
        </w:rPr>
      </w:pPr>
      <w:r w:rsidRPr="00B84281">
        <w:rPr>
          <w:b/>
          <w:sz w:val="28"/>
          <w:szCs w:val="28"/>
        </w:rPr>
        <w:t xml:space="preserve">О порядке создания координационных или совещательных органов в области развития малого и среднего предпринимательства на территории </w:t>
      </w:r>
      <w:r w:rsidR="00D56DD3">
        <w:rPr>
          <w:b/>
          <w:sz w:val="28"/>
          <w:szCs w:val="28"/>
        </w:rPr>
        <w:t xml:space="preserve">Прикубанского сельского поселения </w:t>
      </w:r>
      <w:r w:rsidR="000D4791" w:rsidRPr="00B84281">
        <w:rPr>
          <w:b/>
          <w:sz w:val="28"/>
          <w:szCs w:val="28"/>
        </w:rPr>
        <w:t>Новокубанского района</w:t>
      </w:r>
    </w:p>
    <w:p w:rsidR="00717D01" w:rsidRPr="006F633A" w:rsidRDefault="00717D01" w:rsidP="00DC0B49">
      <w:pPr>
        <w:jc w:val="center"/>
        <w:rPr>
          <w:sz w:val="24"/>
          <w:szCs w:val="24"/>
        </w:rPr>
      </w:pPr>
    </w:p>
    <w:p w:rsidR="00DC0B49" w:rsidRPr="006F633A" w:rsidRDefault="00DC0B49" w:rsidP="00DC0B49">
      <w:pPr>
        <w:jc w:val="center"/>
        <w:rPr>
          <w:sz w:val="24"/>
          <w:szCs w:val="24"/>
        </w:rPr>
      </w:pPr>
    </w:p>
    <w:p w:rsidR="00B115E9" w:rsidRPr="00336944" w:rsidRDefault="00B115E9" w:rsidP="00E27860">
      <w:pPr>
        <w:pStyle w:val="ad"/>
        <w:ind w:left="0" w:firstLine="567"/>
        <w:jc w:val="both"/>
        <w:rPr>
          <w:sz w:val="28"/>
          <w:szCs w:val="28"/>
        </w:rPr>
      </w:pPr>
      <w:bookmarkStart w:id="1" w:name="sub_1"/>
      <w:r w:rsidRPr="00336944">
        <w:rPr>
          <w:sz w:val="28"/>
          <w:szCs w:val="28"/>
        </w:rPr>
        <w:t xml:space="preserve">В целях создания благоприятных условий для развития малого и среднего предпринимательства, обеспечения эффективного взаимодействия администрации </w:t>
      </w:r>
      <w:r w:rsidR="00D56DD3">
        <w:rPr>
          <w:sz w:val="28"/>
          <w:szCs w:val="28"/>
        </w:rPr>
        <w:t>Прикубан</w:t>
      </w:r>
      <w:r w:rsidR="00B84281" w:rsidRPr="00336944">
        <w:rPr>
          <w:sz w:val="28"/>
          <w:szCs w:val="28"/>
        </w:rPr>
        <w:t>ского</w:t>
      </w:r>
      <w:r w:rsidRPr="00336944">
        <w:rPr>
          <w:sz w:val="28"/>
          <w:szCs w:val="28"/>
        </w:rPr>
        <w:t xml:space="preserve"> сельского поселения Новокубанского района с субъектами предпринимательской деятельности, в соответствии с Федеральным законом от 24 июля 2007 года №</w:t>
      </w:r>
      <w:r w:rsidR="00D56DD3">
        <w:rPr>
          <w:sz w:val="28"/>
          <w:szCs w:val="28"/>
        </w:rPr>
        <w:t xml:space="preserve"> 209-ФЗ «</w:t>
      </w:r>
      <w:r w:rsidRPr="00336944">
        <w:rPr>
          <w:sz w:val="28"/>
          <w:szCs w:val="28"/>
        </w:rPr>
        <w:t>О развитии малого и среднего предпринимательства в Российской Федерации», постановляю:</w:t>
      </w:r>
    </w:p>
    <w:p w:rsidR="00791171" w:rsidRPr="00336944" w:rsidRDefault="00E27860" w:rsidP="00E27860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1. </w:t>
      </w:r>
      <w:r w:rsidR="000D4791" w:rsidRPr="00336944">
        <w:rPr>
          <w:sz w:val="28"/>
          <w:szCs w:val="28"/>
        </w:rPr>
        <w:t xml:space="preserve">Утвердить </w:t>
      </w:r>
      <w:r w:rsidR="001A2CFE" w:rsidRPr="00336944">
        <w:rPr>
          <w:sz w:val="28"/>
          <w:szCs w:val="28"/>
        </w:rPr>
        <w:t xml:space="preserve">порядок </w:t>
      </w:r>
      <w:r w:rsidR="000D4791" w:rsidRPr="00336944">
        <w:rPr>
          <w:sz w:val="28"/>
          <w:szCs w:val="28"/>
        </w:rPr>
        <w:t xml:space="preserve">создания координационных или совещательных органов в сфере развития малого и среднего предпринимательства на территории </w:t>
      </w:r>
      <w:r w:rsidR="00D56DD3">
        <w:rPr>
          <w:sz w:val="28"/>
          <w:szCs w:val="28"/>
        </w:rPr>
        <w:t>Прикубан</w:t>
      </w:r>
      <w:r w:rsidR="00B84281" w:rsidRPr="00336944">
        <w:rPr>
          <w:sz w:val="28"/>
          <w:szCs w:val="28"/>
        </w:rPr>
        <w:t>ского</w:t>
      </w:r>
      <w:r w:rsidR="009845EC" w:rsidRPr="00336944">
        <w:rPr>
          <w:sz w:val="28"/>
          <w:szCs w:val="28"/>
        </w:rPr>
        <w:t xml:space="preserve"> сельского поселения Новокубанского района </w:t>
      </w:r>
      <w:r w:rsidR="000D4791" w:rsidRPr="00336944">
        <w:rPr>
          <w:sz w:val="28"/>
          <w:szCs w:val="28"/>
        </w:rPr>
        <w:t>(прилагается).</w:t>
      </w:r>
      <w:bookmarkStart w:id="2" w:name="sub_4"/>
      <w:bookmarkEnd w:id="1"/>
    </w:p>
    <w:p w:rsidR="00791171" w:rsidRPr="00336944" w:rsidRDefault="00E27860" w:rsidP="00E27860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2. </w:t>
      </w:r>
      <w:r w:rsidR="00A623A2" w:rsidRPr="00336944">
        <w:rPr>
          <w:sz w:val="28"/>
          <w:szCs w:val="28"/>
        </w:rPr>
        <w:t>Р</w:t>
      </w:r>
      <w:r w:rsidR="00791171" w:rsidRPr="00336944">
        <w:rPr>
          <w:sz w:val="28"/>
          <w:szCs w:val="28"/>
        </w:rPr>
        <w:t xml:space="preserve">азместить на официальном сайте </w:t>
      </w:r>
      <w:r w:rsidR="00D56DD3">
        <w:rPr>
          <w:sz w:val="28"/>
          <w:szCs w:val="28"/>
        </w:rPr>
        <w:t>Прикубан</w:t>
      </w:r>
      <w:r w:rsidR="00B84281" w:rsidRPr="00336944">
        <w:rPr>
          <w:sz w:val="28"/>
          <w:szCs w:val="28"/>
        </w:rPr>
        <w:t>ского</w:t>
      </w:r>
      <w:r w:rsidR="00791171" w:rsidRPr="00336944">
        <w:rPr>
          <w:sz w:val="28"/>
          <w:szCs w:val="28"/>
        </w:rPr>
        <w:t xml:space="preserve"> сельского поселения Новокубанского района в информационно коммуникационной сети интернет</w:t>
      </w:r>
      <w:bookmarkStart w:id="3" w:name="sub_5"/>
      <w:bookmarkEnd w:id="2"/>
      <w:r w:rsidR="00DD34E6" w:rsidRPr="00336944">
        <w:rPr>
          <w:sz w:val="28"/>
          <w:szCs w:val="28"/>
        </w:rPr>
        <w:t>.</w:t>
      </w:r>
    </w:p>
    <w:p w:rsidR="000D4791" w:rsidRPr="00336944" w:rsidRDefault="00E27860" w:rsidP="00E27860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3. </w:t>
      </w:r>
      <w:proofErr w:type="gramStart"/>
      <w:r w:rsidR="000D4791" w:rsidRPr="00336944">
        <w:rPr>
          <w:sz w:val="28"/>
          <w:szCs w:val="28"/>
        </w:rPr>
        <w:t>Контроль за</w:t>
      </w:r>
      <w:proofErr w:type="gramEnd"/>
      <w:r w:rsidR="000D4791" w:rsidRPr="00336944">
        <w:rPr>
          <w:sz w:val="28"/>
          <w:szCs w:val="28"/>
        </w:rPr>
        <w:t xml:space="preserve"> выполнением настоящего постановления </w:t>
      </w:r>
      <w:r w:rsidR="00791171" w:rsidRPr="00336944">
        <w:rPr>
          <w:sz w:val="28"/>
          <w:szCs w:val="28"/>
        </w:rPr>
        <w:t>оставляю за собой.</w:t>
      </w:r>
    </w:p>
    <w:p w:rsidR="000D4791" w:rsidRPr="00336944" w:rsidRDefault="00E27860" w:rsidP="00E27860">
      <w:pPr>
        <w:ind w:firstLine="567"/>
        <w:jc w:val="both"/>
        <w:rPr>
          <w:sz w:val="28"/>
          <w:szCs w:val="28"/>
        </w:rPr>
      </w:pPr>
      <w:bookmarkStart w:id="4" w:name="sub_6"/>
      <w:bookmarkEnd w:id="3"/>
      <w:r w:rsidRPr="00336944">
        <w:rPr>
          <w:sz w:val="28"/>
          <w:szCs w:val="28"/>
        </w:rPr>
        <w:t xml:space="preserve">4. </w:t>
      </w:r>
      <w:r w:rsidR="000D4791" w:rsidRPr="00336944">
        <w:rPr>
          <w:sz w:val="28"/>
          <w:szCs w:val="28"/>
        </w:rPr>
        <w:t xml:space="preserve">Постановление вступает в силу со дня его </w:t>
      </w:r>
      <w:hyperlink r:id="rId10" w:history="1">
        <w:r w:rsidR="00791171" w:rsidRPr="00336944">
          <w:rPr>
            <w:rStyle w:val="aff4"/>
            <w:b w:val="0"/>
            <w:color w:val="000000"/>
            <w:sz w:val="28"/>
            <w:szCs w:val="28"/>
          </w:rPr>
          <w:t>о</w:t>
        </w:r>
        <w:r w:rsidR="00983480" w:rsidRPr="00336944">
          <w:rPr>
            <w:rStyle w:val="aff4"/>
            <w:b w:val="0"/>
            <w:color w:val="000000"/>
            <w:sz w:val="28"/>
            <w:szCs w:val="28"/>
          </w:rPr>
          <w:t>публикования</w:t>
        </w:r>
      </w:hyperlink>
      <w:r w:rsidR="000D4791" w:rsidRPr="00336944">
        <w:rPr>
          <w:b/>
          <w:color w:val="000000"/>
          <w:sz w:val="28"/>
          <w:szCs w:val="28"/>
        </w:rPr>
        <w:t>.</w:t>
      </w:r>
    </w:p>
    <w:bookmarkEnd w:id="4"/>
    <w:p w:rsidR="000D4791" w:rsidRPr="00336944" w:rsidRDefault="000D4791" w:rsidP="00E27860">
      <w:pPr>
        <w:ind w:firstLine="567"/>
        <w:jc w:val="both"/>
        <w:rPr>
          <w:sz w:val="28"/>
          <w:szCs w:val="28"/>
        </w:rPr>
      </w:pPr>
    </w:p>
    <w:p w:rsidR="000D4791" w:rsidRPr="00336944" w:rsidRDefault="000D4791" w:rsidP="00E27860">
      <w:pPr>
        <w:ind w:firstLine="567"/>
        <w:jc w:val="both"/>
        <w:rPr>
          <w:sz w:val="28"/>
          <w:szCs w:val="28"/>
        </w:rPr>
      </w:pPr>
    </w:p>
    <w:p w:rsidR="00DD34E6" w:rsidRPr="00336944" w:rsidRDefault="00DD34E6" w:rsidP="00E27860">
      <w:pPr>
        <w:ind w:firstLine="567"/>
        <w:jc w:val="both"/>
        <w:rPr>
          <w:rStyle w:val="aff7"/>
          <w:b w:val="0"/>
          <w:sz w:val="28"/>
          <w:szCs w:val="28"/>
        </w:rPr>
      </w:pPr>
      <w:bookmarkStart w:id="5" w:name="sub_1000"/>
    </w:p>
    <w:p w:rsidR="00336944" w:rsidRPr="00336944" w:rsidRDefault="00336944" w:rsidP="00336944">
      <w:pPr>
        <w:rPr>
          <w:sz w:val="28"/>
          <w:szCs w:val="28"/>
        </w:rPr>
      </w:pPr>
      <w:r w:rsidRPr="00336944">
        <w:rPr>
          <w:sz w:val="28"/>
          <w:szCs w:val="28"/>
        </w:rPr>
        <w:t xml:space="preserve">Глава </w:t>
      </w:r>
      <w:r w:rsidR="00D56DD3">
        <w:rPr>
          <w:sz w:val="28"/>
          <w:szCs w:val="28"/>
        </w:rPr>
        <w:t>Прикубан</w:t>
      </w:r>
      <w:r w:rsidRPr="00336944">
        <w:rPr>
          <w:sz w:val="28"/>
          <w:szCs w:val="28"/>
        </w:rPr>
        <w:t xml:space="preserve">ского сельского  </w:t>
      </w:r>
      <w:r w:rsidR="001B7BB0" w:rsidRPr="00336944">
        <w:rPr>
          <w:sz w:val="28"/>
          <w:szCs w:val="28"/>
        </w:rPr>
        <w:t>поселения</w:t>
      </w:r>
    </w:p>
    <w:p w:rsidR="00336944" w:rsidRPr="00336944" w:rsidRDefault="00336944" w:rsidP="00336944">
      <w:pPr>
        <w:rPr>
          <w:sz w:val="28"/>
          <w:szCs w:val="28"/>
        </w:rPr>
      </w:pPr>
      <w:r w:rsidRPr="00336944">
        <w:rPr>
          <w:sz w:val="28"/>
          <w:szCs w:val="28"/>
        </w:rPr>
        <w:t>Новокубанского района</w:t>
      </w:r>
      <w:r w:rsidRPr="00336944">
        <w:rPr>
          <w:sz w:val="28"/>
          <w:szCs w:val="28"/>
        </w:rPr>
        <w:tab/>
        <w:t xml:space="preserve">   </w:t>
      </w:r>
      <w:r w:rsidRPr="00336944">
        <w:rPr>
          <w:sz w:val="28"/>
          <w:szCs w:val="28"/>
        </w:rPr>
        <w:tab/>
        <w:t xml:space="preserve">       </w:t>
      </w:r>
      <w:r w:rsidRPr="00336944">
        <w:rPr>
          <w:sz w:val="28"/>
          <w:szCs w:val="28"/>
        </w:rPr>
        <w:tab/>
      </w:r>
      <w:r w:rsidRPr="00336944">
        <w:rPr>
          <w:sz w:val="28"/>
          <w:szCs w:val="28"/>
        </w:rPr>
        <w:tab/>
        <w:t xml:space="preserve">            </w:t>
      </w:r>
      <w:r w:rsidR="001B7BB0">
        <w:rPr>
          <w:sz w:val="28"/>
          <w:szCs w:val="28"/>
        </w:rPr>
        <w:t xml:space="preserve">             </w:t>
      </w:r>
      <w:r w:rsidRPr="00336944">
        <w:rPr>
          <w:sz w:val="28"/>
          <w:szCs w:val="28"/>
        </w:rPr>
        <w:t xml:space="preserve"> </w:t>
      </w:r>
      <w:r w:rsidR="00D56DD3">
        <w:rPr>
          <w:sz w:val="28"/>
          <w:szCs w:val="28"/>
        </w:rPr>
        <w:t>В.С.Мирошников</w:t>
      </w:r>
    </w:p>
    <w:p w:rsidR="00DD34E6" w:rsidRPr="00336944" w:rsidRDefault="00DD34E6" w:rsidP="00E27860">
      <w:pPr>
        <w:ind w:firstLine="567"/>
        <w:jc w:val="both"/>
        <w:rPr>
          <w:rStyle w:val="aff7"/>
          <w:b w:val="0"/>
          <w:sz w:val="28"/>
          <w:szCs w:val="28"/>
        </w:rPr>
      </w:pPr>
    </w:p>
    <w:p w:rsidR="00DD34E6" w:rsidRPr="00336944" w:rsidRDefault="00DD34E6" w:rsidP="00E27860">
      <w:pPr>
        <w:ind w:firstLine="567"/>
        <w:jc w:val="both"/>
        <w:rPr>
          <w:rStyle w:val="aff7"/>
          <w:b w:val="0"/>
          <w:sz w:val="28"/>
          <w:szCs w:val="28"/>
        </w:rPr>
      </w:pPr>
    </w:p>
    <w:bookmarkEnd w:id="5"/>
    <w:p w:rsidR="00B84281" w:rsidRPr="00336944" w:rsidRDefault="00B84281" w:rsidP="00E27860">
      <w:pPr>
        <w:ind w:firstLine="567"/>
        <w:rPr>
          <w:sz w:val="28"/>
          <w:szCs w:val="28"/>
        </w:rPr>
      </w:pPr>
    </w:p>
    <w:p w:rsidR="00B84281" w:rsidRPr="00336944" w:rsidRDefault="00B84281" w:rsidP="00E27860">
      <w:pPr>
        <w:ind w:firstLine="567"/>
        <w:rPr>
          <w:sz w:val="28"/>
          <w:szCs w:val="28"/>
        </w:rPr>
      </w:pPr>
    </w:p>
    <w:p w:rsidR="00B84281" w:rsidRPr="00336944" w:rsidRDefault="00B84281" w:rsidP="00E27860">
      <w:pPr>
        <w:ind w:firstLine="567"/>
        <w:rPr>
          <w:sz w:val="28"/>
          <w:szCs w:val="28"/>
        </w:rPr>
      </w:pPr>
    </w:p>
    <w:p w:rsidR="00B84281" w:rsidRPr="00336944" w:rsidRDefault="00B84281" w:rsidP="00E27860">
      <w:pPr>
        <w:ind w:firstLine="567"/>
        <w:rPr>
          <w:sz w:val="28"/>
          <w:szCs w:val="28"/>
        </w:rPr>
      </w:pPr>
    </w:p>
    <w:p w:rsidR="00B84281" w:rsidRPr="00336944" w:rsidRDefault="00B84281" w:rsidP="00E27860">
      <w:pPr>
        <w:ind w:firstLine="567"/>
        <w:rPr>
          <w:sz w:val="28"/>
          <w:szCs w:val="28"/>
        </w:rPr>
      </w:pPr>
    </w:p>
    <w:p w:rsidR="00B84281" w:rsidRPr="00336944" w:rsidRDefault="00B84281" w:rsidP="00E27860">
      <w:pPr>
        <w:ind w:firstLine="567"/>
        <w:rPr>
          <w:sz w:val="28"/>
          <w:szCs w:val="28"/>
        </w:rPr>
      </w:pPr>
    </w:p>
    <w:p w:rsidR="00B84281" w:rsidRPr="00336944" w:rsidRDefault="00B84281" w:rsidP="00E27860">
      <w:pPr>
        <w:ind w:firstLine="567"/>
        <w:rPr>
          <w:sz w:val="28"/>
          <w:szCs w:val="28"/>
        </w:rPr>
      </w:pPr>
    </w:p>
    <w:p w:rsidR="00B84281" w:rsidRPr="00336944" w:rsidRDefault="00B84281" w:rsidP="00E27860">
      <w:pPr>
        <w:ind w:firstLine="567"/>
        <w:rPr>
          <w:sz w:val="28"/>
          <w:szCs w:val="28"/>
        </w:rPr>
      </w:pPr>
    </w:p>
    <w:p w:rsidR="00B43BCF" w:rsidRDefault="00B43BCF" w:rsidP="00B43BCF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315B86" w:rsidRPr="00336944" w:rsidRDefault="00315B86" w:rsidP="00B43BCF">
      <w:pPr>
        <w:autoSpaceDE w:val="0"/>
        <w:autoSpaceDN w:val="0"/>
        <w:adjustRightInd w:val="0"/>
        <w:ind w:left="5103"/>
        <w:jc w:val="both"/>
        <w:rPr>
          <w:bCs/>
          <w:color w:val="26282F"/>
          <w:sz w:val="28"/>
          <w:szCs w:val="28"/>
        </w:rPr>
      </w:pPr>
      <w:r w:rsidRPr="00336944">
        <w:rPr>
          <w:bCs/>
          <w:color w:val="26282F"/>
          <w:sz w:val="28"/>
          <w:szCs w:val="28"/>
        </w:rPr>
        <w:lastRenderedPageBreak/>
        <w:t>УТВЕРЖДЕН</w:t>
      </w:r>
    </w:p>
    <w:p w:rsidR="00315B86" w:rsidRPr="00336944" w:rsidRDefault="00315B86" w:rsidP="00B43BCF">
      <w:pPr>
        <w:ind w:left="5103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постановлением администрации </w:t>
      </w:r>
    </w:p>
    <w:p w:rsidR="00315B86" w:rsidRPr="00336944" w:rsidRDefault="00D56DD3" w:rsidP="00B43BCF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Прикубан</w:t>
      </w:r>
      <w:r w:rsidR="00315B86" w:rsidRPr="00336944">
        <w:rPr>
          <w:sz w:val="28"/>
          <w:szCs w:val="28"/>
        </w:rPr>
        <w:t xml:space="preserve">ского поселения </w:t>
      </w:r>
    </w:p>
    <w:p w:rsidR="00315B86" w:rsidRPr="00336944" w:rsidRDefault="00315B86" w:rsidP="00B43BCF">
      <w:pPr>
        <w:ind w:left="5103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Новокубанского района</w:t>
      </w:r>
    </w:p>
    <w:p w:rsidR="00315B86" w:rsidRPr="00336944" w:rsidRDefault="00315B86" w:rsidP="00B43BCF">
      <w:pPr>
        <w:ind w:left="5103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от_____________№__________</w:t>
      </w:r>
    </w:p>
    <w:p w:rsidR="00816FB7" w:rsidRPr="00336944" w:rsidRDefault="00816FB7" w:rsidP="00E27860">
      <w:pPr>
        <w:ind w:firstLine="567"/>
        <w:rPr>
          <w:bCs/>
          <w:sz w:val="28"/>
          <w:szCs w:val="28"/>
        </w:rPr>
      </w:pPr>
    </w:p>
    <w:p w:rsidR="00B115E9" w:rsidRPr="00336944" w:rsidRDefault="00B115E9" w:rsidP="00E27860">
      <w:pPr>
        <w:ind w:firstLine="567"/>
        <w:rPr>
          <w:bCs/>
          <w:sz w:val="28"/>
          <w:szCs w:val="28"/>
        </w:rPr>
      </w:pPr>
    </w:p>
    <w:p w:rsidR="00B115E9" w:rsidRPr="00336944" w:rsidRDefault="000D4791" w:rsidP="00E27860">
      <w:pPr>
        <w:jc w:val="center"/>
        <w:rPr>
          <w:sz w:val="28"/>
          <w:szCs w:val="28"/>
        </w:rPr>
      </w:pPr>
      <w:r w:rsidRPr="00336944">
        <w:rPr>
          <w:b/>
          <w:bCs/>
          <w:sz w:val="28"/>
          <w:szCs w:val="28"/>
        </w:rPr>
        <w:t>Порядок</w:t>
      </w:r>
      <w:r w:rsidRPr="00336944">
        <w:rPr>
          <w:b/>
          <w:bCs/>
          <w:sz w:val="28"/>
          <w:szCs w:val="28"/>
        </w:rPr>
        <w:br/>
        <w:t xml:space="preserve">создания координационных или совещательных органов в области развития малого и среднего предпринимательства на территории </w:t>
      </w:r>
      <w:r w:rsidR="00D56DD3">
        <w:rPr>
          <w:b/>
          <w:bCs/>
          <w:sz w:val="28"/>
          <w:szCs w:val="28"/>
        </w:rPr>
        <w:t>Прикубан</w:t>
      </w:r>
      <w:r w:rsidR="00B84281" w:rsidRPr="00336944">
        <w:rPr>
          <w:b/>
          <w:bCs/>
          <w:sz w:val="28"/>
          <w:szCs w:val="28"/>
        </w:rPr>
        <w:t>ского</w:t>
      </w:r>
      <w:r w:rsidR="00DD34E6" w:rsidRPr="00336944">
        <w:rPr>
          <w:b/>
          <w:bCs/>
          <w:sz w:val="28"/>
          <w:szCs w:val="28"/>
        </w:rPr>
        <w:t xml:space="preserve"> сельского поселения Новокубанского района</w:t>
      </w:r>
    </w:p>
    <w:p w:rsidR="00B115E9" w:rsidRPr="00336944" w:rsidRDefault="00B115E9" w:rsidP="00E27860">
      <w:pPr>
        <w:jc w:val="center"/>
        <w:rPr>
          <w:sz w:val="28"/>
          <w:szCs w:val="28"/>
        </w:rPr>
      </w:pPr>
    </w:p>
    <w:p w:rsidR="00B115E9" w:rsidRPr="001B7BB0" w:rsidRDefault="00B115E9" w:rsidP="00E27860">
      <w:pPr>
        <w:jc w:val="center"/>
        <w:rPr>
          <w:b/>
          <w:sz w:val="28"/>
          <w:szCs w:val="28"/>
        </w:rPr>
      </w:pPr>
      <w:r w:rsidRPr="001B7BB0">
        <w:rPr>
          <w:b/>
          <w:sz w:val="28"/>
          <w:szCs w:val="28"/>
        </w:rPr>
        <w:t>1. Общие положения</w:t>
      </w:r>
    </w:p>
    <w:p w:rsidR="00B115E9" w:rsidRPr="00336944" w:rsidRDefault="00B115E9" w:rsidP="00E27860">
      <w:pPr>
        <w:jc w:val="both"/>
        <w:rPr>
          <w:sz w:val="28"/>
          <w:szCs w:val="28"/>
        </w:rPr>
      </w:pP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1.1. Координационные или совещательные органы в области развития малого и среднего предпринимательства (далее - координационные или совещательные органы) создаются при главе </w:t>
      </w:r>
      <w:r w:rsidR="00D56DD3">
        <w:rPr>
          <w:sz w:val="28"/>
          <w:szCs w:val="28"/>
        </w:rPr>
        <w:t>Прикубан</w:t>
      </w:r>
      <w:r w:rsidR="00B84281" w:rsidRPr="00336944">
        <w:rPr>
          <w:sz w:val="28"/>
          <w:szCs w:val="28"/>
        </w:rPr>
        <w:t>ского</w:t>
      </w:r>
      <w:r w:rsidRPr="00336944">
        <w:rPr>
          <w:sz w:val="28"/>
          <w:szCs w:val="28"/>
        </w:rPr>
        <w:t xml:space="preserve"> сельского поселения Новокубанского района в целях обеспечения согласованных действий по созданию условий для развития малого и среднего предпринимательства на территории </w:t>
      </w:r>
      <w:r w:rsidR="00D56DD3">
        <w:rPr>
          <w:sz w:val="28"/>
          <w:szCs w:val="28"/>
        </w:rPr>
        <w:t>Прикубан</w:t>
      </w:r>
      <w:r w:rsidR="00B84281" w:rsidRPr="00336944">
        <w:rPr>
          <w:sz w:val="28"/>
          <w:szCs w:val="28"/>
        </w:rPr>
        <w:t>ского</w:t>
      </w:r>
      <w:r w:rsidRPr="00336944">
        <w:rPr>
          <w:sz w:val="28"/>
          <w:szCs w:val="28"/>
        </w:rPr>
        <w:t xml:space="preserve"> сельского поселения Новокубанского района.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1.2. Образование координационных или совещательных органов осуществляется постановлением администрации </w:t>
      </w:r>
      <w:r w:rsidR="00D56DD3">
        <w:rPr>
          <w:sz w:val="28"/>
          <w:szCs w:val="28"/>
        </w:rPr>
        <w:t xml:space="preserve">Прикубанского сельского поселения </w:t>
      </w:r>
      <w:r w:rsidRPr="00336944">
        <w:rPr>
          <w:sz w:val="28"/>
          <w:szCs w:val="28"/>
        </w:rPr>
        <w:t>Новокубанского района.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1.3. </w:t>
      </w:r>
      <w:proofErr w:type="gramStart"/>
      <w:r w:rsidRPr="00336944">
        <w:rPr>
          <w:sz w:val="28"/>
          <w:szCs w:val="28"/>
        </w:rPr>
        <w:t>Координационные или совещательные органы именуются комиссиями или советами и образуются для предварительного рассмотрения вопросов и подготовки по ним предложений, носящих рекомендательный</w:t>
      </w:r>
      <w:r w:rsidR="001B7BB0">
        <w:rPr>
          <w:sz w:val="28"/>
          <w:szCs w:val="28"/>
        </w:rPr>
        <w:t xml:space="preserve"> характер, </w:t>
      </w:r>
      <w:r w:rsidRPr="00336944">
        <w:rPr>
          <w:sz w:val="28"/>
          <w:szCs w:val="28"/>
        </w:rPr>
        <w:t xml:space="preserve">а </w:t>
      </w:r>
      <w:r w:rsidR="001B7BB0">
        <w:rPr>
          <w:sz w:val="28"/>
          <w:szCs w:val="28"/>
        </w:rPr>
        <w:t xml:space="preserve">     так</w:t>
      </w:r>
      <w:r w:rsidRPr="00336944">
        <w:rPr>
          <w:sz w:val="28"/>
          <w:szCs w:val="28"/>
        </w:rPr>
        <w:t xml:space="preserve">же обеспечения согласованных действий органов местного самоуправления </w:t>
      </w:r>
      <w:r w:rsidR="00D56DD3">
        <w:rPr>
          <w:sz w:val="28"/>
          <w:szCs w:val="28"/>
        </w:rPr>
        <w:t xml:space="preserve">Прикубанского сельского поселения </w:t>
      </w:r>
      <w:r w:rsidRPr="00336944">
        <w:rPr>
          <w:sz w:val="28"/>
          <w:szCs w:val="28"/>
        </w:rPr>
        <w:t>Новокубанского района и субъектов малого и среднего предпринимательства при решении определенного круга задач или для проведения конкретных мероприятий.</w:t>
      </w:r>
      <w:proofErr w:type="gramEnd"/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1.4. Создаваемый совет или комиссия могут одновременно являться и координационным, и совещательным органом.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1.5. Для образования координационных или совещательных органов администрация </w:t>
      </w:r>
      <w:r w:rsidR="00D56DD3">
        <w:rPr>
          <w:sz w:val="28"/>
          <w:szCs w:val="28"/>
        </w:rPr>
        <w:t xml:space="preserve">Прикубанского сельского поселения </w:t>
      </w:r>
      <w:r w:rsidRPr="00336944">
        <w:rPr>
          <w:sz w:val="28"/>
          <w:szCs w:val="28"/>
        </w:rPr>
        <w:t>Новокубанского района разрабатывает проект Положения, в котором: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указывается наименование органа и цель его создания;</w:t>
      </w:r>
    </w:p>
    <w:p w:rsidR="00B115E9" w:rsidRPr="00336944" w:rsidRDefault="00336944" w:rsidP="00DC0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определяется </w:t>
      </w:r>
      <w:r w:rsidR="00B115E9" w:rsidRPr="00336944">
        <w:rPr>
          <w:sz w:val="28"/>
          <w:szCs w:val="28"/>
        </w:rPr>
        <w:t>должность председателя, заместителя председателя и ответственного секретаря;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указываются полномочия председателя и ответственного секретаря;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при необходимости включаются другие положения, обеспечивающие достижение цели создания координационных органов.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Постановление администрации </w:t>
      </w:r>
      <w:r w:rsidR="00D56DD3">
        <w:rPr>
          <w:sz w:val="28"/>
          <w:szCs w:val="28"/>
        </w:rPr>
        <w:t xml:space="preserve">Прикубанского сельского поселения </w:t>
      </w:r>
      <w:r w:rsidRPr="00336944">
        <w:rPr>
          <w:sz w:val="28"/>
          <w:szCs w:val="28"/>
        </w:rPr>
        <w:t xml:space="preserve">Новокубанского района о создании координационного или совещательного органов подлежит официальному опубликованию </w:t>
      </w:r>
      <w:r w:rsidR="00336944">
        <w:rPr>
          <w:sz w:val="28"/>
          <w:szCs w:val="28"/>
        </w:rPr>
        <w:t xml:space="preserve"> </w:t>
      </w:r>
      <w:r w:rsidRPr="00336944">
        <w:rPr>
          <w:sz w:val="28"/>
          <w:szCs w:val="28"/>
        </w:rPr>
        <w:t xml:space="preserve">в сети Интернет на </w:t>
      </w:r>
      <w:r w:rsidRPr="00336944">
        <w:rPr>
          <w:sz w:val="28"/>
          <w:szCs w:val="28"/>
        </w:rPr>
        <w:lastRenderedPageBreak/>
        <w:t xml:space="preserve">официальном сайте администрации </w:t>
      </w:r>
      <w:r w:rsidR="00D56DD3">
        <w:rPr>
          <w:sz w:val="28"/>
          <w:szCs w:val="28"/>
        </w:rPr>
        <w:t xml:space="preserve">Прикубанского сельского поселения </w:t>
      </w:r>
      <w:r w:rsidRPr="00336944">
        <w:rPr>
          <w:sz w:val="28"/>
          <w:szCs w:val="28"/>
        </w:rPr>
        <w:t>Новокубанского района.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1.6. В своей деятельности координационные или совещательные органы руководствуются Конституцией Российской Федерации, федеральными законами, указами и распоряжениями Президента Российской Федерации постановлениями и распоряжениями Правительства Российской Федерации законами Краснодарского края, правовыми актами главы администрации (губернатора) Краснодарского края, правовыми актами администрации </w:t>
      </w:r>
      <w:r w:rsidR="00D56DD3">
        <w:rPr>
          <w:sz w:val="28"/>
          <w:szCs w:val="28"/>
        </w:rPr>
        <w:t>Прикубан</w:t>
      </w:r>
      <w:r w:rsidR="00B84281" w:rsidRPr="00336944">
        <w:rPr>
          <w:sz w:val="28"/>
          <w:szCs w:val="28"/>
        </w:rPr>
        <w:t xml:space="preserve">ского </w:t>
      </w:r>
      <w:r w:rsidRPr="00336944">
        <w:rPr>
          <w:sz w:val="28"/>
          <w:szCs w:val="28"/>
        </w:rPr>
        <w:t xml:space="preserve"> сельского поселения Новокубанского района, а также настоящим Порядком.</w:t>
      </w:r>
    </w:p>
    <w:p w:rsidR="00B115E9" w:rsidRPr="00336944" w:rsidRDefault="00B115E9" w:rsidP="00DC0B49">
      <w:pPr>
        <w:jc w:val="both"/>
        <w:rPr>
          <w:sz w:val="28"/>
          <w:szCs w:val="28"/>
        </w:rPr>
      </w:pPr>
    </w:p>
    <w:p w:rsidR="00B115E9" w:rsidRPr="001B7BB0" w:rsidRDefault="00B115E9" w:rsidP="00DC0B49">
      <w:pPr>
        <w:jc w:val="center"/>
        <w:rPr>
          <w:b/>
          <w:sz w:val="28"/>
          <w:szCs w:val="28"/>
        </w:rPr>
      </w:pPr>
      <w:r w:rsidRPr="001B7BB0">
        <w:rPr>
          <w:b/>
          <w:sz w:val="28"/>
          <w:szCs w:val="28"/>
        </w:rPr>
        <w:t>2. Основные цели координационных или совещательных органов</w:t>
      </w:r>
    </w:p>
    <w:p w:rsidR="00B115E9" w:rsidRPr="001B7BB0" w:rsidRDefault="00B115E9" w:rsidP="00DC0B49">
      <w:pPr>
        <w:jc w:val="both"/>
        <w:rPr>
          <w:b/>
          <w:sz w:val="28"/>
          <w:szCs w:val="28"/>
        </w:rPr>
      </w:pP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2.1. Координационные или совещательные органы создаются в целях:</w:t>
      </w:r>
    </w:p>
    <w:p w:rsidR="00B115E9" w:rsidRPr="00336944" w:rsidRDefault="00AC771A" w:rsidP="00DC0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15E9" w:rsidRPr="00336944">
        <w:rPr>
          <w:sz w:val="28"/>
          <w:szCs w:val="28"/>
        </w:rPr>
        <w:t>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B115E9" w:rsidRPr="00336944" w:rsidRDefault="00AC771A" w:rsidP="00DC0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15E9" w:rsidRPr="00336944">
        <w:rPr>
          <w:sz w:val="28"/>
          <w:szCs w:val="28"/>
        </w:rPr>
        <w:t>привлечения граждан,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B115E9" w:rsidRPr="00336944" w:rsidRDefault="00AC771A" w:rsidP="00DC0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15E9" w:rsidRPr="00336944">
        <w:rPr>
          <w:sz w:val="28"/>
          <w:szCs w:val="28"/>
        </w:rPr>
        <w:t>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</w:p>
    <w:p w:rsidR="00B115E9" w:rsidRPr="00336944" w:rsidRDefault="00AC771A" w:rsidP="00DC0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15E9" w:rsidRPr="00336944">
        <w:rPr>
          <w:sz w:val="28"/>
          <w:szCs w:val="28"/>
        </w:rPr>
        <w:t xml:space="preserve">выработка рекомендаций органам местного самоуправления </w:t>
      </w:r>
      <w:r w:rsidR="00D56DD3">
        <w:rPr>
          <w:sz w:val="28"/>
          <w:szCs w:val="28"/>
        </w:rPr>
        <w:t xml:space="preserve">Прикубанского сельского поселения </w:t>
      </w:r>
      <w:r w:rsidR="00B115E9" w:rsidRPr="00336944">
        <w:rPr>
          <w:sz w:val="28"/>
          <w:szCs w:val="28"/>
        </w:rPr>
        <w:t>Новокубанского района при определении приоритетов в области развития малого и среднего предпринимательства;</w:t>
      </w:r>
    </w:p>
    <w:p w:rsidR="00B115E9" w:rsidRPr="00336944" w:rsidRDefault="00AC771A" w:rsidP="00DC0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15E9" w:rsidRPr="00336944">
        <w:rPr>
          <w:sz w:val="28"/>
          <w:szCs w:val="28"/>
        </w:rPr>
        <w:t xml:space="preserve">проведения общественной экспертизы проектов муниципальных нормативных правовых актов администрации </w:t>
      </w:r>
      <w:r w:rsidR="00D56DD3">
        <w:rPr>
          <w:sz w:val="28"/>
          <w:szCs w:val="28"/>
        </w:rPr>
        <w:t xml:space="preserve">Прикубанского сельского поселения </w:t>
      </w:r>
      <w:r w:rsidR="00B115E9" w:rsidRPr="00336944">
        <w:rPr>
          <w:sz w:val="28"/>
          <w:szCs w:val="28"/>
        </w:rPr>
        <w:t xml:space="preserve">Новокубанского района, регулирующих развитие малого </w:t>
      </w:r>
      <w:r w:rsidR="00DC0B49" w:rsidRPr="00336944">
        <w:rPr>
          <w:sz w:val="28"/>
          <w:szCs w:val="28"/>
        </w:rPr>
        <w:t>и среднего предпринимательства.</w:t>
      </w:r>
    </w:p>
    <w:p w:rsidR="00B115E9" w:rsidRPr="00336944" w:rsidRDefault="00AC771A" w:rsidP="00DC0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15E9" w:rsidRPr="00336944">
        <w:rPr>
          <w:sz w:val="28"/>
          <w:szCs w:val="28"/>
        </w:rPr>
        <w:t>содействие в реализации мер, направленных на ликвидацию административных ограничений при осуществлении предпринимательской деятельности субъектами малого и среднего предпринимательства, а также на стимулирование развития малого и среднего предпринимательства.</w:t>
      </w:r>
    </w:p>
    <w:p w:rsidR="00B43BCF" w:rsidRDefault="00B43BCF" w:rsidP="00DC0B49">
      <w:pPr>
        <w:jc w:val="center"/>
        <w:rPr>
          <w:sz w:val="28"/>
          <w:szCs w:val="28"/>
        </w:rPr>
      </w:pPr>
    </w:p>
    <w:p w:rsidR="00B115E9" w:rsidRPr="001B7BB0" w:rsidRDefault="00B43BCF" w:rsidP="00DC0B4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115E9" w:rsidRPr="001B7BB0">
        <w:rPr>
          <w:b/>
          <w:sz w:val="28"/>
          <w:szCs w:val="28"/>
        </w:rPr>
        <w:t>3. Функции координационных или совещательных органов</w:t>
      </w:r>
    </w:p>
    <w:p w:rsidR="00B115E9" w:rsidRPr="001B7BB0" w:rsidRDefault="00B115E9" w:rsidP="00DC0B49">
      <w:pPr>
        <w:jc w:val="both"/>
        <w:rPr>
          <w:b/>
          <w:sz w:val="28"/>
          <w:szCs w:val="28"/>
        </w:rPr>
      </w:pP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3.1. Координационные или совещательные органы осуществляют следующие функции:</w:t>
      </w:r>
    </w:p>
    <w:p w:rsidR="00B115E9" w:rsidRPr="00336944" w:rsidRDefault="00AC771A" w:rsidP="00DC0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15E9" w:rsidRPr="00336944">
        <w:rPr>
          <w:sz w:val="28"/>
          <w:szCs w:val="28"/>
        </w:rPr>
        <w:t>участвуют в разработке предложений по осуществлению государственной и муниципальной политики в сфере развития и поддержки малого и среднего предпринимательства и содействуют их реализации;</w:t>
      </w:r>
    </w:p>
    <w:p w:rsidR="00B115E9" w:rsidRPr="00336944" w:rsidRDefault="00AC771A" w:rsidP="00DC0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115E9" w:rsidRPr="00336944">
        <w:rPr>
          <w:sz w:val="28"/>
          <w:szCs w:val="28"/>
        </w:rPr>
        <w:t>разрабатывают предложения по совершенствованию законодательства, регулирующего предпринимательскую деятельность, финансово-кредитную, налоговую, лицензионную и инвестиционную политику государства в отношении предпринимательства, а также политику в области имущественных отношений;</w:t>
      </w:r>
    </w:p>
    <w:p w:rsidR="00B115E9" w:rsidRPr="00336944" w:rsidRDefault="00AC771A" w:rsidP="00DC0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115E9" w:rsidRPr="00336944">
        <w:rPr>
          <w:sz w:val="28"/>
          <w:szCs w:val="28"/>
        </w:rPr>
        <w:t xml:space="preserve">обеспечивают согласованное взаимодействие органов местного самоуправления </w:t>
      </w:r>
      <w:r w:rsidR="00D56DD3">
        <w:rPr>
          <w:sz w:val="28"/>
          <w:szCs w:val="28"/>
        </w:rPr>
        <w:t xml:space="preserve">Прикубанского сельского поселения </w:t>
      </w:r>
      <w:r w:rsidR="00B115E9" w:rsidRPr="00336944">
        <w:rPr>
          <w:sz w:val="28"/>
          <w:szCs w:val="28"/>
        </w:rPr>
        <w:t>Новокубанского района с общественными объединениями предпринимателей, некоммерческими организациями, целями которых является поддержка предпринимательства, иными структурами;</w:t>
      </w:r>
    </w:p>
    <w:p w:rsidR="00B115E9" w:rsidRPr="00336944" w:rsidRDefault="00AC771A" w:rsidP="00DC0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15E9" w:rsidRPr="00336944">
        <w:rPr>
          <w:sz w:val="28"/>
          <w:szCs w:val="28"/>
        </w:rPr>
        <w:t>разрабатывают предложения по совершенствованию систем и механизмов финансовой поддержки предпринимательства;</w:t>
      </w:r>
    </w:p>
    <w:p w:rsidR="00B115E9" w:rsidRPr="00336944" w:rsidRDefault="00AC771A" w:rsidP="00DC0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15E9" w:rsidRPr="00336944">
        <w:rPr>
          <w:sz w:val="28"/>
          <w:szCs w:val="28"/>
        </w:rPr>
        <w:t>анализируют состояние и проблемы развития предпринимательства;</w:t>
      </w:r>
    </w:p>
    <w:p w:rsidR="00B115E9" w:rsidRPr="00336944" w:rsidRDefault="00AC771A" w:rsidP="00DC0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15E9" w:rsidRPr="00336944">
        <w:rPr>
          <w:sz w:val="28"/>
          <w:szCs w:val="28"/>
        </w:rPr>
        <w:t>разрабатывают предложения по совершенствованию инфраструктуры поддержки предпринимательства;</w:t>
      </w:r>
    </w:p>
    <w:p w:rsidR="00B115E9" w:rsidRPr="00336944" w:rsidRDefault="00AC771A" w:rsidP="00DC0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15E9" w:rsidRPr="00336944">
        <w:rPr>
          <w:sz w:val="28"/>
          <w:szCs w:val="28"/>
        </w:rPr>
        <w:t>разрабатывают предложения по развитию инвестиционной и инновационной деятельности и ее поддержке;</w:t>
      </w:r>
    </w:p>
    <w:p w:rsidR="00B115E9" w:rsidRPr="00336944" w:rsidRDefault="00AC771A" w:rsidP="00DC0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15E9" w:rsidRPr="00336944">
        <w:rPr>
          <w:sz w:val="28"/>
          <w:szCs w:val="28"/>
        </w:rPr>
        <w:t xml:space="preserve">разрабатывают рекомендации органам местного самоуправления </w:t>
      </w:r>
      <w:r w:rsidR="00D56DD3">
        <w:rPr>
          <w:sz w:val="28"/>
          <w:szCs w:val="28"/>
        </w:rPr>
        <w:t xml:space="preserve">Прикубанского сельского поселения </w:t>
      </w:r>
      <w:r w:rsidR="00B115E9" w:rsidRPr="00336944">
        <w:rPr>
          <w:sz w:val="28"/>
          <w:szCs w:val="28"/>
        </w:rPr>
        <w:t>Новокубанского района, взаимодействующим с субъектами малого и среднего предпринимательства, по устранению административных барьеров, препятствующих его развитию;</w:t>
      </w:r>
    </w:p>
    <w:p w:rsidR="00B115E9" w:rsidRPr="00336944" w:rsidRDefault="00AC771A" w:rsidP="00DC0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15E9" w:rsidRPr="00336944">
        <w:rPr>
          <w:sz w:val="28"/>
          <w:szCs w:val="28"/>
        </w:rPr>
        <w:t>осуществляют иную деятельность, способствующую развитию малого и среднего предпринимательства, в соответствии с законодательством.</w:t>
      </w:r>
    </w:p>
    <w:p w:rsidR="00B115E9" w:rsidRPr="00336944" w:rsidRDefault="00B115E9" w:rsidP="00DC0B49">
      <w:pPr>
        <w:jc w:val="both"/>
        <w:rPr>
          <w:sz w:val="28"/>
          <w:szCs w:val="28"/>
        </w:rPr>
      </w:pPr>
    </w:p>
    <w:p w:rsidR="00B115E9" w:rsidRPr="001B7BB0" w:rsidRDefault="00B115E9" w:rsidP="00DC0B49">
      <w:pPr>
        <w:jc w:val="center"/>
        <w:rPr>
          <w:b/>
          <w:sz w:val="28"/>
          <w:szCs w:val="28"/>
        </w:rPr>
      </w:pPr>
      <w:r w:rsidRPr="001B7BB0">
        <w:rPr>
          <w:b/>
          <w:sz w:val="28"/>
          <w:szCs w:val="28"/>
        </w:rPr>
        <w:t>4. Требования, предъявляемые при создании координационного или совещательного органа</w:t>
      </w:r>
    </w:p>
    <w:p w:rsidR="00B115E9" w:rsidRPr="00336944" w:rsidRDefault="00B115E9" w:rsidP="00DC0B49">
      <w:pPr>
        <w:jc w:val="both"/>
        <w:rPr>
          <w:sz w:val="28"/>
          <w:szCs w:val="28"/>
        </w:rPr>
      </w:pP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4.1. Координационные или совещательные органы могут быть созданы по инициативе органов местного самоуправления </w:t>
      </w:r>
      <w:r w:rsidR="00D56DD3">
        <w:rPr>
          <w:sz w:val="28"/>
          <w:szCs w:val="28"/>
        </w:rPr>
        <w:t xml:space="preserve">Прикубанского сельского поселения </w:t>
      </w:r>
      <w:r w:rsidRPr="00336944">
        <w:rPr>
          <w:sz w:val="28"/>
          <w:szCs w:val="28"/>
        </w:rPr>
        <w:t>Новокубанского района или некоммерческих организаций, выражающих интересы субъектов малого и среднего предпринимательства.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4.1.1. В случае обращения некоммерческих организаций, выражающих интересы субъектов малого и среднего предпринимательства, в администрацию </w:t>
      </w:r>
      <w:r w:rsidR="00D56DD3">
        <w:rPr>
          <w:sz w:val="28"/>
          <w:szCs w:val="28"/>
        </w:rPr>
        <w:t xml:space="preserve">Прикубанского сельского поселения </w:t>
      </w:r>
      <w:r w:rsidRPr="00336944">
        <w:rPr>
          <w:sz w:val="28"/>
          <w:szCs w:val="28"/>
        </w:rPr>
        <w:t xml:space="preserve">Новокубанского района с предложением создать координационный или совещательный орган, глава </w:t>
      </w:r>
      <w:r w:rsidR="00D56DD3">
        <w:rPr>
          <w:sz w:val="28"/>
          <w:szCs w:val="28"/>
        </w:rPr>
        <w:t xml:space="preserve">Прикубанского сельского поселения </w:t>
      </w:r>
      <w:r w:rsidRPr="00336944">
        <w:rPr>
          <w:sz w:val="28"/>
          <w:szCs w:val="28"/>
        </w:rPr>
        <w:t>Новокубанского района обязан рассмотреть вопрос о создании такого органа.</w:t>
      </w:r>
    </w:p>
    <w:p w:rsidR="00B115E9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4.2. Лица, заинтересованные в создании координационного или совещательного органа, направляют оформленные в письменной форме предложения о создании координационного или совещательного органа в администрацию </w:t>
      </w:r>
      <w:r w:rsidR="00D56DD3">
        <w:rPr>
          <w:sz w:val="28"/>
          <w:szCs w:val="28"/>
        </w:rPr>
        <w:t xml:space="preserve">Прикубанского сельского поселения </w:t>
      </w:r>
      <w:r w:rsidRPr="00336944">
        <w:rPr>
          <w:sz w:val="28"/>
          <w:szCs w:val="28"/>
        </w:rPr>
        <w:t>Новокубанского района.</w:t>
      </w:r>
    </w:p>
    <w:p w:rsidR="00104EF8" w:rsidRDefault="00104EF8" w:rsidP="00DC0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Направляемые предложения должны содержать обоснование необходимости создания координационного или совещательного органа, основные направления деятельности указанного органа, а также предлагаемые группой субъектов из своего числа, другими инициаторами из числа </w:t>
      </w:r>
    </w:p>
    <w:p w:rsidR="00104EF8" w:rsidRDefault="00104EF8" w:rsidP="00DC0B49">
      <w:pPr>
        <w:ind w:firstLine="567"/>
        <w:jc w:val="both"/>
        <w:rPr>
          <w:sz w:val="28"/>
          <w:szCs w:val="28"/>
        </w:rPr>
      </w:pPr>
    </w:p>
    <w:p w:rsidR="00104EF8" w:rsidRDefault="00104EF8" w:rsidP="00104EF8">
      <w:pPr>
        <w:jc w:val="both"/>
        <w:rPr>
          <w:sz w:val="28"/>
          <w:szCs w:val="28"/>
        </w:rPr>
      </w:pPr>
      <w:r>
        <w:rPr>
          <w:sz w:val="28"/>
          <w:szCs w:val="28"/>
        </w:rPr>
        <w:t>сотрудников, участников (учредителей) или членов органов управления кандидатуры в состав координационного или совещательного органа.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4.2.2. К предложениям некоммерческая организация, выражающая интересы субъектов малого и среднего предпринимательства, и (или) организация, образующая инфраструктуру поддержки субъектов малого и среднего предпринимательства, вправе по собственной инициативе, представить:</w:t>
      </w:r>
    </w:p>
    <w:p w:rsidR="00B115E9" w:rsidRPr="00336944" w:rsidRDefault="001B7BB0" w:rsidP="00DC0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115E9" w:rsidRPr="00336944">
        <w:rPr>
          <w:sz w:val="28"/>
          <w:szCs w:val="28"/>
        </w:rPr>
        <w:t>копии учредительных документов или выписки из таких документов, содержащие сведения о характере деятельности и организационно-правовой форме, заверенные руководителем юридического лица;</w:t>
      </w:r>
    </w:p>
    <w:p w:rsidR="00B115E9" w:rsidRPr="00336944" w:rsidRDefault="001B7BB0" w:rsidP="00DC0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115E9" w:rsidRPr="00336944">
        <w:rPr>
          <w:sz w:val="28"/>
          <w:szCs w:val="28"/>
        </w:rPr>
        <w:t xml:space="preserve">копию выписки из Единого государственного реестра юридических лиц, заверенную руководителем юридического лица, полученную не ранее чем за один месяц до даты обращения. </w:t>
      </w:r>
    </w:p>
    <w:p w:rsidR="00B115E9" w:rsidRPr="00336944" w:rsidRDefault="001B7BB0" w:rsidP="00DC0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115E9" w:rsidRPr="00336944">
        <w:rPr>
          <w:sz w:val="28"/>
          <w:szCs w:val="28"/>
        </w:rPr>
        <w:t>протокол собрания инициативной группы по вопросу создания координационного или совещательного органа.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4.2.3. В случае не представления выписок из Единого государственного реестра юридических лиц, Администрация запрашивает их самостоятельно.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4.3. Поступившие от инициаторов предложения в адрес Администрации </w:t>
      </w:r>
      <w:r w:rsidR="00D56DD3">
        <w:rPr>
          <w:sz w:val="28"/>
          <w:szCs w:val="28"/>
        </w:rPr>
        <w:t xml:space="preserve">Прикубанского сельского поселения </w:t>
      </w:r>
      <w:r w:rsidRPr="00336944">
        <w:rPr>
          <w:sz w:val="28"/>
          <w:szCs w:val="28"/>
        </w:rPr>
        <w:t>Новокубанского района подлежат рассмотрению в течение месяца.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4.3.1. </w:t>
      </w:r>
      <w:proofErr w:type="gramStart"/>
      <w:r w:rsidRPr="00336944">
        <w:rPr>
          <w:sz w:val="28"/>
          <w:szCs w:val="28"/>
        </w:rPr>
        <w:t xml:space="preserve">Администрация </w:t>
      </w:r>
      <w:r w:rsidR="00D56DD3">
        <w:rPr>
          <w:sz w:val="28"/>
          <w:szCs w:val="28"/>
        </w:rPr>
        <w:t xml:space="preserve">Прикубанского сельского поселения </w:t>
      </w:r>
      <w:r w:rsidRPr="00336944">
        <w:rPr>
          <w:sz w:val="28"/>
          <w:szCs w:val="28"/>
        </w:rPr>
        <w:t>Новокубанского района рассматривает поступившие предложения на предмет соответствия установленным пунктами 4.1. и 4.2. настоящего раздела требованиям, а также наличия (отсутствия) дублирующих полномочий органов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  <w:proofErr w:type="gramEnd"/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4.3.2. По итогам рассмотрения предложения о создании координационного или совещательного органа администрация </w:t>
      </w:r>
      <w:r w:rsidR="00D56DD3">
        <w:rPr>
          <w:sz w:val="28"/>
          <w:szCs w:val="28"/>
        </w:rPr>
        <w:t xml:space="preserve">Прикубанского сельского поселения </w:t>
      </w:r>
      <w:r w:rsidRPr="00336944">
        <w:rPr>
          <w:sz w:val="28"/>
          <w:szCs w:val="28"/>
        </w:rPr>
        <w:t>Новокубанского района принимает решение о целесообразности создания координационного или совещательного органа или об отказе в создании такого органа.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4.3.3. Основаниями для отказа в создании координационного или совещательного органа являются:</w:t>
      </w:r>
    </w:p>
    <w:p w:rsidR="00B115E9" w:rsidRPr="00336944" w:rsidRDefault="001B7BB0" w:rsidP="00DC0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115E9" w:rsidRPr="00336944">
        <w:rPr>
          <w:sz w:val="28"/>
          <w:szCs w:val="28"/>
        </w:rPr>
        <w:t>направление предложения инициатором, не указанным в пункте 4.1. настоящего раздела;</w:t>
      </w:r>
    </w:p>
    <w:p w:rsidR="00B115E9" w:rsidRPr="00336944" w:rsidRDefault="001B7BB0" w:rsidP="00DC0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115E9" w:rsidRPr="00336944">
        <w:rPr>
          <w:sz w:val="28"/>
          <w:szCs w:val="28"/>
        </w:rPr>
        <w:t>направление инициатором предложения, не соответствующего требованиям, установленным пунктами 4.1. и 4.2. настоящего раздела;</w:t>
      </w:r>
    </w:p>
    <w:p w:rsidR="00B115E9" w:rsidRPr="00336944" w:rsidRDefault="001B7BB0" w:rsidP="00DC0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115E9" w:rsidRPr="00336944">
        <w:rPr>
          <w:sz w:val="28"/>
          <w:szCs w:val="28"/>
        </w:rPr>
        <w:t>наличие в представленных документах неполной или недостаточной информации;</w:t>
      </w:r>
    </w:p>
    <w:p w:rsidR="00B115E9" w:rsidRPr="00336944" w:rsidRDefault="001B7BB0" w:rsidP="00DC0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115E9" w:rsidRPr="00336944">
        <w:rPr>
          <w:sz w:val="28"/>
          <w:szCs w:val="28"/>
        </w:rPr>
        <w:t>наличие дублирующих полномочий органа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lastRenderedPageBreak/>
        <w:t xml:space="preserve">4.3.4. О принятом решении по вопросу создания координационного или совещательного органа инициатор обращения уведомляется в письменной форме в течение месяца с момента его поступления в адрес администрации </w:t>
      </w:r>
      <w:r w:rsidR="00D56DD3">
        <w:rPr>
          <w:sz w:val="28"/>
          <w:szCs w:val="28"/>
        </w:rPr>
        <w:t xml:space="preserve">Прикубанского сельского поселения </w:t>
      </w:r>
      <w:r w:rsidRPr="00336944">
        <w:rPr>
          <w:sz w:val="28"/>
          <w:szCs w:val="28"/>
        </w:rPr>
        <w:t>Новокубанского района.</w:t>
      </w:r>
    </w:p>
    <w:p w:rsidR="00B115E9" w:rsidRPr="00336944" w:rsidRDefault="00B115E9" w:rsidP="00DC0B49">
      <w:pPr>
        <w:jc w:val="both"/>
        <w:rPr>
          <w:sz w:val="28"/>
          <w:szCs w:val="28"/>
        </w:rPr>
      </w:pPr>
    </w:p>
    <w:p w:rsidR="00B115E9" w:rsidRPr="00104EF8" w:rsidRDefault="00B115E9" w:rsidP="00DC0B49">
      <w:pPr>
        <w:jc w:val="center"/>
        <w:rPr>
          <w:b/>
          <w:sz w:val="28"/>
          <w:szCs w:val="28"/>
        </w:rPr>
      </w:pPr>
      <w:r w:rsidRPr="00104EF8">
        <w:rPr>
          <w:b/>
          <w:sz w:val="28"/>
          <w:szCs w:val="28"/>
        </w:rPr>
        <w:t>5. Состав координационных или совещательных органов</w:t>
      </w:r>
    </w:p>
    <w:p w:rsidR="00B115E9" w:rsidRPr="00336944" w:rsidRDefault="00B115E9" w:rsidP="00DC0B49">
      <w:pPr>
        <w:jc w:val="both"/>
        <w:rPr>
          <w:sz w:val="28"/>
          <w:szCs w:val="28"/>
        </w:rPr>
      </w:pP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5.1. </w:t>
      </w:r>
      <w:proofErr w:type="gramStart"/>
      <w:r w:rsidRPr="00336944">
        <w:rPr>
          <w:sz w:val="28"/>
          <w:szCs w:val="28"/>
        </w:rPr>
        <w:t xml:space="preserve">Координационные или совещательные органы формируются из представителей органов местного самоуправления и органов государственной власти по согласованию, членов некоммерческих организаций, выражающих интересы субъектов малого и среднего предпринимательства, должностных лиц и членов организаций, образующих инфраструктуру поддержки субъектов малого и среднего предпринимательства, субъектов малого и среднего предпринимательства, зарегистрированных и осуществляющих деятельность на территории </w:t>
      </w:r>
      <w:r w:rsidR="00D56DD3">
        <w:rPr>
          <w:sz w:val="28"/>
          <w:szCs w:val="28"/>
        </w:rPr>
        <w:t xml:space="preserve">Прикубанского сельского поселения </w:t>
      </w:r>
      <w:r w:rsidRPr="00336944">
        <w:rPr>
          <w:sz w:val="28"/>
          <w:szCs w:val="28"/>
        </w:rPr>
        <w:t>Новокубанского района.</w:t>
      </w:r>
      <w:proofErr w:type="gramEnd"/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5.2. </w:t>
      </w:r>
      <w:proofErr w:type="gramStart"/>
      <w:r w:rsidRPr="00336944">
        <w:rPr>
          <w:sz w:val="28"/>
          <w:szCs w:val="28"/>
        </w:rPr>
        <w:t xml:space="preserve">Администрация </w:t>
      </w:r>
      <w:r w:rsidR="00D56DD3">
        <w:rPr>
          <w:sz w:val="28"/>
          <w:szCs w:val="28"/>
        </w:rPr>
        <w:t xml:space="preserve">Прикубанского сельского поселения </w:t>
      </w:r>
      <w:r w:rsidRPr="00336944">
        <w:rPr>
          <w:sz w:val="28"/>
          <w:szCs w:val="28"/>
        </w:rPr>
        <w:t>Новокубанского района обеспечивает участие членов некоммерческих организаций, выражающих интересы субъектов малого и среднего предпринимательства, должностных лиц или членов организаций, образующих инфраструктуру поддержки субъектов малого и среднего предпринимательства, субъектов малого и среднего предпринимательства, в работе координационных или совещательных органов в количестве не менее двух третей от общего числа членов указанных координационных или совещательных органов.</w:t>
      </w:r>
      <w:proofErr w:type="gramEnd"/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5.3. Положение, состав координационного или совещательного органа, а также вносимые в них изменения утверждаются постановлением администрации </w:t>
      </w:r>
      <w:r w:rsidR="00D56DD3">
        <w:rPr>
          <w:sz w:val="28"/>
          <w:szCs w:val="28"/>
        </w:rPr>
        <w:t xml:space="preserve">Прикубанского сельского поселения </w:t>
      </w:r>
      <w:r w:rsidR="00DC0B49" w:rsidRPr="00336944">
        <w:rPr>
          <w:sz w:val="28"/>
          <w:szCs w:val="28"/>
        </w:rPr>
        <w:t>Новокубанского района.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5.4. Председателем координационного или совещательного органа является глава </w:t>
      </w:r>
      <w:r w:rsidR="00D56DD3">
        <w:rPr>
          <w:sz w:val="28"/>
          <w:szCs w:val="28"/>
        </w:rPr>
        <w:t xml:space="preserve">Прикубанского сельского поселения </w:t>
      </w:r>
      <w:r w:rsidRPr="00336944">
        <w:rPr>
          <w:sz w:val="28"/>
          <w:szCs w:val="28"/>
        </w:rPr>
        <w:t>Новокубанского района.</w:t>
      </w: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>5.5. Порядок принятия и оформления решения координационного или совещательного органа оформляется в соответствии с утвержденным Положением.</w:t>
      </w:r>
    </w:p>
    <w:p w:rsidR="00B115E9" w:rsidRPr="00336944" w:rsidRDefault="00B115E9" w:rsidP="00DC0B49">
      <w:pPr>
        <w:jc w:val="both"/>
        <w:rPr>
          <w:sz w:val="28"/>
          <w:szCs w:val="28"/>
        </w:rPr>
      </w:pPr>
    </w:p>
    <w:p w:rsidR="00B115E9" w:rsidRPr="00104EF8" w:rsidRDefault="00B115E9" w:rsidP="00104EF8">
      <w:pPr>
        <w:jc w:val="center"/>
        <w:rPr>
          <w:b/>
          <w:sz w:val="28"/>
          <w:szCs w:val="28"/>
        </w:rPr>
      </w:pPr>
      <w:r w:rsidRPr="00104EF8">
        <w:rPr>
          <w:b/>
          <w:sz w:val="28"/>
          <w:szCs w:val="28"/>
        </w:rPr>
        <w:t>6. Обеспечение деятельности координационных или совещательных органов</w:t>
      </w:r>
    </w:p>
    <w:p w:rsidR="00104EF8" w:rsidRDefault="00104EF8" w:rsidP="00DC0B49">
      <w:pPr>
        <w:ind w:firstLine="567"/>
        <w:jc w:val="both"/>
        <w:rPr>
          <w:sz w:val="28"/>
          <w:szCs w:val="28"/>
        </w:rPr>
      </w:pPr>
    </w:p>
    <w:p w:rsidR="00B115E9" w:rsidRPr="00336944" w:rsidRDefault="00B115E9" w:rsidP="00DC0B49">
      <w:pPr>
        <w:ind w:firstLine="567"/>
        <w:jc w:val="both"/>
        <w:rPr>
          <w:sz w:val="28"/>
          <w:szCs w:val="28"/>
        </w:rPr>
      </w:pPr>
      <w:r w:rsidRPr="00336944">
        <w:rPr>
          <w:sz w:val="28"/>
          <w:szCs w:val="28"/>
        </w:rPr>
        <w:t xml:space="preserve">6.1. Организационно-техническое обеспечение деятельности координационных органов осуществляет администрация </w:t>
      </w:r>
      <w:r w:rsidR="00D56DD3">
        <w:rPr>
          <w:sz w:val="28"/>
          <w:szCs w:val="28"/>
        </w:rPr>
        <w:t xml:space="preserve">Прикубанского сельского поселения </w:t>
      </w:r>
      <w:r w:rsidRPr="00336944">
        <w:rPr>
          <w:sz w:val="28"/>
          <w:szCs w:val="28"/>
        </w:rPr>
        <w:t>Новокубанского района.</w:t>
      </w:r>
    </w:p>
    <w:p w:rsidR="00B57572" w:rsidRPr="00336944" w:rsidRDefault="00B57572" w:rsidP="00DC0B49">
      <w:pPr>
        <w:ind w:firstLine="567"/>
        <w:rPr>
          <w:sz w:val="28"/>
          <w:szCs w:val="28"/>
        </w:rPr>
      </w:pPr>
    </w:p>
    <w:p w:rsidR="00AC771A" w:rsidRDefault="00AC771A" w:rsidP="00B43BCF">
      <w:pPr>
        <w:rPr>
          <w:sz w:val="28"/>
          <w:szCs w:val="28"/>
        </w:rPr>
      </w:pPr>
    </w:p>
    <w:p w:rsidR="00D56DD3" w:rsidRDefault="00D56DD3" w:rsidP="00B43BCF">
      <w:pPr>
        <w:rPr>
          <w:sz w:val="28"/>
          <w:szCs w:val="28"/>
        </w:rPr>
      </w:pPr>
      <w:r>
        <w:rPr>
          <w:sz w:val="28"/>
          <w:szCs w:val="28"/>
        </w:rPr>
        <w:t>Глава Прикубан</w:t>
      </w:r>
      <w:r w:rsidR="00336944" w:rsidRPr="00336944">
        <w:rPr>
          <w:sz w:val="28"/>
          <w:szCs w:val="28"/>
        </w:rPr>
        <w:t>ского сельского</w:t>
      </w:r>
      <w:r>
        <w:rPr>
          <w:sz w:val="28"/>
          <w:szCs w:val="28"/>
        </w:rPr>
        <w:t xml:space="preserve"> </w:t>
      </w:r>
      <w:r w:rsidR="00336944" w:rsidRPr="00336944">
        <w:rPr>
          <w:sz w:val="28"/>
          <w:szCs w:val="28"/>
        </w:rPr>
        <w:t xml:space="preserve">поселения </w:t>
      </w:r>
    </w:p>
    <w:p w:rsidR="00D56DD3" w:rsidRDefault="00D56DD3" w:rsidP="00B43BCF">
      <w:pPr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В.С.Мирошников</w:t>
      </w:r>
    </w:p>
    <w:sectPr w:rsidR="00D56DD3" w:rsidSect="00E27860">
      <w:headerReference w:type="even" r:id="rId11"/>
      <w:headerReference w:type="default" r:id="rId12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6B" w:rsidRDefault="004D2E6B">
      <w:r>
        <w:separator/>
      </w:r>
    </w:p>
  </w:endnote>
  <w:endnote w:type="continuationSeparator" w:id="0">
    <w:p w:rsidR="004D2E6B" w:rsidRDefault="004D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6B" w:rsidRDefault="004D2E6B">
      <w:r>
        <w:separator/>
      </w:r>
    </w:p>
  </w:footnote>
  <w:footnote w:type="continuationSeparator" w:id="0">
    <w:p w:rsidR="004D2E6B" w:rsidRDefault="004D2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08" w:rsidRDefault="00BD49B2" w:rsidP="006F4A0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F4A0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F4A08" w:rsidRDefault="006F4A0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08" w:rsidRDefault="00BD49B2" w:rsidP="006F4A0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F4A0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21A7B">
      <w:rPr>
        <w:rStyle w:val="ac"/>
        <w:noProof/>
      </w:rPr>
      <w:t>6</w:t>
    </w:r>
    <w:r>
      <w:rPr>
        <w:rStyle w:val="ac"/>
      </w:rPr>
      <w:fldChar w:fldCharType="end"/>
    </w:r>
  </w:p>
  <w:p w:rsidR="006F4A08" w:rsidRDefault="006F4A0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1C864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7810742"/>
    <w:multiLevelType w:val="hybridMultilevel"/>
    <w:tmpl w:val="FC700D7A"/>
    <w:lvl w:ilvl="0" w:tplc="C8A2A23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22B26AB"/>
    <w:multiLevelType w:val="hybridMultilevel"/>
    <w:tmpl w:val="ACACB2DC"/>
    <w:lvl w:ilvl="0" w:tplc="5D588B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E369A"/>
    <w:multiLevelType w:val="hybridMultilevel"/>
    <w:tmpl w:val="8A123A10"/>
    <w:lvl w:ilvl="0" w:tplc="890E4EE2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A33E0"/>
    <w:multiLevelType w:val="singleLevel"/>
    <w:tmpl w:val="9BE62D4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5">
    <w:nsid w:val="1A4B5600"/>
    <w:multiLevelType w:val="hybridMultilevel"/>
    <w:tmpl w:val="DEAE6FC0"/>
    <w:lvl w:ilvl="0" w:tplc="5E52DA64">
      <w:start w:val="7"/>
      <w:numFmt w:val="bullet"/>
      <w:lvlText w:val="-"/>
      <w:lvlJc w:val="left"/>
      <w:pPr>
        <w:tabs>
          <w:tab w:val="num" w:pos="1886"/>
        </w:tabs>
        <w:ind w:left="1886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1CF6368A"/>
    <w:multiLevelType w:val="hybridMultilevel"/>
    <w:tmpl w:val="FF9825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E7F1EEF"/>
    <w:multiLevelType w:val="hybridMultilevel"/>
    <w:tmpl w:val="BCB4CCD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EE91497"/>
    <w:multiLevelType w:val="multilevel"/>
    <w:tmpl w:val="2BA26374"/>
    <w:lvl w:ilvl="0">
      <w:start w:val="1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>
    <w:nsid w:val="220A1A8C"/>
    <w:multiLevelType w:val="hybridMultilevel"/>
    <w:tmpl w:val="70E09F52"/>
    <w:lvl w:ilvl="0" w:tplc="A984A6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4AE6C21"/>
    <w:multiLevelType w:val="hybridMultilevel"/>
    <w:tmpl w:val="F3A0D3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8160CB5"/>
    <w:multiLevelType w:val="hybridMultilevel"/>
    <w:tmpl w:val="0072534C"/>
    <w:lvl w:ilvl="0" w:tplc="A3B4CBF4">
      <w:start w:val="1"/>
      <w:numFmt w:val="decimal"/>
      <w:lvlText w:val="%1)"/>
      <w:lvlJc w:val="left"/>
      <w:pPr>
        <w:ind w:left="9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362D2059"/>
    <w:multiLevelType w:val="hybridMultilevel"/>
    <w:tmpl w:val="88269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97AB4"/>
    <w:multiLevelType w:val="hybridMultilevel"/>
    <w:tmpl w:val="60786C56"/>
    <w:lvl w:ilvl="0" w:tplc="E7322C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9F5AB8"/>
    <w:multiLevelType w:val="hybridMultilevel"/>
    <w:tmpl w:val="524243DA"/>
    <w:lvl w:ilvl="0" w:tplc="FFC48F92">
      <w:start w:val="7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>
    <w:nsid w:val="39A83284"/>
    <w:multiLevelType w:val="hybridMultilevel"/>
    <w:tmpl w:val="3E222B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56167E6"/>
    <w:multiLevelType w:val="hybridMultilevel"/>
    <w:tmpl w:val="C8342596"/>
    <w:lvl w:ilvl="0" w:tplc="1D3CDFE4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8">
    <w:nsid w:val="4A986BBA"/>
    <w:multiLevelType w:val="multilevel"/>
    <w:tmpl w:val="8D88459A"/>
    <w:lvl w:ilvl="0">
      <w:start w:val="1"/>
      <w:numFmt w:val="decimal"/>
      <w:lvlText w:val="%1."/>
      <w:lvlJc w:val="left"/>
      <w:pPr>
        <w:ind w:left="2036" w:hanging="1185"/>
      </w:pPr>
      <w:rPr>
        <w:rFonts w:eastAsia="Times New Roman CYR" w:hint="default"/>
      </w:rPr>
    </w:lvl>
    <w:lvl w:ilvl="1">
      <w:start w:val="1"/>
      <w:numFmt w:val="decimal"/>
      <w:isLgl/>
      <w:lvlText w:val="%1.%2."/>
      <w:lvlJc w:val="left"/>
      <w:pPr>
        <w:ind w:left="2396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6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6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6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6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504E03C0"/>
    <w:multiLevelType w:val="hybridMultilevel"/>
    <w:tmpl w:val="F718133A"/>
    <w:lvl w:ilvl="0" w:tplc="DE2E2E04">
      <w:start w:val="1"/>
      <w:numFmt w:val="bullet"/>
      <w:pStyle w:val="a0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9A6CA2"/>
    <w:multiLevelType w:val="hybridMultilevel"/>
    <w:tmpl w:val="71100028"/>
    <w:lvl w:ilvl="0" w:tplc="3BCE9A5E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1">
    <w:nsid w:val="55FD14DF"/>
    <w:multiLevelType w:val="hybridMultilevel"/>
    <w:tmpl w:val="1A28B33E"/>
    <w:lvl w:ilvl="0" w:tplc="52227BE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A83CD3"/>
    <w:multiLevelType w:val="hybridMultilevel"/>
    <w:tmpl w:val="B9D23ECA"/>
    <w:lvl w:ilvl="0" w:tplc="69660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B522BB1"/>
    <w:multiLevelType w:val="hybridMultilevel"/>
    <w:tmpl w:val="213A3220"/>
    <w:lvl w:ilvl="0" w:tplc="5A54B4F2">
      <w:start w:val="831"/>
      <w:numFmt w:val="decimal"/>
      <w:lvlText w:val="%1"/>
      <w:lvlJc w:val="left"/>
      <w:pPr>
        <w:tabs>
          <w:tab w:val="num" w:pos="915"/>
        </w:tabs>
        <w:ind w:left="915" w:hanging="55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D42E45"/>
    <w:multiLevelType w:val="singleLevel"/>
    <w:tmpl w:val="41C221F2"/>
    <w:lvl w:ilvl="0">
      <w:start w:val="2"/>
      <w:numFmt w:val="decimal"/>
      <w:lvlText w:val="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D2A3BB4"/>
    <w:multiLevelType w:val="hybridMultilevel"/>
    <w:tmpl w:val="75F840F4"/>
    <w:lvl w:ilvl="0" w:tplc="0040DA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FD75070"/>
    <w:multiLevelType w:val="singleLevel"/>
    <w:tmpl w:val="5C360B5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76C124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7717EC9"/>
    <w:multiLevelType w:val="hybridMultilevel"/>
    <w:tmpl w:val="7C74FD5E"/>
    <w:lvl w:ilvl="0" w:tplc="854E897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0E7D4B"/>
    <w:multiLevelType w:val="hybridMultilevel"/>
    <w:tmpl w:val="FD4E5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2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8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9"/>
  </w:num>
  <w:num w:numId="8">
    <w:abstractNumId w:val="16"/>
  </w:num>
  <w:num w:numId="9">
    <w:abstractNumId w:val="10"/>
  </w:num>
  <w:num w:numId="10">
    <w:abstractNumId w:val="4"/>
  </w:num>
  <w:num w:numId="11">
    <w:abstractNumId w:val="27"/>
  </w:num>
  <w:num w:numId="12">
    <w:abstractNumId w:val="26"/>
  </w:num>
  <w:num w:numId="13">
    <w:abstractNumId w:val="5"/>
  </w:num>
  <w:num w:numId="14">
    <w:abstractNumId w:val="15"/>
  </w:num>
  <w:num w:numId="15">
    <w:abstractNumId w:val="22"/>
  </w:num>
  <w:num w:numId="16">
    <w:abstractNumId w:val="14"/>
  </w:num>
  <w:num w:numId="17">
    <w:abstractNumId w:val="12"/>
  </w:num>
  <w:num w:numId="18">
    <w:abstractNumId w:val="9"/>
  </w:num>
  <w:num w:numId="19">
    <w:abstractNumId w:val="6"/>
  </w:num>
  <w:num w:numId="20">
    <w:abstractNumId w:val="7"/>
  </w:num>
  <w:num w:numId="21">
    <w:abstractNumId w:val="8"/>
  </w:num>
  <w:num w:numId="22">
    <w:abstractNumId w:val="25"/>
  </w:num>
  <w:num w:numId="23">
    <w:abstractNumId w:val="18"/>
  </w:num>
  <w:num w:numId="24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7"/>
  </w:num>
  <w:num w:numId="28">
    <w:abstractNumId w:val="20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A71"/>
    <w:rsid w:val="000004BE"/>
    <w:rsid w:val="000005F4"/>
    <w:rsid w:val="00001672"/>
    <w:rsid w:val="000072F9"/>
    <w:rsid w:val="00014787"/>
    <w:rsid w:val="000249CA"/>
    <w:rsid w:val="00042088"/>
    <w:rsid w:val="000463A6"/>
    <w:rsid w:val="000524C7"/>
    <w:rsid w:val="00060C4F"/>
    <w:rsid w:val="000738CB"/>
    <w:rsid w:val="00074DAA"/>
    <w:rsid w:val="00094C9A"/>
    <w:rsid w:val="000A507B"/>
    <w:rsid w:val="000B517E"/>
    <w:rsid w:val="000B6DBE"/>
    <w:rsid w:val="000C244F"/>
    <w:rsid w:val="000C3031"/>
    <w:rsid w:val="000C5306"/>
    <w:rsid w:val="000D0A55"/>
    <w:rsid w:val="000D4791"/>
    <w:rsid w:val="000D76DC"/>
    <w:rsid w:val="000E0475"/>
    <w:rsid w:val="000E21BE"/>
    <w:rsid w:val="001000B5"/>
    <w:rsid w:val="00104EF8"/>
    <w:rsid w:val="001076DD"/>
    <w:rsid w:val="001144D4"/>
    <w:rsid w:val="00121D4A"/>
    <w:rsid w:val="00122AC5"/>
    <w:rsid w:val="001305B8"/>
    <w:rsid w:val="00130665"/>
    <w:rsid w:val="00135A63"/>
    <w:rsid w:val="00136935"/>
    <w:rsid w:val="0014665A"/>
    <w:rsid w:val="0014792F"/>
    <w:rsid w:val="001566A1"/>
    <w:rsid w:val="00165748"/>
    <w:rsid w:val="00172145"/>
    <w:rsid w:val="00177DB8"/>
    <w:rsid w:val="001853DC"/>
    <w:rsid w:val="001963B6"/>
    <w:rsid w:val="001A2CFE"/>
    <w:rsid w:val="001A358D"/>
    <w:rsid w:val="001B109F"/>
    <w:rsid w:val="001B4D8C"/>
    <w:rsid w:val="001B7B43"/>
    <w:rsid w:val="001B7BB0"/>
    <w:rsid w:val="001D26A3"/>
    <w:rsid w:val="001F386E"/>
    <w:rsid w:val="001F6292"/>
    <w:rsid w:val="00210027"/>
    <w:rsid w:val="002151CB"/>
    <w:rsid w:val="00230CCE"/>
    <w:rsid w:val="0023291A"/>
    <w:rsid w:val="002403E5"/>
    <w:rsid w:val="002440E5"/>
    <w:rsid w:val="00250DC8"/>
    <w:rsid w:val="002565DE"/>
    <w:rsid w:val="00270DE3"/>
    <w:rsid w:val="00274E2D"/>
    <w:rsid w:val="002A1B7B"/>
    <w:rsid w:val="002B3D28"/>
    <w:rsid w:val="002C0947"/>
    <w:rsid w:val="002D60DC"/>
    <w:rsid w:val="002D68FD"/>
    <w:rsid w:val="002F0D15"/>
    <w:rsid w:val="00302CAC"/>
    <w:rsid w:val="00307E2D"/>
    <w:rsid w:val="00315B86"/>
    <w:rsid w:val="003213D4"/>
    <w:rsid w:val="00336944"/>
    <w:rsid w:val="00340DEA"/>
    <w:rsid w:val="00344671"/>
    <w:rsid w:val="00344ED9"/>
    <w:rsid w:val="003762E0"/>
    <w:rsid w:val="003779D9"/>
    <w:rsid w:val="003940D8"/>
    <w:rsid w:val="003B02A4"/>
    <w:rsid w:val="003B186F"/>
    <w:rsid w:val="003B4586"/>
    <w:rsid w:val="003B6A1F"/>
    <w:rsid w:val="003D2FCA"/>
    <w:rsid w:val="003E17D8"/>
    <w:rsid w:val="00421C1B"/>
    <w:rsid w:val="00461585"/>
    <w:rsid w:val="00477553"/>
    <w:rsid w:val="004806C4"/>
    <w:rsid w:val="004908B4"/>
    <w:rsid w:val="00496E8E"/>
    <w:rsid w:val="004976B8"/>
    <w:rsid w:val="004A1FA1"/>
    <w:rsid w:val="004A3F81"/>
    <w:rsid w:val="004B2A8A"/>
    <w:rsid w:val="004B4F9A"/>
    <w:rsid w:val="004D0E1A"/>
    <w:rsid w:val="004D2E6B"/>
    <w:rsid w:val="004D748C"/>
    <w:rsid w:val="004E02ED"/>
    <w:rsid w:val="004F3A8B"/>
    <w:rsid w:val="00500A6A"/>
    <w:rsid w:val="00504C62"/>
    <w:rsid w:val="0050789B"/>
    <w:rsid w:val="005109D3"/>
    <w:rsid w:val="00517F61"/>
    <w:rsid w:val="00531D08"/>
    <w:rsid w:val="005326CB"/>
    <w:rsid w:val="00533282"/>
    <w:rsid w:val="00534346"/>
    <w:rsid w:val="00534C28"/>
    <w:rsid w:val="00535B0C"/>
    <w:rsid w:val="0054015C"/>
    <w:rsid w:val="00564EF3"/>
    <w:rsid w:val="00591689"/>
    <w:rsid w:val="005957FE"/>
    <w:rsid w:val="005A5630"/>
    <w:rsid w:val="005B1B1C"/>
    <w:rsid w:val="005B236F"/>
    <w:rsid w:val="005B47F7"/>
    <w:rsid w:val="005E360F"/>
    <w:rsid w:val="005F0AAA"/>
    <w:rsid w:val="005F652D"/>
    <w:rsid w:val="006075FD"/>
    <w:rsid w:val="0061103B"/>
    <w:rsid w:val="00621A7B"/>
    <w:rsid w:val="006225B3"/>
    <w:rsid w:val="00623270"/>
    <w:rsid w:val="0063760A"/>
    <w:rsid w:val="00646C4A"/>
    <w:rsid w:val="00663F77"/>
    <w:rsid w:val="006830D3"/>
    <w:rsid w:val="006912B9"/>
    <w:rsid w:val="006A3426"/>
    <w:rsid w:val="006A3609"/>
    <w:rsid w:val="006B6949"/>
    <w:rsid w:val="006C2B67"/>
    <w:rsid w:val="006F4A08"/>
    <w:rsid w:val="006F633A"/>
    <w:rsid w:val="00713C89"/>
    <w:rsid w:val="007142D9"/>
    <w:rsid w:val="00715BF7"/>
    <w:rsid w:val="00717D01"/>
    <w:rsid w:val="0072151F"/>
    <w:rsid w:val="007427ED"/>
    <w:rsid w:val="00743A58"/>
    <w:rsid w:val="00751700"/>
    <w:rsid w:val="00755C95"/>
    <w:rsid w:val="00781376"/>
    <w:rsid w:val="00784CD4"/>
    <w:rsid w:val="00791171"/>
    <w:rsid w:val="007A74D8"/>
    <w:rsid w:val="007C5D9A"/>
    <w:rsid w:val="007F0871"/>
    <w:rsid w:val="008111DA"/>
    <w:rsid w:val="00816FB7"/>
    <w:rsid w:val="008275CD"/>
    <w:rsid w:val="00834666"/>
    <w:rsid w:val="0085746B"/>
    <w:rsid w:val="00860582"/>
    <w:rsid w:val="008932F3"/>
    <w:rsid w:val="008A34D0"/>
    <w:rsid w:val="008F2DE8"/>
    <w:rsid w:val="00904F97"/>
    <w:rsid w:val="00910F6D"/>
    <w:rsid w:val="0091628D"/>
    <w:rsid w:val="0091682C"/>
    <w:rsid w:val="00921FF0"/>
    <w:rsid w:val="00922ED2"/>
    <w:rsid w:val="00927377"/>
    <w:rsid w:val="00944B00"/>
    <w:rsid w:val="00982014"/>
    <w:rsid w:val="00983480"/>
    <w:rsid w:val="009845EC"/>
    <w:rsid w:val="00994389"/>
    <w:rsid w:val="009B3CB2"/>
    <w:rsid w:val="009C4A71"/>
    <w:rsid w:val="009C5B6C"/>
    <w:rsid w:val="009E0A29"/>
    <w:rsid w:val="009E1F6F"/>
    <w:rsid w:val="009E61EA"/>
    <w:rsid w:val="009F727D"/>
    <w:rsid w:val="00A018D5"/>
    <w:rsid w:val="00A0393F"/>
    <w:rsid w:val="00A15311"/>
    <w:rsid w:val="00A412CC"/>
    <w:rsid w:val="00A45FFB"/>
    <w:rsid w:val="00A46234"/>
    <w:rsid w:val="00A51979"/>
    <w:rsid w:val="00A623A2"/>
    <w:rsid w:val="00A85DC8"/>
    <w:rsid w:val="00A87F11"/>
    <w:rsid w:val="00AA1E10"/>
    <w:rsid w:val="00AB0A64"/>
    <w:rsid w:val="00AC447B"/>
    <w:rsid w:val="00AC771A"/>
    <w:rsid w:val="00AD4640"/>
    <w:rsid w:val="00AE0FEB"/>
    <w:rsid w:val="00AF3604"/>
    <w:rsid w:val="00AF50D2"/>
    <w:rsid w:val="00B115E9"/>
    <w:rsid w:val="00B14008"/>
    <w:rsid w:val="00B26891"/>
    <w:rsid w:val="00B43BCF"/>
    <w:rsid w:val="00B57572"/>
    <w:rsid w:val="00B84281"/>
    <w:rsid w:val="00B87B47"/>
    <w:rsid w:val="00BA05C8"/>
    <w:rsid w:val="00BC0F06"/>
    <w:rsid w:val="00BD49B2"/>
    <w:rsid w:val="00BD621A"/>
    <w:rsid w:val="00BD7B82"/>
    <w:rsid w:val="00BE60B7"/>
    <w:rsid w:val="00C17D89"/>
    <w:rsid w:val="00C300D2"/>
    <w:rsid w:val="00C3750F"/>
    <w:rsid w:val="00C52703"/>
    <w:rsid w:val="00C569B5"/>
    <w:rsid w:val="00C61200"/>
    <w:rsid w:val="00C61DF7"/>
    <w:rsid w:val="00C62ABC"/>
    <w:rsid w:val="00C658DC"/>
    <w:rsid w:val="00C8003C"/>
    <w:rsid w:val="00C820E0"/>
    <w:rsid w:val="00C84E31"/>
    <w:rsid w:val="00C97A12"/>
    <w:rsid w:val="00CB0BBA"/>
    <w:rsid w:val="00CC0F71"/>
    <w:rsid w:val="00CF502D"/>
    <w:rsid w:val="00D04A38"/>
    <w:rsid w:val="00D11EAE"/>
    <w:rsid w:val="00D172C5"/>
    <w:rsid w:val="00D24177"/>
    <w:rsid w:val="00D30D0E"/>
    <w:rsid w:val="00D321C3"/>
    <w:rsid w:val="00D42E65"/>
    <w:rsid w:val="00D459EF"/>
    <w:rsid w:val="00D47353"/>
    <w:rsid w:val="00D510A1"/>
    <w:rsid w:val="00D53A44"/>
    <w:rsid w:val="00D56DD3"/>
    <w:rsid w:val="00D633D2"/>
    <w:rsid w:val="00D74B5E"/>
    <w:rsid w:val="00D869D5"/>
    <w:rsid w:val="00D94440"/>
    <w:rsid w:val="00D96A93"/>
    <w:rsid w:val="00D97E60"/>
    <w:rsid w:val="00DA59D5"/>
    <w:rsid w:val="00DB6B7E"/>
    <w:rsid w:val="00DB7980"/>
    <w:rsid w:val="00DC0B49"/>
    <w:rsid w:val="00DC1E42"/>
    <w:rsid w:val="00DD34E6"/>
    <w:rsid w:val="00E03821"/>
    <w:rsid w:val="00E11F82"/>
    <w:rsid w:val="00E26929"/>
    <w:rsid w:val="00E27860"/>
    <w:rsid w:val="00E32A0A"/>
    <w:rsid w:val="00E33186"/>
    <w:rsid w:val="00E42BD2"/>
    <w:rsid w:val="00E6321F"/>
    <w:rsid w:val="00E648AE"/>
    <w:rsid w:val="00E74EC3"/>
    <w:rsid w:val="00E7554E"/>
    <w:rsid w:val="00E859CD"/>
    <w:rsid w:val="00E91BB4"/>
    <w:rsid w:val="00E94F0B"/>
    <w:rsid w:val="00EB7B0A"/>
    <w:rsid w:val="00ED5622"/>
    <w:rsid w:val="00EF16DB"/>
    <w:rsid w:val="00F0706C"/>
    <w:rsid w:val="00F104A6"/>
    <w:rsid w:val="00F262BD"/>
    <w:rsid w:val="00F313BB"/>
    <w:rsid w:val="00F35D55"/>
    <w:rsid w:val="00F673EE"/>
    <w:rsid w:val="00F71700"/>
    <w:rsid w:val="00F77622"/>
    <w:rsid w:val="00F9073F"/>
    <w:rsid w:val="00F932E0"/>
    <w:rsid w:val="00FA22B7"/>
    <w:rsid w:val="00FA5713"/>
    <w:rsid w:val="00FA79E3"/>
    <w:rsid w:val="00FB5F23"/>
    <w:rsid w:val="00FC466E"/>
    <w:rsid w:val="00FD2EF3"/>
    <w:rsid w:val="00FF0AF9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B6949"/>
  </w:style>
  <w:style w:type="paragraph" w:styleId="1">
    <w:name w:val="heading 1"/>
    <w:basedOn w:val="a1"/>
    <w:next w:val="a1"/>
    <w:link w:val="10"/>
    <w:qFormat/>
    <w:rsid w:val="006B6949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1"/>
    <w:next w:val="a1"/>
    <w:link w:val="20"/>
    <w:qFormat/>
    <w:rsid w:val="006B6949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1"/>
    <w:next w:val="a1"/>
    <w:link w:val="30"/>
    <w:qFormat/>
    <w:rsid w:val="006B6949"/>
    <w:pPr>
      <w:keepNext/>
      <w:spacing w:line="360" w:lineRule="auto"/>
      <w:jc w:val="center"/>
      <w:outlineLvl w:val="2"/>
    </w:pPr>
    <w:rPr>
      <w:b/>
      <w:sz w:val="24"/>
    </w:rPr>
  </w:style>
  <w:style w:type="paragraph" w:styleId="7">
    <w:name w:val="heading 7"/>
    <w:basedOn w:val="a1"/>
    <w:next w:val="a1"/>
    <w:qFormat/>
    <w:rsid w:val="001853DC"/>
    <w:pPr>
      <w:spacing w:before="240" w:after="60"/>
      <w:outlineLvl w:val="6"/>
    </w:pPr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076DD"/>
    <w:rPr>
      <w:rFonts w:ascii="Arial" w:hAnsi="Arial"/>
      <w:spacing w:val="44"/>
      <w:sz w:val="28"/>
    </w:rPr>
  </w:style>
  <w:style w:type="character" w:customStyle="1" w:styleId="20">
    <w:name w:val="Заголовок 2 Знак"/>
    <w:basedOn w:val="a2"/>
    <w:link w:val="2"/>
    <w:rsid w:val="001076DD"/>
    <w:rPr>
      <w:b/>
      <w:caps/>
      <w:spacing w:val="26"/>
      <w:sz w:val="22"/>
    </w:rPr>
  </w:style>
  <w:style w:type="paragraph" w:styleId="21">
    <w:name w:val="Body Text 2"/>
    <w:basedOn w:val="a1"/>
    <w:link w:val="22"/>
    <w:rsid w:val="006B6949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461585"/>
    <w:rPr>
      <w:lang w:val="ru-RU" w:eastAsia="ru-RU" w:bidi="ar-SA"/>
    </w:rPr>
  </w:style>
  <w:style w:type="paragraph" w:customStyle="1" w:styleId="14">
    <w:name w:val="Стиль 14 пт полужирный По центру"/>
    <w:link w:val="140"/>
    <w:rsid w:val="006B6949"/>
    <w:pPr>
      <w:jc w:val="center"/>
    </w:pPr>
    <w:rPr>
      <w:b/>
      <w:bCs/>
      <w:sz w:val="28"/>
    </w:rPr>
  </w:style>
  <w:style w:type="character" w:customStyle="1" w:styleId="140">
    <w:name w:val="Стиль 14 пт полужирный По центру Знак"/>
    <w:basedOn w:val="a2"/>
    <w:link w:val="14"/>
    <w:rsid w:val="00461585"/>
    <w:rPr>
      <w:b/>
      <w:bCs/>
      <w:sz w:val="28"/>
      <w:lang w:val="ru-RU" w:eastAsia="ru-RU" w:bidi="ar-SA"/>
    </w:rPr>
  </w:style>
  <w:style w:type="paragraph" w:customStyle="1" w:styleId="14125">
    <w:name w:val="Стиль 14 пт По ширине Первая строка:  125 см"/>
    <w:rsid w:val="006B6949"/>
    <w:pPr>
      <w:ind w:firstLine="709"/>
      <w:jc w:val="both"/>
    </w:pPr>
    <w:rPr>
      <w:sz w:val="28"/>
    </w:rPr>
  </w:style>
  <w:style w:type="paragraph" w:styleId="a5">
    <w:name w:val="Body Text"/>
    <w:basedOn w:val="a1"/>
    <w:link w:val="a6"/>
    <w:rsid w:val="00C658DC"/>
    <w:pPr>
      <w:spacing w:after="120"/>
    </w:pPr>
  </w:style>
  <w:style w:type="character" w:customStyle="1" w:styleId="a6">
    <w:name w:val="Основной текст Знак"/>
    <w:basedOn w:val="a2"/>
    <w:link w:val="a5"/>
    <w:rsid w:val="001076DD"/>
  </w:style>
  <w:style w:type="character" w:customStyle="1" w:styleId="a7">
    <w:name w:val="текст Знак"/>
    <w:basedOn w:val="a2"/>
    <w:link w:val="a8"/>
    <w:rsid w:val="00C8003C"/>
    <w:rPr>
      <w:bCs/>
      <w:sz w:val="28"/>
      <w:szCs w:val="28"/>
      <w:lang w:val="ru-RU" w:eastAsia="ru-RU" w:bidi="ar-SA"/>
    </w:rPr>
  </w:style>
  <w:style w:type="paragraph" w:customStyle="1" w:styleId="a8">
    <w:name w:val="текст"/>
    <w:link w:val="a7"/>
    <w:rsid w:val="00C8003C"/>
    <w:pPr>
      <w:widowControl w:val="0"/>
      <w:ind w:firstLine="709"/>
      <w:jc w:val="both"/>
    </w:pPr>
    <w:rPr>
      <w:bCs/>
      <w:sz w:val="28"/>
      <w:szCs w:val="28"/>
    </w:rPr>
  </w:style>
  <w:style w:type="paragraph" w:customStyle="1" w:styleId="ConsNonformat">
    <w:name w:val="ConsNonformat"/>
    <w:rsid w:val="000E0475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23">
    <w:name w:val="Основной текст (2)_ Знак"/>
    <w:basedOn w:val="a2"/>
    <w:link w:val="24"/>
    <w:rsid w:val="00302CAC"/>
    <w:rPr>
      <w:b/>
      <w:bCs/>
      <w:sz w:val="26"/>
      <w:szCs w:val="26"/>
      <w:lang w:val="ru-RU" w:eastAsia="ru-RU" w:bidi="ar-SA"/>
    </w:rPr>
  </w:style>
  <w:style w:type="paragraph" w:customStyle="1" w:styleId="24">
    <w:name w:val="Основной текст (2)_"/>
    <w:basedOn w:val="a1"/>
    <w:link w:val="23"/>
    <w:rsid w:val="00302CAC"/>
    <w:pPr>
      <w:shd w:val="clear" w:color="auto" w:fill="FFFFFF"/>
      <w:spacing w:before="420" w:line="240" w:lineRule="atLeast"/>
      <w:ind w:hanging="1620"/>
      <w:jc w:val="center"/>
    </w:pPr>
    <w:rPr>
      <w:b/>
      <w:bCs/>
      <w:sz w:val="26"/>
      <w:szCs w:val="26"/>
    </w:rPr>
  </w:style>
  <w:style w:type="character" w:customStyle="1" w:styleId="1pt">
    <w:name w:val="Основной текст + Интервал 1 pt"/>
    <w:basedOn w:val="a2"/>
    <w:rsid w:val="00302CAC"/>
    <w:rPr>
      <w:spacing w:val="20"/>
      <w:sz w:val="26"/>
      <w:szCs w:val="26"/>
      <w:lang w:val="ru-RU" w:eastAsia="ru-RU" w:bidi="ar-SA"/>
    </w:rPr>
  </w:style>
  <w:style w:type="character" w:customStyle="1" w:styleId="50pt">
    <w:name w:val="Основной текст (5) + Интервал 0 pt"/>
    <w:basedOn w:val="a2"/>
    <w:rsid w:val="00302CAC"/>
    <w:rPr>
      <w:spacing w:val="0"/>
      <w:sz w:val="26"/>
      <w:szCs w:val="26"/>
      <w:lang w:bidi="ar-SA"/>
    </w:rPr>
  </w:style>
  <w:style w:type="character" w:customStyle="1" w:styleId="52pt">
    <w:name w:val="Основной текст (5) + Интервал 2 pt"/>
    <w:basedOn w:val="a2"/>
    <w:rsid w:val="00302CAC"/>
    <w:rPr>
      <w:spacing w:val="40"/>
      <w:sz w:val="26"/>
      <w:szCs w:val="26"/>
      <w:lang w:bidi="ar-SA"/>
    </w:rPr>
  </w:style>
  <w:style w:type="character" w:customStyle="1" w:styleId="1pt1">
    <w:name w:val="Основной текст + Интервал 1 pt1"/>
    <w:basedOn w:val="a2"/>
    <w:rsid w:val="00302CAC"/>
    <w:rPr>
      <w:spacing w:val="20"/>
      <w:sz w:val="26"/>
      <w:szCs w:val="26"/>
      <w:lang w:val="ru-RU" w:eastAsia="ru-RU" w:bidi="ar-SA"/>
    </w:rPr>
  </w:style>
  <w:style w:type="paragraph" w:customStyle="1" w:styleId="a9">
    <w:name w:val="Комментарий"/>
    <w:basedOn w:val="a1"/>
    <w:next w:val="a1"/>
    <w:uiPriority w:val="99"/>
    <w:rsid w:val="0092737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210">
    <w:name w:val="Основной текст (2)1"/>
    <w:basedOn w:val="a1"/>
    <w:link w:val="211"/>
    <w:rsid w:val="006F4A08"/>
    <w:pPr>
      <w:shd w:val="clear" w:color="auto" w:fill="FFFFFF"/>
      <w:spacing w:before="420" w:line="240" w:lineRule="atLeast"/>
      <w:ind w:hanging="1620"/>
      <w:jc w:val="center"/>
    </w:pPr>
    <w:rPr>
      <w:b/>
      <w:bCs/>
      <w:sz w:val="26"/>
      <w:szCs w:val="26"/>
    </w:rPr>
  </w:style>
  <w:style w:type="character" w:customStyle="1" w:styleId="211">
    <w:name w:val="Основной текст (2)1 Знак"/>
    <w:basedOn w:val="a2"/>
    <w:link w:val="210"/>
    <w:rsid w:val="00461585"/>
    <w:rPr>
      <w:b/>
      <w:bCs/>
      <w:sz w:val="26"/>
      <w:szCs w:val="26"/>
      <w:lang w:val="ru-RU" w:eastAsia="ru-RU" w:bidi="ar-SA"/>
    </w:rPr>
  </w:style>
  <w:style w:type="paragraph" w:styleId="aa">
    <w:name w:val="header"/>
    <w:basedOn w:val="a1"/>
    <w:link w:val="ab"/>
    <w:rsid w:val="006F4A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rsid w:val="001076DD"/>
  </w:style>
  <w:style w:type="character" w:styleId="ac">
    <w:name w:val="page number"/>
    <w:basedOn w:val="a2"/>
    <w:rsid w:val="006F4A08"/>
  </w:style>
  <w:style w:type="paragraph" w:styleId="ad">
    <w:name w:val="List Paragraph"/>
    <w:basedOn w:val="a1"/>
    <w:uiPriority w:val="34"/>
    <w:qFormat/>
    <w:rsid w:val="00230CCE"/>
    <w:pPr>
      <w:widowControl w:val="0"/>
      <w:suppressAutoHyphens/>
      <w:autoSpaceDE w:val="0"/>
      <w:ind w:left="720"/>
    </w:pPr>
    <w:rPr>
      <w:lang w:eastAsia="ar-SA"/>
    </w:rPr>
  </w:style>
  <w:style w:type="paragraph" w:styleId="ae">
    <w:name w:val="Normal (Web)"/>
    <w:basedOn w:val="a1"/>
    <w:uiPriority w:val="99"/>
    <w:rsid w:val="00461585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2"/>
    <w:qFormat/>
    <w:rsid w:val="00461585"/>
    <w:rPr>
      <w:b/>
      <w:bCs/>
    </w:rPr>
  </w:style>
  <w:style w:type="paragraph" w:styleId="af0">
    <w:name w:val="No Spacing"/>
    <w:uiPriority w:val="1"/>
    <w:qFormat/>
    <w:rsid w:val="00AE0FEB"/>
    <w:rPr>
      <w:rFonts w:ascii="Calibri" w:eastAsia="Calibri" w:hAnsi="Calibri"/>
      <w:sz w:val="22"/>
      <w:szCs w:val="22"/>
      <w:lang w:eastAsia="en-US"/>
    </w:rPr>
  </w:style>
  <w:style w:type="paragraph" w:styleId="af1">
    <w:name w:val="Body Text Indent"/>
    <w:basedOn w:val="a1"/>
    <w:link w:val="af2"/>
    <w:unhideWhenUsed/>
    <w:rsid w:val="002C0947"/>
    <w:pPr>
      <w:spacing w:after="120"/>
      <w:ind w:left="283"/>
    </w:pPr>
  </w:style>
  <w:style w:type="character" w:customStyle="1" w:styleId="af2">
    <w:name w:val="Основной текст с отступом Знак"/>
    <w:basedOn w:val="a2"/>
    <w:link w:val="af1"/>
    <w:rsid w:val="002C0947"/>
  </w:style>
  <w:style w:type="paragraph" w:styleId="af3">
    <w:name w:val="footer"/>
    <w:basedOn w:val="a1"/>
    <w:link w:val="af4"/>
    <w:unhideWhenUsed/>
    <w:rsid w:val="002C0947"/>
    <w:pPr>
      <w:tabs>
        <w:tab w:val="center" w:pos="4153"/>
        <w:tab w:val="right" w:pos="8306"/>
      </w:tabs>
    </w:pPr>
  </w:style>
  <w:style w:type="character" w:customStyle="1" w:styleId="af4">
    <w:name w:val="Нижний колонтитул Знак"/>
    <w:basedOn w:val="a2"/>
    <w:link w:val="af3"/>
    <w:rsid w:val="002C0947"/>
  </w:style>
  <w:style w:type="character" w:styleId="af5">
    <w:name w:val="Emphasis"/>
    <w:basedOn w:val="a2"/>
    <w:qFormat/>
    <w:rsid w:val="002C0947"/>
    <w:rPr>
      <w:i/>
      <w:iCs/>
    </w:rPr>
  </w:style>
  <w:style w:type="character" w:customStyle="1" w:styleId="25">
    <w:name w:val="Заголовок №2_"/>
    <w:basedOn w:val="a2"/>
    <w:link w:val="26"/>
    <w:locked/>
    <w:rsid w:val="00FB5F23"/>
    <w:rPr>
      <w:b/>
      <w:bCs/>
      <w:spacing w:val="6"/>
      <w:sz w:val="26"/>
      <w:szCs w:val="26"/>
      <w:shd w:val="clear" w:color="auto" w:fill="FFFFFF"/>
    </w:rPr>
  </w:style>
  <w:style w:type="paragraph" w:customStyle="1" w:styleId="26">
    <w:name w:val="Заголовок №2"/>
    <w:basedOn w:val="a1"/>
    <w:link w:val="25"/>
    <w:rsid w:val="00FB5F23"/>
    <w:pPr>
      <w:shd w:val="clear" w:color="auto" w:fill="FFFFFF"/>
      <w:spacing w:before="720" w:after="180" w:line="326" w:lineRule="exact"/>
      <w:jc w:val="center"/>
      <w:outlineLvl w:val="1"/>
    </w:pPr>
    <w:rPr>
      <w:b/>
      <w:bCs/>
      <w:spacing w:val="6"/>
      <w:sz w:val="26"/>
      <w:szCs w:val="26"/>
    </w:rPr>
  </w:style>
  <w:style w:type="character" w:customStyle="1" w:styleId="3pt">
    <w:name w:val="Основной текст + Интервал 3 pt"/>
    <w:basedOn w:val="a2"/>
    <w:rsid w:val="00FB5F23"/>
    <w:rPr>
      <w:rFonts w:ascii="Times New Roman" w:hAnsi="Times New Roman" w:cs="Times New Roman" w:hint="default"/>
      <w:bCs/>
      <w:spacing w:val="67"/>
      <w:sz w:val="25"/>
      <w:szCs w:val="25"/>
      <w:shd w:val="clear" w:color="auto" w:fill="FFFFFF"/>
    </w:rPr>
  </w:style>
  <w:style w:type="paragraph" w:customStyle="1" w:styleId="af6">
    <w:name w:val="Текст (лев. подпись)"/>
    <w:basedOn w:val="a1"/>
    <w:next w:val="a1"/>
    <w:uiPriority w:val="99"/>
    <w:rsid w:val="00A039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7">
    <w:name w:val="Hyperlink"/>
    <w:rsid w:val="001076DD"/>
    <w:rPr>
      <w:color w:val="0000FF"/>
      <w:u w:val="single"/>
    </w:rPr>
  </w:style>
  <w:style w:type="paragraph" w:customStyle="1" w:styleId="ConsTitle">
    <w:name w:val="ConsTitle"/>
    <w:rsid w:val="001076D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1076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076D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1076D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f8">
    <w:name w:val="Текст выноски Знак"/>
    <w:basedOn w:val="a2"/>
    <w:link w:val="af9"/>
    <w:semiHidden/>
    <w:rsid w:val="001076DD"/>
    <w:rPr>
      <w:rFonts w:ascii="Tahoma" w:hAnsi="Tahoma" w:cs="Tahoma"/>
      <w:sz w:val="16"/>
      <w:szCs w:val="16"/>
    </w:rPr>
  </w:style>
  <w:style w:type="paragraph" w:styleId="af9">
    <w:name w:val="Balloon Text"/>
    <w:basedOn w:val="a1"/>
    <w:link w:val="af8"/>
    <w:semiHidden/>
    <w:rsid w:val="001076DD"/>
    <w:pPr>
      <w:ind w:firstLine="720"/>
      <w:jc w:val="both"/>
    </w:pPr>
    <w:rPr>
      <w:rFonts w:ascii="Tahoma" w:hAnsi="Tahoma" w:cs="Tahoma"/>
      <w:sz w:val="16"/>
      <w:szCs w:val="16"/>
    </w:rPr>
  </w:style>
  <w:style w:type="paragraph" w:styleId="afa">
    <w:name w:val="Plain Text"/>
    <w:basedOn w:val="a1"/>
    <w:link w:val="afb"/>
    <w:rsid w:val="001076DD"/>
    <w:rPr>
      <w:rFonts w:ascii="Courier New" w:hAnsi="Courier New"/>
    </w:rPr>
  </w:style>
  <w:style w:type="character" w:customStyle="1" w:styleId="afb">
    <w:name w:val="Текст Знак"/>
    <w:basedOn w:val="a2"/>
    <w:link w:val="afa"/>
    <w:rsid w:val="001076DD"/>
    <w:rPr>
      <w:rFonts w:ascii="Courier New" w:hAnsi="Courier New"/>
    </w:rPr>
  </w:style>
  <w:style w:type="paragraph" w:customStyle="1" w:styleId="ConsPlusNonformat">
    <w:name w:val="ConsPlusNonformat"/>
    <w:rsid w:val="001076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076D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1076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Мой стиль"/>
    <w:basedOn w:val="a1"/>
    <w:rsid w:val="001076DD"/>
    <w:pPr>
      <w:widowControl w:val="0"/>
      <w:adjustRightInd w:val="0"/>
      <w:spacing w:after="120"/>
      <w:ind w:firstLine="567"/>
      <w:jc w:val="both"/>
      <w:textAlignment w:val="baseline"/>
    </w:pPr>
    <w:rPr>
      <w:sz w:val="24"/>
    </w:rPr>
  </w:style>
  <w:style w:type="paragraph" w:customStyle="1" w:styleId="a0">
    <w:name w:val="Подпункт"/>
    <w:basedOn w:val="a1"/>
    <w:next w:val="a5"/>
    <w:rsid w:val="001076DD"/>
    <w:pPr>
      <w:keepNext/>
      <w:numPr>
        <w:numId w:val="7"/>
      </w:numPr>
      <w:tabs>
        <w:tab w:val="left" w:pos="425"/>
      </w:tabs>
      <w:spacing w:before="240" w:after="120"/>
      <w:jc w:val="both"/>
    </w:pPr>
    <w:rPr>
      <w:b/>
      <w:bCs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1"/>
    <w:rsid w:val="001076DD"/>
    <w:pPr>
      <w:spacing w:after="160" w:line="240" w:lineRule="exact"/>
    </w:pPr>
  </w:style>
  <w:style w:type="paragraph" w:customStyle="1" w:styleId="afd">
    <w:name w:val="Знак Знак Знак Знак Знак Знак Знак Знак Знак Знак"/>
    <w:basedOn w:val="a1"/>
    <w:rsid w:val="001076D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7">
    <w:name w:val="Body Text Indent 2"/>
    <w:basedOn w:val="a1"/>
    <w:link w:val="28"/>
    <w:rsid w:val="001076DD"/>
    <w:pPr>
      <w:spacing w:after="120" w:line="480" w:lineRule="auto"/>
      <w:ind w:left="283" w:firstLine="720"/>
      <w:jc w:val="both"/>
    </w:pPr>
    <w:rPr>
      <w:sz w:val="28"/>
    </w:rPr>
  </w:style>
  <w:style w:type="character" w:customStyle="1" w:styleId="28">
    <w:name w:val="Основной текст с отступом 2 Знак"/>
    <w:basedOn w:val="a2"/>
    <w:link w:val="27"/>
    <w:rsid w:val="001076DD"/>
    <w:rPr>
      <w:sz w:val="28"/>
    </w:rPr>
  </w:style>
  <w:style w:type="character" w:styleId="afe">
    <w:name w:val="annotation reference"/>
    <w:semiHidden/>
    <w:rsid w:val="001076DD"/>
    <w:rPr>
      <w:sz w:val="16"/>
      <w:szCs w:val="16"/>
    </w:rPr>
  </w:style>
  <w:style w:type="character" w:customStyle="1" w:styleId="aff">
    <w:name w:val="Текст примечания Знак"/>
    <w:basedOn w:val="a2"/>
    <w:link w:val="aff0"/>
    <w:semiHidden/>
    <w:rsid w:val="001076DD"/>
  </w:style>
  <w:style w:type="paragraph" w:styleId="aff0">
    <w:name w:val="annotation text"/>
    <w:basedOn w:val="a1"/>
    <w:link w:val="aff"/>
    <w:semiHidden/>
    <w:rsid w:val="001076DD"/>
    <w:pPr>
      <w:ind w:firstLine="720"/>
      <w:jc w:val="both"/>
    </w:pPr>
  </w:style>
  <w:style w:type="character" w:customStyle="1" w:styleId="aff1">
    <w:name w:val="Тема примечания Знак"/>
    <w:basedOn w:val="aff"/>
    <w:link w:val="aff2"/>
    <w:semiHidden/>
    <w:rsid w:val="001076DD"/>
    <w:rPr>
      <w:b/>
      <w:bCs/>
    </w:rPr>
  </w:style>
  <w:style w:type="paragraph" w:styleId="aff2">
    <w:name w:val="annotation subject"/>
    <w:basedOn w:val="aff0"/>
    <w:next w:val="aff0"/>
    <w:link w:val="aff1"/>
    <w:semiHidden/>
    <w:rsid w:val="001076DD"/>
    <w:rPr>
      <w:b/>
      <w:bCs/>
    </w:rPr>
  </w:style>
  <w:style w:type="paragraph" w:customStyle="1" w:styleId="a">
    <w:name w:val="Нумерованный абзац"/>
    <w:rsid w:val="001076DD"/>
    <w:pPr>
      <w:numPr>
        <w:numId w:val="17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aff3">
    <w:name w:val="Знак Знак Знак Знак"/>
    <w:basedOn w:val="a1"/>
    <w:rsid w:val="001076DD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11">
    <w:name w:val="обычный_1 Знак Знак Знак Знак Знак Знак Знак Знак Знак"/>
    <w:basedOn w:val="a1"/>
    <w:rsid w:val="001076D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stylet1">
    <w:name w:val="stylet1"/>
    <w:basedOn w:val="a1"/>
    <w:rsid w:val="001076DD"/>
    <w:pPr>
      <w:spacing w:before="100" w:beforeAutospacing="1" w:after="100" w:afterAutospacing="1"/>
    </w:pPr>
    <w:rPr>
      <w:sz w:val="24"/>
      <w:szCs w:val="24"/>
    </w:rPr>
  </w:style>
  <w:style w:type="paragraph" w:customStyle="1" w:styleId="stylet3">
    <w:name w:val="stylet3"/>
    <w:basedOn w:val="a1"/>
    <w:rsid w:val="001076DD"/>
    <w:pPr>
      <w:spacing w:before="100" w:beforeAutospacing="1" w:after="100" w:afterAutospacing="1"/>
    </w:pPr>
    <w:rPr>
      <w:sz w:val="24"/>
      <w:szCs w:val="24"/>
    </w:rPr>
  </w:style>
  <w:style w:type="character" w:customStyle="1" w:styleId="aff4">
    <w:name w:val="Гипертекстовая ссылка"/>
    <w:basedOn w:val="a2"/>
    <w:uiPriority w:val="99"/>
    <w:rsid w:val="00DA59D5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12">
    <w:name w:val="Абзац списка1"/>
    <w:basedOn w:val="a1"/>
    <w:rsid w:val="00C612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2"/>
    <w:rsid w:val="00E91BB4"/>
  </w:style>
  <w:style w:type="paragraph" w:styleId="aff5">
    <w:name w:val="Title"/>
    <w:basedOn w:val="a1"/>
    <w:link w:val="aff6"/>
    <w:qFormat/>
    <w:rsid w:val="00717D01"/>
    <w:pPr>
      <w:jc w:val="center"/>
    </w:pPr>
    <w:rPr>
      <w:sz w:val="28"/>
      <w:szCs w:val="28"/>
    </w:rPr>
  </w:style>
  <w:style w:type="character" w:customStyle="1" w:styleId="aff6">
    <w:name w:val="Название Знак"/>
    <w:basedOn w:val="a2"/>
    <w:link w:val="aff5"/>
    <w:rsid w:val="00717D01"/>
    <w:rPr>
      <w:sz w:val="28"/>
      <w:szCs w:val="28"/>
    </w:rPr>
  </w:style>
  <w:style w:type="character" w:customStyle="1" w:styleId="aff7">
    <w:name w:val="Цветовое выделение"/>
    <w:uiPriority w:val="99"/>
    <w:rsid w:val="000D4791"/>
    <w:rPr>
      <w:b/>
      <w:bCs/>
      <w:color w:val="26282F"/>
    </w:rPr>
  </w:style>
  <w:style w:type="paragraph" w:customStyle="1" w:styleId="aff8">
    <w:name w:val="Информация об изменениях документа"/>
    <w:basedOn w:val="a9"/>
    <w:next w:val="a1"/>
    <w:uiPriority w:val="99"/>
    <w:rsid w:val="000D4791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9">
    <w:name w:val="Нормальный (таблица)"/>
    <w:basedOn w:val="a1"/>
    <w:next w:val="a1"/>
    <w:uiPriority w:val="99"/>
    <w:rsid w:val="000D47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a">
    <w:name w:val="Прижатый влево"/>
    <w:basedOn w:val="a1"/>
    <w:next w:val="a1"/>
    <w:uiPriority w:val="99"/>
    <w:rsid w:val="000D47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2"/>
    <w:link w:val="3"/>
    <w:rsid w:val="00B84281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31527039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59CD8-4E57-4A78-9C1E-3E72BD50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13194</CharactersWithSpaces>
  <SharedDoc>false</SharedDoc>
  <HLinks>
    <vt:vector size="18" baseType="variant"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garantf1://31527039.0/</vt:lpwstr>
      </vt:variant>
      <vt:variant>
        <vt:lpwstr/>
      </vt:variant>
      <vt:variant>
        <vt:i4>7012403</vt:i4>
      </vt:variant>
      <vt:variant>
        <vt:i4>0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2019-12-02T06:24:00Z</cp:lastPrinted>
  <dcterms:created xsi:type="dcterms:W3CDTF">2019-10-02T07:07:00Z</dcterms:created>
  <dcterms:modified xsi:type="dcterms:W3CDTF">2021-03-18T08:13:00Z</dcterms:modified>
</cp:coreProperties>
</file>