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D9" w:rsidRDefault="00A750D9" w:rsidP="00A750D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</w:t>
      </w:r>
    </w:p>
    <w:p w:rsidR="00A750D9" w:rsidRDefault="00A750D9" w:rsidP="00A750D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Калужская  область</w:t>
      </w:r>
    </w:p>
    <w:p w:rsidR="00A750D9" w:rsidRDefault="00A750D9" w:rsidP="00A750D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750D9" w:rsidRDefault="00A750D9" w:rsidP="00A750D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</w:t>
      </w:r>
      <w:r w:rsidR="006039AD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ОГО  РАЙОНА</w:t>
      </w:r>
    </w:p>
    <w:p w:rsidR="00A750D9" w:rsidRDefault="00A750D9" w:rsidP="00A750D9">
      <w:pPr>
        <w:spacing w:after="0"/>
        <w:jc w:val="center"/>
        <w:rPr>
          <w:rFonts w:ascii="Calibri" w:hAnsi="Calibri"/>
        </w:rPr>
      </w:pPr>
      <w:r>
        <w:rPr>
          <w:rFonts w:ascii="Times New Roman" w:hAnsi="Times New Roman"/>
          <w:b/>
        </w:rPr>
        <w:t>«ИЗНОСКОВСКИЙ  РАЙОН»</w:t>
      </w:r>
    </w:p>
    <w:p w:rsidR="00A750D9" w:rsidRDefault="00A750D9" w:rsidP="00A750D9">
      <w:pPr>
        <w:spacing w:after="0"/>
        <w:jc w:val="center"/>
        <w:rPr>
          <w:rFonts w:ascii="Times New Roman" w:hAnsi="Times New Roman"/>
        </w:rPr>
      </w:pPr>
    </w:p>
    <w:p w:rsidR="00A750D9" w:rsidRDefault="00A750D9" w:rsidP="00A750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84C39" w:rsidRDefault="00984C39" w:rsidP="00A75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0D9" w:rsidRDefault="00593D51" w:rsidP="00A75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A750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A750D9">
        <w:rPr>
          <w:rFonts w:ascii="Times New Roman" w:hAnsi="Times New Roman"/>
          <w:sz w:val="28"/>
          <w:szCs w:val="28"/>
        </w:rPr>
        <w:t xml:space="preserve">2023г.         </w:t>
      </w:r>
      <w:r w:rsidR="00702112">
        <w:rPr>
          <w:rFonts w:ascii="Times New Roman" w:hAnsi="Times New Roman"/>
          <w:sz w:val="28"/>
          <w:szCs w:val="28"/>
        </w:rPr>
        <w:t xml:space="preserve">            </w:t>
      </w:r>
      <w:r w:rsidR="00A750D9">
        <w:rPr>
          <w:rFonts w:ascii="Times New Roman" w:hAnsi="Times New Roman"/>
          <w:sz w:val="28"/>
          <w:szCs w:val="28"/>
        </w:rPr>
        <w:t>с. Износки                          №</w:t>
      </w:r>
      <w:r>
        <w:rPr>
          <w:rFonts w:ascii="Times New Roman" w:hAnsi="Times New Roman"/>
          <w:sz w:val="28"/>
          <w:szCs w:val="28"/>
        </w:rPr>
        <w:t>639</w:t>
      </w:r>
    </w:p>
    <w:p w:rsidR="00984C39" w:rsidRDefault="00984C39" w:rsidP="00A750D9">
      <w:pPr>
        <w:rPr>
          <w:rFonts w:ascii="Times New Roman" w:hAnsi="Times New Roman"/>
          <w:sz w:val="28"/>
          <w:szCs w:val="28"/>
        </w:rPr>
      </w:pPr>
    </w:p>
    <w:p w:rsidR="00A750D9" w:rsidRDefault="00D77C12" w:rsidP="00A75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ликвидации муниципального казё</w:t>
      </w:r>
      <w:r w:rsidR="00A750D9">
        <w:rPr>
          <w:rFonts w:ascii="Times New Roman" w:hAnsi="Times New Roman"/>
          <w:sz w:val="28"/>
          <w:szCs w:val="28"/>
        </w:rPr>
        <w:t xml:space="preserve">нного </w:t>
      </w:r>
    </w:p>
    <w:p w:rsidR="00A750D9" w:rsidRDefault="00A750D9" w:rsidP="00A75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«Культура, спорт и туризм </w:t>
      </w:r>
    </w:p>
    <w:p w:rsidR="00A750D9" w:rsidRDefault="00A750D9" w:rsidP="00A75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«Износковский </w:t>
      </w:r>
    </w:p>
    <w:p w:rsidR="00D63F9D" w:rsidRDefault="00A750D9" w:rsidP="00A750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район»  </w:t>
      </w:r>
      <w:r w:rsidR="00D63F9D">
        <w:rPr>
          <w:rFonts w:ascii="Times New Roman" w:hAnsi="Times New Roman"/>
          <w:sz w:val="28"/>
          <w:szCs w:val="28"/>
        </w:rPr>
        <w:t xml:space="preserve">(в редакции от 29.12.2023 г. №679) </w:t>
      </w:r>
    </w:p>
    <w:p w:rsidR="00A750D9" w:rsidRDefault="00A750D9" w:rsidP="00A75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0D9" w:rsidRPr="006039AD" w:rsidRDefault="00A750D9" w:rsidP="00A75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9AD">
        <w:rPr>
          <w:rFonts w:ascii="Times New Roman" w:hAnsi="Times New Roman"/>
          <w:sz w:val="28"/>
          <w:szCs w:val="28"/>
        </w:rPr>
        <w:tab/>
        <w:t>В соответствии со статьями 61, 63 Гражданского кодекса Рос</w:t>
      </w:r>
      <w:r w:rsidR="00851587" w:rsidRPr="006039AD">
        <w:rPr>
          <w:rFonts w:ascii="Times New Roman" w:hAnsi="Times New Roman"/>
          <w:sz w:val="28"/>
          <w:szCs w:val="28"/>
        </w:rPr>
        <w:t xml:space="preserve">сийской Федерации, </w:t>
      </w:r>
      <w:r w:rsidR="00D055AC" w:rsidRPr="006039AD">
        <w:rPr>
          <w:rFonts w:ascii="Times New Roman" w:hAnsi="Times New Roman"/>
          <w:sz w:val="26"/>
          <w:szCs w:val="26"/>
        </w:rPr>
        <w:t xml:space="preserve">Федеральным законом от 12 января 1996 № 7-ФЗ «О некоммерческих организациях», </w:t>
      </w:r>
      <w:r w:rsidR="00D055AC" w:rsidRPr="006039AD">
        <w:rPr>
          <w:rFonts w:ascii="Times New Roman" w:hAnsi="Times New Roman"/>
          <w:sz w:val="28"/>
          <w:szCs w:val="28"/>
        </w:rPr>
        <w:t xml:space="preserve">Федеральным законом  от 8 августа 2001 № 129-ФЗ «О государственной регистрации юридических лиц и индивидуальных предпринимателей», Федеральным законом от 6 октября 2003 № 131 - ФЗ «Об общих принципах организации местного самоуправления в Российской Федерации», </w:t>
      </w:r>
      <w:r w:rsidR="00851587" w:rsidRPr="006039AD">
        <w:rPr>
          <w:rFonts w:ascii="Times New Roman" w:hAnsi="Times New Roman"/>
          <w:sz w:val="28"/>
          <w:szCs w:val="28"/>
        </w:rPr>
        <w:t>положением «</w:t>
      </w:r>
      <w:r w:rsidRPr="006039AD">
        <w:rPr>
          <w:rFonts w:ascii="Times New Roman" w:hAnsi="Times New Roman"/>
          <w:sz w:val="28"/>
          <w:szCs w:val="28"/>
        </w:rPr>
        <w:t>О порядке создания, реорганизации и ликвидации муниципальных унитарных предприятий, муниципальных учреждений и организаций» утвержденного Решением Районного Совета муниципального района «Износковский район» от 26.12.2007 г. № 159, Уставом муниципального района «Износковский район»</w:t>
      </w:r>
    </w:p>
    <w:p w:rsidR="00A750D9" w:rsidRDefault="00A750D9" w:rsidP="00A75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0D9" w:rsidRDefault="00A750D9" w:rsidP="00A75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750D9" w:rsidRPr="006039AD" w:rsidRDefault="00A750D9" w:rsidP="00A75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D9" w:rsidRPr="006039AD" w:rsidRDefault="00A750D9" w:rsidP="006039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9AD">
        <w:rPr>
          <w:rFonts w:ascii="Times New Roman" w:hAnsi="Times New Roman" w:cs="Times New Roman"/>
          <w:sz w:val="28"/>
          <w:szCs w:val="28"/>
        </w:rPr>
        <w:t xml:space="preserve">1. </w:t>
      </w:r>
      <w:r w:rsidR="00D77C12">
        <w:rPr>
          <w:rFonts w:ascii="Times New Roman" w:hAnsi="Times New Roman" w:cs="Times New Roman"/>
          <w:sz w:val="28"/>
          <w:szCs w:val="28"/>
        </w:rPr>
        <w:t>Ликвидировать муниципальное казё</w:t>
      </w:r>
      <w:r w:rsidRPr="006039AD">
        <w:rPr>
          <w:rFonts w:ascii="Times New Roman" w:hAnsi="Times New Roman" w:cs="Times New Roman"/>
          <w:sz w:val="28"/>
          <w:szCs w:val="28"/>
        </w:rPr>
        <w:t>нное учреждение «Культура, спорт и туризм муниципального района «Износковский  район»</w:t>
      </w:r>
      <w:r w:rsidR="00D055AC" w:rsidRPr="006039AD">
        <w:rPr>
          <w:rFonts w:ascii="Times New Roman" w:hAnsi="Times New Roman" w:cs="Times New Roman"/>
          <w:sz w:val="28"/>
          <w:szCs w:val="28"/>
        </w:rPr>
        <w:t xml:space="preserve"> </w:t>
      </w:r>
      <w:r w:rsidR="00D055AC" w:rsidRPr="006039AD">
        <w:rPr>
          <w:rFonts w:ascii="Times New Roman" w:hAnsi="Times New Roman" w:cs="Times New Roman"/>
          <w:sz w:val="28"/>
          <w:szCs w:val="28"/>
          <w:lang w:bidi="ru-RU"/>
        </w:rPr>
        <w:t xml:space="preserve">ОГРН </w:t>
      </w:r>
      <w:r w:rsidR="006039AD" w:rsidRPr="006039AD">
        <w:rPr>
          <w:rFonts w:ascii="Times New Roman" w:hAnsi="Times New Roman" w:cs="Times New Roman"/>
          <w:bCs/>
          <w:sz w:val="28"/>
          <w:szCs w:val="28"/>
        </w:rPr>
        <w:t>1064004000400</w:t>
      </w:r>
      <w:r w:rsidR="00D055AC" w:rsidRPr="006039AD">
        <w:rPr>
          <w:rFonts w:ascii="Times New Roman" w:hAnsi="Times New Roman" w:cs="Times New Roman"/>
          <w:sz w:val="28"/>
          <w:szCs w:val="28"/>
          <w:lang w:bidi="ru-RU"/>
        </w:rPr>
        <w:t xml:space="preserve">, ИНН </w:t>
      </w:r>
      <w:r w:rsidR="006039AD" w:rsidRPr="006039AD">
        <w:rPr>
          <w:rFonts w:ascii="Times New Roman" w:hAnsi="Times New Roman" w:cs="Times New Roman"/>
          <w:sz w:val="28"/>
          <w:szCs w:val="28"/>
          <w:lang w:bidi="ru-RU"/>
        </w:rPr>
        <w:t>400800</w:t>
      </w:r>
      <w:r w:rsidR="00963A81" w:rsidRPr="00963A81">
        <w:rPr>
          <w:rFonts w:ascii="Times New Roman" w:hAnsi="Times New Roman" w:cs="Times New Roman"/>
          <w:sz w:val="28"/>
          <w:szCs w:val="28"/>
          <w:lang w:bidi="ru-RU"/>
        </w:rPr>
        <w:t>4170</w:t>
      </w:r>
      <w:r w:rsidR="00D055AC" w:rsidRPr="006039AD">
        <w:rPr>
          <w:rFonts w:ascii="Times New Roman" w:hAnsi="Times New Roman" w:cs="Times New Roman"/>
          <w:sz w:val="28"/>
          <w:szCs w:val="28"/>
          <w:lang w:bidi="ru-RU"/>
        </w:rPr>
        <w:t>, адрес регистрации:</w:t>
      </w:r>
      <w:r w:rsidR="006039AD" w:rsidRPr="006039AD">
        <w:rPr>
          <w:rFonts w:ascii="Times New Roman" w:hAnsi="Times New Roman" w:cs="Times New Roman"/>
          <w:sz w:val="28"/>
          <w:szCs w:val="28"/>
          <w:lang w:bidi="ru-RU"/>
        </w:rPr>
        <w:t xml:space="preserve"> Калужская область, Износковский район, с. Износки, ул. Ленина, здание 12</w:t>
      </w:r>
      <w:r w:rsidR="00115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F9D" w:rsidRDefault="00A750D9" w:rsidP="00D63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Утвердить состав ликвидационной комиссии п</w:t>
      </w:r>
      <w:r w:rsidR="00D77C12">
        <w:rPr>
          <w:rFonts w:ascii="Times New Roman" w:hAnsi="Times New Roman"/>
          <w:sz w:val="28"/>
          <w:szCs w:val="28"/>
        </w:rPr>
        <w:t>о ликвидации муниципального казё</w:t>
      </w:r>
      <w:r>
        <w:rPr>
          <w:rFonts w:ascii="Times New Roman" w:hAnsi="Times New Roman"/>
          <w:sz w:val="28"/>
          <w:szCs w:val="28"/>
        </w:rPr>
        <w:t xml:space="preserve">нного учреждения «Культура, спорт и туризм муниципального района «Износковский район»  (Приложение №1). </w:t>
      </w:r>
    </w:p>
    <w:p w:rsidR="00A750D9" w:rsidRDefault="00D63F9D" w:rsidP="00D63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50D9">
        <w:rPr>
          <w:rFonts w:ascii="Times New Roman" w:hAnsi="Times New Roman"/>
          <w:sz w:val="28"/>
          <w:szCs w:val="28"/>
        </w:rPr>
        <w:t xml:space="preserve">Наделить полномочиями, выступать в качестве заявителя в налоговый орган от имени учредителя администрации МР «Износковский район»  и.о. заведующего МКУ «Культура, спорт и туризм МР «Износковский район» Соловьеву Е.А. , председателя ликвидационной комиссии. </w:t>
      </w:r>
    </w:p>
    <w:p w:rsidR="00A750D9" w:rsidRDefault="00D63F9D" w:rsidP="00A75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750D9">
        <w:rPr>
          <w:rFonts w:ascii="Times New Roman" w:hAnsi="Times New Roman"/>
          <w:sz w:val="28"/>
          <w:szCs w:val="28"/>
        </w:rPr>
        <w:t xml:space="preserve">.  Ликвидационной комиссии в соответствии с действующим законодательством выполнить необходимые мероприятия, необходимые для ликвидации учреждении, в том числе обеспечить: </w:t>
      </w:r>
    </w:p>
    <w:p w:rsidR="00A750D9" w:rsidRDefault="00A750D9" w:rsidP="00A75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публикацию в средствах массовой информации общения о ликвидации учреждения, о порядке и сроках заявлений требований его кредиторами; </w:t>
      </w:r>
    </w:p>
    <w:p w:rsidR="00A750D9" w:rsidRDefault="00A750D9" w:rsidP="00A75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промежуточного ликвидационного баланса; </w:t>
      </w:r>
    </w:p>
    <w:p w:rsidR="00A750D9" w:rsidRDefault="00A750D9" w:rsidP="00A75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ликвидационного баланса; </w:t>
      </w:r>
    </w:p>
    <w:p w:rsidR="00A750D9" w:rsidRDefault="00A750D9" w:rsidP="00A75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урегулирование вопросов с налоговыми органами, внебюджетными фондами, органом по регистрации юридических лиц и проведение иных организационных мероприятий, связанных с ликвидацией учреждения. </w:t>
      </w:r>
    </w:p>
    <w:p w:rsidR="00593D51" w:rsidRDefault="00D63F9D" w:rsidP="00D63F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50D9">
        <w:rPr>
          <w:rFonts w:ascii="Times New Roman" w:hAnsi="Times New Roman"/>
          <w:sz w:val="28"/>
          <w:szCs w:val="28"/>
        </w:rPr>
        <w:t xml:space="preserve">. </w:t>
      </w:r>
      <w:r w:rsidR="0011526A">
        <w:rPr>
          <w:rFonts w:ascii="Times New Roman" w:hAnsi="Times New Roman"/>
          <w:sz w:val="28"/>
          <w:szCs w:val="28"/>
        </w:rPr>
        <w:t>Утвердить план мероприятий п</w:t>
      </w:r>
      <w:r w:rsidR="00D77C12">
        <w:rPr>
          <w:rFonts w:ascii="Times New Roman" w:hAnsi="Times New Roman"/>
          <w:sz w:val="28"/>
          <w:szCs w:val="28"/>
        </w:rPr>
        <w:t>о ликвидации муниципального казё</w:t>
      </w:r>
      <w:r w:rsidR="0011526A">
        <w:rPr>
          <w:rFonts w:ascii="Times New Roman" w:hAnsi="Times New Roman"/>
          <w:sz w:val="28"/>
          <w:szCs w:val="28"/>
        </w:rPr>
        <w:t>нного учреждения «Культура, спорт и туризм муниципального района «Износковский район»  (Приложение №2)</w:t>
      </w:r>
    </w:p>
    <w:p w:rsidR="00984C39" w:rsidRDefault="00D63F9D" w:rsidP="00A75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3D51">
        <w:rPr>
          <w:rFonts w:ascii="Times New Roman" w:hAnsi="Times New Roman"/>
          <w:sz w:val="28"/>
          <w:szCs w:val="28"/>
        </w:rPr>
        <w:t xml:space="preserve">. </w:t>
      </w:r>
      <w:r w:rsidR="00984C39">
        <w:rPr>
          <w:rFonts w:ascii="Times New Roman" w:hAnsi="Times New Roman"/>
          <w:sz w:val="28"/>
          <w:szCs w:val="28"/>
        </w:rPr>
        <w:t>Отделу по управлению имуществом администрации МР «Износковский район» после окончания процедур</w:t>
      </w:r>
      <w:r w:rsidR="00D77C12">
        <w:rPr>
          <w:rFonts w:ascii="Times New Roman" w:hAnsi="Times New Roman"/>
          <w:sz w:val="28"/>
          <w:szCs w:val="28"/>
        </w:rPr>
        <w:t>ы ликвидации муниципального казё</w:t>
      </w:r>
      <w:r w:rsidR="00984C39">
        <w:rPr>
          <w:rFonts w:ascii="Times New Roman" w:hAnsi="Times New Roman"/>
          <w:sz w:val="28"/>
          <w:szCs w:val="28"/>
        </w:rPr>
        <w:t xml:space="preserve">нного учреждения «Культура, спорт и туризм муниципального района «Износковский район»    внести соответствующие изменения в реестр муниципальной собственности. </w:t>
      </w:r>
    </w:p>
    <w:p w:rsidR="00984C39" w:rsidRDefault="00D63F9D" w:rsidP="00984C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84C39" w:rsidRPr="006039AD">
        <w:rPr>
          <w:rFonts w:ascii="Times New Roman" w:hAnsi="Times New Roman"/>
          <w:sz w:val="28"/>
          <w:szCs w:val="28"/>
        </w:rPr>
        <w:t xml:space="preserve">. Настоящие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="00984C39" w:rsidRPr="006039AD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МР «Износковский район». </w:t>
      </w:r>
    </w:p>
    <w:p w:rsidR="00D63F9D" w:rsidRPr="006039AD" w:rsidRDefault="00D63F9D" w:rsidP="00984C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Установить срок ликвидации МКУ «Культура, спорт и туризм МР «Износковский район» до 01.01.2025г.</w:t>
      </w:r>
    </w:p>
    <w:p w:rsidR="00A750D9" w:rsidRDefault="00A750D9" w:rsidP="00A75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50D9" w:rsidRDefault="00A750D9" w:rsidP="00A750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50D9" w:rsidRDefault="00A750D9" w:rsidP="00A750D9">
      <w:pPr>
        <w:spacing w:after="0"/>
        <w:rPr>
          <w:rFonts w:ascii="Times New Roman" w:hAnsi="Times New Roman"/>
          <w:sz w:val="28"/>
          <w:szCs w:val="24"/>
        </w:rPr>
      </w:pPr>
    </w:p>
    <w:p w:rsidR="00A750D9" w:rsidRDefault="00A750D9" w:rsidP="00A750D9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администрации </w:t>
      </w:r>
    </w:p>
    <w:p w:rsidR="00A750D9" w:rsidRDefault="00A750D9" w:rsidP="00A750D9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«Износковский район»                           </w:t>
      </w:r>
      <w:r w:rsidR="00984C39">
        <w:rPr>
          <w:rFonts w:ascii="Times New Roman" w:hAnsi="Times New Roman"/>
          <w:sz w:val="28"/>
          <w:szCs w:val="24"/>
        </w:rPr>
        <w:t xml:space="preserve">              </w:t>
      </w:r>
      <w:r>
        <w:rPr>
          <w:rFonts w:ascii="Times New Roman" w:hAnsi="Times New Roman"/>
          <w:sz w:val="28"/>
          <w:szCs w:val="24"/>
        </w:rPr>
        <w:t xml:space="preserve">         В.В. Леонов</w:t>
      </w:r>
    </w:p>
    <w:p w:rsidR="00A750D9" w:rsidRDefault="00A750D9" w:rsidP="00A750D9">
      <w:pPr>
        <w:rPr>
          <w:rFonts w:ascii="Times New Roman" w:hAnsi="Times New Roman"/>
          <w:sz w:val="16"/>
          <w:szCs w:val="24"/>
        </w:rPr>
      </w:pPr>
    </w:p>
    <w:p w:rsidR="00A750D9" w:rsidRDefault="00A750D9" w:rsidP="00A750D9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Исполнитель: Соловьева Е.А. </w:t>
      </w:r>
    </w:p>
    <w:p w:rsidR="00975250" w:rsidRDefault="00975250"/>
    <w:p w:rsidR="00984C39" w:rsidRDefault="00984C39"/>
    <w:p w:rsidR="00984C39" w:rsidRDefault="00984C39"/>
    <w:p w:rsidR="00984C39" w:rsidRDefault="00984C39"/>
    <w:p w:rsidR="00984C39" w:rsidRDefault="00984C39"/>
    <w:p w:rsidR="00984C39" w:rsidRDefault="00984C39"/>
    <w:p w:rsidR="00984C39" w:rsidRDefault="00984C39"/>
    <w:p w:rsidR="00984C39" w:rsidRDefault="00984C39"/>
    <w:p w:rsidR="00984C39" w:rsidRPr="006039AD" w:rsidRDefault="00984C39" w:rsidP="00984C39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984C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6039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39AD">
        <w:rPr>
          <w:rFonts w:ascii="Times New Roman" w:hAnsi="Times New Roman" w:cs="Times New Roman"/>
          <w:spacing w:val="2"/>
          <w:sz w:val="28"/>
          <w:szCs w:val="28"/>
        </w:rPr>
        <w:t>Приложение №1</w:t>
      </w:r>
    </w:p>
    <w:p w:rsidR="00984C39" w:rsidRPr="006039AD" w:rsidRDefault="00984C39" w:rsidP="00984C39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039AD">
        <w:rPr>
          <w:rFonts w:ascii="Times New Roman" w:hAnsi="Times New Roman" w:cs="Times New Roman"/>
          <w:spacing w:val="2"/>
          <w:sz w:val="28"/>
          <w:szCs w:val="28"/>
        </w:rPr>
        <w:t>к Постановлению</w:t>
      </w:r>
    </w:p>
    <w:p w:rsidR="00984C39" w:rsidRPr="006039AD" w:rsidRDefault="00984C39" w:rsidP="00984C39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039AD">
        <w:rPr>
          <w:rFonts w:ascii="Times New Roman" w:hAnsi="Times New Roman" w:cs="Times New Roman"/>
          <w:spacing w:val="2"/>
          <w:sz w:val="28"/>
          <w:szCs w:val="28"/>
        </w:rPr>
        <w:t>администрации МР «Износковский район»</w:t>
      </w:r>
    </w:p>
    <w:p w:rsidR="00984C39" w:rsidRPr="006039AD" w:rsidRDefault="00984C39" w:rsidP="00984C39">
      <w:pPr>
        <w:pStyle w:val="ConsPlusTitle"/>
        <w:jc w:val="right"/>
        <w:rPr>
          <w:spacing w:val="2"/>
          <w:sz w:val="28"/>
          <w:szCs w:val="28"/>
        </w:rPr>
      </w:pPr>
      <w:r w:rsidRPr="006039AD">
        <w:rPr>
          <w:spacing w:val="2"/>
          <w:sz w:val="28"/>
          <w:szCs w:val="28"/>
        </w:rPr>
        <w:t>от «___»_________20___г.  № _____</w:t>
      </w:r>
    </w:p>
    <w:p w:rsidR="00984C39" w:rsidRPr="006039AD" w:rsidRDefault="00984C39" w:rsidP="00984C39">
      <w:pPr>
        <w:pStyle w:val="ConsPlusTitle"/>
        <w:jc w:val="right"/>
        <w:rPr>
          <w:spacing w:val="2"/>
          <w:sz w:val="28"/>
          <w:szCs w:val="28"/>
        </w:rPr>
      </w:pPr>
    </w:p>
    <w:p w:rsidR="00984C39" w:rsidRPr="006039AD" w:rsidRDefault="00984C39" w:rsidP="00984C39">
      <w:pPr>
        <w:pStyle w:val="ConsPlusTitle"/>
        <w:jc w:val="right"/>
        <w:rPr>
          <w:spacing w:val="2"/>
          <w:sz w:val="28"/>
          <w:szCs w:val="28"/>
        </w:rPr>
      </w:pPr>
    </w:p>
    <w:p w:rsidR="00984C39" w:rsidRPr="006039AD" w:rsidRDefault="00984C39" w:rsidP="00984C39">
      <w:pPr>
        <w:pStyle w:val="ConsPlusTitle"/>
        <w:jc w:val="right"/>
        <w:rPr>
          <w:spacing w:val="2"/>
          <w:sz w:val="28"/>
          <w:szCs w:val="28"/>
        </w:rPr>
      </w:pPr>
    </w:p>
    <w:p w:rsidR="00984C39" w:rsidRPr="006039AD" w:rsidRDefault="00984C39" w:rsidP="00984C39">
      <w:pPr>
        <w:pStyle w:val="ConsPlusTitle"/>
        <w:jc w:val="right"/>
        <w:rPr>
          <w:spacing w:val="2"/>
          <w:sz w:val="28"/>
          <w:szCs w:val="28"/>
        </w:rPr>
      </w:pPr>
    </w:p>
    <w:p w:rsidR="00984C39" w:rsidRPr="006039AD" w:rsidRDefault="00984C39" w:rsidP="00984C39">
      <w:pPr>
        <w:pStyle w:val="ConsPlusTitle"/>
        <w:jc w:val="center"/>
        <w:rPr>
          <w:spacing w:val="2"/>
          <w:sz w:val="28"/>
          <w:szCs w:val="28"/>
        </w:rPr>
      </w:pPr>
      <w:r w:rsidRPr="006039AD">
        <w:rPr>
          <w:spacing w:val="2"/>
          <w:sz w:val="28"/>
          <w:szCs w:val="28"/>
        </w:rPr>
        <w:t xml:space="preserve">СОСТАВ </w:t>
      </w:r>
    </w:p>
    <w:p w:rsidR="00984C39" w:rsidRPr="006039AD" w:rsidRDefault="00984C39" w:rsidP="00984C39">
      <w:pPr>
        <w:pStyle w:val="ConsPlusTitle"/>
        <w:jc w:val="center"/>
        <w:rPr>
          <w:b w:val="0"/>
          <w:spacing w:val="2"/>
          <w:sz w:val="28"/>
          <w:szCs w:val="28"/>
        </w:rPr>
      </w:pPr>
      <w:r w:rsidRPr="006039AD">
        <w:rPr>
          <w:b w:val="0"/>
          <w:spacing w:val="2"/>
          <w:sz w:val="28"/>
          <w:szCs w:val="28"/>
        </w:rPr>
        <w:t xml:space="preserve">ликвидационной комиссии по проведению ликвидации </w:t>
      </w:r>
    </w:p>
    <w:p w:rsidR="00984C39" w:rsidRPr="006039AD" w:rsidRDefault="00D77C12" w:rsidP="00984C39">
      <w:pPr>
        <w:pStyle w:val="ConsPlusTitle"/>
        <w:jc w:val="center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муниципального казё</w:t>
      </w:r>
      <w:r w:rsidR="00984C39" w:rsidRPr="006039AD">
        <w:rPr>
          <w:b w:val="0"/>
          <w:spacing w:val="2"/>
          <w:sz w:val="28"/>
          <w:szCs w:val="28"/>
        </w:rPr>
        <w:t xml:space="preserve">нного учреждения </w:t>
      </w:r>
    </w:p>
    <w:p w:rsidR="00984C39" w:rsidRPr="006039AD" w:rsidRDefault="00984C39" w:rsidP="00984C39">
      <w:pPr>
        <w:pStyle w:val="ConsPlusTitle"/>
        <w:jc w:val="center"/>
        <w:rPr>
          <w:b w:val="0"/>
          <w:spacing w:val="2"/>
          <w:sz w:val="28"/>
          <w:szCs w:val="28"/>
        </w:rPr>
      </w:pPr>
      <w:r w:rsidRPr="006039AD">
        <w:rPr>
          <w:b w:val="0"/>
          <w:spacing w:val="2"/>
          <w:sz w:val="28"/>
          <w:szCs w:val="28"/>
        </w:rPr>
        <w:t xml:space="preserve">«Культура, спорт и туризм муниципального района «Износковский район» </w:t>
      </w:r>
    </w:p>
    <w:p w:rsidR="00984C39" w:rsidRPr="006039AD" w:rsidRDefault="00984C39" w:rsidP="00984C39">
      <w:pPr>
        <w:pStyle w:val="ConsPlusTitle"/>
        <w:jc w:val="center"/>
        <w:rPr>
          <w:spacing w:val="2"/>
          <w:sz w:val="28"/>
          <w:szCs w:val="28"/>
        </w:rPr>
      </w:pPr>
    </w:p>
    <w:p w:rsidR="00984C39" w:rsidRPr="006039AD" w:rsidRDefault="00984C39" w:rsidP="00984C39">
      <w:pPr>
        <w:pStyle w:val="ConsPlusTitle"/>
        <w:jc w:val="center"/>
        <w:rPr>
          <w:spacing w:val="2"/>
          <w:sz w:val="28"/>
          <w:szCs w:val="28"/>
        </w:rPr>
      </w:pPr>
    </w:p>
    <w:p w:rsidR="00984C39" w:rsidRPr="006039AD" w:rsidRDefault="00984C39" w:rsidP="00984C39">
      <w:pPr>
        <w:pStyle w:val="ConsPlusTitle"/>
        <w:jc w:val="center"/>
        <w:rPr>
          <w:spacing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379"/>
      </w:tblGrid>
      <w:tr w:rsidR="00984C39" w:rsidRPr="006039AD" w:rsidTr="00984C39">
        <w:tc>
          <w:tcPr>
            <w:tcW w:w="2660" w:type="dxa"/>
          </w:tcPr>
          <w:p w:rsidR="00984C39" w:rsidRPr="006039AD" w:rsidRDefault="00984C39" w:rsidP="00984C39">
            <w:pPr>
              <w:pStyle w:val="ConsPlusTitle"/>
              <w:rPr>
                <w:spacing w:val="2"/>
                <w:sz w:val="28"/>
                <w:szCs w:val="28"/>
              </w:rPr>
            </w:pPr>
            <w:r w:rsidRPr="006039AD">
              <w:rPr>
                <w:spacing w:val="2"/>
                <w:sz w:val="28"/>
                <w:szCs w:val="28"/>
              </w:rPr>
              <w:t xml:space="preserve">Председатель: </w:t>
            </w:r>
          </w:p>
        </w:tc>
        <w:tc>
          <w:tcPr>
            <w:tcW w:w="6379" w:type="dxa"/>
          </w:tcPr>
          <w:p w:rsidR="00984C39" w:rsidRPr="006039AD" w:rsidRDefault="00984C39" w:rsidP="00984C39">
            <w:pPr>
              <w:pStyle w:val="ConsPlusTitle"/>
              <w:rPr>
                <w:b w:val="0"/>
                <w:spacing w:val="2"/>
                <w:sz w:val="28"/>
                <w:szCs w:val="28"/>
              </w:rPr>
            </w:pPr>
            <w:r w:rsidRPr="006039AD">
              <w:rPr>
                <w:b w:val="0"/>
                <w:spacing w:val="2"/>
                <w:sz w:val="28"/>
                <w:szCs w:val="28"/>
              </w:rPr>
              <w:t xml:space="preserve">Соловьева Е.А. </w:t>
            </w:r>
          </w:p>
          <w:p w:rsidR="00984C39" w:rsidRPr="006039AD" w:rsidRDefault="00984C39" w:rsidP="00984C39">
            <w:pPr>
              <w:pStyle w:val="ConsPlusTitle"/>
              <w:rPr>
                <w:spacing w:val="2"/>
                <w:sz w:val="28"/>
                <w:szCs w:val="28"/>
              </w:rPr>
            </w:pPr>
            <w:r w:rsidRPr="006039AD">
              <w:rPr>
                <w:b w:val="0"/>
                <w:spacing w:val="2"/>
                <w:sz w:val="28"/>
                <w:szCs w:val="28"/>
              </w:rPr>
              <w:t xml:space="preserve">и.о. Заведующего МКУ «Культура, спорт и туризм МР «Износковский район» </w:t>
            </w:r>
          </w:p>
        </w:tc>
      </w:tr>
      <w:tr w:rsidR="00984C39" w:rsidRPr="006039AD" w:rsidTr="00984C39">
        <w:tc>
          <w:tcPr>
            <w:tcW w:w="2660" w:type="dxa"/>
          </w:tcPr>
          <w:p w:rsidR="00984C39" w:rsidRPr="006039AD" w:rsidRDefault="00984C39" w:rsidP="00984C39">
            <w:pPr>
              <w:pStyle w:val="ConsPlusTitle"/>
              <w:rPr>
                <w:spacing w:val="2"/>
                <w:sz w:val="28"/>
                <w:szCs w:val="28"/>
              </w:rPr>
            </w:pPr>
            <w:r w:rsidRPr="006039AD">
              <w:rPr>
                <w:spacing w:val="2"/>
                <w:sz w:val="28"/>
                <w:szCs w:val="28"/>
              </w:rPr>
              <w:t>Секретарь:</w:t>
            </w:r>
          </w:p>
        </w:tc>
        <w:tc>
          <w:tcPr>
            <w:tcW w:w="6379" w:type="dxa"/>
          </w:tcPr>
          <w:p w:rsidR="00264BE9" w:rsidRPr="006039AD" w:rsidRDefault="00264BE9" w:rsidP="00984C39">
            <w:pPr>
              <w:pStyle w:val="ConsPlusTitle"/>
              <w:rPr>
                <w:b w:val="0"/>
                <w:spacing w:val="2"/>
                <w:sz w:val="28"/>
                <w:szCs w:val="28"/>
              </w:rPr>
            </w:pPr>
            <w:r w:rsidRPr="006039AD">
              <w:rPr>
                <w:b w:val="0"/>
                <w:spacing w:val="2"/>
                <w:sz w:val="28"/>
                <w:szCs w:val="28"/>
              </w:rPr>
              <w:t xml:space="preserve">Васильева Д.Р. </w:t>
            </w:r>
          </w:p>
          <w:p w:rsidR="00264BE9" w:rsidRPr="006039AD" w:rsidRDefault="00264BE9" w:rsidP="00984C39">
            <w:pPr>
              <w:pStyle w:val="ConsPlusTitle"/>
              <w:rPr>
                <w:spacing w:val="2"/>
                <w:sz w:val="28"/>
                <w:szCs w:val="28"/>
              </w:rPr>
            </w:pPr>
            <w:r w:rsidRPr="006039AD">
              <w:rPr>
                <w:b w:val="0"/>
                <w:spacing w:val="2"/>
                <w:sz w:val="28"/>
                <w:szCs w:val="28"/>
              </w:rPr>
              <w:t>эксперт МФСО МКУ «Культура, спорт и туризм МР «Износковский район»</w:t>
            </w:r>
          </w:p>
        </w:tc>
      </w:tr>
      <w:tr w:rsidR="00984C39" w:rsidRPr="006039AD" w:rsidTr="00984C39">
        <w:tc>
          <w:tcPr>
            <w:tcW w:w="2660" w:type="dxa"/>
            <w:vMerge w:val="restart"/>
          </w:tcPr>
          <w:p w:rsidR="00984C39" w:rsidRPr="006039AD" w:rsidRDefault="00984C39" w:rsidP="00984C39">
            <w:pPr>
              <w:pStyle w:val="ConsPlusTitle"/>
              <w:rPr>
                <w:spacing w:val="2"/>
                <w:sz w:val="28"/>
                <w:szCs w:val="28"/>
              </w:rPr>
            </w:pPr>
            <w:r w:rsidRPr="006039AD">
              <w:rPr>
                <w:spacing w:val="2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984C39" w:rsidRPr="006039AD" w:rsidRDefault="00984C39" w:rsidP="00984C39">
            <w:pPr>
              <w:pStyle w:val="ConsPlusTitle"/>
              <w:rPr>
                <w:b w:val="0"/>
                <w:spacing w:val="2"/>
                <w:sz w:val="28"/>
                <w:szCs w:val="28"/>
              </w:rPr>
            </w:pPr>
            <w:r w:rsidRPr="006039AD">
              <w:rPr>
                <w:b w:val="0"/>
                <w:spacing w:val="2"/>
                <w:sz w:val="28"/>
                <w:szCs w:val="28"/>
              </w:rPr>
              <w:t>Сивакова Л.Ф. Главный бухгалтер МКУ «Культура, спорт и туризм МР «Износковский район»</w:t>
            </w:r>
          </w:p>
        </w:tc>
      </w:tr>
      <w:tr w:rsidR="00984C39" w:rsidRPr="006039AD" w:rsidTr="00984C39">
        <w:tc>
          <w:tcPr>
            <w:tcW w:w="2660" w:type="dxa"/>
            <w:vMerge/>
          </w:tcPr>
          <w:p w:rsidR="00984C39" w:rsidRPr="006039AD" w:rsidRDefault="00984C39" w:rsidP="00984C39">
            <w:pPr>
              <w:pStyle w:val="ConsPlusTitle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6379" w:type="dxa"/>
          </w:tcPr>
          <w:p w:rsidR="00984C39" w:rsidRPr="006039AD" w:rsidRDefault="00984C39" w:rsidP="0011526A">
            <w:pPr>
              <w:pStyle w:val="ConsPlusTitle"/>
              <w:jc w:val="both"/>
              <w:rPr>
                <w:b w:val="0"/>
                <w:spacing w:val="2"/>
                <w:sz w:val="28"/>
                <w:szCs w:val="28"/>
              </w:rPr>
            </w:pPr>
            <w:proofErr w:type="spellStart"/>
            <w:r w:rsidRPr="006039AD">
              <w:rPr>
                <w:b w:val="0"/>
                <w:spacing w:val="2"/>
                <w:sz w:val="28"/>
                <w:szCs w:val="28"/>
              </w:rPr>
              <w:t>Заборский</w:t>
            </w:r>
            <w:proofErr w:type="spellEnd"/>
            <w:r w:rsidRPr="006039AD">
              <w:rPr>
                <w:b w:val="0"/>
                <w:spacing w:val="2"/>
                <w:sz w:val="28"/>
                <w:szCs w:val="28"/>
              </w:rPr>
              <w:t xml:space="preserve"> В.А. </w:t>
            </w:r>
            <w:r w:rsidR="0011526A">
              <w:rPr>
                <w:b w:val="0"/>
                <w:spacing w:val="2"/>
                <w:sz w:val="28"/>
                <w:szCs w:val="28"/>
              </w:rPr>
              <w:t>зав. отделом</w:t>
            </w:r>
            <w:r w:rsidRPr="006039AD">
              <w:rPr>
                <w:b w:val="0"/>
                <w:spacing w:val="2"/>
                <w:sz w:val="28"/>
                <w:szCs w:val="28"/>
              </w:rPr>
              <w:t xml:space="preserve"> по управлению имуществом администрации МР «Износковский район» </w:t>
            </w:r>
          </w:p>
        </w:tc>
      </w:tr>
      <w:tr w:rsidR="00984C39" w:rsidRPr="006039AD" w:rsidTr="00984C39">
        <w:tc>
          <w:tcPr>
            <w:tcW w:w="2660" w:type="dxa"/>
            <w:vMerge/>
          </w:tcPr>
          <w:p w:rsidR="00984C39" w:rsidRPr="006039AD" w:rsidRDefault="00984C39" w:rsidP="00984C39">
            <w:pPr>
              <w:pStyle w:val="ConsPlusTitle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6379" w:type="dxa"/>
          </w:tcPr>
          <w:p w:rsidR="00984C39" w:rsidRPr="006039AD" w:rsidRDefault="00984C39" w:rsidP="00984C39">
            <w:pPr>
              <w:pStyle w:val="ConsPlusTitle"/>
              <w:jc w:val="both"/>
              <w:rPr>
                <w:b w:val="0"/>
                <w:spacing w:val="2"/>
                <w:sz w:val="28"/>
                <w:szCs w:val="28"/>
              </w:rPr>
            </w:pPr>
            <w:r w:rsidRPr="006039AD">
              <w:rPr>
                <w:b w:val="0"/>
                <w:spacing w:val="2"/>
                <w:sz w:val="28"/>
                <w:szCs w:val="28"/>
              </w:rPr>
              <w:t xml:space="preserve">Бабеня И.В. Зам. Главы администрации – Заведующий ФО МР «Износковский район» </w:t>
            </w:r>
          </w:p>
        </w:tc>
      </w:tr>
    </w:tbl>
    <w:p w:rsidR="00984C39" w:rsidRPr="006039AD" w:rsidRDefault="00984C39" w:rsidP="00984C39">
      <w:pPr>
        <w:pStyle w:val="ConsPlusTitle"/>
        <w:jc w:val="center"/>
        <w:rPr>
          <w:spacing w:val="2"/>
          <w:sz w:val="28"/>
          <w:szCs w:val="28"/>
        </w:rPr>
      </w:pPr>
    </w:p>
    <w:p w:rsidR="00984C39" w:rsidRPr="006039AD" w:rsidRDefault="00984C39" w:rsidP="00984C39">
      <w:pPr>
        <w:pStyle w:val="ConsPlusTitle"/>
        <w:jc w:val="center"/>
        <w:rPr>
          <w:spacing w:val="2"/>
          <w:sz w:val="28"/>
          <w:szCs w:val="28"/>
        </w:rPr>
      </w:pPr>
    </w:p>
    <w:p w:rsidR="00984C39" w:rsidRPr="006039AD" w:rsidRDefault="00984C39" w:rsidP="00984C39">
      <w:pPr>
        <w:pStyle w:val="ConsPlusTitle"/>
        <w:jc w:val="center"/>
        <w:rPr>
          <w:sz w:val="28"/>
          <w:szCs w:val="28"/>
        </w:rPr>
      </w:pPr>
    </w:p>
    <w:p w:rsidR="00984C39" w:rsidRDefault="00984C39"/>
    <w:p w:rsidR="0011526A" w:rsidRDefault="0011526A"/>
    <w:p w:rsidR="0011526A" w:rsidRDefault="0011526A"/>
    <w:p w:rsidR="0011526A" w:rsidRDefault="0011526A"/>
    <w:p w:rsidR="0011526A" w:rsidRDefault="0011526A"/>
    <w:p w:rsidR="0011526A" w:rsidRDefault="0011526A"/>
    <w:p w:rsidR="0011526A" w:rsidRDefault="0011526A"/>
    <w:p w:rsidR="0011526A" w:rsidRDefault="0011526A"/>
    <w:p w:rsidR="0011526A" w:rsidRPr="006039AD" w:rsidRDefault="0011526A" w:rsidP="0011526A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039AD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</w:p>
    <w:p w:rsidR="0011526A" w:rsidRPr="006039AD" w:rsidRDefault="0011526A" w:rsidP="0011526A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039AD">
        <w:rPr>
          <w:rFonts w:ascii="Times New Roman" w:hAnsi="Times New Roman" w:cs="Times New Roman"/>
          <w:spacing w:val="2"/>
          <w:sz w:val="28"/>
          <w:szCs w:val="28"/>
        </w:rPr>
        <w:t>к Постановлению</w:t>
      </w:r>
    </w:p>
    <w:p w:rsidR="0011526A" w:rsidRPr="006039AD" w:rsidRDefault="0011526A" w:rsidP="0011526A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039AD">
        <w:rPr>
          <w:rFonts w:ascii="Times New Roman" w:hAnsi="Times New Roman" w:cs="Times New Roman"/>
          <w:spacing w:val="2"/>
          <w:sz w:val="28"/>
          <w:szCs w:val="28"/>
        </w:rPr>
        <w:t>администрации МР «Износковский район»</w:t>
      </w:r>
    </w:p>
    <w:p w:rsidR="0011526A" w:rsidRPr="006039AD" w:rsidRDefault="0011526A" w:rsidP="0011526A">
      <w:pPr>
        <w:pStyle w:val="ConsPlusTitle"/>
        <w:jc w:val="right"/>
        <w:rPr>
          <w:spacing w:val="2"/>
          <w:sz w:val="28"/>
          <w:szCs w:val="28"/>
        </w:rPr>
      </w:pPr>
      <w:r w:rsidRPr="006039AD">
        <w:rPr>
          <w:spacing w:val="2"/>
          <w:sz w:val="28"/>
          <w:szCs w:val="28"/>
        </w:rPr>
        <w:t>от «___»_________20___г.  № _____</w:t>
      </w:r>
    </w:p>
    <w:p w:rsidR="0011526A" w:rsidRDefault="0011526A" w:rsidP="0011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526A" w:rsidRPr="0011526A" w:rsidRDefault="0011526A" w:rsidP="001152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15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11526A" w:rsidRPr="0011526A" w:rsidRDefault="0011526A" w:rsidP="001152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115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ликвидации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МКУ «Культура, спорт и туризм МР «Износковский район» </w:t>
      </w:r>
    </w:p>
    <w:p w:rsidR="0011526A" w:rsidRPr="0011526A" w:rsidRDefault="0011526A" w:rsidP="0011526A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1526A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tbl>
      <w:tblPr>
        <w:tblW w:w="9588" w:type="dxa"/>
        <w:tblCellMar>
          <w:left w:w="10" w:type="dxa"/>
          <w:right w:w="10" w:type="dxa"/>
        </w:tblCellMar>
        <w:tblLook w:val="04A0"/>
      </w:tblPr>
      <w:tblGrid>
        <w:gridCol w:w="576"/>
        <w:gridCol w:w="2419"/>
        <w:gridCol w:w="2255"/>
        <w:gridCol w:w="2050"/>
        <w:gridCol w:w="2288"/>
      </w:tblGrid>
      <w:tr w:rsidR="0011526A" w:rsidRPr="0011526A" w:rsidTr="0011526A">
        <w:trPr>
          <w:trHeight w:hRule="exact" w:val="6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/>
                <w:bCs/>
                <w:sz w:val="24"/>
                <w:szCs w:val="24"/>
              </w:rPr>
            </w:pPr>
            <w:r w:rsidRPr="0011526A">
              <w:rPr>
                <w:b/>
                <w:bCs/>
                <w:sz w:val="24"/>
                <w:szCs w:val="24"/>
              </w:rPr>
              <w:t>№</w:t>
            </w:r>
          </w:p>
          <w:p w:rsidR="0011526A" w:rsidRPr="0011526A" w:rsidRDefault="0011526A" w:rsidP="004A322B">
            <w:pPr>
              <w:pStyle w:val="a5"/>
              <w:rPr>
                <w:b/>
                <w:bCs/>
                <w:sz w:val="24"/>
                <w:szCs w:val="24"/>
              </w:rPr>
            </w:pPr>
            <w:proofErr w:type="spellStart"/>
            <w:r w:rsidRPr="0011526A">
              <w:rPr>
                <w:b/>
                <w:bCs/>
                <w:sz w:val="24"/>
                <w:szCs w:val="24"/>
              </w:rPr>
              <w:t>п\</w:t>
            </w:r>
            <w:proofErr w:type="gramStart"/>
            <w:r w:rsidRPr="0011526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/>
                <w:bCs/>
                <w:sz w:val="24"/>
                <w:szCs w:val="24"/>
              </w:rPr>
            </w:pPr>
            <w:r w:rsidRPr="0011526A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/>
                <w:bCs/>
                <w:sz w:val="24"/>
                <w:szCs w:val="24"/>
              </w:rPr>
            </w:pPr>
            <w:r w:rsidRPr="0011526A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/>
                <w:bCs/>
                <w:sz w:val="24"/>
                <w:szCs w:val="24"/>
              </w:rPr>
            </w:pPr>
            <w:r w:rsidRPr="0011526A">
              <w:rPr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/>
                <w:bCs/>
                <w:sz w:val="24"/>
                <w:szCs w:val="24"/>
              </w:rPr>
            </w:pPr>
            <w:r w:rsidRPr="0011526A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1526A" w:rsidRPr="0011526A" w:rsidTr="0011526A">
        <w:trPr>
          <w:trHeight w:hRule="exact" w:val="15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  <w:lang w:val="en-US"/>
              </w:rPr>
            </w:pPr>
            <w:r w:rsidRPr="0011526A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Принятие решения о ликвидации МКУ «Культура, спорт и туризм МР «Износковский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до 01.01.2024г.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Администрация МР «Износковский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11526A" w:rsidRPr="0011526A" w:rsidTr="0011526A">
        <w:trPr>
          <w:trHeight w:hRule="exact" w:val="28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Направление в регистрирующий орган уведомления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в течение 3-х рабочих дней </w:t>
            </w:r>
            <w:proofErr w:type="gramStart"/>
            <w:r w:rsidRPr="0011526A">
              <w:rPr>
                <w:bCs/>
                <w:sz w:val="24"/>
                <w:szCs w:val="24"/>
              </w:rPr>
              <w:t>с даты принятия</w:t>
            </w:r>
            <w:proofErr w:type="gramEnd"/>
            <w:r w:rsidRPr="0011526A">
              <w:rPr>
                <w:bCs/>
                <w:sz w:val="24"/>
                <w:szCs w:val="24"/>
              </w:rPr>
              <w:t xml:space="preserve"> решения о ликвидации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комиссия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 Соловьева Е.А.)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11526A" w:rsidRPr="0011526A" w:rsidTr="0011526A">
        <w:trPr>
          <w:trHeight w:hRule="exact" w:val="36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Разместить в СМИ - «Вестнике государственной регистрации» и на сайте https://fedresurs.ru/ публикацию о ликвидации и о порядке и сроке заявления требований его кредиторами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комиссия 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(зав. отделом по управлению имуществом администрации МР «Износковский район» </w:t>
            </w:r>
            <w:proofErr w:type="spellStart"/>
            <w:r w:rsidRPr="0011526A">
              <w:rPr>
                <w:bCs/>
                <w:sz w:val="24"/>
                <w:szCs w:val="24"/>
              </w:rPr>
              <w:t>Заборский</w:t>
            </w:r>
            <w:proofErr w:type="spellEnd"/>
            <w:r w:rsidRPr="0011526A">
              <w:rPr>
                <w:bCs/>
                <w:sz w:val="24"/>
                <w:szCs w:val="24"/>
              </w:rPr>
              <w:t xml:space="preserve"> В.А.)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ст. 63 ч.1 Гражданского кодекса Российской Федерац</w:t>
            </w:r>
            <w:bookmarkStart w:id="0" w:name="_GoBack"/>
            <w:bookmarkEnd w:id="0"/>
            <w:r w:rsidRPr="0011526A">
              <w:rPr>
                <w:bCs/>
                <w:sz w:val="24"/>
                <w:szCs w:val="24"/>
              </w:rPr>
              <w:t>ии</w:t>
            </w:r>
          </w:p>
        </w:tc>
      </w:tr>
      <w:tr w:rsidR="0011526A" w:rsidRPr="0011526A" w:rsidTr="0011526A">
        <w:trPr>
          <w:trHeight w:hRule="exact" w:val="29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Письменно уведомить кредиторов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комиссия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 Соловьева Е.А.)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ст. 63 ч.1 Гражданского кодекса Российской Федерации</w:t>
            </w:r>
          </w:p>
        </w:tc>
      </w:tr>
      <w:tr w:rsidR="0011526A" w:rsidRPr="0011526A" w:rsidTr="0011526A">
        <w:trPr>
          <w:trHeight w:hRule="exact" w:val="27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Письменно направить дебиторам требования о выплате</w:t>
            </w:r>
          </w:p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денежных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комиссия 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 Соловьева Е.А.)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ст. 63 ч.1 Гражданского кодекса Российской Федерации</w:t>
            </w:r>
          </w:p>
        </w:tc>
      </w:tr>
      <w:tr w:rsidR="0011526A" w:rsidRPr="0011526A" w:rsidTr="0011526A">
        <w:trPr>
          <w:trHeight w:hRule="exact" w:val="28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4"/>
              <w:shd w:val="clear" w:color="auto" w:fill="FFFFFF"/>
              <w:spacing w:before="0"/>
              <w:ind w:left="132" w:right="131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Письменно уведомить </w:t>
            </w:r>
          </w:p>
          <w:p w:rsidR="0011526A" w:rsidRPr="0011526A" w:rsidRDefault="0011526A" w:rsidP="004A322B">
            <w:pPr>
              <w:pStyle w:val="4"/>
              <w:shd w:val="clear" w:color="auto" w:fill="FFFFFF"/>
              <w:spacing w:before="0"/>
              <w:ind w:left="132" w:right="131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ГКУ </w:t>
            </w:r>
            <w:proofErr w:type="gramStart"/>
            <w:r w:rsidRPr="0011526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</w:t>
            </w:r>
            <w:proofErr w:type="gramEnd"/>
            <w:r w:rsidRPr="0011526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«Центр занятости населения Дзержинского района» </w:t>
            </w:r>
          </w:p>
          <w:p w:rsidR="0011526A" w:rsidRPr="0011526A" w:rsidRDefault="0011526A" w:rsidP="004A322B">
            <w:pPr>
              <w:pStyle w:val="4"/>
              <w:shd w:val="clear" w:color="auto" w:fill="FFFFFF"/>
              <w:spacing w:before="0"/>
              <w:ind w:left="132" w:right="131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в течение 3-х рабочих дней </w:t>
            </w:r>
            <w:proofErr w:type="gramStart"/>
            <w:r w:rsidRPr="0011526A">
              <w:rPr>
                <w:bCs/>
                <w:sz w:val="24"/>
                <w:szCs w:val="24"/>
              </w:rPr>
              <w:t>с даты принятия</w:t>
            </w:r>
            <w:proofErr w:type="gramEnd"/>
            <w:r w:rsidRPr="0011526A">
              <w:rPr>
                <w:bCs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комиссия 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Соловьева Е.А.)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D572F5" w:rsidP="004A322B">
            <w:pPr>
              <w:autoSpaceDE w:val="0"/>
              <w:autoSpaceDN w:val="0"/>
              <w:adjustRightInd w:val="0"/>
              <w:ind w:left="13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526A" w:rsidRPr="0011526A">
                <w:rPr>
                  <w:rFonts w:ascii="Times New Roman" w:hAnsi="Times New Roman" w:cs="Times New Roman"/>
                  <w:sz w:val="24"/>
                  <w:szCs w:val="24"/>
                </w:rPr>
                <w:t>абз.1 п.2 ст. 25</w:t>
              </w:r>
            </w:hyperlink>
            <w:r w:rsidR="0011526A" w:rsidRPr="0011526A"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19.04.1991г. №1032-1 «</w:t>
            </w:r>
            <w:r w:rsidR="0011526A" w:rsidRPr="00115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занятости населения в Российской Федерации»</w:t>
            </w:r>
          </w:p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11526A" w:rsidRPr="0011526A" w:rsidTr="0011526A">
        <w:trPr>
          <w:trHeight w:hRule="exact" w:val="5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Провести инвентаризацию имущества ликвидируемого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комиссия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Соловьева Е.А., зав. отделом по управлению имуществом администрации МР «Изн</w:t>
            </w:r>
            <w:r>
              <w:rPr>
                <w:bCs/>
                <w:sz w:val="24"/>
                <w:szCs w:val="24"/>
              </w:rPr>
              <w:t xml:space="preserve">осковский район» </w:t>
            </w:r>
            <w:proofErr w:type="spellStart"/>
            <w:r>
              <w:rPr>
                <w:bCs/>
                <w:sz w:val="24"/>
                <w:szCs w:val="24"/>
              </w:rPr>
              <w:t>Заборский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В.А.</w:t>
            </w:r>
            <w:r w:rsidRPr="0011526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11526A" w:rsidRPr="0011526A" w:rsidTr="0011526A">
        <w:trPr>
          <w:trHeight w:hRule="exact" w:val="24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не менее чем 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за два месяца 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до увольнения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Соловьева Е.А.)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ст.180 ТК РФ</w:t>
            </w:r>
          </w:p>
        </w:tc>
      </w:tr>
      <w:tr w:rsidR="0011526A" w:rsidRPr="0011526A" w:rsidTr="0011526A">
        <w:trPr>
          <w:trHeight w:hRule="exact" w:val="7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Составить и предоставить </w:t>
            </w:r>
            <w:r w:rsidRPr="0011526A">
              <w:rPr>
                <w:sz w:val="24"/>
                <w:szCs w:val="24"/>
              </w:rPr>
              <w:t xml:space="preserve"> в</w:t>
            </w:r>
          </w:p>
          <w:p w:rsidR="0011526A" w:rsidRPr="0011526A" w:rsidRDefault="0011526A" w:rsidP="004A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  <w:p w:rsidR="0011526A" w:rsidRPr="0011526A" w:rsidRDefault="0011526A" w:rsidP="004A3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6A">
              <w:rPr>
                <w:rFonts w:ascii="Times New Roman" w:hAnsi="Times New Roman" w:cs="Times New Roman"/>
                <w:sz w:val="24"/>
                <w:szCs w:val="24"/>
              </w:rPr>
              <w:t>уведомления о составлении</w:t>
            </w:r>
          </w:p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промежуточного ликвидационного баланс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рассмотрения, и уведомить регистрирующий орган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после окончания срока для предъявления требований кредиторов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комиссия 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Соловьева </w:t>
            </w:r>
            <w:proofErr w:type="spellStart"/>
            <w:r w:rsidRPr="0011526A">
              <w:rPr>
                <w:bCs/>
                <w:sz w:val="24"/>
                <w:szCs w:val="24"/>
              </w:rPr>
              <w:t>Е.А.,главный</w:t>
            </w:r>
            <w:proofErr w:type="spellEnd"/>
            <w:r w:rsidRPr="0011526A">
              <w:rPr>
                <w:bCs/>
                <w:sz w:val="24"/>
                <w:szCs w:val="24"/>
              </w:rPr>
              <w:t xml:space="preserve"> бухгалтер Сивакова Л.Ф.)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п.2 ст.63 Гражданского кодекса Российской </w:t>
            </w:r>
            <w:proofErr w:type="spellStart"/>
            <w:r w:rsidRPr="0011526A">
              <w:rPr>
                <w:bCs/>
                <w:sz w:val="24"/>
                <w:szCs w:val="24"/>
              </w:rPr>
              <w:t>Федерации</w:t>
            </w:r>
            <w:proofErr w:type="gramStart"/>
            <w:r w:rsidRPr="0011526A">
              <w:rPr>
                <w:bCs/>
                <w:sz w:val="24"/>
                <w:szCs w:val="24"/>
              </w:rPr>
              <w:t>,п</w:t>
            </w:r>
            <w:proofErr w:type="gramEnd"/>
            <w:r w:rsidRPr="0011526A">
              <w:rPr>
                <w:bCs/>
                <w:sz w:val="24"/>
                <w:szCs w:val="24"/>
              </w:rPr>
              <w:t>.п</w:t>
            </w:r>
            <w:proofErr w:type="spellEnd"/>
            <w:r w:rsidRPr="0011526A">
              <w:rPr>
                <w:bCs/>
                <w:sz w:val="24"/>
                <w:szCs w:val="24"/>
              </w:rPr>
              <w:t>. 3, 4 с.20 Федеральный закон от 08.08.2001г.</w:t>
            </w:r>
          </w:p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№129-ФЗ</w:t>
            </w:r>
            <w:proofErr w:type="gramStart"/>
            <w:r w:rsidRPr="0011526A">
              <w:rPr>
                <w:bCs/>
                <w:sz w:val="24"/>
                <w:szCs w:val="24"/>
              </w:rPr>
              <w:t>«О</w:t>
            </w:r>
            <w:proofErr w:type="gramEnd"/>
            <w:r w:rsidRPr="0011526A">
              <w:rPr>
                <w:bCs/>
                <w:sz w:val="24"/>
                <w:szCs w:val="24"/>
              </w:rPr>
              <w:t xml:space="preserve"> государственной регистрации юридических лиц и индивидуальных предпринимателей»</w:t>
            </w:r>
          </w:p>
        </w:tc>
      </w:tr>
      <w:tr w:rsidR="0011526A" w:rsidRPr="0011526A" w:rsidTr="0011526A">
        <w:trPr>
          <w:trHeight w:hRule="exact" w:val="18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в течении 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одного месяца со дня утверждения промежуточного ликвидационного баланса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комиссия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Соловьева Е.А.)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ст. 63, ст. 64 Гражданского кодекса Российской Федерации</w:t>
            </w:r>
          </w:p>
        </w:tc>
      </w:tr>
      <w:tr w:rsidR="0011526A" w:rsidRPr="0011526A" w:rsidTr="0011526A">
        <w:trPr>
          <w:trHeight w:hRule="exact" w:val="1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Проведение расчетов с кредиторами третьей и четвертой очереди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комиссия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Соловьева Е.А.)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ст. 63, ст. 64 Гражданского кодекса Российской Федерации</w:t>
            </w:r>
          </w:p>
        </w:tc>
      </w:tr>
      <w:tr w:rsidR="0011526A" w:rsidRPr="0011526A" w:rsidTr="0011526A">
        <w:trPr>
          <w:trHeight w:hRule="exact" w:val="40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после 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расчетов с кредиторами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комиссия 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Соловьева </w:t>
            </w:r>
            <w:proofErr w:type="spellStart"/>
            <w:r w:rsidRPr="0011526A">
              <w:rPr>
                <w:bCs/>
                <w:sz w:val="24"/>
                <w:szCs w:val="24"/>
              </w:rPr>
              <w:t>Е.А.,главный</w:t>
            </w:r>
            <w:proofErr w:type="spellEnd"/>
            <w:r w:rsidRPr="0011526A">
              <w:rPr>
                <w:bCs/>
                <w:sz w:val="24"/>
                <w:szCs w:val="24"/>
              </w:rPr>
              <w:t xml:space="preserve"> бухгалтер Сивакова Л.Ф.)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п.5 ст.63 Гражданского кодекса Российской Федерации</w:t>
            </w:r>
          </w:p>
        </w:tc>
      </w:tr>
      <w:tr w:rsidR="0011526A" w:rsidRPr="0011526A" w:rsidTr="0011526A">
        <w:trPr>
          <w:trHeight w:hRule="exact" w:val="60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Произвести передачу имущества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бюджетного учреждения, собственнику соответствующего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после </w:t>
            </w:r>
          </w:p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расчетов </w:t>
            </w:r>
            <w:proofErr w:type="gramStart"/>
            <w:r w:rsidRPr="0011526A">
              <w:rPr>
                <w:bCs/>
                <w:sz w:val="24"/>
                <w:szCs w:val="24"/>
              </w:rPr>
              <w:t>с</w:t>
            </w:r>
            <w:proofErr w:type="gramEnd"/>
          </w:p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кредиторами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ликвидационная комиссия 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(зав. отделом по управлению имуществом администрации МР «Износковский район» </w:t>
            </w:r>
            <w:proofErr w:type="spellStart"/>
            <w:r w:rsidRPr="0011526A">
              <w:rPr>
                <w:bCs/>
                <w:sz w:val="24"/>
                <w:szCs w:val="24"/>
              </w:rPr>
              <w:t>Заборский</w:t>
            </w:r>
            <w:proofErr w:type="spellEnd"/>
            <w:r w:rsidRPr="0011526A">
              <w:rPr>
                <w:bCs/>
                <w:sz w:val="24"/>
                <w:szCs w:val="24"/>
              </w:rPr>
              <w:t xml:space="preserve"> В.А.)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ст.20 п.4 Федерального закона  от 12.01.1996г. №7-ФЗ</w:t>
            </w:r>
            <w:proofErr w:type="gramStart"/>
            <w:r w:rsidRPr="0011526A">
              <w:rPr>
                <w:bCs/>
                <w:sz w:val="24"/>
                <w:szCs w:val="24"/>
              </w:rPr>
              <w:t>«О</w:t>
            </w:r>
            <w:proofErr w:type="gramEnd"/>
            <w:r w:rsidRPr="0011526A">
              <w:rPr>
                <w:bCs/>
                <w:sz w:val="24"/>
                <w:szCs w:val="24"/>
              </w:rPr>
              <w:t xml:space="preserve"> некоммерческих организациях»</w:t>
            </w:r>
          </w:p>
        </w:tc>
      </w:tr>
      <w:tr w:rsidR="0011526A" w:rsidRPr="0011526A" w:rsidTr="0011526A">
        <w:trPr>
          <w:trHeight w:hRule="exact" w:val="3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Направить представление в территориальный Пенсионный фонд сведения о застрахованных лицах Учреждения</w:t>
            </w:r>
          </w:p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</w:p>
          <w:p w:rsidR="0011526A" w:rsidRPr="0011526A" w:rsidRDefault="0011526A" w:rsidP="0011526A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после </w:t>
            </w:r>
          </w:p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утверждения ликвидационного баланса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ликвидационная комиссия 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Соловьева Е.А.)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п</w:t>
            </w:r>
            <w:proofErr w:type="gramStart"/>
            <w:r w:rsidRPr="0011526A">
              <w:rPr>
                <w:bCs/>
                <w:sz w:val="24"/>
                <w:szCs w:val="24"/>
              </w:rPr>
              <w:t>.г</w:t>
            </w:r>
            <w:proofErr w:type="gramEnd"/>
            <w:r w:rsidRPr="0011526A">
              <w:rPr>
                <w:bCs/>
                <w:sz w:val="24"/>
                <w:szCs w:val="24"/>
              </w:rPr>
              <w:t xml:space="preserve"> ч.1 ст.21 Федерального закона от 08.08.2001г. </w:t>
            </w:r>
          </w:p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№129-ФЗ «О государственной регистрации юридических лиц и индивидуальных предпринимателей </w:t>
            </w:r>
          </w:p>
        </w:tc>
      </w:tr>
      <w:tr w:rsidR="0011526A" w:rsidRPr="0011526A" w:rsidTr="0011526A">
        <w:trPr>
          <w:trHeight w:hRule="exact" w:val="3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1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в срок 10 календарных дней после утверждения ликвидационного баланса с учетом ст.ст. 8, 21 ФЗ №129 «О государственной регистрации юридических лиц и индивидуальных предпринимателей»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комиссия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proofErr w:type="gramStart"/>
            <w:r w:rsidRPr="0011526A">
              <w:rPr>
                <w:bCs/>
                <w:sz w:val="24"/>
                <w:szCs w:val="24"/>
              </w:rPr>
              <w:t>(и.о. Заведующего МКУ «Культура, спорт и туризм МР</w:t>
            </w:r>
            <w:proofErr w:type="gramEnd"/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 «Износковский район»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Соловьева Е.А.)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п.1 ст.21 Госпошлина в </w:t>
            </w:r>
            <w:proofErr w:type="gramStart"/>
            <w:r w:rsidRPr="0011526A">
              <w:rPr>
                <w:bCs/>
                <w:sz w:val="24"/>
                <w:szCs w:val="24"/>
              </w:rPr>
              <w:t>размере</w:t>
            </w:r>
            <w:proofErr w:type="gramEnd"/>
            <w:r w:rsidRPr="0011526A">
              <w:rPr>
                <w:bCs/>
                <w:sz w:val="24"/>
                <w:szCs w:val="24"/>
              </w:rPr>
              <w:t xml:space="preserve"> установленном ст.333.33 Налоговым кодексом Российской Федерации</w:t>
            </w:r>
          </w:p>
        </w:tc>
      </w:tr>
      <w:tr w:rsidR="0011526A" w:rsidRPr="0011526A" w:rsidTr="0011526A">
        <w:trPr>
          <w:trHeight w:hRule="exact" w:val="31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11526A">
            <w:pPr>
              <w:pStyle w:val="a4"/>
              <w:jc w:val="center"/>
              <w:rPr>
                <w:rFonts w:ascii="Arial" w:hAnsi="Arial" w:cs="Arial"/>
                <w:color w:val="000000"/>
              </w:rPr>
            </w:pPr>
            <w:r w:rsidRPr="0011526A">
              <w:rPr>
                <w:color w:val="000000"/>
              </w:rPr>
              <w:t xml:space="preserve">Закрытие лицевых счетов </w:t>
            </w:r>
            <w:r>
              <w:rPr>
                <w:color w:val="000000"/>
              </w:rPr>
              <w:t xml:space="preserve">МКУ «Культура, спорт и туризм МР «Износковский район» </w:t>
            </w:r>
          </w:p>
          <w:p w:rsidR="0011526A" w:rsidRPr="0011526A" w:rsidRDefault="0011526A" w:rsidP="004A322B">
            <w:pPr>
              <w:spacing w:after="0" w:line="240" w:lineRule="auto"/>
              <w:ind w:left="13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color w:val="000000"/>
                <w:sz w:val="24"/>
                <w:szCs w:val="24"/>
              </w:rPr>
              <w:t>Не позднее дня, следующим за днем получения выписки ЕГРЮЛ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11526A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11526A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комиссия</w:t>
            </w:r>
          </w:p>
          <w:p w:rsidR="0011526A" w:rsidRPr="0011526A" w:rsidRDefault="0011526A" w:rsidP="0011526A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(главный бухгалтер Сивакова Л.Ф.)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11526A" w:rsidRPr="0011526A" w:rsidTr="0011526A">
        <w:trPr>
          <w:trHeight w:hRule="exact" w:val="89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11526A">
            <w:pPr>
              <w:pStyle w:val="a4"/>
              <w:jc w:val="center"/>
              <w:rPr>
                <w:color w:val="000000"/>
              </w:rPr>
            </w:pPr>
            <w:r w:rsidRPr="0011526A">
              <w:rPr>
                <w:color w:val="000000"/>
              </w:rPr>
              <w:t xml:space="preserve">Передача печатей, штампов, архивных документов </w:t>
            </w:r>
            <w:r w:rsidRPr="0011526A">
              <w:rPr>
                <w:color w:val="000000"/>
                <w:shd w:val="clear" w:color="auto" w:fill="FFFFFF"/>
              </w:rPr>
              <w:t>на постоянное хранение в упорядоченном состоянии в архивный отдел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в течение 2024</w:t>
            </w: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ликвидационная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 xml:space="preserve">комиссия 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(главный бухгалтер Сивакова Л.Ф.)</w:t>
            </w:r>
          </w:p>
          <w:p w:rsidR="0011526A" w:rsidRPr="0011526A" w:rsidRDefault="0011526A" w:rsidP="004A322B">
            <w:pPr>
              <w:pStyle w:val="a5"/>
              <w:ind w:left="132" w:right="132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В связи с ликвидацией Учреждения;</w:t>
            </w:r>
          </w:p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bCs/>
                <w:sz w:val="24"/>
                <w:szCs w:val="24"/>
              </w:rPr>
              <w:t>ст.6</w:t>
            </w:r>
          </w:p>
          <w:p w:rsidR="0011526A" w:rsidRPr="0011526A" w:rsidRDefault="0011526A" w:rsidP="004A322B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526A">
              <w:rPr>
                <w:color w:val="000000"/>
                <w:sz w:val="24"/>
                <w:szCs w:val="24"/>
                <w:shd w:val="clear" w:color="auto" w:fill="FFFFFF"/>
              </w:rPr>
              <w:t xml:space="preserve">Приказа Министерства культуры РФ от 31.03.2015 г. № 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</w:t>
            </w:r>
          </w:p>
          <w:p w:rsidR="0011526A" w:rsidRPr="0011526A" w:rsidRDefault="0011526A" w:rsidP="004A322B">
            <w:pPr>
              <w:pStyle w:val="a5"/>
              <w:rPr>
                <w:bCs/>
                <w:sz w:val="24"/>
                <w:szCs w:val="24"/>
              </w:rPr>
            </w:pPr>
            <w:r w:rsidRPr="0011526A">
              <w:rPr>
                <w:color w:val="000000"/>
                <w:sz w:val="24"/>
                <w:szCs w:val="24"/>
                <w:shd w:val="clear" w:color="auto" w:fill="FFFFFF"/>
              </w:rPr>
              <w:t xml:space="preserve"> самоуправления и </w:t>
            </w:r>
            <w:proofErr w:type="gramStart"/>
            <w:r w:rsidRPr="0011526A">
              <w:rPr>
                <w:color w:val="000000"/>
                <w:sz w:val="24"/>
                <w:szCs w:val="24"/>
                <w:shd w:val="clear" w:color="auto" w:fill="FFFFFF"/>
              </w:rPr>
              <w:t>организациях</w:t>
            </w:r>
            <w:proofErr w:type="gramEnd"/>
            <w:r w:rsidRPr="0011526A">
              <w:rPr>
                <w:color w:val="000000"/>
                <w:sz w:val="24"/>
                <w:szCs w:val="24"/>
                <w:shd w:val="clear" w:color="auto" w:fill="FFFFFF"/>
              </w:rPr>
              <w:t>»;</w:t>
            </w:r>
            <w:r w:rsidRPr="0011526A">
              <w:rPr>
                <w:sz w:val="24"/>
                <w:szCs w:val="24"/>
              </w:rPr>
              <w:t xml:space="preserve"> Федеральным законом от 22.10.2004г. №125-ФЗ  «Об архивном деле Российской Федерации»</w:t>
            </w:r>
            <w:r w:rsidRPr="0011526A">
              <w:rPr>
                <w:color w:val="000000"/>
                <w:sz w:val="24"/>
                <w:szCs w:val="24"/>
              </w:rPr>
              <w:br/>
            </w:r>
          </w:p>
        </w:tc>
      </w:tr>
    </w:tbl>
    <w:p w:rsidR="0011526A" w:rsidRPr="0011526A" w:rsidRDefault="0011526A" w:rsidP="0011526A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1526A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11526A" w:rsidRPr="0011526A" w:rsidRDefault="0011526A" w:rsidP="0011526A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11526A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11526A" w:rsidRDefault="0011526A"/>
    <w:sectPr w:rsidR="0011526A" w:rsidSect="0097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3B51"/>
    <w:multiLevelType w:val="hybridMultilevel"/>
    <w:tmpl w:val="8B76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50D9"/>
    <w:rsid w:val="0011526A"/>
    <w:rsid w:val="002261FF"/>
    <w:rsid w:val="00264BE9"/>
    <w:rsid w:val="003D1A25"/>
    <w:rsid w:val="003E0328"/>
    <w:rsid w:val="00593D51"/>
    <w:rsid w:val="005D4390"/>
    <w:rsid w:val="006039AD"/>
    <w:rsid w:val="00702112"/>
    <w:rsid w:val="00851587"/>
    <w:rsid w:val="00963A81"/>
    <w:rsid w:val="00975250"/>
    <w:rsid w:val="00984C39"/>
    <w:rsid w:val="00A750D9"/>
    <w:rsid w:val="00D055AC"/>
    <w:rsid w:val="00D572F5"/>
    <w:rsid w:val="00D63F9D"/>
    <w:rsid w:val="00D77C12"/>
    <w:rsid w:val="00DD5116"/>
    <w:rsid w:val="00E93453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50"/>
  </w:style>
  <w:style w:type="paragraph" w:styleId="4">
    <w:name w:val="heading 4"/>
    <w:basedOn w:val="a"/>
    <w:next w:val="a"/>
    <w:link w:val="40"/>
    <w:semiHidden/>
    <w:unhideWhenUsed/>
    <w:qFormat/>
    <w:rsid w:val="0011526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4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984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1152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1526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11526A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F35D9D3CAF028E25FE36D5A963EAEADD6553B131ED7C9CA7EE8CF6BA012236B4CE4460F33A7C357C791E49238FE6D42DFFB7E5AA3A963R2u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2024-02-12T06:07:00Z</cp:lastPrinted>
  <dcterms:created xsi:type="dcterms:W3CDTF">2023-12-25T13:35:00Z</dcterms:created>
  <dcterms:modified xsi:type="dcterms:W3CDTF">2024-02-14T08:52:00Z</dcterms:modified>
</cp:coreProperties>
</file>