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6"/>
        <w:tblOverlap w:val="never"/>
        <w:tblW w:w="0" w:type="auto"/>
        <w:tblLayout w:type="fixed"/>
        <w:tblLook w:val="0000"/>
      </w:tblPr>
      <w:tblGrid>
        <w:gridCol w:w="3708"/>
      </w:tblGrid>
      <w:tr w:rsidR="00EA6468" w:rsidRPr="00D4309F">
        <w:trPr>
          <w:trHeight w:val="3409"/>
        </w:trPr>
        <w:tc>
          <w:tcPr>
            <w:tcW w:w="3708" w:type="dxa"/>
          </w:tcPr>
          <w:p w:rsidR="00F15831" w:rsidRPr="00F15831" w:rsidRDefault="00D41EF3" w:rsidP="00F15831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46100" cy="6604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831" w:rsidRPr="00F15831" w:rsidRDefault="00F15831" w:rsidP="00F15831">
            <w:pPr>
              <w:keepNext/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</w:p>
          <w:p w:rsidR="00F15831" w:rsidRPr="00F15831" w:rsidRDefault="00F15831" w:rsidP="00F15831">
            <w:pPr>
              <w:autoSpaceDE w:val="0"/>
              <w:autoSpaceDN w:val="0"/>
              <w:jc w:val="center"/>
              <w:rPr>
                <w:b/>
              </w:rPr>
            </w:pPr>
            <w:r w:rsidRPr="00F15831">
              <w:rPr>
                <w:b/>
              </w:rPr>
              <w:t>Администрация</w:t>
            </w:r>
          </w:p>
          <w:p w:rsidR="00F15831" w:rsidRPr="00F15831" w:rsidRDefault="00F15831" w:rsidP="00F1583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15831">
              <w:rPr>
                <w:b/>
                <w:bCs/>
              </w:rPr>
              <w:t>Муниципального образования</w:t>
            </w:r>
          </w:p>
          <w:p w:rsidR="00F15831" w:rsidRPr="00F15831" w:rsidRDefault="00F44C5F" w:rsidP="00F15831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Андреевский</w:t>
            </w:r>
            <w:r w:rsidR="00F15831" w:rsidRPr="00F15831">
              <w:rPr>
                <w:b/>
                <w:bCs/>
              </w:rPr>
              <w:t xml:space="preserve"> сельсовет</w:t>
            </w:r>
          </w:p>
          <w:p w:rsidR="00F15831" w:rsidRPr="00F15831" w:rsidRDefault="00F15831" w:rsidP="00F1583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15831">
              <w:rPr>
                <w:b/>
                <w:bCs/>
              </w:rPr>
              <w:t>Курманаевского района</w:t>
            </w:r>
          </w:p>
          <w:p w:rsidR="00F15831" w:rsidRPr="00F15831" w:rsidRDefault="00F15831" w:rsidP="00F1583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F15831">
              <w:rPr>
                <w:b/>
                <w:bCs/>
              </w:rPr>
              <w:t>Оренбургской области</w:t>
            </w:r>
          </w:p>
          <w:p w:rsidR="00F15831" w:rsidRPr="00F15831" w:rsidRDefault="00F15831" w:rsidP="00F15831">
            <w:pPr>
              <w:keepNext/>
              <w:autoSpaceDE w:val="0"/>
              <w:autoSpaceDN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F15831" w:rsidRPr="00F15831" w:rsidRDefault="00F15831" w:rsidP="00F15831">
            <w:pPr>
              <w:autoSpaceDE w:val="0"/>
              <w:autoSpaceDN w:val="0"/>
              <w:jc w:val="center"/>
              <w:rPr>
                <w:b/>
                <w:bCs/>
                <w:u w:val="single"/>
              </w:rPr>
            </w:pPr>
            <w:r w:rsidRPr="00F15831">
              <w:rPr>
                <w:b/>
                <w:bCs/>
              </w:rPr>
              <w:t>РАСПОРЯЖЕНИЕ</w:t>
            </w:r>
          </w:p>
          <w:p w:rsidR="00F15831" w:rsidRPr="00F15831" w:rsidRDefault="00F15831" w:rsidP="00F1583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  <w:p w:rsidR="00EA6468" w:rsidRPr="00E73A3A" w:rsidRDefault="00E73A3A" w:rsidP="00D41EF3">
            <w:pPr>
              <w:autoSpaceDE w:val="0"/>
              <w:autoSpaceDN w:val="0"/>
              <w:jc w:val="center"/>
            </w:pPr>
            <w:r w:rsidRPr="00E73A3A">
              <w:t>04</w:t>
            </w:r>
            <w:r w:rsidR="00F15831" w:rsidRPr="00E73A3A">
              <w:t>.</w:t>
            </w:r>
            <w:r w:rsidR="00B56011" w:rsidRPr="00E73A3A">
              <w:t>0</w:t>
            </w:r>
            <w:r w:rsidR="00D41EF3" w:rsidRPr="00E73A3A">
              <w:t>2</w:t>
            </w:r>
            <w:r w:rsidR="00F15831" w:rsidRPr="00E73A3A">
              <w:t>.20</w:t>
            </w:r>
            <w:r w:rsidR="00D41EF3" w:rsidRPr="00E73A3A">
              <w:t>20</w:t>
            </w:r>
            <w:r w:rsidR="00B2237F" w:rsidRPr="00E73A3A">
              <w:t xml:space="preserve">  №</w:t>
            </w:r>
            <w:r w:rsidRPr="00E73A3A">
              <w:t>10</w:t>
            </w:r>
            <w:r>
              <w:t>-</w:t>
            </w:r>
            <w:r w:rsidR="00F15831" w:rsidRPr="00E73A3A">
              <w:t>р</w:t>
            </w:r>
          </w:p>
        </w:tc>
      </w:tr>
    </w:tbl>
    <w:p w:rsidR="00EA6468" w:rsidRDefault="00EA6468" w:rsidP="007A5B48">
      <w:pPr>
        <w:tabs>
          <w:tab w:val="left" w:pos="915"/>
        </w:tabs>
        <w:rPr>
          <w:sz w:val="28"/>
          <w:szCs w:val="28"/>
        </w:rPr>
      </w:pPr>
    </w:p>
    <w:p w:rsidR="00EA6468" w:rsidRDefault="00EA6468" w:rsidP="007A5B48">
      <w:pPr>
        <w:tabs>
          <w:tab w:val="left" w:pos="915"/>
        </w:tabs>
        <w:rPr>
          <w:sz w:val="28"/>
          <w:szCs w:val="28"/>
        </w:rPr>
      </w:pPr>
    </w:p>
    <w:p w:rsidR="00EA6468" w:rsidRDefault="00EA6468" w:rsidP="007A5B48">
      <w:pPr>
        <w:tabs>
          <w:tab w:val="left" w:pos="915"/>
        </w:tabs>
        <w:rPr>
          <w:sz w:val="28"/>
          <w:szCs w:val="28"/>
        </w:rPr>
      </w:pPr>
    </w:p>
    <w:p w:rsidR="00EA6468" w:rsidRDefault="00EA6468" w:rsidP="007A5B48">
      <w:pPr>
        <w:tabs>
          <w:tab w:val="left" w:pos="915"/>
        </w:tabs>
        <w:rPr>
          <w:sz w:val="28"/>
          <w:szCs w:val="28"/>
        </w:rPr>
      </w:pPr>
    </w:p>
    <w:p w:rsidR="00EA6468" w:rsidRDefault="00EA6468" w:rsidP="007A5B48">
      <w:pPr>
        <w:tabs>
          <w:tab w:val="left" w:pos="915"/>
        </w:tabs>
        <w:rPr>
          <w:sz w:val="28"/>
          <w:szCs w:val="28"/>
        </w:rPr>
      </w:pPr>
    </w:p>
    <w:p w:rsidR="00EA6468" w:rsidRDefault="00EA6468" w:rsidP="007A5B48">
      <w:pPr>
        <w:tabs>
          <w:tab w:val="left" w:pos="915"/>
        </w:tabs>
        <w:rPr>
          <w:sz w:val="28"/>
          <w:szCs w:val="28"/>
        </w:rPr>
      </w:pPr>
    </w:p>
    <w:p w:rsidR="00EA6468" w:rsidRDefault="00EA6468" w:rsidP="007A5B48">
      <w:pPr>
        <w:tabs>
          <w:tab w:val="left" w:pos="915"/>
        </w:tabs>
        <w:rPr>
          <w:sz w:val="28"/>
          <w:szCs w:val="28"/>
        </w:rPr>
      </w:pPr>
    </w:p>
    <w:p w:rsidR="00EA6468" w:rsidRDefault="00EA6468" w:rsidP="007A5B48">
      <w:pPr>
        <w:jc w:val="both"/>
        <w:rPr>
          <w:sz w:val="28"/>
          <w:szCs w:val="28"/>
        </w:rPr>
      </w:pPr>
    </w:p>
    <w:p w:rsidR="00EA6468" w:rsidRDefault="00EA6468" w:rsidP="007A5B48">
      <w:pPr>
        <w:jc w:val="both"/>
        <w:rPr>
          <w:sz w:val="28"/>
          <w:szCs w:val="28"/>
        </w:rPr>
      </w:pPr>
    </w:p>
    <w:p w:rsidR="00EA6468" w:rsidRDefault="00EA6468" w:rsidP="007A5B48">
      <w:pPr>
        <w:jc w:val="both"/>
        <w:rPr>
          <w:sz w:val="28"/>
          <w:szCs w:val="28"/>
        </w:rPr>
      </w:pPr>
    </w:p>
    <w:p w:rsidR="00F15831" w:rsidRDefault="00F15831" w:rsidP="007A5B48">
      <w:pPr>
        <w:jc w:val="both"/>
        <w:rPr>
          <w:sz w:val="28"/>
          <w:szCs w:val="28"/>
        </w:rPr>
      </w:pPr>
    </w:p>
    <w:p w:rsidR="00F15831" w:rsidRDefault="00F15831" w:rsidP="007A5B48">
      <w:pPr>
        <w:jc w:val="both"/>
        <w:rPr>
          <w:sz w:val="28"/>
          <w:szCs w:val="28"/>
        </w:rPr>
      </w:pPr>
    </w:p>
    <w:p w:rsidR="00F15831" w:rsidRDefault="00F15831" w:rsidP="007A5B48">
      <w:pPr>
        <w:jc w:val="both"/>
        <w:rPr>
          <w:sz w:val="28"/>
          <w:szCs w:val="28"/>
        </w:rPr>
      </w:pPr>
    </w:p>
    <w:p w:rsidR="00F15831" w:rsidRDefault="00F15831" w:rsidP="007A5B48">
      <w:pPr>
        <w:jc w:val="both"/>
        <w:rPr>
          <w:sz w:val="28"/>
          <w:szCs w:val="28"/>
        </w:rPr>
      </w:pPr>
    </w:p>
    <w:p w:rsidR="00EA6468" w:rsidRDefault="00EA6468" w:rsidP="007A5B48">
      <w:pPr>
        <w:rPr>
          <w:sz w:val="28"/>
          <w:szCs w:val="28"/>
        </w:rPr>
      </w:pPr>
    </w:p>
    <w:p w:rsidR="00EA6468" w:rsidRDefault="00EA6468" w:rsidP="007A5B4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Указаний о порядке </w:t>
      </w:r>
    </w:p>
    <w:p w:rsidR="00EA6468" w:rsidRDefault="00EA6468" w:rsidP="007A5B48">
      <w:pPr>
        <w:rPr>
          <w:sz w:val="28"/>
          <w:szCs w:val="28"/>
        </w:rPr>
      </w:pPr>
      <w:r>
        <w:rPr>
          <w:sz w:val="28"/>
          <w:szCs w:val="28"/>
        </w:rPr>
        <w:t>применения целевых статей расходов</w:t>
      </w:r>
    </w:p>
    <w:p w:rsidR="00EA6468" w:rsidRDefault="00F15831" w:rsidP="007A5B48">
      <w:pPr>
        <w:rPr>
          <w:sz w:val="28"/>
          <w:szCs w:val="28"/>
        </w:rPr>
      </w:pPr>
      <w:r>
        <w:rPr>
          <w:sz w:val="28"/>
          <w:szCs w:val="28"/>
        </w:rPr>
        <w:t>мест</w:t>
      </w:r>
      <w:r w:rsidR="00EA6468">
        <w:rPr>
          <w:sz w:val="28"/>
          <w:szCs w:val="28"/>
        </w:rPr>
        <w:t xml:space="preserve">ного бюджета муниципального </w:t>
      </w:r>
    </w:p>
    <w:p w:rsidR="00F15831" w:rsidRDefault="00EA6468" w:rsidP="007A5B4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F44C5F">
        <w:rPr>
          <w:sz w:val="28"/>
          <w:szCs w:val="28"/>
        </w:rPr>
        <w:t>Андреевский</w:t>
      </w:r>
      <w:r w:rsidR="00F15831">
        <w:rPr>
          <w:sz w:val="28"/>
          <w:szCs w:val="28"/>
        </w:rPr>
        <w:t xml:space="preserve"> сельсовет </w:t>
      </w:r>
    </w:p>
    <w:p w:rsidR="00EA6468" w:rsidRDefault="00EA6468" w:rsidP="007A5B48">
      <w:pPr>
        <w:rPr>
          <w:sz w:val="28"/>
          <w:szCs w:val="28"/>
        </w:rPr>
      </w:pPr>
      <w:r>
        <w:rPr>
          <w:sz w:val="28"/>
          <w:szCs w:val="28"/>
        </w:rPr>
        <w:t>Курманаевск</w:t>
      </w:r>
      <w:r w:rsidR="00F1583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15831">
        <w:rPr>
          <w:sz w:val="28"/>
          <w:szCs w:val="28"/>
        </w:rPr>
        <w:t>а</w:t>
      </w:r>
    </w:p>
    <w:p w:rsidR="00EA6468" w:rsidRDefault="00EA6468" w:rsidP="007A5B48">
      <w:pPr>
        <w:rPr>
          <w:sz w:val="28"/>
          <w:szCs w:val="28"/>
        </w:rPr>
      </w:pPr>
    </w:p>
    <w:p w:rsidR="00EA6468" w:rsidRDefault="003D56B5" w:rsidP="007A5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A6468">
        <w:rPr>
          <w:sz w:val="28"/>
          <w:szCs w:val="28"/>
        </w:rPr>
        <w:t>8 и 21 Бюджетного кодекса</w:t>
      </w:r>
      <w:r>
        <w:rPr>
          <w:sz w:val="28"/>
          <w:szCs w:val="28"/>
        </w:rPr>
        <w:t xml:space="preserve"> Российской Федерации</w:t>
      </w:r>
      <w:r w:rsidR="00EA6468">
        <w:rPr>
          <w:sz w:val="28"/>
          <w:szCs w:val="28"/>
        </w:rPr>
        <w:t>:</w:t>
      </w:r>
    </w:p>
    <w:p w:rsidR="00EA6468" w:rsidRDefault="00EA6468" w:rsidP="007A5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3D56B5">
        <w:rPr>
          <w:sz w:val="28"/>
          <w:szCs w:val="28"/>
        </w:rPr>
        <w:t xml:space="preserve"> Указания о порядке применения </w:t>
      </w:r>
      <w:r>
        <w:rPr>
          <w:sz w:val="28"/>
          <w:szCs w:val="28"/>
        </w:rPr>
        <w:t xml:space="preserve">целевых статей расходов </w:t>
      </w:r>
      <w:r w:rsidR="00F15831">
        <w:rPr>
          <w:sz w:val="28"/>
          <w:szCs w:val="28"/>
        </w:rPr>
        <w:t>мест</w:t>
      </w:r>
      <w:r w:rsidR="003D56B5">
        <w:rPr>
          <w:sz w:val="28"/>
          <w:szCs w:val="28"/>
        </w:rPr>
        <w:t xml:space="preserve">ного бюджета </w:t>
      </w:r>
      <w:r>
        <w:rPr>
          <w:sz w:val="28"/>
          <w:szCs w:val="28"/>
        </w:rPr>
        <w:t xml:space="preserve">муниципального образования </w:t>
      </w:r>
      <w:r w:rsidR="00F44C5F">
        <w:rPr>
          <w:sz w:val="28"/>
          <w:szCs w:val="28"/>
        </w:rPr>
        <w:t>Андреевский</w:t>
      </w:r>
      <w:r w:rsidR="00F1583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Курманаевск</w:t>
      </w:r>
      <w:r w:rsidR="00F15831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F15831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</w:t>
      </w:r>
      <w:r w:rsidR="003D56B5">
        <w:rPr>
          <w:sz w:val="28"/>
          <w:szCs w:val="28"/>
        </w:rPr>
        <w:t xml:space="preserve"> – Указания) согласно приложения</w:t>
      </w:r>
      <w:r>
        <w:rPr>
          <w:sz w:val="28"/>
          <w:szCs w:val="28"/>
        </w:rPr>
        <w:t xml:space="preserve"> к настоящему </w:t>
      </w:r>
      <w:r w:rsidR="00F15831">
        <w:rPr>
          <w:sz w:val="28"/>
          <w:szCs w:val="28"/>
        </w:rPr>
        <w:t>распоряжению</w:t>
      </w:r>
      <w:r>
        <w:rPr>
          <w:sz w:val="28"/>
          <w:szCs w:val="28"/>
        </w:rPr>
        <w:t>.</w:t>
      </w:r>
    </w:p>
    <w:p w:rsidR="00EA6468" w:rsidRDefault="00EA6468" w:rsidP="007A5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Указания применяются к правоотношениям, возникшим при составлении и исполнении </w:t>
      </w:r>
      <w:r w:rsidR="00F15831">
        <w:rPr>
          <w:sz w:val="28"/>
          <w:szCs w:val="28"/>
        </w:rPr>
        <w:t>мест</w:t>
      </w:r>
      <w:r>
        <w:rPr>
          <w:sz w:val="28"/>
          <w:szCs w:val="28"/>
        </w:rPr>
        <w:t xml:space="preserve">ного бюджета муниципального образования </w:t>
      </w:r>
      <w:r w:rsidR="00F44C5F">
        <w:rPr>
          <w:sz w:val="28"/>
          <w:szCs w:val="28"/>
        </w:rPr>
        <w:t>Андреевский</w:t>
      </w:r>
      <w:r w:rsidR="00F15831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Курманаевск</w:t>
      </w:r>
      <w:r w:rsidR="00F1583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F1583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441D7">
        <w:rPr>
          <w:sz w:val="28"/>
          <w:szCs w:val="28"/>
        </w:rPr>
        <w:t>с 01 января</w:t>
      </w:r>
      <w:r>
        <w:rPr>
          <w:sz w:val="28"/>
          <w:szCs w:val="28"/>
        </w:rPr>
        <w:t xml:space="preserve"> 20</w:t>
      </w:r>
      <w:r w:rsidR="00F44C5F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E441D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EA6468" w:rsidRDefault="0005543D" w:rsidP="007A5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0877">
        <w:rPr>
          <w:sz w:val="28"/>
          <w:szCs w:val="28"/>
        </w:rPr>
        <w:t xml:space="preserve">. </w:t>
      </w:r>
      <w:r w:rsidR="00EA6468">
        <w:rPr>
          <w:sz w:val="28"/>
          <w:szCs w:val="28"/>
        </w:rPr>
        <w:t xml:space="preserve">Контроль за исполнением настоящего </w:t>
      </w:r>
      <w:r w:rsidR="00F15831">
        <w:rPr>
          <w:sz w:val="28"/>
          <w:szCs w:val="28"/>
        </w:rPr>
        <w:t xml:space="preserve">распоряжения </w:t>
      </w:r>
      <w:r w:rsidR="00EA6468">
        <w:rPr>
          <w:sz w:val="28"/>
          <w:szCs w:val="28"/>
        </w:rPr>
        <w:t>оставляю за собой.</w:t>
      </w:r>
    </w:p>
    <w:p w:rsidR="00EA6468" w:rsidRDefault="0005543D" w:rsidP="007A5B4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468">
        <w:rPr>
          <w:sz w:val="28"/>
          <w:szCs w:val="28"/>
        </w:rPr>
        <w:t>. Настоящ</w:t>
      </w:r>
      <w:r w:rsidR="00F15831">
        <w:rPr>
          <w:sz w:val="28"/>
          <w:szCs w:val="28"/>
        </w:rPr>
        <w:t>ее</w:t>
      </w:r>
      <w:r w:rsidR="00EA6468">
        <w:rPr>
          <w:sz w:val="28"/>
          <w:szCs w:val="28"/>
        </w:rPr>
        <w:t xml:space="preserve"> </w:t>
      </w:r>
      <w:r w:rsidR="00F15831">
        <w:rPr>
          <w:sz w:val="28"/>
          <w:szCs w:val="28"/>
        </w:rPr>
        <w:t>распоряжение</w:t>
      </w:r>
      <w:r w:rsidR="00EA6468">
        <w:rPr>
          <w:sz w:val="28"/>
          <w:szCs w:val="28"/>
        </w:rPr>
        <w:t xml:space="preserve"> вступ</w:t>
      </w:r>
      <w:r>
        <w:rPr>
          <w:sz w:val="28"/>
          <w:szCs w:val="28"/>
        </w:rPr>
        <w:t>ает в силу с 01.01.20</w:t>
      </w:r>
      <w:r w:rsidR="00F44C5F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EA6468">
        <w:rPr>
          <w:sz w:val="28"/>
          <w:szCs w:val="28"/>
        </w:rPr>
        <w:t>.</w:t>
      </w:r>
    </w:p>
    <w:p w:rsidR="00EA6468" w:rsidRPr="009D1ECC" w:rsidRDefault="00EA6468" w:rsidP="00FD0877">
      <w:pPr>
        <w:ind w:firstLine="540"/>
        <w:rPr>
          <w:sz w:val="28"/>
          <w:szCs w:val="28"/>
        </w:rPr>
      </w:pPr>
    </w:p>
    <w:p w:rsidR="00EA6468" w:rsidRPr="009D1ECC" w:rsidRDefault="00EA6468" w:rsidP="007A5B48">
      <w:pPr>
        <w:rPr>
          <w:sz w:val="28"/>
          <w:szCs w:val="28"/>
        </w:rPr>
      </w:pPr>
    </w:p>
    <w:p w:rsidR="00F15831" w:rsidRPr="00961469" w:rsidRDefault="0005543D" w:rsidP="00F15831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44C5F">
        <w:rPr>
          <w:sz w:val="28"/>
          <w:szCs w:val="28"/>
        </w:rPr>
        <w:t xml:space="preserve"> администрации</w:t>
      </w:r>
      <w:r w:rsidR="00F15831" w:rsidRPr="00961469">
        <w:rPr>
          <w:sz w:val="28"/>
          <w:szCs w:val="28"/>
        </w:rPr>
        <w:t xml:space="preserve">                                    </w:t>
      </w:r>
      <w:r w:rsidR="00F15831">
        <w:rPr>
          <w:sz w:val="28"/>
          <w:szCs w:val="28"/>
        </w:rPr>
        <w:t xml:space="preserve">      </w:t>
      </w:r>
      <w:r w:rsidR="00F44C5F">
        <w:rPr>
          <w:sz w:val="28"/>
          <w:szCs w:val="28"/>
        </w:rPr>
        <w:t xml:space="preserve">                           Л.Г. Алимкина</w:t>
      </w:r>
    </w:p>
    <w:p w:rsidR="00F15831" w:rsidRPr="00961469" w:rsidRDefault="00F15831" w:rsidP="00F15831">
      <w:pPr>
        <w:pStyle w:val="a8"/>
        <w:ind w:left="0"/>
        <w:jc w:val="both"/>
        <w:rPr>
          <w:sz w:val="28"/>
          <w:szCs w:val="28"/>
        </w:rPr>
      </w:pPr>
    </w:p>
    <w:p w:rsidR="00F15831" w:rsidRPr="001A54FB" w:rsidRDefault="00F15831" w:rsidP="00F15831">
      <w:pPr>
        <w:jc w:val="both"/>
        <w:rPr>
          <w:sz w:val="28"/>
          <w:szCs w:val="28"/>
        </w:rPr>
      </w:pPr>
      <w:r w:rsidRPr="001A54FB">
        <w:rPr>
          <w:sz w:val="28"/>
          <w:szCs w:val="28"/>
        </w:rPr>
        <w:t>Разослано: в дело, про</w:t>
      </w:r>
      <w:r>
        <w:rPr>
          <w:sz w:val="28"/>
          <w:szCs w:val="28"/>
        </w:rPr>
        <w:t>курору, районной администрации</w:t>
      </w:r>
    </w:p>
    <w:p w:rsidR="00EA6468" w:rsidRDefault="00EA6468" w:rsidP="00F15831">
      <w:pPr>
        <w:jc w:val="right"/>
        <w:rPr>
          <w:sz w:val="28"/>
          <w:szCs w:val="28"/>
        </w:rPr>
      </w:pPr>
    </w:p>
    <w:p w:rsidR="00EA6468" w:rsidRDefault="00EA6468" w:rsidP="007A5B48">
      <w:pPr>
        <w:rPr>
          <w:sz w:val="28"/>
          <w:szCs w:val="28"/>
        </w:rPr>
      </w:pPr>
    </w:p>
    <w:p w:rsidR="00EA6468" w:rsidRDefault="00EA6468" w:rsidP="007A5B48">
      <w:pPr>
        <w:rPr>
          <w:sz w:val="28"/>
          <w:szCs w:val="28"/>
        </w:rPr>
      </w:pPr>
    </w:p>
    <w:p w:rsidR="00034A94" w:rsidRDefault="00034A94" w:rsidP="00034A94">
      <w:pPr>
        <w:pStyle w:val="ConsPlusTitle"/>
        <w:widowControl/>
        <w:outlineLvl w:val="0"/>
        <w:rPr>
          <w:rFonts w:eastAsia="Times New Roman"/>
          <w:b w:val="0"/>
          <w:bCs w:val="0"/>
        </w:rPr>
      </w:pPr>
    </w:p>
    <w:p w:rsidR="00034A94" w:rsidRDefault="00034A94" w:rsidP="00034A94">
      <w:pPr>
        <w:pStyle w:val="ConsPlusTitle"/>
        <w:widowControl/>
        <w:jc w:val="right"/>
        <w:outlineLvl w:val="0"/>
        <w:rPr>
          <w:b w:val="0"/>
          <w:bCs w:val="0"/>
        </w:rPr>
      </w:pPr>
    </w:p>
    <w:p w:rsidR="00E73A3A" w:rsidRDefault="00E73A3A" w:rsidP="00034A94">
      <w:pPr>
        <w:pStyle w:val="ConsPlusTitle"/>
        <w:widowControl/>
        <w:jc w:val="right"/>
        <w:outlineLvl w:val="0"/>
        <w:rPr>
          <w:b w:val="0"/>
          <w:bCs w:val="0"/>
        </w:rPr>
      </w:pPr>
    </w:p>
    <w:p w:rsidR="00E73A3A" w:rsidRDefault="00E73A3A" w:rsidP="00034A94">
      <w:pPr>
        <w:pStyle w:val="ConsPlusTitle"/>
        <w:widowControl/>
        <w:jc w:val="right"/>
        <w:outlineLvl w:val="0"/>
        <w:rPr>
          <w:b w:val="0"/>
          <w:bCs w:val="0"/>
        </w:rPr>
      </w:pPr>
    </w:p>
    <w:p w:rsidR="00E73A3A" w:rsidRDefault="00E73A3A" w:rsidP="00034A94">
      <w:pPr>
        <w:pStyle w:val="ConsPlusTitle"/>
        <w:widowControl/>
        <w:jc w:val="right"/>
        <w:outlineLvl w:val="0"/>
        <w:rPr>
          <w:b w:val="0"/>
          <w:bCs w:val="0"/>
        </w:rPr>
      </w:pPr>
    </w:p>
    <w:p w:rsidR="00E73A3A" w:rsidRDefault="00E73A3A" w:rsidP="00034A94">
      <w:pPr>
        <w:pStyle w:val="ConsPlusTitle"/>
        <w:widowControl/>
        <w:jc w:val="right"/>
        <w:outlineLvl w:val="0"/>
        <w:rPr>
          <w:b w:val="0"/>
          <w:bCs w:val="0"/>
        </w:rPr>
      </w:pPr>
    </w:p>
    <w:p w:rsidR="00E73A3A" w:rsidRDefault="00E73A3A" w:rsidP="00034A94">
      <w:pPr>
        <w:pStyle w:val="ConsPlusTitle"/>
        <w:widowControl/>
        <w:jc w:val="right"/>
        <w:outlineLvl w:val="0"/>
        <w:rPr>
          <w:b w:val="0"/>
          <w:bCs w:val="0"/>
        </w:rPr>
      </w:pPr>
    </w:p>
    <w:p w:rsidR="00E73A3A" w:rsidRDefault="00E73A3A" w:rsidP="00034A94">
      <w:pPr>
        <w:pStyle w:val="ConsPlusTitle"/>
        <w:widowControl/>
        <w:jc w:val="right"/>
        <w:outlineLvl w:val="0"/>
        <w:rPr>
          <w:b w:val="0"/>
          <w:bCs w:val="0"/>
        </w:rPr>
      </w:pPr>
    </w:p>
    <w:p w:rsidR="000D4E77" w:rsidRDefault="00EA6468" w:rsidP="00034A94">
      <w:pPr>
        <w:pStyle w:val="ConsPlusTitle"/>
        <w:widowControl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Приложение </w:t>
      </w:r>
    </w:p>
    <w:p w:rsidR="00EA6468" w:rsidRDefault="00EA6468" w:rsidP="000D4E77">
      <w:pPr>
        <w:pStyle w:val="ConsPlusTitle"/>
        <w:widowControl/>
        <w:ind w:left="6379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к </w:t>
      </w:r>
      <w:r w:rsidR="00C96DB8">
        <w:rPr>
          <w:b w:val="0"/>
          <w:bCs w:val="0"/>
        </w:rPr>
        <w:t>распоряжению</w:t>
      </w:r>
      <w:r w:rsidR="00F44C5F">
        <w:rPr>
          <w:b w:val="0"/>
          <w:bCs w:val="0"/>
        </w:rPr>
        <w:t xml:space="preserve"> администрации МО Андреевский сельсовет</w:t>
      </w:r>
    </w:p>
    <w:p w:rsidR="00EA6468" w:rsidRPr="006C07A0" w:rsidRDefault="00EA6468" w:rsidP="000D4E77">
      <w:pPr>
        <w:pStyle w:val="ConsPlusTitle"/>
        <w:widowControl/>
        <w:ind w:left="6379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 xml:space="preserve">от </w:t>
      </w:r>
      <w:r w:rsidR="00E73A3A">
        <w:rPr>
          <w:b w:val="0"/>
          <w:bCs w:val="0"/>
        </w:rPr>
        <w:t>04</w:t>
      </w:r>
      <w:r>
        <w:rPr>
          <w:b w:val="0"/>
          <w:bCs w:val="0"/>
        </w:rPr>
        <w:t>.</w:t>
      </w:r>
      <w:r w:rsidR="00A03FD2">
        <w:rPr>
          <w:b w:val="0"/>
          <w:bCs w:val="0"/>
        </w:rPr>
        <w:t>0</w:t>
      </w:r>
      <w:r w:rsidR="00E73A3A">
        <w:rPr>
          <w:b w:val="0"/>
          <w:bCs w:val="0"/>
        </w:rPr>
        <w:t>2</w:t>
      </w:r>
      <w:r w:rsidR="00A03FD2">
        <w:rPr>
          <w:b w:val="0"/>
          <w:bCs w:val="0"/>
        </w:rPr>
        <w:t>.20</w:t>
      </w:r>
      <w:r w:rsidR="00E73A3A">
        <w:rPr>
          <w:b w:val="0"/>
          <w:bCs w:val="0"/>
        </w:rPr>
        <w:t>20</w:t>
      </w:r>
      <w:r w:rsidR="00A03FD2">
        <w:rPr>
          <w:b w:val="0"/>
          <w:bCs w:val="0"/>
        </w:rPr>
        <w:t xml:space="preserve"> </w:t>
      </w:r>
      <w:r w:rsidRPr="000F064E">
        <w:rPr>
          <w:b w:val="0"/>
          <w:bCs w:val="0"/>
        </w:rPr>
        <w:t xml:space="preserve"> </w:t>
      </w:r>
      <w:r>
        <w:rPr>
          <w:b w:val="0"/>
          <w:bCs w:val="0"/>
        </w:rPr>
        <w:t>№</w:t>
      </w:r>
      <w:r w:rsidRPr="000F064E">
        <w:rPr>
          <w:b w:val="0"/>
          <w:bCs w:val="0"/>
        </w:rPr>
        <w:t xml:space="preserve"> </w:t>
      </w:r>
      <w:r w:rsidR="00E73A3A">
        <w:rPr>
          <w:b w:val="0"/>
          <w:bCs w:val="0"/>
        </w:rPr>
        <w:t>10</w:t>
      </w:r>
      <w:r w:rsidR="00C96DB8">
        <w:rPr>
          <w:b w:val="0"/>
          <w:bCs w:val="0"/>
        </w:rPr>
        <w:t>-р</w:t>
      </w:r>
    </w:p>
    <w:p w:rsidR="00EA6468" w:rsidRPr="000F064E" w:rsidRDefault="00EA6468" w:rsidP="007A5B48">
      <w:pPr>
        <w:pStyle w:val="ConsPlusTitle"/>
        <w:widowControl/>
        <w:outlineLvl w:val="0"/>
        <w:rPr>
          <w:b w:val="0"/>
          <w:bCs w:val="0"/>
        </w:rPr>
      </w:pPr>
    </w:p>
    <w:p w:rsidR="00EA6468" w:rsidRPr="00C377DB" w:rsidRDefault="00EA6468" w:rsidP="007A5B48">
      <w:pPr>
        <w:pStyle w:val="ConsPlusTitle"/>
        <w:widowControl/>
        <w:jc w:val="center"/>
        <w:outlineLvl w:val="0"/>
        <w:rPr>
          <w:b w:val="0"/>
          <w:bCs w:val="0"/>
        </w:rPr>
      </w:pPr>
      <w:r w:rsidRPr="00C377DB">
        <w:rPr>
          <w:b w:val="0"/>
          <w:bCs w:val="0"/>
        </w:rPr>
        <w:t>Указания о порядке применения целевых статей</w:t>
      </w:r>
    </w:p>
    <w:p w:rsidR="00EA6468" w:rsidRDefault="00EA6468" w:rsidP="00C96DB8">
      <w:pPr>
        <w:pStyle w:val="ConsPlusTitle"/>
        <w:widowControl/>
        <w:jc w:val="center"/>
        <w:outlineLvl w:val="0"/>
        <w:rPr>
          <w:b w:val="0"/>
        </w:rPr>
      </w:pPr>
      <w:r w:rsidRPr="00C377DB">
        <w:rPr>
          <w:b w:val="0"/>
          <w:bCs w:val="0"/>
        </w:rPr>
        <w:t xml:space="preserve">расходов </w:t>
      </w:r>
      <w:r w:rsidR="0005543D">
        <w:rPr>
          <w:b w:val="0"/>
        </w:rPr>
        <w:t xml:space="preserve">местного бюджета </w:t>
      </w:r>
      <w:r w:rsidR="00C96DB8" w:rsidRPr="00C96DB8">
        <w:rPr>
          <w:b w:val="0"/>
        </w:rPr>
        <w:t>м</w:t>
      </w:r>
      <w:r w:rsidR="0005543D">
        <w:rPr>
          <w:b w:val="0"/>
        </w:rPr>
        <w:t xml:space="preserve">униципального образования </w:t>
      </w:r>
      <w:r w:rsidR="00F44C5F">
        <w:rPr>
          <w:b w:val="0"/>
        </w:rPr>
        <w:t>Андреевский</w:t>
      </w:r>
      <w:r w:rsidR="00C96DB8" w:rsidRPr="00C96DB8">
        <w:rPr>
          <w:b w:val="0"/>
        </w:rPr>
        <w:t xml:space="preserve"> сельсовет Курманаевского района</w:t>
      </w:r>
    </w:p>
    <w:p w:rsidR="00CB1DA0" w:rsidRPr="00C377DB" w:rsidRDefault="00CB1DA0" w:rsidP="00C96DB8">
      <w:pPr>
        <w:pStyle w:val="ConsPlusTitle"/>
        <w:widowControl/>
        <w:jc w:val="center"/>
        <w:outlineLvl w:val="0"/>
      </w:pPr>
    </w:p>
    <w:p w:rsidR="00EA6468" w:rsidRPr="00C377DB" w:rsidRDefault="00EA6468" w:rsidP="007A5B48">
      <w:pPr>
        <w:jc w:val="center"/>
        <w:rPr>
          <w:sz w:val="28"/>
          <w:szCs w:val="28"/>
        </w:rPr>
      </w:pPr>
      <w:smartTag w:uri="urn:schemas-microsoft-com:office:smarttags" w:element="place">
        <w:r w:rsidRPr="00C377DB">
          <w:rPr>
            <w:sz w:val="28"/>
            <w:szCs w:val="28"/>
            <w:lang w:val="en-US"/>
          </w:rPr>
          <w:t>I</w:t>
        </w:r>
        <w:r w:rsidRPr="00C377DB">
          <w:rPr>
            <w:sz w:val="28"/>
            <w:szCs w:val="28"/>
          </w:rPr>
          <w:t>.</w:t>
        </w:r>
      </w:smartTag>
      <w:r w:rsidRPr="00C377DB">
        <w:rPr>
          <w:sz w:val="28"/>
          <w:szCs w:val="28"/>
        </w:rPr>
        <w:t xml:space="preserve"> Общие положения</w:t>
      </w:r>
    </w:p>
    <w:p w:rsidR="00EA6468" w:rsidRPr="00C377DB" w:rsidRDefault="00EA6468" w:rsidP="00E441D7">
      <w:pPr>
        <w:jc w:val="both"/>
        <w:rPr>
          <w:sz w:val="28"/>
          <w:szCs w:val="28"/>
        </w:rPr>
      </w:pPr>
    </w:p>
    <w:p w:rsidR="00EA6468" w:rsidRDefault="00FD0877" w:rsidP="00E441D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</w:t>
      </w:r>
      <w:r w:rsidR="00EA6468" w:rsidRPr="00C377DB">
        <w:rPr>
          <w:sz w:val="28"/>
          <w:szCs w:val="28"/>
          <w:lang w:eastAsia="en-US"/>
        </w:rPr>
        <w:t xml:space="preserve">Целевые статьи расходов </w:t>
      </w:r>
      <w:r w:rsidR="00E441D7">
        <w:rPr>
          <w:sz w:val="28"/>
          <w:szCs w:val="28"/>
          <w:lang w:eastAsia="en-US"/>
        </w:rPr>
        <w:t>мест</w:t>
      </w:r>
      <w:r w:rsidR="00EA6468">
        <w:rPr>
          <w:sz w:val="28"/>
          <w:szCs w:val="28"/>
          <w:lang w:eastAsia="en-US"/>
        </w:rPr>
        <w:t>ного</w:t>
      </w:r>
      <w:r w:rsidR="00EA6468" w:rsidRPr="00C377DB">
        <w:rPr>
          <w:sz w:val="28"/>
          <w:szCs w:val="28"/>
          <w:lang w:eastAsia="en-US"/>
        </w:rPr>
        <w:t xml:space="preserve"> бюджета обеспечивают привязку бюджетных ассигнований </w:t>
      </w:r>
      <w:r w:rsidR="00E441D7">
        <w:rPr>
          <w:sz w:val="28"/>
          <w:szCs w:val="28"/>
          <w:lang w:eastAsia="en-US"/>
        </w:rPr>
        <w:t>мест</w:t>
      </w:r>
      <w:r w:rsidR="00EA6468">
        <w:rPr>
          <w:sz w:val="28"/>
          <w:szCs w:val="28"/>
          <w:lang w:eastAsia="en-US"/>
        </w:rPr>
        <w:t>ного</w:t>
      </w:r>
      <w:r w:rsidR="00EA6468" w:rsidRPr="00C377DB">
        <w:rPr>
          <w:sz w:val="28"/>
          <w:szCs w:val="28"/>
          <w:lang w:eastAsia="en-US"/>
        </w:rPr>
        <w:t xml:space="preserve"> бюджета к </w:t>
      </w:r>
      <w:r w:rsidR="00EA6468">
        <w:rPr>
          <w:sz w:val="28"/>
          <w:szCs w:val="28"/>
          <w:lang w:eastAsia="en-US"/>
        </w:rPr>
        <w:t>муниципальным программам</w:t>
      </w:r>
      <w:r w:rsidR="00EA6468" w:rsidRPr="00C377DB">
        <w:rPr>
          <w:sz w:val="28"/>
          <w:szCs w:val="28"/>
          <w:lang w:eastAsia="en-US"/>
        </w:rPr>
        <w:t>, их подпрограммам,</w:t>
      </w:r>
      <w:r w:rsidR="00EA6468">
        <w:rPr>
          <w:sz w:val="28"/>
          <w:szCs w:val="28"/>
          <w:lang w:eastAsia="en-US"/>
        </w:rPr>
        <w:t xml:space="preserve"> основным</w:t>
      </w:r>
      <w:r w:rsidR="00EA6468" w:rsidRPr="00C377DB">
        <w:rPr>
          <w:sz w:val="28"/>
          <w:szCs w:val="28"/>
          <w:lang w:eastAsia="en-US"/>
        </w:rPr>
        <w:t xml:space="preserve"> </w:t>
      </w:r>
      <w:r w:rsidR="00EA6468">
        <w:rPr>
          <w:sz w:val="28"/>
          <w:szCs w:val="28"/>
          <w:lang w:eastAsia="en-US"/>
        </w:rPr>
        <w:t>меро</w:t>
      </w:r>
      <w:r w:rsidR="0005543D">
        <w:rPr>
          <w:sz w:val="28"/>
          <w:szCs w:val="28"/>
          <w:lang w:eastAsia="en-US"/>
        </w:rPr>
        <w:t xml:space="preserve">приятиям и (или) непрограммным </w:t>
      </w:r>
      <w:r w:rsidR="00EA6468">
        <w:rPr>
          <w:sz w:val="28"/>
          <w:szCs w:val="28"/>
          <w:lang w:eastAsia="en-US"/>
        </w:rPr>
        <w:t xml:space="preserve">направлениям деятельности (функциям) </w:t>
      </w:r>
      <w:r w:rsidR="00E441D7">
        <w:rPr>
          <w:sz w:val="28"/>
          <w:szCs w:val="28"/>
        </w:rPr>
        <w:t>м</w:t>
      </w:r>
      <w:r w:rsidR="0005543D">
        <w:rPr>
          <w:sz w:val="28"/>
          <w:szCs w:val="28"/>
        </w:rPr>
        <w:t xml:space="preserve">униципального образования </w:t>
      </w:r>
      <w:r w:rsidR="00F44C5F">
        <w:rPr>
          <w:sz w:val="28"/>
          <w:szCs w:val="28"/>
        </w:rPr>
        <w:t>Андреевский</w:t>
      </w:r>
      <w:r w:rsidR="00E441D7">
        <w:rPr>
          <w:sz w:val="28"/>
          <w:szCs w:val="28"/>
        </w:rPr>
        <w:t xml:space="preserve"> сельсовет</w:t>
      </w:r>
      <w:r w:rsidR="00EA6468">
        <w:rPr>
          <w:sz w:val="28"/>
          <w:szCs w:val="28"/>
          <w:lang w:eastAsia="en-US"/>
        </w:rPr>
        <w:t xml:space="preserve">, и (или) к расходным обязательствам, подлежащим исполнению за счет средств </w:t>
      </w:r>
      <w:r w:rsidR="00E441D7">
        <w:rPr>
          <w:sz w:val="28"/>
          <w:szCs w:val="28"/>
          <w:lang w:eastAsia="en-US"/>
        </w:rPr>
        <w:t>мест</w:t>
      </w:r>
      <w:r w:rsidR="00EA6468">
        <w:rPr>
          <w:sz w:val="28"/>
          <w:szCs w:val="28"/>
          <w:lang w:eastAsia="en-US"/>
        </w:rPr>
        <w:t>ного бюджета.</w:t>
      </w:r>
    </w:p>
    <w:p w:rsidR="00EA6468" w:rsidRPr="00C377DB" w:rsidRDefault="00EA6468" w:rsidP="007A5B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377DB">
        <w:rPr>
          <w:sz w:val="28"/>
          <w:szCs w:val="28"/>
          <w:lang w:eastAsia="en-US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</w:t>
      </w:r>
      <w:r w:rsidR="00E441D7">
        <w:rPr>
          <w:sz w:val="28"/>
          <w:szCs w:val="28"/>
          <w:lang w:eastAsia="en-US"/>
        </w:rPr>
        <w:t>а</w:t>
      </w:r>
      <w:r w:rsidRPr="00C377D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C377DB">
        <w:rPr>
          <w:sz w:val="28"/>
          <w:szCs w:val="28"/>
          <w:lang w:eastAsia="en-US"/>
        </w:rPr>
        <w:t xml:space="preserve"> власти присваиваются уникальные коды целевых статей расходов </w:t>
      </w:r>
      <w:r w:rsidR="00E441D7">
        <w:rPr>
          <w:sz w:val="28"/>
          <w:szCs w:val="28"/>
          <w:lang w:eastAsia="en-US"/>
        </w:rPr>
        <w:t>мест</w:t>
      </w:r>
      <w:r>
        <w:rPr>
          <w:sz w:val="28"/>
          <w:szCs w:val="28"/>
          <w:lang w:eastAsia="en-US"/>
        </w:rPr>
        <w:t>ного</w:t>
      </w:r>
      <w:r w:rsidRPr="00C377DB">
        <w:rPr>
          <w:sz w:val="28"/>
          <w:szCs w:val="28"/>
          <w:lang w:eastAsia="en-US"/>
        </w:rPr>
        <w:t xml:space="preserve"> бюджета.</w:t>
      </w:r>
    </w:p>
    <w:p w:rsidR="00EA6468" w:rsidRPr="00C377DB" w:rsidRDefault="00FD0877" w:rsidP="007A5B48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1.2. </w:t>
      </w:r>
      <w:r w:rsidR="00EA6468" w:rsidRPr="00C377DB">
        <w:rPr>
          <w:snapToGrid w:val="0"/>
          <w:sz w:val="28"/>
          <w:szCs w:val="28"/>
        </w:rPr>
        <w:t xml:space="preserve">Структура кода целевой статьи расходов </w:t>
      </w:r>
      <w:r w:rsidR="00E441D7">
        <w:rPr>
          <w:snapToGrid w:val="0"/>
          <w:sz w:val="28"/>
          <w:szCs w:val="28"/>
        </w:rPr>
        <w:t>местного</w:t>
      </w:r>
      <w:r w:rsidR="00EA6468">
        <w:rPr>
          <w:snapToGrid w:val="0"/>
          <w:sz w:val="28"/>
          <w:szCs w:val="28"/>
        </w:rPr>
        <w:t xml:space="preserve"> бюджета состоит из десяти</w:t>
      </w:r>
      <w:r w:rsidR="00EA6468" w:rsidRPr="00C377DB">
        <w:rPr>
          <w:snapToGrid w:val="0"/>
          <w:sz w:val="28"/>
          <w:szCs w:val="28"/>
        </w:rPr>
        <w:t xml:space="preserve"> разрядов и включает следующие составные части (таблица 1):</w:t>
      </w:r>
    </w:p>
    <w:p w:rsidR="00EA6468" w:rsidRDefault="00EA6468" w:rsidP="007A5B48">
      <w:pPr>
        <w:numPr>
          <w:ilvl w:val="0"/>
          <w:numId w:val="1"/>
        </w:numPr>
        <w:ind w:left="0" w:firstLine="709"/>
        <w:jc w:val="both"/>
        <w:rPr>
          <w:snapToGrid w:val="0"/>
          <w:sz w:val="28"/>
          <w:szCs w:val="28"/>
        </w:rPr>
      </w:pPr>
      <w:r w:rsidRPr="00865739">
        <w:rPr>
          <w:snapToGrid w:val="0"/>
          <w:sz w:val="28"/>
          <w:szCs w:val="28"/>
        </w:rPr>
        <w:t xml:space="preserve">код программного (непрограммного) направления расходов        (8 – 9 разряды кода классификации расходов бюджетов) – предназначен для кодирования муниципальных программ </w:t>
      </w:r>
      <w:r w:rsidR="00F44C5F">
        <w:rPr>
          <w:snapToGrid w:val="0"/>
          <w:sz w:val="28"/>
          <w:szCs w:val="28"/>
        </w:rPr>
        <w:t>Андреевского</w:t>
      </w:r>
      <w:r w:rsidR="00E441D7">
        <w:rPr>
          <w:snapToGrid w:val="0"/>
          <w:sz w:val="28"/>
          <w:szCs w:val="28"/>
        </w:rPr>
        <w:t xml:space="preserve"> сельсовета </w:t>
      </w:r>
      <w:r w:rsidRPr="00865739">
        <w:rPr>
          <w:snapToGrid w:val="0"/>
          <w:sz w:val="28"/>
          <w:szCs w:val="28"/>
        </w:rPr>
        <w:t xml:space="preserve">Курманаевского района, непрограммных </w:t>
      </w:r>
      <w:r>
        <w:rPr>
          <w:snapToGrid w:val="0"/>
          <w:sz w:val="28"/>
          <w:szCs w:val="28"/>
        </w:rPr>
        <w:t xml:space="preserve">мероприятий </w:t>
      </w:r>
      <w:r w:rsidR="00F44C5F">
        <w:rPr>
          <w:snapToGrid w:val="0"/>
          <w:sz w:val="28"/>
          <w:szCs w:val="28"/>
        </w:rPr>
        <w:t>Андреевского</w:t>
      </w:r>
      <w:r w:rsidR="00E441D7">
        <w:rPr>
          <w:snapToGrid w:val="0"/>
          <w:sz w:val="28"/>
          <w:szCs w:val="28"/>
        </w:rPr>
        <w:t xml:space="preserve"> сельсовета </w:t>
      </w:r>
      <w:r>
        <w:rPr>
          <w:snapToGrid w:val="0"/>
          <w:sz w:val="28"/>
          <w:szCs w:val="28"/>
        </w:rPr>
        <w:t>Курманаевского района;</w:t>
      </w:r>
    </w:p>
    <w:p w:rsidR="00EA6468" w:rsidRPr="00865739" w:rsidRDefault="00EA6468" w:rsidP="007A5B48">
      <w:pPr>
        <w:numPr>
          <w:ilvl w:val="0"/>
          <w:numId w:val="1"/>
        </w:numPr>
        <w:ind w:left="0" w:firstLine="709"/>
        <w:jc w:val="both"/>
        <w:rPr>
          <w:snapToGrid w:val="0"/>
          <w:sz w:val="28"/>
          <w:szCs w:val="28"/>
        </w:rPr>
      </w:pPr>
      <w:r w:rsidRPr="00865739">
        <w:rPr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865739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</w:t>
      </w:r>
      <w:r w:rsidR="00F44C5F">
        <w:rPr>
          <w:snapToGrid w:val="0"/>
          <w:sz w:val="28"/>
          <w:szCs w:val="28"/>
        </w:rPr>
        <w:t>Андреевского</w:t>
      </w:r>
      <w:r w:rsidR="00E441D7">
        <w:rPr>
          <w:snapToGrid w:val="0"/>
          <w:sz w:val="28"/>
          <w:szCs w:val="28"/>
        </w:rPr>
        <w:t xml:space="preserve"> сельсовета</w:t>
      </w:r>
      <w:r w:rsidR="00E441D7">
        <w:rPr>
          <w:sz w:val="28"/>
          <w:szCs w:val="28"/>
        </w:rPr>
        <w:t xml:space="preserve"> </w:t>
      </w:r>
      <w:r>
        <w:rPr>
          <w:sz w:val="28"/>
          <w:szCs w:val="28"/>
        </w:rPr>
        <w:t>Курманаевского района и непрограммных направлений деятельности органов муниципальной власти</w:t>
      </w:r>
      <w:r w:rsidR="00E441D7" w:rsidRPr="00E441D7">
        <w:rPr>
          <w:snapToGrid w:val="0"/>
          <w:sz w:val="28"/>
          <w:szCs w:val="28"/>
        </w:rPr>
        <w:t xml:space="preserve"> </w:t>
      </w:r>
      <w:r w:rsidR="00F44C5F">
        <w:rPr>
          <w:snapToGrid w:val="0"/>
          <w:sz w:val="28"/>
          <w:szCs w:val="28"/>
        </w:rPr>
        <w:t>Андреевского</w:t>
      </w:r>
      <w:r w:rsidR="00E441D7">
        <w:rPr>
          <w:snapToGrid w:val="0"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Курманаевского района;</w:t>
      </w:r>
    </w:p>
    <w:p w:rsidR="00EA6468" w:rsidRPr="00865739" w:rsidRDefault="00EA6468" w:rsidP="007A5B48">
      <w:pPr>
        <w:numPr>
          <w:ilvl w:val="0"/>
          <w:numId w:val="1"/>
        </w:numPr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код основного мероприятия (11-12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 </w:t>
      </w:r>
      <w:r w:rsidR="00E441D7">
        <w:rPr>
          <w:sz w:val="28"/>
          <w:szCs w:val="28"/>
        </w:rPr>
        <w:t xml:space="preserve">МО </w:t>
      </w:r>
      <w:r w:rsidR="00F44C5F">
        <w:rPr>
          <w:snapToGrid w:val="0"/>
          <w:sz w:val="28"/>
          <w:szCs w:val="28"/>
        </w:rPr>
        <w:t>Андреевский</w:t>
      </w:r>
      <w:r w:rsidR="00E441D7">
        <w:rPr>
          <w:snapToGrid w:val="0"/>
          <w:sz w:val="28"/>
          <w:szCs w:val="28"/>
        </w:rPr>
        <w:t xml:space="preserve"> сельсовет</w:t>
      </w:r>
      <w:r w:rsidR="00E441D7">
        <w:rPr>
          <w:sz w:val="28"/>
          <w:szCs w:val="28"/>
        </w:rPr>
        <w:t xml:space="preserve"> </w:t>
      </w:r>
      <w:r>
        <w:rPr>
          <w:sz w:val="28"/>
          <w:szCs w:val="28"/>
        </w:rPr>
        <w:t>Курманаевского района;</w:t>
      </w:r>
    </w:p>
    <w:p w:rsidR="00EA6468" w:rsidRDefault="00EA6468" w:rsidP="007A5B48">
      <w:pPr>
        <w:numPr>
          <w:ilvl w:val="0"/>
          <w:numId w:val="1"/>
        </w:numPr>
        <w:ind w:left="0" w:firstLine="709"/>
        <w:jc w:val="both"/>
        <w:rPr>
          <w:snapToGrid w:val="0"/>
          <w:sz w:val="28"/>
          <w:szCs w:val="28"/>
        </w:rPr>
      </w:pPr>
      <w:r w:rsidRPr="00865739">
        <w:rPr>
          <w:snapToGrid w:val="0"/>
          <w:sz w:val="28"/>
          <w:szCs w:val="28"/>
        </w:rPr>
        <w:t>код направления расходов (1</w:t>
      </w:r>
      <w:r>
        <w:rPr>
          <w:snapToGrid w:val="0"/>
          <w:sz w:val="28"/>
          <w:szCs w:val="28"/>
        </w:rPr>
        <w:t>3</w:t>
      </w:r>
      <w:r w:rsidRPr="00865739">
        <w:rPr>
          <w:snapToGrid w:val="0"/>
          <w:sz w:val="28"/>
          <w:szCs w:val="28"/>
        </w:rPr>
        <w:t xml:space="preserve"> </w:t>
      </w:r>
      <w:r w:rsidRPr="00865739">
        <w:rPr>
          <w:sz w:val="28"/>
          <w:szCs w:val="28"/>
        </w:rPr>
        <w:t>–</w:t>
      </w:r>
      <w:r>
        <w:rPr>
          <w:snapToGrid w:val="0"/>
          <w:sz w:val="28"/>
          <w:szCs w:val="28"/>
        </w:rPr>
        <w:t xml:space="preserve"> 17</w:t>
      </w:r>
      <w:r w:rsidRPr="00865739">
        <w:rPr>
          <w:snapToGrid w:val="0"/>
          <w:sz w:val="28"/>
          <w:szCs w:val="28"/>
        </w:rPr>
        <w:t xml:space="preserve"> разряды кода классификации расходов бюджетов) –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EA6468" w:rsidRDefault="00EA6468" w:rsidP="00831E93">
      <w:pPr>
        <w:jc w:val="both"/>
        <w:rPr>
          <w:snapToGrid w:val="0"/>
          <w:sz w:val="28"/>
          <w:szCs w:val="28"/>
        </w:rPr>
      </w:pPr>
    </w:p>
    <w:p w:rsidR="00E73A3A" w:rsidRDefault="00E73A3A" w:rsidP="00C66BE6">
      <w:pPr>
        <w:ind w:firstLine="709"/>
        <w:jc w:val="right"/>
        <w:rPr>
          <w:snapToGrid w:val="0"/>
          <w:sz w:val="28"/>
          <w:szCs w:val="28"/>
        </w:rPr>
      </w:pPr>
    </w:p>
    <w:p w:rsidR="00E73A3A" w:rsidRDefault="00E73A3A" w:rsidP="00C66BE6">
      <w:pPr>
        <w:ind w:firstLine="709"/>
        <w:jc w:val="right"/>
        <w:rPr>
          <w:snapToGrid w:val="0"/>
          <w:sz w:val="28"/>
          <w:szCs w:val="28"/>
        </w:rPr>
      </w:pPr>
    </w:p>
    <w:p w:rsidR="00E73A3A" w:rsidRDefault="00E73A3A" w:rsidP="00C66BE6">
      <w:pPr>
        <w:ind w:firstLine="709"/>
        <w:jc w:val="right"/>
        <w:rPr>
          <w:snapToGrid w:val="0"/>
          <w:sz w:val="28"/>
          <w:szCs w:val="28"/>
        </w:rPr>
      </w:pPr>
    </w:p>
    <w:p w:rsidR="00E73A3A" w:rsidRDefault="00E73A3A" w:rsidP="00C66BE6">
      <w:pPr>
        <w:ind w:firstLine="709"/>
        <w:jc w:val="right"/>
        <w:rPr>
          <w:snapToGrid w:val="0"/>
          <w:sz w:val="28"/>
          <w:szCs w:val="28"/>
        </w:rPr>
      </w:pPr>
    </w:p>
    <w:p w:rsidR="00E73A3A" w:rsidRDefault="00E73A3A" w:rsidP="00C66BE6">
      <w:pPr>
        <w:ind w:firstLine="709"/>
        <w:jc w:val="right"/>
        <w:rPr>
          <w:snapToGrid w:val="0"/>
          <w:sz w:val="28"/>
          <w:szCs w:val="28"/>
        </w:rPr>
      </w:pPr>
    </w:p>
    <w:p w:rsidR="00EA6468" w:rsidRPr="00865739" w:rsidRDefault="00034A94" w:rsidP="00C66BE6">
      <w:pPr>
        <w:ind w:firstLine="709"/>
        <w:jc w:val="right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lastRenderedPageBreak/>
        <w:t>Таблица 1</w:t>
      </w:r>
    </w:p>
    <w:tbl>
      <w:tblPr>
        <w:tblpPr w:leftFromText="180" w:rightFromText="180" w:vertAnchor="text" w:horzAnchor="margin" w:tblpXSpec="right" w:tblpY="26"/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6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034A94" w:rsidRPr="00DA2FF7" w:rsidTr="00C66BE6">
        <w:trPr>
          <w:trHeight w:val="240"/>
        </w:trPr>
        <w:tc>
          <w:tcPr>
            <w:tcW w:w="10494" w:type="dxa"/>
            <w:gridSpan w:val="10"/>
          </w:tcPr>
          <w:p w:rsidR="00034A94" w:rsidRPr="00DA2FF7" w:rsidRDefault="00034A94" w:rsidP="00C66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</w:tr>
      <w:tr w:rsidR="00034A94" w:rsidRPr="00DA2FF7" w:rsidTr="00C66BE6">
        <w:trPr>
          <w:trHeight w:val="240"/>
        </w:trPr>
        <w:tc>
          <w:tcPr>
            <w:tcW w:w="2839" w:type="dxa"/>
            <w:gridSpan w:val="2"/>
          </w:tcPr>
          <w:p w:rsidR="00034A94" w:rsidRPr="00DA2FF7" w:rsidRDefault="00034A94" w:rsidP="00C66BE6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</w:p>
          <w:p w:rsidR="00034A94" w:rsidRPr="00DA2FF7" w:rsidRDefault="00034A94" w:rsidP="00C66BE6">
            <w:pPr>
              <w:pStyle w:val="Con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(непрограммное)</w:t>
            </w:r>
          </w:p>
          <w:p w:rsidR="00034A94" w:rsidRPr="00DA2FF7" w:rsidRDefault="00034A94" w:rsidP="00C66BE6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034A94" w:rsidRPr="00DA2FF7" w:rsidRDefault="00034A94" w:rsidP="00C66BE6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</w:tcPr>
          <w:p w:rsidR="00034A94" w:rsidRPr="00DA2FF7" w:rsidRDefault="00034A94" w:rsidP="00C66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gridSpan w:val="2"/>
          </w:tcPr>
          <w:p w:rsidR="00034A94" w:rsidRDefault="00034A94" w:rsidP="00C66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034A94" w:rsidRPr="00DA2FF7" w:rsidRDefault="00034A94" w:rsidP="00C66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034A94" w:rsidRPr="00DA2FF7" w:rsidRDefault="00034A94" w:rsidP="00C66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034A94" w:rsidRPr="00DA2FF7" w:rsidTr="00C66BE6">
        <w:trPr>
          <w:trHeight w:val="240"/>
        </w:trPr>
        <w:tc>
          <w:tcPr>
            <w:tcW w:w="1846" w:type="dxa"/>
          </w:tcPr>
          <w:p w:rsidR="00034A94" w:rsidRPr="00DA2FF7" w:rsidRDefault="00034A94" w:rsidP="00C66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34A94" w:rsidRPr="00DA2FF7" w:rsidRDefault="00034A94" w:rsidP="00C66BE6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034A94" w:rsidRPr="00DA2FF7" w:rsidRDefault="00034A94" w:rsidP="00C66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34A94" w:rsidRPr="00DA2FF7" w:rsidRDefault="00034A94" w:rsidP="00C66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034A94" w:rsidRPr="00DA2FF7" w:rsidRDefault="00034A94" w:rsidP="00C66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34A94" w:rsidRPr="00DA2FF7" w:rsidRDefault="00034A94" w:rsidP="00C66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34A94" w:rsidRPr="00DA2FF7" w:rsidRDefault="00034A94" w:rsidP="00C66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34A94" w:rsidRPr="00DA2FF7" w:rsidRDefault="00034A94" w:rsidP="00C66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034A94" w:rsidRPr="00DA2FF7" w:rsidRDefault="00034A94" w:rsidP="00C66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34A94" w:rsidRPr="00DA2FF7" w:rsidRDefault="00034A94" w:rsidP="00C66BE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A6468" w:rsidRPr="00C377DB" w:rsidRDefault="00EA6468" w:rsidP="007A5B48">
      <w:pPr>
        <w:ind w:firstLine="709"/>
        <w:jc w:val="both"/>
        <w:rPr>
          <w:snapToGrid w:val="0"/>
          <w:sz w:val="28"/>
          <w:szCs w:val="28"/>
        </w:rPr>
      </w:pPr>
    </w:p>
    <w:p w:rsidR="00EA6468" w:rsidRPr="00C377DB" w:rsidRDefault="00EA6468" w:rsidP="007A5B48">
      <w:pPr>
        <w:ind w:firstLine="709"/>
        <w:jc w:val="both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 xml:space="preserve">                                                                                                     </w:t>
      </w:r>
    </w:p>
    <w:p w:rsidR="00FD0877" w:rsidRPr="00C377DB" w:rsidRDefault="00FD0877" w:rsidP="00C66BE6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>
        <w:rPr>
          <w:sz w:val="28"/>
          <w:szCs w:val="28"/>
        </w:rPr>
        <w:t xml:space="preserve">Целевым статьям расходов бюджета муниципального образования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.</w:t>
      </w:r>
    </w:p>
    <w:p w:rsidR="00EA6468" w:rsidRPr="00C377DB" w:rsidRDefault="00EA6468" w:rsidP="00FD0877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 xml:space="preserve">Наименования целевых статей </w:t>
      </w:r>
      <w:r w:rsidR="00E441D7">
        <w:rPr>
          <w:snapToGrid w:val="0"/>
          <w:sz w:val="28"/>
          <w:szCs w:val="28"/>
        </w:rPr>
        <w:t>местного</w:t>
      </w:r>
      <w:r w:rsidRPr="00C377DB">
        <w:rPr>
          <w:snapToGrid w:val="0"/>
          <w:sz w:val="28"/>
          <w:szCs w:val="28"/>
        </w:rPr>
        <w:t xml:space="preserve"> бюджета </w:t>
      </w:r>
      <w:r w:rsidR="0005543D">
        <w:rPr>
          <w:snapToGrid w:val="0"/>
          <w:sz w:val="28"/>
          <w:szCs w:val="28"/>
        </w:rPr>
        <w:t xml:space="preserve">устанавливаются </w:t>
      </w:r>
      <w:r>
        <w:rPr>
          <w:snapToGrid w:val="0"/>
          <w:sz w:val="28"/>
          <w:szCs w:val="28"/>
        </w:rPr>
        <w:t>администраци</w:t>
      </w:r>
      <w:r w:rsidR="0005543D">
        <w:rPr>
          <w:snapToGrid w:val="0"/>
          <w:sz w:val="28"/>
          <w:szCs w:val="28"/>
        </w:rPr>
        <w:t xml:space="preserve">ей МО </w:t>
      </w:r>
      <w:r w:rsidR="00F44C5F">
        <w:rPr>
          <w:snapToGrid w:val="0"/>
          <w:sz w:val="28"/>
          <w:szCs w:val="28"/>
        </w:rPr>
        <w:t>Андреевский</w:t>
      </w:r>
      <w:r w:rsidR="00E441D7">
        <w:rPr>
          <w:snapToGrid w:val="0"/>
          <w:sz w:val="28"/>
          <w:szCs w:val="28"/>
        </w:rPr>
        <w:t xml:space="preserve"> сельсовет</w:t>
      </w:r>
      <w:r>
        <w:rPr>
          <w:snapToGrid w:val="0"/>
          <w:sz w:val="28"/>
          <w:szCs w:val="28"/>
        </w:rPr>
        <w:t xml:space="preserve"> Курманаевского района</w:t>
      </w:r>
      <w:r w:rsidRPr="00C377DB">
        <w:rPr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EA6468" w:rsidRPr="00C377DB" w:rsidRDefault="00EA6468" w:rsidP="007A5B4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муниципальных программ </w:t>
      </w:r>
      <w:r w:rsidRPr="00C377DB">
        <w:rPr>
          <w:snapToGrid w:val="0"/>
          <w:sz w:val="28"/>
          <w:szCs w:val="28"/>
        </w:rPr>
        <w:t xml:space="preserve">или непрограммных направлений деятельности органов </w:t>
      </w:r>
      <w:r>
        <w:rPr>
          <w:snapToGrid w:val="0"/>
          <w:sz w:val="28"/>
          <w:szCs w:val="28"/>
        </w:rPr>
        <w:t>муниципальной</w:t>
      </w:r>
      <w:r w:rsidRPr="00C377DB">
        <w:rPr>
          <w:snapToGrid w:val="0"/>
          <w:sz w:val="28"/>
          <w:szCs w:val="28"/>
        </w:rPr>
        <w:t xml:space="preserve"> власти (непрограммных мероприятий);</w:t>
      </w:r>
    </w:p>
    <w:p w:rsidR="00EA6468" w:rsidRDefault="00EA6468" w:rsidP="007A5B4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C377DB">
        <w:rPr>
          <w:snapToGrid w:val="0"/>
          <w:sz w:val="28"/>
          <w:szCs w:val="28"/>
        </w:rPr>
        <w:t>подп</w:t>
      </w:r>
      <w:r>
        <w:rPr>
          <w:snapToGrid w:val="0"/>
          <w:sz w:val="28"/>
          <w:szCs w:val="28"/>
        </w:rPr>
        <w:t xml:space="preserve">рограмм муниципальных программ, </w:t>
      </w:r>
      <w:r w:rsidRPr="00C377DB">
        <w:rPr>
          <w:sz w:val="28"/>
          <w:szCs w:val="28"/>
        </w:rPr>
        <w:t>непрограммных направлений деятельности</w:t>
      </w:r>
      <w:r>
        <w:rPr>
          <w:sz w:val="28"/>
          <w:szCs w:val="28"/>
        </w:rPr>
        <w:t xml:space="preserve"> органов муниципальной власти </w:t>
      </w:r>
      <w:r w:rsidR="0005543D">
        <w:rPr>
          <w:snapToGrid w:val="0"/>
          <w:sz w:val="28"/>
          <w:szCs w:val="28"/>
        </w:rPr>
        <w:t xml:space="preserve">МО </w:t>
      </w:r>
      <w:r w:rsidR="00F44C5F">
        <w:rPr>
          <w:snapToGrid w:val="0"/>
          <w:sz w:val="28"/>
          <w:szCs w:val="28"/>
        </w:rPr>
        <w:t>Андреевский</w:t>
      </w:r>
      <w:r w:rsidR="00E441D7">
        <w:rPr>
          <w:snapToGrid w:val="0"/>
          <w:sz w:val="28"/>
          <w:szCs w:val="28"/>
        </w:rPr>
        <w:t xml:space="preserve"> сельсовет </w:t>
      </w:r>
      <w:r>
        <w:rPr>
          <w:sz w:val="28"/>
          <w:szCs w:val="28"/>
        </w:rPr>
        <w:t>Курманаевского района</w:t>
      </w:r>
      <w:r w:rsidRPr="00C377DB">
        <w:rPr>
          <w:snapToGrid w:val="0"/>
          <w:sz w:val="28"/>
          <w:szCs w:val="28"/>
        </w:rPr>
        <w:t>;</w:t>
      </w:r>
    </w:p>
    <w:p w:rsidR="00EA6468" w:rsidRPr="00C377DB" w:rsidRDefault="00EA6468" w:rsidP="007A5B4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основных мероприятий муниципальных программ и подпрограмм муниципальных программ </w:t>
      </w:r>
      <w:r w:rsidR="0005543D">
        <w:rPr>
          <w:snapToGrid w:val="0"/>
          <w:sz w:val="28"/>
          <w:szCs w:val="28"/>
        </w:rPr>
        <w:t xml:space="preserve">МО </w:t>
      </w:r>
      <w:r w:rsidR="00F44C5F">
        <w:rPr>
          <w:snapToGrid w:val="0"/>
          <w:sz w:val="28"/>
          <w:szCs w:val="28"/>
        </w:rPr>
        <w:t>Андреевский</w:t>
      </w:r>
      <w:r w:rsidR="00E441D7">
        <w:rPr>
          <w:snapToGrid w:val="0"/>
          <w:sz w:val="28"/>
          <w:szCs w:val="28"/>
        </w:rPr>
        <w:t xml:space="preserve"> сельсовет </w:t>
      </w:r>
      <w:r>
        <w:rPr>
          <w:snapToGrid w:val="0"/>
          <w:sz w:val="28"/>
          <w:szCs w:val="28"/>
        </w:rPr>
        <w:t>Курманаевского района;</w:t>
      </w:r>
    </w:p>
    <w:p w:rsidR="00EA6468" w:rsidRPr="00C377DB" w:rsidRDefault="00EA6468" w:rsidP="007A5B48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направлений расходов</w:t>
      </w:r>
      <w:r w:rsidRPr="00C377DB">
        <w:rPr>
          <w:snapToGrid w:val="0"/>
          <w:sz w:val="28"/>
          <w:szCs w:val="28"/>
        </w:rPr>
        <w:t>.</w:t>
      </w:r>
    </w:p>
    <w:p w:rsidR="00EA6468" w:rsidRPr="00BC1ECE" w:rsidRDefault="00FD0877" w:rsidP="007A5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1ECE">
        <w:rPr>
          <w:sz w:val="28"/>
          <w:szCs w:val="28"/>
        </w:rPr>
        <w:t xml:space="preserve">1.4. </w:t>
      </w:r>
      <w:r w:rsidR="00EA6468" w:rsidRPr="00BC1ECE">
        <w:rPr>
          <w:sz w:val="28"/>
          <w:szCs w:val="28"/>
        </w:rPr>
        <w:t>Увязка универсальных направлений ра</w:t>
      </w:r>
      <w:r w:rsidR="0005543D">
        <w:rPr>
          <w:sz w:val="28"/>
          <w:szCs w:val="28"/>
        </w:rPr>
        <w:t xml:space="preserve">сходов с основным мероприятием </w:t>
      </w:r>
      <w:r w:rsidR="00EA6468" w:rsidRPr="00BC1ECE">
        <w:rPr>
          <w:sz w:val="28"/>
          <w:szCs w:val="28"/>
        </w:rPr>
        <w:t>муниципальной программы и подпрограммы  устанавливается  по следующей структуре кода целевой статьи:</w:t>
      </w:r>
    </w:p>
    <w:p w:rsidR="00EA6468" w:rsidRPr="00BC1ECE" w:rsidRDefault="00EA6468" w:rsidP="007A5B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90" w:type="dxa"/>
        <w:tblLook w:val="00A0"/>
      </w:tblPr>
      <w:tblGrid>
        <w:gridCol w:w="2802"/>
        <w:gridCol w:w="7088"/>
      </w:tblGrid>
      <w:tr w:rsidR="00EA6468" w:rsidRPr="00BC1ECE">
        <w:tc>
          <w:tcPr>
            <w:tcW w:w="2802" w:type="dxa"/>
          </w:tcPr>
          <w:p w:rsidR="00EA6468" w:rsidRPr="00BC1ECE" w:rsidRDefault="00EA6468" w:rsidP="00D66EE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C1ECE">
              <w:rPr>
                <w:b/>
                <w:bCs/>
                <w:sz w:val="28"/>
                <w:szCs w:val="28"/>
              </w:rPr>
              <w:t>ХХ</w:t>
            </w:r>
            <w:r w:rsidRPr="00BC1ECE">
              <w:rPr>
                <w:sz w:val="28"/>
                <w:szCs w:val="28"/>
              </w:rPr>
              <w:t xml:space="preserve">  0 00 00000</w:t>
            </w:r>
            <w:r w:rsidRPr="00BC1ECE">
              <w:rPr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7088" w:type="dxa"/>
          </w:tcPr>
          <w:p w:rsidR="00EA6468" w:rsidRPr="00BC1ECE" w:rsidRDefault="00EA6468" w:rsidP="00D6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1ECE">
              <w:rPr>
                <w:sz w:val="28"/>
                <w:szCs w:val="28"/>
              </w:rPr>
              <w:t>Муниципальная программа ;</w:t>
            </w:r>
          </w:p>
        </w:tc>
      </w:tr>
      <w:tr w:rsidR="00EA6468" w:rsidRPr="00BC1ECE">
        <w:tc>
          <w:tcPr>
            <w:tcW w:w="2802" w:type="dxa"/>
          </w:tcPr>
          <w:p w:rsidR="00EA6468" w:rsidRPr="00BC1ECE" w:rsidRDefault="00EA6468" w:rsidP="00D6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1ECE">
              <w:rPr>
                <w:sz w:val="28"/>
                <w:szCs w:val="28"/>
              </w:rPr>
              <w:t xml:space="preserve">ХХ </w:t>
            </w:r>
            <w:r w:rsidRPr="00BC1ECE">
              <w:rPr>
                <w:b/>
                <w:bCs/>
                <w:sz w:val="28"/>
                <w:szCs w:val="28"/>
              </w:rPr>
              <w:t>Х</w:t>
            </w:r>
            <w:r w:rsidRPr="00BC1ECE">
              <w:rPr>
                <w:sz w:val="28"/>
                <w:szCs w:val="28"/>
              </w:rPr>
              <w:t xml:space="preserve">  00 00000</w:t>
            </w:r>
          </w:p>
          <w:p w:rsidR="00EA6468" w:rsidRPr="00BC1ECE" w:rsidRDefault="00EA6468" w:rsidP="00906D21">
            <w:pPr>
              <w:rPr>
                <w:sz w:val="28"/>
                <w:szCs w:val="28"/>
                <w:lang w:val="en-US"/>
              </w:rPr>
            </w:pPr>
            <w:r w:rsidRPr="00BC1ECE">
              <w:rPr>
                <w:sz w:val="28"/>
                <w:szCs w:val="28"/>
                <w:lang w:val="en-US"/>
              </w:rPr>
              <w:t xml:space="preserve">XX X </w:t>
            </w:r>
            <w:r w:rsidRPr="00BC1ECE">
              <w:rPr>
                <w:b/>
                <w:bCs/>
                <w:sz w:val="28"/>
                <w:szCs w:val="28"/>
                <w:lang w:val="en-US"/>
              </w:rPr>
              <w:t>XX</w:t>
            </w:r>
            <w:r w:rsidRPr="00BC1ECE">
              <w:rPr>
                <w:sz w:val="28"/>
                <w:szCs w:val="28"/>
                <w:lang w:val="en-US"/>
              </w:rPr>
              <w:t xml:space="preserve"> 00000</w:t>
            </w:r>
          </w:p>
        </w:tc>
        <w:tc>
          <w:tcPr>
            <w:tcW w:w="7088" w:type="dxa"/>
          </w:tcPr>
          <w:p w:rsidR="00EA6468" w:rsidRPr="00BC1ECE" w:rsidRDefault="00EA6468" w:rsidP="00D6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1ECE">
              <w:rPr>
                <w:sz w:val="28"/>
                <w:szCs w:val="28"/>
              </w:rPr>
              <w:t xml:space="preserve">Подпрограмма муниципальной программы;   </w:t>
            </w:r>
          </w:p>
          <w:p w:rsidR="00EA6468" w:rsidRPr="00BC1ECE" w:rsidRDefault="00EA6468" w:rsidP="00D66E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1ECE">
              <w:rPr>
                <w:sz w:val="28"/>
                <w:szCs w:val="28"/>
              </w:rPr>
              <w:t xml:space="preserve">Основное мероприятие подпрограммы муниципальной программы;                      </w:t>
            </w:r>
          </w:p>
        </w:tc>
      </w:tr>
      <w:tr w:rsidR="00EA6468" w:rsidRPr="00BC1ECE">
        <w:tc>
          <w:tcPr>
            <w:tcW w:w="2802" w:type="dxa"/>
          </w:tcPr>
          <w:p w:rsidR="00EA6468" w:rsidRPr="00BC1ECE" w:rsidRDefault="00EA6468" w:rsidP="00D66EE2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C1ECE">
              <w:rPr>
                <w:sz w:val="28"/>
                <w:szCs w:val="28"/>
              </w:rPr>
              <w:t xml:space="preserve">ХХ Х </w:t>
            </w:r>
            <w:r w:rsidRPr="00BC1ECE">
              <w:rPr>
                <w:sz w:val="28"/>
                <w:szCs w:val="28"/>
                <w:lang w:val="en-US"/>
              </w:rPr>
              <w:t xml:space="preserve">XX  </w:t>
            </w:r>
            <w:r w:rsidRPr="00BC1ECE">
              <w:rPr>
                <w:b/>
                <w:bCs/>
                <w:sz w:val="28"/>
                <w:szCs w:val="28"/>
              </w:rPr>
              <w:t>ХХХХ</w:t>
            </w:r>
            <w:r w:rsidRPr="00BC1ECE">
              <w:rPr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FD0877" w:rsidRPr="00BC1ECE" w:rsidRDefault="00EA6468" w:rsidP="00906D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1ECE">
              <w:rPr>
                <w:sz w:val="28"/>
                <w:szCs w:val="28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</w:t>
            </w:r>
            <w:r w:rsidR="00FD0877" w:rsidRPr="00BC1ECE">
              <w:rPr>
                <w:sz w:val="28"/>
                <w:szCs w:val="28"/>
              </w:rPr>
              <w:t>.</w:t>
            </w:r>
          </w:p>
          <w:p w:rsidR="00FD0877" w:rsidRPr="00BC1ECE" w:rsidRDefault="00FD0877" w:rsidP="00906D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A6468" w:rsidRPr="00BC1ECE" w:rsidRDefault="00BC1ECE" w:rsidP="00034A94">
      <w:pPr>
        <w:widowControl w:val="0"/>
        <w:tabs>
          <w:tab w:val="left" w:pos="1656"/>
        </w:tabs>
        <w:spacing w:after="300" w:line="322" w:lineRule="exact"/>
        <w:ind w:right="42"/>
        <w:jc w:val="both"/>
        <w:rPr>
          <w:color w:val="000000"/>
          <w:sz w:val="28"/>
          <w:szCs w:val="28"/>
          <w:lang w:bidi="ru-RU"/>
        </w:rPr>
      </w:pPr>
      <w:r w:rsidRPr="00BC1ECE">
        <w:rPr>
          <w:sz w:val="32"/>
          <w:szCs w:val="32"/>
        </w:rPr>
        <w:t xml:space="preserve">           </w:t>
      </w:r>
      <w:r w:rsidRPr="00BC1ECE">
        <w:rPr>
          <w:sz w:val="28"/>
          <w:szCs w:val="28"/>
        </w:rPr>
        <w:t xml:space="preserve">1.5. </w:t>
      </w:r>
      <w:r w:rsidRPr="00BC1ECE">
        <w:rPr>
          <w:color w:val="000000"/>
          <w:sz w:val="28"/>
          <w:szCs w:val="28"/>
          <w:lang w:bidi="ru-RU"/>
        </w:rPr>
        <w:t>Коды целевых статей расходов бюджета и их наименования представлены в прило</w:t>
      </w:r>
      <w:r>
        <w:rPr>
          <w:color w:val="000000"/>
          <w:sz w:val="28"/>
          <w:szCs w:val="28"/>
          <w:lang w:bidi="ru-RU"/>
        </w:rPr>
        <w:t>жении № 1 к настоящим Указаниям.</w:t>
      </w:r>
    </w:p>
    <w:p w:rsidR="00EA6468" w:rsidRPr="00C377DB" w:rsidRDefault="00EA6468" w:rsidP="00034A94">
      <w:pPr>
        <w:autoSpaceDE w:val="0"/>
        <w:autoSpaceDN w:val="0"/>
        <w:adjustRightInd w:val="0"/>
        <w:ind w:right="42"/>
        <w:jc w:val="center"/>
        <w:outlineLvl w:val="4"/>
        <w:rPr>
          <w:sz w:val="28"/>
          <w:szCs w:val="28"/>
        </w:rPr>
      </w:pPr>
      <w:r w:rsidRPr="00C377DB">
        <w:rPr>
          <w:sz w:val="28"/>
          <w:szCs w:val="28"/>
          <w:lang w:val="en-US"/>
        </w:rPr>
        <w:t>II</w:t>
      </w:r>
      <w:r w:rsidRPr="00C377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377DB">
        <w:rPr>
          <w:sz w:val="28"/>
          <w:szCs w:val="28"/>
        </w:rPr>
        <w:t xml:space="preserve">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областного бюджета</w:t>
      </w:r>
    </w:p>
    <w:p w:rsidR="00EA6468" w:rsidRPr="00C377DB" w:rsidRDefault="00EA6468" w:rsidP="005253D2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b/>
          <w:bCs/>
          <w:sz w:val="28"/>
          <w:szCs w:val="28"/>
        </w:rPr>
      </w:pPr>
    </w:p>
    <w:p w:rsidR="00BC1ECE" w:rsidRPr="00BC1ECE" w:rsidRDefault="00BC1ECE" w:rsidP="00BC1ECE">
      <w:pPr>
        <w:widowControl w:val="0"/>
        <w:tabs>
          <w:tab w:val="left" w:pos="1666"/>
          <w:tab w:val="left" w:pos="9498"/>
          <w:tab w:val="left" w:pos="9638"/>
        </w:tabs>
        <w:spacing w:line="322" w:lineRule="exact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snapToGrid w:val="0"/>
          <w:sz w:val="28"/>
          <w:szCs w:val="28"/>
        </w:rPr>
        <w:t xml:space="preserve">             2.1. </w:t>
      </w:r>
      <w:r w:rsidR="00EA6468" w:rsidRPr="00C377DB">
        <w:rPr>
          <w:snapToGrid w:val="0"/>
          <w:sz w:val="28"/>
          <w:szCs w:val="28"/>
        </w:rPr>
        <w:t>Ко</w:t>
      </w:r>
      <w:r w:rsidR="00B2237F">
        <w:rPr>
          <w:snapToGrid w:val="0"/>
          <w:sz w:val="28"/>
          <w:szCs w:val="28"/>
        </w:rPr>
        <w:t>ды направ</w:t>
      </w:r>
      <w:r w:rsidR="00E73A3A">
        <w:rPr>
          <w:snapToGrid w:val="0"/>
          <w:sz w:val="28"/>
          <w:szCs w:val="28"/>
        </w:rPr>
        <w:t>ления расходов местного бюджета</w:t>
      </w:r>
      <w:r w:rsidR="00EA6468">
        <w:rPr>
          <w:sz w:val="28"/>
          <w:szCs w:val="28"/>
        </w:rPr>
        <w:t>, содержащие значения</w:t>
      </w:r>
      <w:r w:rsidR="00EA6468" w:rsidRPr="00C377DB">
        <w:rPr>
          <w:sz w:val="28"/>
          <w:szCs w:val="28"/>
        </w:rPr>
        <w:t xml:space="preserve"> </w:t>
      </w:r>
      <w:r w:rsidR="00EA6468" w:rsidRPr="00C377DB">
        <w:rPr>
          <w:snapToGrid w:val="0"/>
          <w:sz w:val="28"/>
          <w:szCs w:val="28"/>
        </w:rPr>
        <w:t xml:space="preserve"> </w:t>
      </w:r>
      <w:r w:rsidRPr="00BC1ECE">
        <w:rPr>
          <w:rStyle w:val="22"/>
          <w:sz w:val="28"/>
          <w:szCs w:val="28"/>
        </w:rPr>
        <w:t xml:space="preserve">30000-39990, 50000-59990, 80000-89990, </w:t>
      </w:r>
      <w:r w:rsidRPr="00BC1ECE">
        <w:rPr>
          <w:rStyle w:val="22"/>
          <w:sz w:val="28"/>
          <w:szCs w:val="28"/>
          <w:lang w:val="en-US" w:eastAsia="en-US" w:bidi="en-US"/>
        </w:rPr>
        <w:t>R</w:t>
      </w:r>
      <w:r w:rsidRPr="00BC1ECE">
        <w:rPr>
          <w:rStyle w:val="22"/>
          <w:sz w:val="28"/>
          <w:szCs w:val="28"/>
          <w:lang w:eastAsia="en-US" w:bidi="en-US"/>
        </w:rPr>
        <w:t>0000-</w:t>
      </w:r>
      <w:r w:rsidRPr="00BC1ECE">
        <w:rPr>
          <w:rStyle w:val="22"/>
          <w:sz w:val="28"/>
          <w:szCs w:val="28"/>
          <w:lang w:val="en-US" w:eastAsia="en-US" w:bidi="en-US"/>
        </w:rPr>
        <w:t>R</w:t>
      </w:r>
      <w:r w:rsidRPr="00BC1ECE">
        <w:rPr>
          <w:rStyle w:val="22"/>
          <w:sz w:val="28"/>
          <w:szCs w:val="28"/>
          <w:lang w:eastAsia="en-US" w:bidi="en-US"/>
        </w:rPr>
        <w:t xml:space="preserve">9990, </w:t>
      </w:r>
      <w:r w:rsidRPr="00BC1ECE">
        <w:rPr>
          <w:rStyle w:val="22"/>
          <w:sz w:val="28"/>
          <w:szCs w:val="28"/>
          <w:lang w:val="en-US" w:eastAsia="en-US" w:bidi="en-US"/>
        </w:rPr>
        <w:t>L</w:t>
      </w:r>
      <w:r w:rsidRPr="00BC1ECE">
        <w:rPr>
          <w:rStyle w:val="22"/>
          <w:sz w:val="28"/>
          <w:szCs w:val="28"/>
          <w:lang w:eastAsia="en-US" w:bidi="en-US"/>
        </w:rPr>
        <w:t>0000-</w:t>
      </w:r>
      <w:r w:rsidRPr="00BC1ECE">
        <w:rPr>
          <w:rStyle w:val="22"/>
          <w:sz w:val="28"/>
          <w:szCs w:val="28"/>
          <w:lang w:val="en-US" w:eastAsia="en-US" w:bidi="en-US"/>
        </w:rPr>
        <w:t>L</w:t>
      </w:r>
      <w:r w:rsidRPr="00BC1ECE">
        <w:rPr>
          <w:rStyle w:val="22"/>
          <w:sz w:val="28"/>
          <w:szCs w:val="28"/>
          <w:lang w:eastAsia="en-US" w:bidi="en-US"/>
        </w:rPr>
        <w:t xml:space="preserve">9990, </w:t>
      </w:r>
      <w:r w:rsidRPr="00BC1ECE">
        <w:rPr>
          <w:rStyle w:val="22"/>
          <w:sz w:val="28"/>
          <w:szCs w:val="28"/>
          <w:lang w:val="en-US" w:eastAsia="en-US" w:bidi="en-US"/>
        </w:rPr>
        <w:t>S</w:t>
      </w:r>
      <w:r w:rsidRPr="00BC1ECE">
        <w:rPr>
          <w:rStyle w:val="22"/>
          <w:sz w:val="28"/>
          <w:szCs w:val="28"/>
          <w:lang w:eastAsia="en-US" w:bidi="en-US"/>
        </w:rPr>
        <w:t>0000-</w:t>
      </w:r>
      <w:r w:rsidRPr="00BC1ECE">
        <w:rPr>
          <w:rStyle w:val="22"/>
          <w:sz w:val="28"/>
          <w:szCs w:val="28"/>
          <w:lang w:val="en-US" w:eastAsia="en-US" w:bidi="en-US"/>
        </w:rPr>
        <w:t>S</w:t>
      </w:r>
      <w:r w:rsidRPr="00BC1ECE">
        <w:rPr>
          <w:rStyle w:val="22"/>
          <w:sz w:val="28"/>
          <w:szCs w:val="28"/>
          <w:lang w:eastAsia="en-US" w:bidi="en-US"/>
        </w:rPr>
        <w:t>9990</w:t>
      </w:r>
      <w:r w:rsidRPr="00BC1ECE">
        <w:rPr>
          <w:color w:val="000000"/>
          <w:sz w:val="26"/>
          <w:szCs w:val="26"/>
          <w:lang w:bidi="ru-RU"/>
        </w:rPr>
        <w:t xml:space="preserve"> </w:t>
      </w:r>
      <w:r w:rsidRPr="00BC1ECE">
        <w:rPr>
          <w:color w:val="000000"/>
          <w:sz w:val="28"/>
          <w:szCs w:val="28"/>
          <w:lang w:bidi="ru-RU"/>
        </w:rPr>
        <w:t>используются для отражен</w:t>
      </w:r>
      <w:r w:rsidR="00B2237F">
        <w:rPr>
          <w:color w:val="000000"/>
          <w:sz w:val="28"/>
          <w:szCs w:val="28"/>
          <w:lang w:bidi="ru-RU"/>
        </w:rPr>
        <w:t>ия расходов местн</w:t>
      </w:r>
      <w:r w:rsidRPr="00BC1ECE">
        <w:rPr>
          <w:color w:val="000000"/>
          <w:sz w:val="28"/>
          <w:szCs w:val="28"/>
          <w:lang w:bidi="ru-RU"/>
        </w:rPr>
        <w:t>ого бюджета, источником финансового обеспечения которых являются межбюджетные трансферты, имеющие целевое назначение, предоставляемые из областного</w:t>
      </w:r>
      <w:r w:rsidR="00DB6A43">
        <w:rPr>
          <w:color w:val="000000"/>
          <w:sz w:val="28"/>
          <w:szCs w:val="28"/>
          <w:lang w:bidi="ru-RU"/>
        </w:rPr>
        <w:t xml:space="preserve"> и </w:t>
      </w:r>
      <w:r w:rsidR="00DB6A43">
        <w:rPr>
          <w:color w:val="000000"/>
          <w:sz w:val="28"/>
          <w:szCs w:val="28"/>
          <w:lang w:bidi="ru-RU"/>
        </w:rPr>
        <w:lastRenderedPageBreak/>
        <w:t>районного</w:t>
      </w:r>
      <w:r w:rsidRPr="00BC1ECE">
        <w:rPr>
          <w:color w:val="000000"/>
          <w:sz w:val="28"/>
          <w:szCs w:val="28"/>
          <w:lang w:bidi="ru-RU"/>
        </w:rPr>
        <w:t xml:space="preserve"> бюджета, в следующем порядке, если иное не установлено настоящими Указаниями:</w:t>
      </w:r>
    </w:p>
    <w:p w:rsidR="00BB63C8" w:rsidRDefault="00BB63C8" w:rsidP="00BB63C8">
      <w:pPr>
        <w:widowControl w:val="0"/>
        <w:tabs>
          <w:tab w:val="left" w:pos="9498"/>
          <w:tab w:val="left" w:pos="9638"/>
        </w:tabs>
        <w:spacing w:line="322" w:lineRule="exact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="00BC1ECE" w:rsidRPr="00BC1ECE">
        <w:rPr>
          <w:color w:val="000000"/>
          <w:sz w:val="28"/>
          <w:szCs w:val="28"/>
          <w:lang w:bidi="ru-RU"/>
        </w:rPr>
        <w:t xml:space="preserve">30000-39990, 50000-59990, 80000-89990, </w:t>
      </w:r>
      <w:r w:rsidR="00BC1ECE" w:rsidRPr="00BC1ECE">
        <w:rPr>
          <w:color w:val="000000"/>
          <w:sz w:val="28"/>
          <w:szCs w:val="28"/>
          <w:lang w:val="en-US" w:eastAsia="en-US" w:bidi="en-US"/>
        </w:rPr>
        <w:t>R</w:t>
      </w:r>
      <w:r w:rsidR="00BC1ECE" w:rsidRPr="00BC1ECE">
        <w:rPr>
          <w:color w:val="000000"/>
          <w:sz w:val="28"/>
          <w:szCs w:val="28"/>
          <w:lang w:eastAsia="en-US" w:bidi="en-US"/>
        </w:rPr>
        <w:t>0000-</w:t>
      </w:r>
      <w:r w:rsidR="00BC1ECE" w:rsidRPr="00BC1ECE">
        <w:rPr>
          <w:color w:val="000000"/>
          <w:sz w:val="28"/>
          <w:szCs w:val="28"/>
          <w:lang w:val="en-US" w:eastAsia="en-US" w:bidi="en-US"/>
        </w:rPr>
        <w:t>R</w:t>
      </w:r>
      <w:r w:rsidR="00BC1ECE" w:rsidRPr="00BC1ECE">
        <w:rPr>
          <w:color w:val="000000"/>
          <w:sz w:val="28"/>
          <w:szCs w:val="28"/>
          <w:lang w:eastAsia="en-US" w:bidi="en-US"/>
        </w:rPr>
        <w:t xml:space="preserve">9990 </w:t>
      </w:r>
      <w:r w:rsidR="00BC1ECE" w:rsidRPr="00BC1ECE">
        <w:rPr>
          <w:color w:val="000000"/>
          <w:sz w:val="28"/>
          <w:szCs w:val="28"/>
          <w:lang w:bidi="ru-RU"/>
        </w:rPr>
        <w:t>- для отражения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из областного</w:t>
      </w:r>
      <w:r w:rsidR="00DB6A43">
        <w:rPr>
          <w:color w:val="000000"/>
          <w:sz w:val="28"/>
          <w:szCs w:val="28"/>
          <w:lang w:bidi="ru-RU"/>
        </w:rPr>
        <w:t xml:space="preserve"> и районного</w:t>
      </w:r>
      <w:r w:rsidR="00BC1ECE" w:rsidRPr="00BC1ECE">
        <w:rPr>
          <w:color w:val="000000"/>
          <w:sz w:val="28"/>
          <w:szCs w:val="28"/>
          <w:lang w:bidi="ru-RU"/>
        </w:rPr>
        <w:t xml:space="preserve"> бюджета;</w:t>
      </w:r>
    </w:p>
    <w:p w:rsidR="00BC1ECE" w:rsidRPr="00BC1ECE" w:rsidRDefault="00BB63C8" w:rsidP="00BB63C8">
      <w:pPr>
        <w:widowControl w:val="0"/>
        <w:tabs>
          <w:tab w:val="left" w:pos="9498"/>
          <w:tab w:val="left" w:pos="9638"/>
        </w:tabs>
        <w:spacing w:line="322" w:lineRule="exact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</w:t>
      </w:r>
      <w:r w:rsidR="00BC1ECE" w:rsidRPr="00BC1ECE">
        <w:rPr>
          <w:color w:val="000000"/>
          <w:sz w:val="28"/>
          <w:szCs w:val="28"/>
          <w:lang w:val="en-US" w:eastAsia="en-US" w:bidi="en-US"/>
        </w:rPr>
        <w:t>L</w:t>
      </w:r>
      <w:r w:rsidR="00BC1ECE" w:rsidRPr="00BC1ECE">
        <w:rPr>
          <w:color w:val="000000"/>
          <w:sz w:val="28"/>
          <w:szCs w:val="28"/>
          <w:lang w:eastAsia="en-US" w:bidi="en-US"/>
        </w:rPr>
        <w:t>0000-</w:t>
      </w:r>
      <w:r w:rsidR="00BC1ECE" w:rsidRPr="00BC1ECE">
        <w:rPr>
          <w:color w:val="000000"/>
          <w:sz w:val="28"/>
          <w:szCs w:val="28"/>
          <w:lang w:val="en-US" w:eastAsia="en-US" w:bidi="en-US"/>
        </w:rPr>
        <w:t>L</w:t>
      </w:r>
      <w:r w:rsidR="00BC1ECE" w:rsidRPr="00BC1ECE">
        <w:rPr>
          <w:color w:val="000000"/>
          <w:sz w:val="28"/>
          <w:szCs w:val="28"/>
          <w:lang w:eastAsia="en-US" w:bidi="en-US"/>
        </w:rPr>
        <w:t xml:space="preserve">9990 </w:t>
      </w:r>
      <w:r w:rsidR="00BC1ECE" w:rsidRPr="00BC1ECE">
        <w:rPr>
          <w:color w:val="000000"/>
          <w:sz w:val="28"/>
          <w:szCs w:val="28"/>
          <w:lang w:bidi="ru-RU"/>
        </w:rPr>
        <w:t>- для отражения расходов местных бюджетов, в целях со</w:t>
      </w:r>
      <w:r w:rsidR="00B2237F">
        <w:rPr>
          <w:color w:val="000000"/>
          <w:sz w:val="28"/>
          <w:szCs w:val="28"/>
          <w:lang w:bidi="ru-RU"/>
        </w:rPr>
        <w:t>финансирования которых из район</w:t>
      </w:r>
      <w:r w:rsidR="00BC1ECE" w:rsidRPr="00BC1ECE">
        <w:rPr>
          <w:color w:val="000000"/>
          <w:sz w:val="28"/>
          <w:szCs w:val="28"/>
          <w:lang w:bidi="ru-RU"/>
        </w:rPr>
        <w:t>ного бюджета предоставляются субсидии и иные межбюджетные трансферты, софинансируемые из федерального бюджета;</w:t>
      </w:r>
    </w:p>
    <w:p w:rsidR="00BC1ECE" w:rsidRPr="00BC1ECE" w:rsidRDefault="00BB63C8" w:rsidP="00BC1ECE">
      <w:pPr>
        <w:widowControl w:val="0"/>
        <w:tabs>
          <w:tab w:val="left" w:pos="9498"/>
          <w:tab w:val="left" w:pos="9638"/>
        </w:tabs>
        <w:spacing w:line="322" w:lineRule="exact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eastAsia="en-US" w:bidi="en-US"/>
        </w:rPr>
        <w:t xml:space="preserve">           </w:t>
      </w:r>
      <w:r w:rsidR="00BC1ECE" w:rsidRPr="00BC1ECE">
        <w:rPr>
          <w:color w:val="000000"/>
          <w:sz w:val="28"/>
          <w:szCs w:val="28"/>
          <w:lang w:val="en-US" w:eastAsia="en-US" w:bidi="en-US"/>
        </w:rPr>
        <w:t>S</w:t>
      </w:r>
      <w:r w:rsidR="00BC1ECE" w:rsidRPr="00BC1ECE">
        <w:rPr>
          <w:color w:val="000000"/>
          <w:sz w:val="28"/>
          <w:szCs w:val="28"/>
          <w:lang w:eastAsia="en-US" w:bidi="en-US"/>
        </w:rPr>
        <w:t>0000-</w:t>
      </w:r>
      <w:r w:rsidR="00BC1ECE" w:rsidRPr="00BC1ECE">
        <w:rPr>
          <w:color w:val="000000"/>
          <w:sz w:val="28"/>
          <w:szCs w:val="28"/>
          <w:lang w:val="en-US" w:eastAsia="en-US" w:bidi="en-US"/>
        </w:rPr>
        <w:t>S</w:t>
      </w:r>
      <w:r w:rsidR="00BC1ECE" w:rsidRPr="00BC1ECE">
        <w:rPr>
          <w:color w:val="000000"/>
          <w:sz w:val="28"/>
          <w:szCs w:val="28"/>
          <w:lang w:eastAsia="en-US" w:bidi="en-US"/>
        </w:rPr>
        <w:t xml:space="preserve">9990 </w:t>
      </w:r>
      <w:r w:rsidR="00BC1ECE" w:rsidRPr="00BC1ECE">
        <w:rPr>
          <w:color w:val="000000"/>
          <w:sz w:val="28"/>
          <w:szCs w:val="28"/>
          <w:lang w:bidi="ru-RU"/>
        </w:rPr>
        <w:t>- для отражения расходов местных бюджетов, в целях софинансирования которых из областного</w:t>
      </w:r>
      <w:r w:rsidR="00DB6A43">
        <w:rPr>
          <w:color w:val="000000"/>
          <w:sz w:val="28"/>
          <w:szCs w:val="28"/>
          <w:lang w:bidi="ru-RU"/>
        </w:rPr>
        <w:t xml:space="preserve"> и районного</w:t>
      </w:r>
      <w:r w:rsidR="00BC1ECE" w:rsidRPr="00BC1ECE">
        <w:rPr>
          <w:color w:val="000000"/>
          <w:sz w:val="28"/>
          <w:szCs w:val="28"/>
          <w:lang w:bidi="ru-RU"/>
        </w:rPr>
        <w:t xml:space="preserve"> бюджета предоставляются местным бюджетам субсидии, которые не софинансируются из федерального бюджета.</w:t>
      </w:r>
    </w:p>
    <w:p w:rsidR="00EA6468" w:rsidRPr="00536E53" w:rsidRDefault="00BB63C8" w:rsidP="00BC1EC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A6468" w:rsidRPr="00BC1ECE">
        <w:rPr>
          <w:sz w:val="28"/>
          <w:szCs w:val="28"/>
        </w:rPr>
        <w:t xml:space="preserve">При формировании кодов целевых статей расходов, содержащих направления расходов </w:t>
      </w:r>
      <w:r w:rsidR="00836A18">
        <w:rPr>
          <w:sz w:val="28"/>
          <w:szCs w:val="28"/>
        </w:rPr>
        <w:t>местного бюджета</w:t>
      </w:r>
      <w:r w:rsidR="00EA6468" w:rsidRPr="00BC1ECE">
        <w:rPr>
          <w:sz w:val="28"/>
          <w:szCs w:val="28"/>
        </w:rPr>
        <w:t xml:space="preserve">, </w:t>
      </w:r>
      <w:r w:rsidR="00EA6468" w:rsidRPr="00BC1ECE">
        <w:rPr>
          <w:sz w:val="28"/>
          <w:szCs w:val="28"/>
          <w:lang w:val="en-US"/>
        </w:rPr>
        <w:t>L</w:t>
      </w:r>
      <w:r w:rsidR="00EA6468" w:rsidRPr="00BC1ECE">
        <w:rPr>
          <w:sz w:val="28"/>
          <w:szCs w:val="28"/>
        </w:rPr>
        <w:t xml:space="preserve">0000 – </w:t>
      </w:r>
      <w:r w:rsidR="00EA6468" w:rsidRPr="00BC1ECE">
        <w:rPr>
          <w:sz w:val="28"/>
          <w:szCs w:val="28"/>
          <w:lang w:val="en-US"/>
        </w:rPr>
        <w:t>L</w:t>
      </w:r>
      <w:r w:rsidR="00EA6468" w:rsidRPr="00BC1ECE">
        <w:rPr>
          <w:sz w:val="28"/>
          <w:szCs w:val="28"/>
        </w:rPr>
        <w:t xml:space="preserve">9990, </w:t>
      </w:r>
      <w:r w:rsidR="00EA6468" w:rsidRPr="00BC1ECE">
        <w:rPr>
          <w:sz w:val="28"/>
          <w:szCs w:val="28"/>
          <w:lang w:val="en-US"/>
        </w:rPr>
        <w:t>S</w:t>
      </w:r>
      <w:r w:rsidR="00EA6468" w:rsidRPr="00BC1ECE">
        <w:rPr>
          <w:sz w:val="28"/>
          <w:szCs w:val="28"/>
        </w:rPr>
        <w:t xml:space="preserve">0000 – </w:t>
      </w:r>
      <w:r w:rsidR="00EA6468" w:rsidRPr="00BC1ECE">
        <w:rPr>
          <w:sz w:val="28"/>
          <w:szCs w:val="28"/>
          <w:lang w:val="en-US"/>
        </w:rPr>
        <w:t>S</w:t>
      </w:r>
      <w:r w:rsidR="00EA6468" w:rsidRPr="00BC1ECE">
        <w:rPr>
          <w:sz w:val="28"/>
          <w:szCs w:val="28"/>
        </w:rPr>
        <w:t>9990, обесп</w:t>
      </w:r>
      <w:r w:rsidR="00836A18">
        <w:rPr>
          <w:sz w:val="28"/>
          <w:szCs w:val="28"/>
        </w:rPr>
        <w:t>ечивается на уровне второго – четвер</w:t>
      </w:r>
      <w:r w:rsidR="00EA6468" w:rsidRPr="00BC1ECE">
        <w:rPr>
          <w:sz w:val="28"/>
          <w:szCs w:val="28"/>
        </w:rPr>
        <w:t>того разрядов направлений расходов однозначная увязка кодов расходов местных бюджетов, в целях софинансирования которых из бюджетов бюджетной системы Российской Федерации предоставлены субсидии, с кодами</w:t>
      </w:r>
      <w:r w:rsidR="00EA6468">
        <w:rPr>
          <w:sz w:val="28"/>
          <w:szCs w:val="28"/>
        </w:rPr>
        <w:t xml:space="preserve"> направлений расходов местных бюджетов, за счет указанных субсидий.</w:t>
      </w:r>
    </w:p>
    <w:p w:rsidR="00BB63C8" w:rsidRPr="00BB63C8" w:rsidRDefault="00DB6A43" w:rsidP="007A5B48">
      <w:pPr>
        <w:autoSpaceDE w:val="0"/>
        <w:autoSpaceDN w:val="0"/>
        <w:adjustRightInd w:val="0"/>
        <w:ind w:firstLine="709"/>
        <w:jc w:val="both"/>
        <w:outlineLvl w:val="4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Отражение расходов мест</w:t>
      </w:r>
      <w:r w:rsidR="00BB63C8" w:rsidRPr="00BB63C8">
        <w:rPr>
          <w:rStyle w:val="22"/>
          <w:sz w:val="28"/>
          <w:szCs w:val="28"/>
        </w:rPr>
        <w:t>ного бюджета, источником финансового обеспечения которых являются субвенции, предоставляемые из областного бюджета, осуществляется по целевым статьям расходов местного бюджета, включающим в коде направления расходов первый-четвертый разряды, идентичные первому-четвертому разрядам кодов направлений расходов областного бюджета, по которым предоставляются соответствующие субвенции.</w:t>
      </w:r>
    </w:p>
    <w:p w:rsidR="00BB63C8" w:rsidRPr="00BB63C8" w:rsidRDefault="00BB63C8" w:rsidP="00BB63C8">
      <w:pPr>
        <w:widowControl w:val="0"/>
        <w:tabs>
          <w:tab w:val="left" w:pos="1844"/>
          <w:tab w:val="left" w:pos="10490"/>
        </w:tabs>
        <w:spacing w:line="322" w:lineRule="exact"/>
        <w:ind w:right="42" w:firstLine="72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6"/>
          <w:szCs w:val="26"/>
          <w:lang w:bidi="ru-RU"/>
        </w:rPr>
        <w:t>2.3</w:t>
      </w:r>
      <w:r w:rsidRPr="00775577">
        <w:rPr>
          <w:color w:val="000000"/>
          <w:sz w:val="28"/>
          <w:szCs w:val="28"/>
          <w:lang w:bidi="ru-RU"/>
        </w:rPr>
        <w:t>. 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30000-39990, 50000-59990, 80000</w:t>
      </w:r>
      <w:r w:rsidRPr="00775577">
        <w:rPr>
          <w:color w:val="000000"/>
          <w:sz w:val="28"/>
          <w:szCs w:val="28"/>
          <w:lang w:bidi="ru-RU"/>
        </w:rPr>
        <w:softHyphen/>
        <w:t xml:space="preserve">89990, </w:t>
      </w:r>
      <w:r w:rsidRPr="00775577">
        <w:rPr>
          <w:color w:val="000000"/>
          <w:sz w:val="28"/>
          <w:szCs w:val="28"/>
          <w:lang w:val="en-US" w:eastAsia="en-US" w:bidi="en-US"/>
        </w:rPr>
        <w:t>R</w:t>
      </w:r>
      <w:r w:rsidRPr="00775577">
        <w:rPr>
          <w:color w:val="000000"/>
          <w:sz w:val="28"/>
          <w:szCs w:val="28"/>
          <w:lang w:eastAsia="en-US" w:bidi="en-US"/>
        </w:rPr>
        <w:t>0000-</w:t>
      </w:r>
      <w:r w:rsidRPr="00775577">
        <w:rPr>
          <w:color w:val="000000"/>
          <w:sz w:val="28"/>
          <w:szCs w:val="28"/>
          <w:lang w:val="en-US" w:eastAsia="en-US" w:bidi="en-US"/>
        </w:rPr>
        <w:t>R</w:t>
      </w:r>
      <w:r w:rsidRPr="00775577">
        <w:rPr>
          <w:color w:val="000000"/>
          <w:sz w:val="28"/>
          <w:szCs w:val="28"/>
          <w:lang w:eastAsia="en-US" w:bidi="en-US"/>
        </w:rPr>
        <w:t xml:space="preserve">9990, </w:t>
      </w:r>
      <w:r w:rsidRPr="00775577">
        <w:rPr>
          <w:color w:val="000000"/>
          <w:sz w:val="28"/>
          <w:szCs w:val="28"/>
          <w:lang w:val="en-US" w:eastAsia="en-US" w:bidi="en-US"/>
        </w:rPr>
        <w:t>L</w:t>
      </w:r>
      <w:r w:rsidRPr="00775577">
        <w:rPr>
          <w:color w:val="000000"/>
          <w:sz w:val="28"/>
          <w:szCs w:val="28"/>
          <w:lang w:eastAsia="en-US" w:bidi="en-US"/>
        </w:rPr>
        <w:t>0000-</w:t>
      </w:r>
      <w:r w:rsidRPr="00775577">
        <w:rPr>
          <w:color w:val="000000"/>
          <w:sz w:val="28"/>
          <w:szCs w:val="28"/>
          <w:lang w:val="en-US" w:eastAsia="en-US" w:bidi="en-US"/>
        </w:rPr>
        <w:t>L</w:t>
      </w:r>
      <w:r w:rsidRPr="00775577">
        <w:rPr>
          <w:color w:val="000000"/>
          <w:sz w:val="28"/>
          <w:szCs w:val="28"/>
          <w:lang w:eastAsia="en-US" w:bidi="en-US"/>
        </w:rPr>
        <w:t xml:space="preserve">9990, </w:t>
      </w:r>
      <w:r w:rsidRPr="00775577">
        <w:rPr>
          <w:color w:val="000000"/>
          <w:sz w:val="28"/>
          <w:szCs w:val="28"/>
          <w:lang w:val="en-US" w:eastAsia="en-US" w:bidi="en-US"/>
        </w:rPr>
        <w:t>S</w:t>
      </w:r>
      <w:r w:rsidRPr="00775577">
        <w:rPr>
          <w:color w:val="000000"/>
          <w:sz w:val="28"/>
          <w:szCs w:val="28"/>
          <w:lang w:eastAsia="en-US" w:bidi="en-US"/>
        </w:rPr>
        <w:t>0000-</w:t>
      </w:r>
      <w:r w:rsidRPr="00775577">
        <w:rPr>
          <w:color w:val="000000"/>
          <w:sz w:val="28"/>
          <w:szCs w:val="28"/>
          <w:lang w:val="en-US" w:eastAsia="en-US" w:bidi="en-US"/>
        </w:rPr>
        <w:t>S</w:t>
      </w:r>
      <w:r w:rsidRPr="00775577">
        <w:rPr>
          <w:color w:val="000000"/>
          <w:sz w:val="28"/>
          <w:szCs w:val="28"/>
          <w:lang w:eastAsia="en-US" w:bidi="en-US"/>
        </w:rPr>
        <w:t xml:space="preserve">9990, </w:t>
      </w:r>
      <w:r w:rsidRPr="00775577">
        <w:rPr>
          <w:color w:val="000000"/>
          <w:sz w:val="28"/>
          <w:szCs w:val="28"/>
          <w:lang w:bidi="ru-RU"/>
        </w:rPr>
        <w:t>формируются финансовым отделом администрации Курманаевского района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BB63C8" w:rsidRPr="00BB63C8" w:rsidRDefault="00BB63C8" w:rsidP="00775577">
      <w:pPr>
        <w:widowControl w:val="0"/>
        <w:tabs>
          <w:tab w:val="left" w:pos="1839"/>
        </w:tabs>
        <w:spacing w:line="322" w:lineRule="exact"/>
        <w:ind w:right="42"/>
        <w:jc w:val="both"/>
        <w:rPr>
          <w:color w:val="000000"/>
          <w:sz w:val="28"/>
          <w:szCs w:val="28"/>
          <w:lang w:bidi="ru-RU"/>
        </w:rPr>
      </w:pPr>
      <w:r w:rsidRPr="00775577">
        <w:rPr>
          <w:color w:val="000000"/>
          <w:sz w:val="28"/>
          <w:szCs w:val="28"/>
          <w:lang w:bidi="ru-RU"/>
        </w:rPr>
        <w:t xml:space="preserve">          2.4.  Финансовый отдел администрации Курманаевского района вправе установить необходимую детализацию пятого разряда кодов направлений расходов, содержащих значения 30000-39990, 50000-59990, 80000-89990, </w:t>
      </w:r>
      <w:r w:rsidRPr="00775577">
        <w:rPr>
          <w:color w:val="000000"/>
          <w:sz w:val="28"/>
          <w:szCs w:val="28"/>
          <w:lang w:val="en-US" w:eastAsia="en-US" w:bidi="en-US"/>
        </w:rPr>
        <w:t>R</w:t>
      </w:r>
      <w:r w:rsidRPr="00775577">
        <w:rPr>
          <w:color w:val="000000"/>
          <w:sz w:val="28"/>
          <w:szCs w:val="28"/>
          <w:lang w:eastAsia="en-US" w:bidi="en-US"/>
        </w:rPr>
        <w:t>0000-</w:t>
      </w:r>
      <w:r w:rsidRPr="00775577">
        <w:rPr>
          <w:color w:val="000000"/>
          <w:sz w:val="28"/>
          <w:szCs w:val="28"/>
          <w:lang w:val="en-US" w:eastAsia="en-US" w:bidi="en-US"/>
        </w:rPr>
        <w:t>R</w:t>
      </w:r>
      <w:r w:rsidRPr="00775577">
        <w:rPr>
          <w:color w:val="000000"/>
          <w:sz w:val="28"/>
          <w:szCs w:val="28"/>
          <w:lang w:eastAsia="en-US" w:bidi="en-US"/>
        </w:rPr>
        <w:t xml:space="preserve">9990, </w:t>
      </w:r>
      <w:r w:rsidRPr="00775577">
        <w:rPr>
          <w:color w:val="000000"/>
          <w:sz w:val="28"/>
          <w:szCs w:val="28"/>
          <w:lang w:bidi="ru-RU"/>
        </w:rPr>
        <w:t>при отражении расходов местных бюджетов,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по направлениям расходов в рамках целевого назначения предоставляемых межбюджетных трансфертов.</w:t>
      </w:r>
    </w:p>
    <w:p w:rsidR="00BB63C8" w:rsidRPr="00BB63C8" w:rsidRDefault="00BB63C8" w:rsidP="00775577">
      <w:pPr>
        <w:widowControl w:val="0"/>
        <w:spacing w:line="322" w:lineRule="exact"/>
        <w:ind w:right="42" w:firstLine="580"/>
        <w:jc w:val="both"/>
        <w:rPr>
          <w:color w:val="000000"/>
          <w:sz w:val="28"/>
          <w:szCs w:val="28"/>
          <w:lang w:bidi="ru-RU"/>
        </w:rPr>
      </w:pPr>
      <w:r w:rsidRPr="00775577">
        <w:rPr>
          <w:color w:val="000000"/>
          <w:sz w:val="28"/>
          <w:szCs w:val="28"/>
          <w:lang w:bidi="ru-RU"/>
        </w:rPr>
        <w:t xml:space="preserve">В случае если финансовый отдел муниципального образования устанавливает детализацию пятого разряда данных кодов направлений расходов, в наименовании указанного направления расходов местного бюджета </w:t>
      </w:r>
      <w:r w:rsidRPr="00775577">
        <w:rPr>
          <w:color w:val="000000"/>
          <w:sz w:val="28"/>
          <w:szCs w:val="28"/>
          <w:lang w:bidi="ru-RU"/>
        </w:rPr>
        <w:lastRenderedPageBreak/>
        <w:t>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BB63C8" w:rsidRPr="00BB63C8" w:rsidRDefault="00775577" w:rsidP="00775577">
      <w:pPr>
        <w:widowControl w:val="0"/>
        <w:tabs>
          <w:tab w:val="left" w:pos="1830"/>
        </w:tabs>
        <w:spacing w:line="322" w:lineRule="exact"/>
        <w:ind w:right="42"/>
        <w:jc w:val="both"/>
        <w:rPr>
          <w:color w:val="000000"/>
          <w:sz w:val="28"/>
          <w:szCs w:val="28"/>
          <w:lang w:bidi="ru-RU"/>
        </w:rPr>
      </w:pPr>
      <w:r w:rsidRPr="00775577">
        <w:rPr>
          <w:color w:val="000000"/>
          <w:sz w:val="28"/>
          <w:szCs w:val="28"/>
          <w:lang w:bidi="ru-RU"/>
        </w:rPr>
        <w:t xml:space="preserve">             2.5.  </w:t>
      </w:r>
      <w:r w:rsidR="00BB63C8" w:rsidRPr="00775577">
        <w:rPr>
          <w:color w:val="000000"/>
          <w:sz w:val="28"/>
          <w:szCs w:val="28"/>
          <w:lang w:bidi="ru-RU"/>
        </w:rPr>
        <w:t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Курманаевского района, обеспечивается их однозначная увязка с кодами целевых статей расходов областного бюджета на уровне четвертого- пятого разрядов кода целевой статьи расходов.</w:t>
      </w:r>
    </w:p>
    <w:p w:rsidR="00BB63C8" w:rsidRPr="00BB63C8" w:rsidRDefault="00775577" w:rsidP="00775577">
      <w:pPr>
        <w:widowControl w:val="0"/>
        <w:spacing w:line="322" w:lineRule="exact"/>
        <w:ind w:right="42"/>
        <w:jc w:val="both"/>
        <w:rPr>
          <w:color w:val="000000"/>
          <w:sz w:val="28"/>
          <w:szCs w:val="28"/>
          <w:lang w:bidi="ru-RU"/>
        </w:rPr>
      </w:pPr>
      <w:r w:rsidRPr="00775577">
        <w:rPr>
          <w:color w:val="000000"/>
          <w:sz w:val="28"/>
          <w:szCs w:val="28"/>
          <w:lang w:bidi="ru-RU"/>
        </w:rPr>
        <w:t xml:space="preserve">               </w:t>
      </w:r>
      <w:r w:rsidR="00BB63C8" w:rsidRPr="00775577">
        <w:rPr>
          <w:color w:val="000000"/>
          <w:sz w:val="28"/>
          <w:szCs w:val="28"/>
          <w:lang w:bidi="ru-RU"/>
        </w:rPr>
        <w:t>Расходы местного бюджета, в целях финансового обеспечения (софинансирования)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50000-59990,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Курманаевского района.</w:t>
      </w:r>
    </w:p>
    <w:p w:rsidR="00034A94" w:rsidRPr="00BB63C8" w:rsidRDefault="00836A18" w:rsidP="00034A94">
      <w:pPr>
        <w:widowControl w:val="0"/>
        <w:tabs>
          <w:tab w:val="left" w:pos="1634"/>
        </w:tabs>
        <w:spacing w:line="322" w:lineRule="exact"/>
        <w:ind w:right="42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2.6</w:t>
      </w:r>
      <w:r w:rsidR="00034A94" w:rsidRPr="00034A94">
        <w:rPr>
          <w:color w:val="000000"/>
          <w:sz w:val="28"/>
          <w:szCs w:val="28"/>
          <w:lang w:bidi="ru-RU"/>
        </w:rPr>
        <w:t>. Отражение в текуще</w:t>
      </w:r>
      <w:r>
        <w:rPr>
          <w:color w:val="000000"/>
          <w:sz w:val="28"/>
          <w:szCs w:val="28"/>
          <w:lang w:bidi="ru-RU"/>
        </w:rPr>
        <w:t>м финансовом году расходов мест</w:t>
      </w:r>
      <w:r w:rsidR="00034A94" w:rsidRPr="00034A94">
        <w:rPr>
          <w:color w:val="000000"/>
          <w:sz w:val="28"/>
          <w:szCs w:val="28"/>
          <w:lang w:bidi="ru-RU"/>
        </w:rPr>
        <w:t>ного бюджета, осуществляемых за счет остатков межбюджетных трансфертов из областного бюджета, имеющих целевое назначение, прошлых лет, производится в следующем порядке:</w:t>
      </w:r>
    </w:p>
    <w:p w:rsidR="00034A94" w:rsidRPr="00BB63C8" w:rsidRDefault="00034A94" w:rsidP="00034A94">
      <w:pPr>
        <w:widowControl w:val="0"/>
        <w:spacing w:line="322" w:lineRule="exact"/>
        <w:ind w:right="42" w:firstLine="580"/>
        <w:jc w:val="both"/>
        <w:rPr>
          <w:color w:val="000000"/>
          <w:sz w:val="28"/>
          <w:szCs w:val="28"/>
          <w:lang w:bidi="ru-RU"/>
        </w:rPr>
      </w:pPr>
      <w:r w:rsidRPr="00034A94">
        <w:rPr>
          <w:color w:val="000000"/>
          <w:sz w:val="28"/>
          <w:szCs w:val="28"/>
          <w:lang w:bidi="ru-RU"/>
        </w:rPr>
        <w:t>при сохранении у Оренбургской области расходных обязательств по предоставлению в текущем финансовом году целевых межбюджетных трансфертов на указанные цели - по соответствующим направлениям расходов;</w:t>
      </w:r>
    </w:p>
    <w:p w:rsidR="00034A94" w:rsidRPr="00BB63C8" w:rsidRDefault="00034A94" w:rsidP="00034A94">
      <w:pPr>
        <w:widowControl w:val="0"/>
        <w:spacing w:line="322" w:lineRule="exact"/>
        <w:ind w:right="42" w:firstLine="1100"/>
        <w:jc w:val="both"/>
        <w:rPr>
          <w:color w:val="000000"/>
          <w:sz w:val="28"/>
          <w:szCs w:val="28"/>
          <w:lang w:bidi="ru-RU"/>
        </w:rPr>
      </w:pPr>
      <w:r w:rsidRPr="00034A94">
        <w:rPr>
          <w:color w:val="000000"/>
          <w:sz w:val="28"/>
          <w:szCs w:val="28"/>
          <w:lang w:bidi="ru-RU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 -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034A94" w:rsidRPr="00034A94" w:rsidRDefault="00034A94" w:rsidP="00034A94">
      <w:pPr>
        <w:widowControl w:val="0"/>
        <w:spacing w:line="322" w:lineRule="exact"/>
        <w:ind w:firstLine="1100"/>
        <w:jc w:val="both"/>
        <w:rPr>
          <w:rStyle w:val="22"/>
          <w:sz w:val="28"/>
          <w:szCs w:val="28"/>
        </w:rPr>
      </w:pPr>
      <w:r w:rsidRPr="00034A94">
        <w:rPr>
          <w:color w:val="000000"/>
          <w:sz w:val="28"/>
          <w:szCs w:val="28"/>
          <w:lang w:bidi="ru-RU"/>
        </w:rPr>
        <w:t xml:space="preserve">В целях обособления расходов </w:t>
      </w:r>
      <w:r w:rsidR="00836A18">
        <w:rPr>
          <w:color w:val="000000"/>
          <w:sz w:val="28"/>
          <w:szCs w:val="28"/>
          <w:lang w:bidi="ru-RU"/>
        </w:rPr>
        <w:t>местного бюджета</w:t>
      </w:r>
      <w:r w:rsidRPr="00034A94">
        <w:rPr>
          <w:color w:val="000000"/>
          <w:sz w:val="28"/>
          <w:szCs w:val="28"/>
          <w:lang w:bidi="ru-RU"/>
        </w:rPr>
        <w:t>, источником финансового обеспечения которых являются целевые межбюджетные трансферты из областного бюджета прошлых лет, финансовый отдел администрации Курманаевского района 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прошл</w:t>
      </w:r>
      <w:r w:rsidR="00C66BE6">
        <w:rPr>
          <w:color w:val="000000"/>
          <w:sz w:val="28"/>
          <w:szCs w:val="28"/>
          <w:lang w:bidi="ru-RU"/>
        </w:rPr>
        <w:t xml:space="preserve">ых лет из областного бюджета» в </w:t>
      </w:r>
      <w:r w:rsidRPr="00034A94">
        <w:rPr>
          <w:color w:val="000000"/>
          <w:sz w:val="28"/>
          <w:szCs w:val="28"/>
          <w:lang w:bidi="ru-RU"/>
        </w:rPr>
        <w:t xml:space="preserve">соответствии с целевым назначением указанных межбюджетных трансфертов. Детализация производится с применением буквенно-цифрового ряда: 1, 2, 3, 4, 5, 6, 7, 8, 9, А, Б, В, Г, Д, Е, Ж, И, К, Л, М, Н, О, П, Р, С, Т, У, Ф, Ц, Ч, Ш, Щ, Э, </w:t>
      </w:r>
      <w:r w:rsidRPr="00034A94">
        <w:rPr>
          <w:rFonts w:eastAsia="Arial Unicode MS"/>
          <w:color w:val="000000"/>
          <w:sz w:val="28"/>
          <w:szCs w:val="28"/>
          <w:lang w:bidi="ru-RU"/>
        </w:rPr>
        <w:t xml:space="preserve">Ю, Я, </w:t>
      </w:r>
      <w:r w:rsidRPr="00034A94">
        <w:rPr>
          <w:rFonts w:eastAsia="Arial Unicode MS"/>
          <w:color w:val="000000"/>
          <w:sz w:val="28"/>
          <w:szCs w:val="28"/>
          <w:lang w:val="en-US" w:eastAsia="en-US" w:bidi="en-US"/>
        </w:rPr>
        <w:t>D</w:t>
      </w:r>
      <w:r w:rsidRPr="00034A94">
        <w:rPr>
          <w:rFonts w:eastAsia="Arial Unicode MS"/>
          <w:color w:val="000000"/>
          <w:sz w:val="28"/>
          <w:szCs w:val="28"/>
          <w:lang w:eastAsia="en-US" w:bidi="en-US"/>
        </w:rPr>
        <w:t xml:space="preserve">, </w:t>
      </w:r>
      <w:r w:rsidRPr="00034A94">
        <w:rPr>
          <w:rFonts w:eastAsia="Arial Unicode MS"/>
          <w:color w:val="000000"/>
          <w:sz w:val="28"/>
          <w:szCs w:val="28"/>
          <w:lang w:val="en-US" w:eastAsia="en-US" w:bidi="en-US"/>
        </w:rPr>
        <w:t>F</w:t>
      </w:r>
      <w:r w:rsidRPr="00034A94">
        <w:rPr>
          <w:rFonts w:eastAsia="Arial Unicode MS"/>
          <w:color w:val="000000"/>
          <w:sz w:val="28"/>
          <w:szCs w:val="28"/>
          <w:lang w:eastAsia="en-US" w:bidi="en-US"/>
        </w:rPr>
        <w:t xml:space="preserve">, </w:t>
      </w:r>
      <w:r w:rsidRPr="00034A94">
        <w:rPr>
          <w:rFonts w:eastAsia="Arial Unicode MS"/>
          <w:color w:val="000000"/>
          <w:sz w:val="28"/>
          <w:szCs w:val="28"/>
          <w:lang w:val="en-US" w:eastAsia="en-US" w:bidi="en-US"/>
        </w:rPr>
        <w:t>G</w:t>
      </w:r>
      <w:r w:rsidRPr="00034A94">
        <w:rPr>
          <w:rFonts w:eastAsia="Arial Unicode MS"/>
          <w:color w:val="000000"/>
          <w:sz w:val="28"/>
          <w:szCs w:val="28"/>
          <w:lang w:eastAsia="en-US" w:bidi="en-US"/>
        </w:rPr>
        <w:t xml:space="preserve">, </w:t>
      </w:r>
      <w:r w:rsidRPr="00034A94">
        <w:rPr>
          <w:rFonts w:eastAsia="Arial Unicode MS"/>
          <w:color w:val="000000"/>
          <w:sz w:val="28"/>
          <w:szCs w:val="28"/>
          <w:lang w:val="en-US" w:eastAsia="en-US" w:bidi="en-US"/>
        </w:rPr>
        <w:t>I</w:t>
      </w:r>
      <w:r w:rsidRPr="00034A94">
        <w:rPr>
          <w:rFonts w:eastAsia="Arial Unicode MS"/>
          <w:color w:val="000000"/>
          <w:sz w:val="28"/>
          <w:szCs w:val="28"/>
          <w:lang w:eastAsia="en-US" w:bidi="en-US"/>
        </w:rPr>
        <w:t xml:space="preserve">, </w:t>
      </w:r>
      <w:r w:rsidRPr="00034A94">
        <w:rPr>
          <w:rFonts w:eastAsia="Arial Unicode MS"/>
          <w:color w:val="000000"/>
          <w:sz w:val="28"/>
          <w:szCs w:val="28"/>
          <w:lang w:val="en-US" w:eastAsia="en-US" w:bidi="en-US"/>
        </w:rPr>
        <w:t>J</w:t>
      </w:r>
      <w:r w:rsidRPr="00034A94">
        <w:rPr>
          <w:rFonts w:eastAsia="Arial Unicode MS"/>
          <w:color w:val="000000"/>
          <w:sz w:val="28"/>
          <w:szCs w:val="28"/>
          <w:lang w:eastAsia="en-US" w:bidi="en-US"/>
        </w:rPr>
        <w:t xml:space="preserve">, </w:t>
      </w:r>
      <w:r w:rsidRPr="00034A94">
        <w:rPr>
          <w:rFonts w:eastAsia="Arial Unicode MS"/>
          <w:color w:val="000000"/>
          <w:sz w:val="28"/>
          <w:szCs w:val="28"/>
          <w:lang w:val="en-US" w:eastAsia="en-US" w:bidi="en-US"/>
        </w:rPr>
        <w:t>L</w:t>
      </w:r>
      <w:r w:rsidRPr="00034A94">
        <w:rPr>
          <w:rFonts w:eastAsia="Arial Unicode MS"/>
          <w:color w:val="000000"/>
          <w:sz w:val="28"/>
          <w:szCs w:val="28"/>
          <w:lang w:eastAsia="en-US" w:bidi="en-US"/>
        </w:rPr>
        <w:t xml:space="preserve">, </w:t>
      </w:r>
      <w:r w:rsidRPr="00034A94">
        <w:rPr>
          <w:rFonts w:eastAsia="Arial Unicode MS"/>
          <w:color w:val="000000"/>
          <w:sz w:val="28"/>
          <w:szCs w:val="28"/>
          <w:lang w:val="en-US" w:eastAsia="en-US" w:bidi="en-US"/>
        </w:rPr>
        <w:t>N</w:t>
      </w:r>
      <w:r w:rsidRPr="00034A94">
        <w:rPr>
          <w:rFonts w:eastAsia="Arial Unicode MS"/>
          <w:color w:val="000000"/>
          <w:sz w:val="28"/>
          <w:szCs w:val="28"/>
          <w:lang w:eastAsia="en-US" w:bidi="en-US"/>
        </w:rPr>
        <w:t xml:space="preserve">, </w:t>
      </w:r>
      <w:r w:rsidRPr="00034A94">
        <w:rPr>
          <w:rFonts w:eastAsia="Arial Unicode MS"/>
          <w:color w:val="000000"/>
          <w:sz w:val="28"/>
          <w:szCs w:val="28"/>
          <w:lang w:val="en-US" w:eastAsia="en-US" w:bidi="en-US"/>
        </w:rPr>
        <w:t>Q</w:t>
      </w:r>
      <w:r w:rsidRPr="00034A94">
        <w:rPr>
          <w:rFonts w:eastAsia="Arial Unicode MS"/>
          <w:color w:val="000000"/>
          <w:sz w:val="28"/>
          <w:szCs w:val="28"/>
          <w:lang w:eastAsia="en-US" w:bidi="en-US"/>
        </w:rPr>
        <w:t xml:space="preserve">, </w:t>
      </w:r>
      <w:r w:rsidRPr="00034A94">
        <w:rPr>
          <w:rFonts w:eastAsia="Arial Unicode MS"/>
          <w:color w:val="000000"/>
          <w:sz w:val="28"/>
          <w:szCs w:val="28"/>
          <w:lang w:val="en-US" w:eastAsia="en-US" w:bidi="en-US"/>
        </w:rPr>
        <w:t>R</w:t>
      </w:r>
      <w:r w:rsidRPr="00034A94">
        <w:rPr>
          <w:rFonts w:eastAsia="Arial Unicode MS"/>
          <w:color w:val="000000"/>
          <w:sz w:val="28"/>
          <w:szCs w:val="28"/>
          <w:lang w:eastAsia="en-US" w:bidi="en-US"/>
        </w:rPr>
        <w:t xml:space="preserve">, </w:t>
      </w:r>
      <w:r w:rsidRPr="00034A94">
        <w:rPr>
          <w:rFonts w:eastAsia="Arial Unicode MS"/>
          <w:color w:val="000000"/>
          <w:sz w:val="28"/>
          <w:szCs w:val="28"/>
          <w:lang w:val="en-US" w:eastAsia="en-US" w:bidi="en-US"/>
        </w:rPr>
        <w:t>S</w:t>
      </w:r>
      <w:r w:rsidRPr="00034A94">
        <w:rPr>
          <w:rFonts w:eastAsia="Arial Unicode MS"/>
          <w:color w:val="000000"/>
          <w:sz w:val="28"/>
          <w:szCs w:val="28"/>
          <w:lang w:eastAsia="en-US" w:bidi="en-US"/>
        </w:rPr>
        <w:t xml:space="preserve">, </w:t>
      </w:r>
      <w:r w:rsidRPr="00034A94">
        <w:rPr>
          <w:rFonts w:eastAsia="Arial Unicode MS"/>
          <w:color w:val="000000"/>
          <w:sz w:val="28"/>
          <w:szCs w:val="28"/>
          <w:lang w:val="en-US" w:eastAsia="en-US" w:bidi="en-US"/>
        </w:rPr>
        <w:t>U</w:t>
      </w:r>
      <w:r w:rsidRPr="00034A94">
        <w:rPr>
          <w:rFonts w:eastAsia="Arial Unicode MS"/>
          <w:color w:val="000000"/>
          <w:sz w:val="28"/>
          <w:szCs w:val="28"/>
          <w:lang w:eastAsia="en-US" w:bidi="en-US"/>
        </w:rPr>
        <w:t xml:space="preserve">, </w:t>
      </w:r>
      <w:r w:rsidRPr="00034A94">
        <w:rPr>
          <w:rFonts w:eastAsia="Arial Unicode MS"/>
          <w:color w:val="000000"/>
          <w:sz w:val="28"/>
          <w:szCs w:val="28"/>
          <w:lang w:val="en-US" w:bidi="ru-RU"/>
        </w:rPr>
        <w:t>V</w:t>
      </w:r>
      <w:r w:rsidRPr="00034A94">
        <w:rPr>
          <w:rFonts w:eastAsia="Arial Unicode MS"/>
          <w:color w:val="000000"/>
          <w:sz w:val="28"/>
          <w:szCs w:val="28"/>
          <w:lang w:bidi="ru-RU"/>
        </w:rPr>
        <w:t xml:space="preserve">, </w:t>
      </w:r>
      <w:r w:rsidRPr="00034A94">
        <w:rPr>
          <w:rFonts w:eastAsia="Arial Unicode MS"/>
          <w:color w:val="000000"/>
          <w:sz w:val="28"/>
          <w:szCs w:val="28"/>
          <w:lang w:val="en-US" w:eastAsia="en-US" w:bidi="en-US"/>
        </w:rPr>
        <w:t>W</w:t>
      </w:r>
      <w:r w:rsidRPr="00034A94">
        <w:rPr>
          <w:rFonts w:eastAsia="Arial Unicode MS"/>
          <w:color w:val="000000"/>
          <w:sz w:val="28"/>
          <w:szCs w:val="28"/>
          <w:lang w:eastAsia="en-US" w:bidi="en-US"/>
        </w:rPr>
        <w:t xml:space="preserve">, </w:t>
      </w:r>
      <w:r w:rsidRPr="00034A94">
        <w:rPr>
          <w:rFonts w:eastAsia="Arial Unicode MS"/>
          <w:color w:val="000000"/>
          <w:sz w:val="28"/>
          <w:szCs w:val="28"/>
          <w:lang w:val="en-US" w:eastAsia="en-US" w:bidi="en-US"/>
        </w:rPr>
        <w:t>Y</w:t>
      </w:r>
      <w:r w:rsidRPr="00034A94">
        <w:rPr>
          <w:rFonts w:eastAsia="Arial Unicode MS"/>
          <w:color w:val="000000"/>
          <w:sz w:val="28"/>
          <w:szCs w:val="28"/>
          <w:lang w:eastAsia="en-US" w:bidi="en-US"/>
        </w:rPr>
        <w:t xml:space="preserve">, </w:t>
      </w:r>
      <w:r w:rsidRPr="00034A94">
        <w:rPr>
          <w:rFonts w:eastAsia="Arial Unicode MS"/>
          <w:color w:val="000000"/>
          <w:sz w:val="28"/>
          <w:szCs w:val="28"/>
          <w:lang w:val="en-US" w:eastAsia="en-US" w:bidi="en-US"/>
        </w:rPr>
        <w:t>Z</w:t>
      </w:r>
      <w:r w:rsidRPr="00034A94">
        <w:rPr>
          <w:rFonts w:eastAsia="Arial Unicode MS"/>
          <w:color w:val="000000"/>
          <w:sz w:val="28"/>
          <w:szCs w:val="28"/>
          <w:lang w:eastAsia="en-US" w:bidi="en-US"/>
        </w:rPr>
        <w:t>.</w:t>
      </w:r>
    </w:p>
    <w:p w:rsidR="00BB63C8" w:rsidRPr="00034A94" w:rsidRDefault="00BB63C8" w:rsidP="00775577">
      <w:pPr>
        <w:widowControl w:val="0"/>
        <w:tabs>
          <w:tab w:val="left" w:pos="1679"/>
        </w:tabs>
        <w:spacing w:line="322" w:lineRule="exact"/>
        <w:ind w:right="42"/>
        <w:jc w:val="both"/>
        <w:rPr>
          <w:color w:val="000000"/>
          <w:sz w:val="28"/>
          <w:szCs w:val="28"/>
          <w:lang w:bidi="ru-RU"/>
        </w:rPr>
      </w:pPr>
    </w:p>
    <w:p w:rsidR="00DA5DD6" w:rsidRDefault="00DA5DD6" w:rsidP="00034A94">
      <w:pPr>
        <w:jc w:val="center"/>
        <w:rPr>
          <w:sz w:val="28"/>
          <w:szCs w:val="28"/>
        </w:rPr>
      </w:pPr>
    </w:p>
    <w:p w:rsidR="00E73A3A" w:rsidRDefault="00E73A3A" w:rsidP="00034A94">
      <w:pPr>
        <w:jc w:val="center"/>
        <w:rPr>
          <w:sz w:val="28"/>
          <w:szCs w:val="28"/>
        </w:rPr>
      </w:pPr>
    </w:p>
    <w:p w:rsidR="00E73A3A" w:rsidRDefault="00E73A3A" w:rsidP="00034A94">
      <w:pPr>
        <w:jc w:val="center"/>
        <w:rPr>
          <w:sz w:val="28"/>
          <w:szCs w:val="28"/>
        </w:rPr>
      </w:pPr>
    </w:p>
    <w:p w:rsidR="00E73A3A" w:rsidRDefault="00E73A3A" w:rsidP="00034A94">
      <w:pPr>
        <w:jc w:val="center"/>
        <w:rPr>
          <w:sz w:val="28"/>
          <w:szCs w:val="28"/>
        </w:rPr>
      </w:pPr>
    </w:p>
    <w:p w:rsidR="00E73A3A" w:rsidRDefault="00E73A3A" w:rsidP="00034A94">
      <w:pPr>
        <w:jc w:val="center"/>
        <w:rPr>
          <w:sz w:val="28"/>
          <w:szCs w:val="28"/>
        </w:rPr>
      </w:pPr>
    </w:p>
    <w:p w:rsidR="00E73A3A" w:rsidRDefault="00E73A3A" w:rsidP="00034A94">
      <w:pPr>
        <w:jc w:val="center"/>
        <w:rPr>
          <w:sz w:val="28"/>
          <w:szCs w:val="28"/>
        </w:rPr>
      </w:pPr>
    </w:p>
    <w:p w:rsidR="00E73A3A" w:rsidRDefault="00E73A3A" w:rsidP="00034A94">
      <w:pPr>
        <w:jc w:val="center"/>
        <w:rPr>
          <w:sz w:val="28"/>
          <w:szCs w:val="28"/>
        </w:rPr>
      </w:pPr>
    </w:p>
    <w:p w:rsidR="00E73A3A" w:rsidRDefault="00E73A3A" w:rsidP="00034A94">
      <w:pPr>
        <w:jc w:val="center"/>
        <w:rPr>
          <w:sz w:val="28"/>
          <w:szCs w:val="28"/>
        </w:rPr>
      </w:pPr>
    </w:p>
    <w:p w:rsidR="00EA6468" w:rsidRPr="00ED3C28" w:rsidRDefault="00EA6468" w:rsidP="00034A94">
      <w:pPr>
        <w:jc w:val="center"/>
        <w:rPr>
          <w:sz w:val="28"/>
          <w:szCs w:val="28"/>
        </w:rPr>
      </w:pPr>
      <w:r w:rsidRPr="00ED3C28">
        <w:rPr>
          <w:sz w:val="28"/>
          <w:szCs w:val="28"/>
        </w:rPr>
        <w:lastRenderedPageBreak/>
        <w:t>Перечень</w:t>
      </w:r>
    </w:p>
    <w:p w:rsidR="00EA6468" w:rsidRPr="00ED3C28" w:rsidRDefault="00EA6468" w:rsidP="00034A94">
      <w:pPr>
        <w:jc w:val="center"/>
        <w:rPr>
          <w:sz w:val="28"/>
          <w:szCs w:val="28"/>
        </w:rPr>
      </w:pPr>
      <w:r w:rsidRPr="00ED3C28">
        <w:rPr>
          <w:sz w:val="28"/>
          <w:szCs w:val="28"/>
        </w:rPr>
        <w:t xml:space="preserve">кодов целевых статей расходов </w:t>
      </w:r>
      <w:r w:rsidR="00E441D7">
        <w:rPr>
          <w:sz w:val="28"/>
          <w:szCs w:val="28"/>
        </w:rPr>
        <w:t>местного</w:t>
      </w:r>
      <w:r w:rsidRPr="00ED3C28">
        <w:rPr>
          <w:sz w:val="28"/>
          <w:szCs w:val="28"/>
        </w:rPr>
        <w:t xml:space="preserve"> бюджета</w:t>
      </w:r>
    </w:p>
    <w:p w:rsidR="00034A94" w:rsidRPr="00ED3C28" w:rsidRDefault="00034A94" w:rsidP="00034A9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7229"/>
      </w:tblGrid>
      <w:tr w:rsidR="00034A94" w:rsidRPr="00ED3C28" w:rsidTr="00C66BE6">
        <w:tc>
          <w:tcPr>
            <w:tcW w:w="2127" w:type="dxa"/>
          </w:tcPr>
          <w:p w:rsidR="00034A94" w:rsidRPr="00993224" w:rsidRDefault="00034A94" w:rsidP="00C66BE6">
            <w:pPr>
              <w:jc w:val="center"/>
              <w:rPr>
                <w:sz w:val="28"/>
                <w:szCs w:val="28"/>
              </w:rPr>
            </w:pPr>
            <w:r w:rsidRPr="00993224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7229" w:type="dxa"/>
          </w:tcPr>
          <w:p w:rsidR="00034A94" w:rsidRPr="00993224" w:rsidRDefault="00034A94" w:rsidP="00C66BE6">
            <w:pPr>
              <w:jc w:val="center"/>
              <w:rPr>
                <w:sz w:val="28"/>
                <w:szCs w:val="28"/>
              </w:rPr>
            </w:pPr>
            <w:r w:rsidRPr="00993224">
              <w:rPr>
                <w:color w:val="000000"/>
                <w:sz w:val="28"/>
                <w:szCs w:val="28"/>
              </w:rPr>
              <w:t>Наименование целевой статьи расходов</w:t>
            </w:r>
          </w:p>
        </w:tc>
      </w:tr>
    </w:tbl>
    <w:p w:rsidR="00034A94" w:rsidRPr="00ED3C28" w:rsidRDefault="00034A94" w:rsidP="00034A94">
      <w:pPr>
        <w:rPr>
          <w:sz w:val="2"/>
          <w:szCs w:val="2"/>
        </w:rPr>
      </w:pPr>
    </w:p>
    <w:tbl>
      <w:tblPr>
        <w:tblW w:w="9356" w:type="dxa"/>
        <w:tblLook w:val="00A0"/>
      </w:tblPr>
      <w:tblGrid>
        <w:gridCol w:w="2117"/>
        <w:gridCol w:w="7239"/>
      </w:tblGrid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center"/>
              <w:rPr>
                <w:color w:val="000000"/>
                <w:sz w:val="28"/>
                <w:szCs w:val="28"/>
              </w:rPr>
            </w:pPr>
            <w:r w:rsidRPr="00ED3C2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A94" w:rsidRPr="00ED3C28" w:rsidRDefault="00034A94" w:rsidP="00C66BE6">
            <w:pPr>
              <w:jc w:val="center"/>
              <w:rPr>
                <w:color w:val="000000"/>
                <w:sz w:val="28"/>
                <w:szCs w:val="28"/>
              </w:rPr>
            </w:pPr>
            <w:r w:rsidRPr="00ED3C28">
              <w:rPr>
                <w:color w:val="000000"/>
                <w:sz w:val="28"/>
                <w:szCs w:val="28"/>
              </w:rPr>
              <w:t>2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both"/>
              <w:rPr>
                <w:sz w:val="28"/>
                <w:szCs w:val="28"/>
              </w:rPr>
            </w:pPr>
            <w:r w:rsidRPr="00B018F5">
              <w:rPr>
                <w:sz w:val="28"/>
                <w:szCs w:val="28"/>
              </w:rPr>
              <w:t xml:space="preserve">Муниципальная программа </w:t>
            </w:r>
            <w:r w:rsidRPr="00B018F5">
              <w:rPr>
                <w:rFonts w:eastAsia="Calibri"/>
                <w:sz w:val="28"/>
                <w:szCs w:val="28"/>
              </w:rPr>
              <w:t>«Устойчивое развитие  территории м</w:t>
            </w:r>
            <w:r w:rsidR="00225CD0">
              <w:rPr>
                <w:rFonts w:eastAsia="Calibri"/>
                <w:sz w:val="28"/>
                <w:szCs w:val="28"/>
              </w:rPr>
              <w:t xml:space="preserve">униципального образования </w:t>
            </w:r>
            <w:r w:rsidR="00F44C5F">
              <w:rPr>
                <w:rFonts w:eastAsia="Calibri"/>
                <w:sz w:val="28"/>
                <w:szCs w:val="28"/>
              </w:rPr>
              <w:t>Андреевский</w:t>
            </w:r>
            <w:r w:rsidRPr="00B018F5">
              <w:rPr>
                <w:rFonts w:eastAsia="Calibri"/>
                <w:sz w:val="28"/>
                <w:szCs w:val="28"/>
              </w:rPr>
              <w:t xml:space="preserve"> сельсовет Курманаевского района Оренбургской области </w:t>
            </w:r>
            <w:r w:rsidR="00225CD0">
              <w:rPr>
                <w:rFonts w:eastAsia="Calibri"/>
                <w:sz w:val="28"/>
                <w:szCs w:val="28"/>
                <w:lang w:eastAsia="en-US"/>
              </w:rPr>
              <w:t>на 2019 - 2024</w:t>
            </w:r>
            <w:r w:rsidRPr="00B018F5">
              <w:rPr>
                <w:rFonts w:eastAsia="Calibri"/>
                <w:sz w:val="28"/>
                <w:szCs w:val="28"/>
                <w:lang w:eastAsia="en-US"/>
              </w:rPr>
              <w:t xml:space="preserve"> годы»</w:t>
            </w:r>
            <w:r w:rsidRPr="00B018F5">
              <w:rPr>
                <w:rFonts w:eastAsia="Calibri"/>
                <w:lang w:eastAsia="en-US"/>
              </w:rPr>
              <w:t> 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807386" w:rsidRDefault="00034A94" w:rsidP="00225CD0">
            <w:pPr>
              <w:jc w:val="both"/>
              <w:rPr>
                <w:sz w:val="28"/>
                <w:szCs w:val="28"/>
              </w:rPr>
            </w:pPr>
            <w:r w:rsidRPr="00807386">
              <w:rPr>
                <w:sz w:val="28"/>
                <w:szCs w:val="28"/>
              </w:rPr>
              <w:t>Подпрограмма «</w:t>
            </w:r>
            <w:r w:rsidR="00225CD0">
              <w:rPr>
                <w:sz w:val="28"/>
                <w:szCs w:val="28"/>
              </w:rPr>
              <w:t xml:space="preserve">Повышение безопасности дорожного движения </w:t>
            </w:r>
            <w:r w:rsidRPr="00807386">
              <w:rPr>
                <w:sz w:val="28"/>
                <w:szCs w:val="28"/>
              </w:rPr>
              <w:t>м</w:t>
            </w:r>
            <w:r w:rsidR="00225CD0">
              <w:rPr>
                <w:sz w:val="28"/>
                <w:szCs w:val="28"/>
              </w:rPr>
              <w:t xml:space="preserve">униципального образования </w:t>
            </w:r>
            <w:r w:rsidR="00F44C5F">
              <w:rPr>
                <w:sz w:val="28"/>
                <w:szCs w:val="28"/>
              </w:rPr>
              <w:t>Андреевский</w:t>
            </w:r>
            <w:r w:rsidRPr="00807386">
              <w:rPr>
                <w:sz w:val="28"/>
                <w:szCs w:val="28"/>
              </w:rPr>
              <w:t xml:space="preserve"> сельсовет</w:t>
            </w:r>
            <w:r w:rsidR="00CF1AD4">
              <w:rPr>
                <w:sz w:val="28"/>
                <w:szCs w:val="28"/>
              </w:rPr>
              <w:t xml:space="preserve"> на 2019-2024 годы</w:t>
            </w:r>
            <w:r w:rsidRPr="00807386">
              <w:rPr>
                <w:sz w:val="28"/>
                <w:szCs w:val="28"/>
              </w:rPr>
              <w:t>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1 01 00000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F1AD4">
            <w:pPr>
              <w:jc w:val="both"/>
              <w:rPr>
                <w:sz w:val="28"/>
                <w:szCs w:val="28"/>
              </w:rPr>
            </w:pPr>
            <w:r w:rsidRPr="00B018F5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CF1AD4">
              <w:rPr>
                <w:sz w:val="28"/>
                <w:szCs w:val="28"/>
              </w:rPr>
              <w:t>Содержание и ремонт автомобильных дорог общего пользования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F1A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1 01 </w:t>
            </w:r>
            <w:r w:rsidR="00CF1AD4">
              <w:rPr>
                <w:color w:val="000000"/>
                <w:sz w:val="28"/>
                <w:szCs w:val="28"/>
              </w:rPr>
              <w:t>90750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CF1AD4" w:rsidP="00C6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ремонт автомобильных дорог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2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0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9E33D1" w:rsidRDefault="00034A94" w:rsidP="00C66BE6">
            <w:pPr>
              <w:jc w:val="both"/>
              <w:rPr>
                <w:sz w:val="28"/>
                <w:szCs w:val="28"/>
              </w:rPr>
            </w:pPr>
            <w:r w:rsidRPr="009E33D1">
              <w:rPr>
                <w:sz w:val="28"/>
                <w:szCs w:val="28"/>
              </w:rPr>
              <w:t>Подпрограмма «Модернизация жилищно-коммунального хозяйства и благоустройство территории м</w:t>
            </w:r>
            <w:r w:rsidR="00CF1AD4">
              <w:rPr>
                <w:sz w:val="28"/>
                <w:szCs w:val="28"/>
              </w:rPr>
              <w:t xml:space="preserve">униципального образования </w:t>
            </w:r>
            <w:r w:rsidR="00F44C5F">
              <w:rPr>
                <w:sz w:val="28"/>
                <w:szCs w:val="28"/>
              </w:rPr>
              <w:t>Андреевский</w:t>
            </w:r>
            <w:r w:rsidRPr="009E33D1">
              <w:rPr>
                <w:sz w:val="28"/>
                <w:szCs w:val="28"/>
              </w:rPr>
              <w:t xml:space="preserve"> сельсовет</w:t>
            </w:r>
            <w:r w:rsidR="00CF1AD4">
              <w:rPr>
                <w:sz w:val="28"/>
                <w:szCs w:val="28"/>
              </w:rPr>
              <w:t xml:space="preserve"> на 2019-2024 годы</w:t>
            </w:r>
            <w:r w:rsidRPr="009E33D1">
              <w:rPr>
                <w:sz w:val="28"/>
                <w:szCs w:val="28"/>
              </w:rPr>
              <w:t>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2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F1AD4">
            <w:pPr>
              <w:jc w:val="both"/>
              <w:rPr>
                <w:sz w:val="28"/>
                <w:szCs w:val="28"/>
              </w:rPr>
            </w:pPr>
            <w:r w:rsidRPr="00583713">
              <w:rPr>
                <w:sz w:val="28"/>
                <w:szCs w:val="28"/>
              </w:rPr>
              <w:t>Основное мероприятие "</w:t>
            </w:r>
            <w:r w:rsidR="00CF1AD4">
              <w:rPr>
                <w:sz w:val="28"/>
                <w:szCs w:val="28"/>
              </w:rPr>
              <w:t>Текущее содержание и обслуживание наружных сетей системы уличного освещения</w:t>
            </w:r>
            <w:r w:rsidRPr="00583713">
              <w:rPr>
                <w:sz w:val="28"/>
                <w:szCs w:val="28"/>
              </w:rPr>
              <w:t>"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2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96100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CF1AD4" w:rsidP="00C6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содержание и обслуживание наружных сетей системы уличного освещения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2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2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both"/>
              <w:rPr>
                <w:sz w:val="28"/>
                <w:szCs w:val="28"/>
              </w:rPr>
            </w:pPr>
            <w:r w:rsidRPr="00583713">
              <w:rPr>
                <w:sz w:val="28"/>
                <w:szCs w:val="28"/>
              </w:rPr>
              <w:t>Основное мероприятие "Прочие мероприя</w:t>
            </w:r>
            <w:r w:rsidR="000278FD">
              <w:rPr>
                <w:sz w:val="28"/>
                <w:szCs w:val="28"/>
              </w:rPr>
              <w:t>тия по благоустройству</w:t>
            </w:r>
            <w:r w:rsidRPr="00583713">
              <w:rPr>
                <w:sz w:val="28"/>
                <w:szCs w:val="28"/>
              </w:rPr>
              <w:t>"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2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2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278FD">
              <w:rPr>
                <w:color w:val="000000"/>
                <w:sz w:val="28"/>
                <w:szCs w:val="28"/>
              </w:rPr>
              <w:t>965</w:t>
            </w:r>
            <w:r w:rsidR="00034A94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278FD" w:rsidP="00C66BE6">
            <w:pPr>
              <w:jc w:val="both"/>
              <w:rPr>
                <w:sz w:val="28"/>
                <w:szCs w:val="28"/>
              </w:rPr>
            </w:pPr>
            <w:r w:rsidRPr="00583713">
              <w:rPr>
                <w:sz w:val="28"/>
                <w:szCs w:val="28"/>
              </w:rPr>
              <w:t>Прочие мероприя</w:t>
            </w:r>
            <w:r>
              <w:rPr>
                <w:sz w:val="28"/>
                <w:szCs w:val="28"/>
              </w:rPr>
              <w:t>тия по благоустройству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DA5D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0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9E33D1" w:rsidRDefault="00034A94" w:rsidP="00C66BE6">
            <w:pPr>
              <w:jc w:val="both"/>
              <w:rPr>
                <w:sz w:val="28"/>
                <w:szCs w:val="28"/>
              </w:rPr>
            </w:pPr>
            <w:r w:rsidRPr="009E33D1">
              <w:rPr>
                <w:color w:val="000000"/>
                <w:sz w:val="28"/>
                <w:szCs w:val="28"/>
              </w:rPr>
              <w:t xml:space="preserve">Подпрограмма </w:t>
            </w:r>
            <w:r w:rsidRPr="009E33D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E33D1">
              <w:rPr>
                <w:color w:val="000000"/>
                <w:sz w:val="28"/>
                <w:szCs w:val="28"/>
              </w:rPr>
              <w:t>«Мобилизацио</w:t>
            </w:r>
            <w:r w:rsidR="000278FD">
              <w:rPr>
                <w:color w:val="000000"/>
                <w:sz w:val="28"/>
                <w:szCs w:val="28"/>
              </w:rPr>
              <w:t xml:space="preserve">нная и вневойсковая подготовка на территории муниципального образования </w:t>
            </w:r>
            <w:r w:rsidR="00F44C5F">
              <w:rPr>
                <w:color w:val="000000"/>
                <w:sz w:val="28"/>
                <w:szCs w:val="28"/>
              </w:rPr>
              <w:t>Андреевский</w:t>
            </w:r>
            <w:r w:rsidR="000278FD">
              <w:rPr>
                <w:color w:val="000000"/>
                <w:sz w:val="28"/>
                <w:szCs w:val="28"/>
              </w:rPr>
              <w:t xml:space="preserve"> сельсовет на 2019-2024</w:t>
            </w:r>
            <w:r w:rsidRPr="009E33D1">
              <w:rPr>
                <w:color w:val="000000"/>
                <w:sz w:val="28"/>
                <w:szCs w:val="28"/>
              </w:rPr>
              <w:t xml:space="preserve"> годы</w:t>
            </w:r>
            <w:r w:rsidR="000278FD">
              <w:rPr>
                <w:color w:val="000000"/>
                <w:sz w:val="28"/>
                <w:szCs w:val="28"/>
              </w:rPr>
              <w:t>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both"/>
              <w:rPr>
                <w:sz w:val="28"/>
                <w:szCs w:val="28"/>
              </w:rPr>
            </w:pPr>
            <w:r w:rsidRPr="009E33D1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0278FD">
              <w:rPr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9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51180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278FD" w:rsidP="00C6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на осуществление первичного воинского учета на территориях. Где отсутствуют военные комиссариаты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DA5DD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autoSpaceDE w:val="0"/>
              <w:jc w:val="both"/>
              <w:rPr>
                <w:sz w:val="28"/>
                <w:szCs w:val="28"/>
              </w:rPr>
            </w:pPr>
            <w:r w:rsidRPr="00ED3C28">
              <w:rPr>
                <w:sz w:val="28"/>
                <w:szCs w:val="28"/>
              </w:rPr>
              <w:t xml:space="preserve">Подпрограмма </w:t>
            </w:r>
            <w:r w:rsidRPr="009E33D1">
              <w:rPr>
                <w:rFonts w:eastAsia="Calibri"/>
                <w:sz w:val="28"/>
                <w:szCs w:val="28"/>
                <w:lang w:eastAsia="en-US"/>
              </w:rPr>
              <w:t>«Организация деятельности  м</w:t>
            </w:r>
            <w:r w:rsidR="000278FD">
              <w:rPr>
                <w:rFonts w:eastAsia="Calibri"/>
                <w:sz w:val="28"/>
                <w:szCs w:val="28"/>
                <w:lang w:eastAsia="en-US"/>
              </w:rPr>
              <w:t xml:space="preserve">униципального образования </w:t>
            </w:r>
            <w:r w:rsidR="00F44C5F">
              <w:rPr>
                <w:rFonts w:eastAsia="Calibri"/>
                <w:sz w:val="28"/>
                <w:szCs w:val="28"/>
                <w:lang w:eastAsia="en-US"/>
              </w:rPr>
              <w:t>Андреевский</w:t>
            </w:r>
            <w:r w:rsidRPr="009E33D1">
              <w:rPr>
                <w:rFonts w:eastAsia="Calibri"/>
                <w:sz w:val="28"/>
                <w:szCs w:val="28"/>
                <w:lang w:eastAsia="en-US"/>
              </w:rPr>
              <w:t xml:space="preserve"> сельсовет на решение воп</w:t>
            </w:r>
            <w:r w:rsidR="000278FD">
              <w:rPr>
                <w:rFonts w:eastAsia="Calibri"/>
                <w:sz w:val="28"/>
                <w:szCs w:val="28"/>
                <w:lang w:eastAsia="en-US"/>
              </w:rPr>
              <w:t>росов местного значения  на 2019 – 2024</w:t>
            </w:r>
            <w:r w:rsidRPr="009E33D1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  <w:r w:rsidRPr="009E33D1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both"/>
              <w:rPr>
                <w:sz w:val="28"/>
                <w:szCs w:val="28"/>
              </w:rPr>
            </w:pPr>
            <w:r w:rsidRPr="009864D9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</w:t>
            </w:r>
            <w:r w:rsidRPr="009864D9">
              <w:rPr>
                <w:sz w:val="28"/>
                <w:szCs w:val="28"/>
              </w:rPr>
              <w:t>Обеспечение функций аппарата администрации м</w:t>
            </w:r>
            <w:r w:rsidR="000278FD">
              <w:rPr>
                <w:sz w:val="28"/>
                <w:szCs w:val="28"/>
              </w:rPr>
              <w:t xml:space="preserve">униципального образования </w:t>
            </w:r>
            <w:r w:rsidR="00F44C5F">
              <w:rPr>
                <w:sz w:val="28"/>
                <w:szCs w:val="28"/>
              </w:rPr>
              <w:t>Андреевский</w:t>
            </w:r>
            <w:r w:rsidRPr="009864D9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10010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9864D9" w:rsidRDefault="000278FD" w:rsidP="00C6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высшего должностного лица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10020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both"/>
              <w:rPr>
                <w:sz w:val="28"/>
                <w:szCs w:val="28"/>
              </w:rPr>
            </w:pPr>
            <w:r w:rsidRPr="009864D9">
              <w:rPr>
                <w:sz w:val="28"/>
                <w:szCs w:val="28"/>
              </w:rPr>
              <w:t>Обеспечение функций аппарата администрации м</w:t>
            </w:r>
            <w:r w:rsidR="000278FD">
              <w:rPr>
                <w:sz w:val="28"/>
                <w:szCs w:val="28"/>
              </w:rPr>
              <w:t xml:space="preserve">униципального образования </w:t>
            </w:r>
            <w:r w:rsidR="00F44C5F">
              <w:rPr>
                <w:sz w:val="28"/>
                <w:szCs w:val="28"/>
              </w:rPr>
              <w:t>Андреевский</w:t>
            </w:r>
            <w:r w:rsidRPr="009864D9">
              <w:rPr>
                <w:sz w:val="28"/>
                <w:szCs w:val="28"/>
              </w:rPr>
              <w:t xml:space="preserve"> сельсовет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2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A94" w:rsidRPr="009864D9" w:rsidRDefault="00034A94" w:rsidP="000278FD">
            <w:pPr>
              <w:jc w:val="both"/>
              <w:rPr>
                <w:sz w:val="28"/>
                <w:szCs w:val="28"/>
              </w:rPr>
            </w:pPr>
            <w:r w:rsidRPr="009864D9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0278FD">
              <w:rPr>
                <w:sz w:val="28"/>
                <w:szCs w:val="28"/>
              </w:rPr>
              <w:t>Организация мероприятий по ГО,</w:t>
            </w:r>
            <w:r w:rsidR="00D03FAA">
              <w:rPr>
                <w:sz w:val="28"/>
                <w:szCs w:val="28"/>
              </w:rPr>
              <w:t xml:space="preserve"> транспорту, связи, торговли в границах поселения</w:t>
            </w:r>
            <w:r w:rsidR="000278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51 4</w:t>
            </w:r>
            <w:r w:rsidR="00034A94">
              <w:rPr>
                <w:color w:val="000000"/>
                <w:sz w:val="28"/>
                <w:szCs w:val="28"/>
              </w:rPr>
              <w:t xml:space="preserve"> 02 10020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A94" w:rsidRPr="009864D9" w:rsidRDefault="00D03FAA" w:rsidP="00C6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3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A94" w:rsidRPr="009864D9" w:rsidRDefault="00034A94" w:rsidP="00D03FAA">
            <w:pPr>
              <w:jc w:val="both"/>
              <w:rPr>
                <w:sz w:val="28"/>
                <w:szCs w:val="28"/>
              </w:rPr>
            </w:pPr>
            <w:r w:rsidRPr="009864D9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D03FAA">
              <w:rPr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</w:t>
            </w:r>
            <w:r w:rsidR="00034A94">
              <w:rPr>
                <w:color w:val="000000"/>
                <w:sz w:val="28"/>
                <w:szCs w:val="28"/>
              </w:rPr>
              <w:t xml:space="preserve"> 03 10020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A94" w:rsidRPr="009864D9" w:rsidRDefault="00D03FAA" w:rsidP="00C6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</w:tr>
      <w:tr w:rsidR="00034A94" w:rsidRPr="00ED3C28" w:rsidTr="00C66BE6">
        <w:trPr>
          <w:cantSplit/>
          <w:trHeight w:val="627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4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A94" w:rsidRPr="009864D9" w:rsidRDefault="00034A94" w:rsidP="00D03FAA">
            <w:pPr>
              <w:jc w:val="both"/>
              <w:rPr>
                <w:sz w:val="28"/>
                <w:szCs w:val="28"/>
              </w:rPr>
            </w:pPr>
            <w:r w:rsidRPr="009864D9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D03FAA">
              <w:rPr>
                <w:sz w:val="28"/>
                <w:szCs w:val="28"/>
              </w:rPr>
              <w:t>Уплата налогов, сборов и иных платежей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4A94" w:rsidRPr="00ED3C28" w:rsidTr="00C66BE6">
        <w:trPr>
          <w:cantSplit/>
          <w:trHeight w:val="551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</w:t>
            </w:r>
            <w:r w:rsidR="00034A94">
              <w:rPr>
                <w:color w:val="000000"/>
                <w:sz w:val="28"/>
                <w:szCs w:val="28"/>
              </w:rPr>
              <w:t xml:space="preserve"> 04 10020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A94" w:rsidRPr="009864D9" w:rsidRDefault="00D03FAA" w:rsidP="00C6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</w:tr>
      <w:tr w:rsidR="00034A94" w:rsidRPr="00ED3C28" w:rsidTr="00C66BE6">
        <w:trPr>
          <w:cantSplit/>
          <w:trHeight w:val="551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4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  <w:lang w:val="en-US"/>
              </w:rPr>
              <w:t>5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A94" w:rsidRPr="009864D9" w:rsidRDefault="00034A94" w:rsidP="00D03FAA">
            <w:pPr>
              <w:jc w:val="both"/>
              <w:rPr>
                <w:sz w:val="28"/>
                <w:szCs w:val="28"/>
              </w:rPr>
            </w:pPr>
            <w:r w:rsidRPr="00E74564">
              <w:rPr>
                <w:sz w:val="28"/>
                <w:szCs w:val="28"/>
              </w:rPr>
              <w:t>Основное мероприятие "</w:t>
            </w:r>
            <w:r w:rsidR="00D03FAA">
              <w:rPr>
                <w:sz w:val="28"/>
                <w:szCs w:val="28"/>
              </w:rPr>
              <w:t>Формирование бюджета поселения и контроль за исполнением данного бюджета</w:t>
            </w:r>
            <w:r w:rsidRPr="00E74564">
              <w:rPr>
                <w:sz w:val="28"/>
                <w:szCs w:val="28"/>
              </w:rPr>
              <w:t>"</w:t>
            </w:r>
          </w:p>
        </w:tc>
      </w:tr>
      <w:tr w:rsidR="00034A94" w:rsidRPr="00ED3C28" w:rsidTr="00C66BE6">
        <w:trPr>
          <w:cantSplit/>
          <w:trHeight w:val="551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51 4</w:t>
            </w:r>
            <w:r w:rsidR="00034A94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  <w:lang w:val="en-US"/>
              </w:rPr>
              <w:t>5</w:t>
            </w:r>
            <w:r w:rsidR="00034A94">
              <w:rPr>
                <w:color w:val="000000"/>
                <w:sz w:val="28"/>
                <w:szCs w:val="28"/>
              </w:rPr>
              <w:t xml:space="preserve"> 10020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A94" w:rsidRPr="00E74564" w:rsidRDefault="00D03FAA" w:rsidP="00C6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бюджета поселения и контроль за исполнением данного бюджета</w:t>
            </w:r>
          </w:p>
        </w:tc>
      </w:tr>
      <w:tr w:rsidR="00034A94" w:rsidRPr="00ED3C28" w:rsidTr="00C66BE6">
        <w:trPr>
          <w:cantSplit/>
          <w:trHeight w:val="603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0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both"/>
              <w:rPr>
                <w:sz w:val="28"/>
                <w:szCs w:val="28"/>
              </w:rPr>
            </w:pPr>
            <w:r w:rsidRPr="00901193">
              <w:rPr>
                <w:rFonts w:eastAsia="Calibri"/>
                <w:color w:val="000000"/>
                <w:sz w:val="28"/>
                <w:szCs w:val="28"/>
              </w:rPr>
              <w:t>Подпрограмма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901193">
              <w:rPr>
                <w:rFonts w:eastAsia="Calibri"/>
                <w:sz w:val="28"/>
                <w:szCs w:val="28"/>
                <w:lang w:eastAsia="en-US"/>
              </w:rPr>
              <w:t>«Обеспечение пожарн</w:t>
            </w:r>
            <w:r w:rsidR="00D03FAA">
              <w:rPr>
                <w:rFonts w:eastAsia="Calibri"/>
                <w:sz w:val="28"/>
                <w:szCs w:val="28"/>
                <w:lang w:eastAsia="en-US"/>
              </w:rPr>
              <w:t xml:space="preserve">ой безопасности на территории  </w:t>
            </w:r>
            <w:r w:rsidR="00F44C5F">
              <w:rPr>
                <w:rFonts w:eastAsia="Calibri"/>
                <w:sz w:val="28"/>
                <w:szCs w:val="28"/>
                <w:lang w:eastAsia="en-US"/>
              </w:rPr>
              <w:t>Андреевский</w:t>
            </w:r>
            <w:r w:rsidR="00D03FAA">
              <w:rPr>
                <w:rFonts w:eastAsia="Calibri"/>
                <w:sz w:val="28"/>
                <w:szCs w:val="28"/>
                <w:lang w:eastAsia="en-US"/>
              </w:rPr>
              <w:t xml:space="preserve"> сельсовет на 2019-2024</w:t>
            </w:r>
            <w:r w:rsidRPr="00901193"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Default="00DA5DD6" w:rsidP="00C66BE6">
            <w:pPr>
              <w:jc w:val="right"/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1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A94" w:rsidRPr="00901193" w:rsidRDefault="00034A94" w:rsidP="00C66BE6">
            <w:pPr>
              <w:jc w:val="both"/>
              <w:rPr>
                <w:sz w:val="28"/>
                <w:szCs w:val="28"/>
              </w:rPr>
            </w:pPr>
            <w:r w:rsidRPr="00901193">
              <w:rPr>
                <w:sz w:val="28"/>
                <w:szCs w:val="28"/>
              </w:rPr>
              <w:t>Основное мероприятие «Содержание личного состава ДПК»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Default="00DA5DD6" w:rsidP="00C66BE6">
            <w:pPr>
              <w:jc w:val="right"/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1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92470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A94" w:rsidRPr="00901193" w:rsidRDefault="00034A94" w:rsidP="00C66BE6">
            <w:pPr>
              <w:jc w:val="both"/>
              <w:rPr>
                <w:sz w:val="28"/>
                <w:szCs w:val="28"/>
              </w:rPr>
            </w:pPr>
            <w:r w:rsidRPr="00901193">
              <w:rPr>
                <w:sz w:val="28"/>
                <w:szCs w:val="28"/>
              </w:rPr>
              <w:t>Содержание личного состава ДПК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0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both"/>
              <w:rPr>
                <w:sz w:val="28"/>
                <w:szCs w:val="28"/>
              </w:rPr>
            </w:pPr>
            <w:r w:rsidRPr="00901193">
              <w:rPr>
                <w:sz w:val="28"/>
                <w:szCs w:val="28"/>
              </w:rPr>
              <w:t>Подпрограмма «Раз</w:t>
            </w:r>
            <w:r w:rsidR="00B13069">
              <w:rPr>
                <w:sz w:val="28"/>
                <w:szCs w:val="28"/>
              </w:rPr>
              <w:t xml:space="preserve">витие культуры на территории  муниципального образования </w:t>
            </w:r>
            <w:r w:rsidR="00F44C5F">
              <w:rPr>
                <w:sz w:val="28"/>
                <w:szCs w:val="28"/>
              </w:rPr>
              <w:t>Андреевский</w:t>
            </w:r>
            <w:r w:rsidR="00B13069">
              <w:rPr>
                <w:sz w:val="28"/>
                <w:szCs w:val="28"/>
              </w:rPr>
              <w:t xml:space="preserve"> сельсовет  на 2019-2024</w:t>
            </w:r>
            <w:r w:rsidRPr="00901193">
              <w:rPr>
                <w:sz w:val="28"/>
                <w:szCs w:val="28"/>
              </w:rPr>
              <w:t xml:space="preserve"> годы»                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Default="00DA5DD6" w:rsidP="00C66BE6">
            <w:pPr>
              <w:jc w:val="right"/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1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B13069">
            <w:pPr>
              <w:jc w:val="both"/>
              <w:rPr>
                <w:sz w:val="28"/>
                <w:szCs w:val="28"/>
              </w:rPr>
            </w:pPr>
            <w:r w:rsidRPr="00901193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="00B13069">
              <w:rPr>
                <w:sz w:val="28"/>
                <w:szCs w:val="28"/>
              </w:rPr>
              <w:t>Организация и проведение культурно-массовых мероприятий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Default="00DA5DD6" w:rsidP="00C66BE6">
            <w:pPr>
              <w:jc w:val="right"/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1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74400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B13069" w:rsidP="00C6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Default="00DA5DD6" w:rsidP="00C66BE6">
            <w:pPr>
              <w:jc w:val="right"/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2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both"/>
              <w:rPr>
                <w:sz w:val="28"/>
                <w:szCs w:val="28"/>
              </w:rPr>
            </w:pPr>
            <w:r w:rsidRPr="00ED3C28">
              <w:rPr>
                <w:sz w:val="28"/>
                <w:szCs w:val="28"/>
              </w:rPr>
              <w:t>Основное мероприятие</w:t>
            </w:r>
            <w:r w:rsidR="00B13069">
              <w:rPr>
                <w:sz w:val="28"/>
                <w:szCs w:val="28"/>
              </w:rPr>
              <w:t xml:space="preserve"> «Организация</w:t>
            </w:r>
            <w:r>
              <w:rPr>
                <w:sz w:val="28"/>
                <w:szCs w:val="28"/>
              </w:rPr>
              <w:t xml:space="preserve"> библиотечного обслуживания населения»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Default="00DA5DD6" w:rsidP="00B13069">
            <w:pPr>
              <w:jc w:val="right"/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6</w:t>
            </w:r>
            <w:r w:rsidR="00B13069">
              <w:rPr>
                <w:color w:val="000000"/>
                <w:sz w:val="28"/>
                <w:szCs w:val="28"/>
              </w:rPr>
              <w:t xml:space="preserve"> </w:t>
            </w:r>
            <w:r w:rsidR="00034A94" w:rsidRPr="005C1722">
              <w:rPr>
                <w:color w:val="000000"/>
                <w:sz w:val="28"/>
                <w:szCs w:val="28"/>
              </w:rPr>
              <w:t>0</w:t>
            </w:r>
            <w:r w:rsidR="00B13069">
              <w:rPr>
                <w:color w:val="000000"/>
                <w:sz w:val="28"/>
                <w:szCs w:val="28"/>
              </w:rPr>
              <w:t>2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74420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13069">
              <w:rPr>
                <w:sz w:val="28"/>
                <w:szCs w:val="28"/>
              </w:rPr>
              <w:t>рганизация  библиотечного обслуживания населения</w:t>
            </w:r>
          </w:p>
        </w:tc>
      </w:tr>
      <w:tr w:rsidR="00B13069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069" w:rsidRPr="005C1722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51 6</w:t>
            </w:r>
            <w:r w:rsidR="00B13069">
              <w:rPr>
                <w:color w:val="000000"/>
                <w:sz w:val="28"/>
                <w:szCs w:val="28"/>
              </w:rPr>
              <w:t xml:space="preserve"> 03 00000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069" w:rsidRDefault="00B13069" w:rsidP="00C66BE6">
            <w:pPr>
              <w:jc w:val="both"/>
              <w:rPr>
                <w:sz w:val="28"/>
                <w:szCs w:val="28"/>
              </w:rPr>
            </w:pPr>
            <w:r w:rsidRPr="00ED3C28">
              <w:rPr>
                <w:sz w:val="28"/>
                <w:szCs w:val="28"/>
              </w:rPr>
              <w:t>Основное мероприятие</w:t>
            </w:r>
            <w:r>
              <w:rPr>
                <w:sz w:val="28"/>
                <w:szCs w:val="28"/>
              </w:rPr>
              <w:t xml:space="preserve"> «Обеспечение функций </w:t>
            </w:r>
            <w:r w:rsidR="00F44C5F">
              <w:rPr>
                <w:sz w:val="28"/>
                <w:szCs w:val="28"/>
              </w:rPr>
              <w:t>Андреевского</w:t>
            </w:r>
            <w:r>
              <w:rPr>
                <w:sz w:val="28"/>
                <w:szCs w:val="28"/>
              </w:rPr>
              <w:t xml:space="preserve"> Дом творчества»</w:t>
            </w:r>
          </w:p>
        </w:tc>
      </w:tr>
      <w:tr w:rsidR="00B13069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069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51 6</w:t>
            </w:r>
            <w:r w:rsidR="00B13069">
              <w:rPr>
                <w:color w:val="000000"/>
                <w:sz w:val="28"/>
                <w:szCs w:val="28"/>
              </w:rPr>
              <w:t xml:space="preserve"> 03 74400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3069" w:rsidRPr="00ED3C28" w:rsidRDefault="00B13069" w:rsidP="00C6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функций </w:t>
            </w:r>
            <w:r w:rsidR="00F44C5F">
              <w:rPr>
                <w:sz w:val="28"/>
                <w:szCs w:val="28"/>
              </w:rPr>
              <w:t>Андреевского</w:t>
            </w:r>
            <w:r>
              <w:rPr>
                <w:sz w:val="28"/>
                <w:szCs w:val="28"/>
              </w:rPr>
              <w:t xml:space="preserve"> Дом творчества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DA5DD6" w:rsidP="00C66B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8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0</w:t>
            </w:r>
            <w:r w:rsidR="00034A94" w:rsidRPr="00ED3C28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807386" w:rsidRDefault="00034A94" w:rsidP="00C66BE6">
            <w:pPr>
              <w:jc w:val="both"/>
              <w:rPr>
                <w:sz w:val="28"/>
                <w:szCs w:val="28"/>
              </w:rPr>
            </w:pPr>
            <w:r w:rsidRPr="00E74564">
              <w:rPr>
                <w:sz w:val="28"/>
                <w:szCs w:val="28"/>
              </w:rPr>
              <w:t xml:space="preserve">Подпрограмма «Пенсионное обеспечение лиц, замещавших муниципальные должности  и должности муниципальной службы в </w:t>
            </w:r>
            <w:r w:rsidR="00B13069">
              <w:rPr>
                <w:sz w:val="28"/>
                <w:szCs w:val="28"/>
              </w:rPr>
              <w:t xml:space="preserve">муниципальном образовании </w:t>
            </w:r>
            <w:r w:rsidR="00F44C5F">
              <w:rPr>
                <w:sz w:val="28"/>
                <w:szCs w:val="28"/>
              </w:rPr>
              <w:t>Андреевский</w:t>
            </w:r>
            <w:r w:rsidR="00B13069">
              <w:rPr>
                <w:sz w:val="28"/>
                <w:szCs w:val="28"/>
              </w:rPr>
              <w:t xml:space="preserve"> сельсовет на 2019-2024</w:t>
            </w:r>
            <w:r w:rsidRPr="00E7456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Default="00DA5DD6" w:rsidP="00C66BE6">
            <w:pPr>
              <w:jc w:val="right"/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8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1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A94" w:rsidRPr="00E74564" w:rsidRDefault="00B13069" w:rsidP="00C66B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«Назначение муниципальной пенсии за выслугу лет лицам замещавшим муниципальные должности и должности муниципальной службы</w:t>
            </w:r>
            <w:r w:rsidR="00034A94" w:rsidRPr="00E74564">
              <w:rPr>
                <w:sz w:val="28"/>
                <w:szCs w:val="28"/>
              </w:rPr>
              <w:t>»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Default="00DA5DD6" w:rsidP="00C66BE6">
            <w:pPr>
              <w:jc w:val="right"/>
            </w:pPr>
            <w:r>
              <w:rPr>
                <w:color w:val="000000"/>
                <w:sz w:val="28"/>
                <w:szCs w:val="28"/>
              </w:rPr>
              <w:t>51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8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0</w:t>
            </w:r>
            <w:r w:rsidR="00034A94">
              <w:rPr>
                <w:color w:val="000000"/>
                <w:sz w:val="28"/>
                <w:szCs w:val="28"/>
              </w:rPr>
              <w:t>1</w:t>
            </w:r>
            <w:r w:rsidR="00034A94" w:rsidRPr="005C1722">
              <w:rPr>
                <w:color w:val="000000"/>
                <w:sz w:val="28"/>
                <w:szCs w:val="28"/>
              </w:rPr>
              <w:t xml:space="preserve"> </w:t>
            </w:r>
            <w:r w:rsidR="00034A94">
              <w:rPr>
                <w:color w:val="000000"/>
                <w:sz w:val="28"/>
                <w:szCs w:val="28"/>
              </w:rPr>
              <w:t>20580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4A94" w:rsidRPr="00E74564" w:rsidRDefault="00034A94" w:rsidP="00C66BE6">
            <w:pPr>
              <w:jc w:val="both"/>
              <w:rPr>
                <w:sz w:val="28"/>
                <w:szCs w:val="28"/>
              </w:rPr>
            </w:pPr>
            <w:r w:rsidRPr="00E74564">
              <w:rPr>
                <w:sz w:val="28"/>
                <w:szCs w:val="28"/>
              </w:rPr>
              <w:t>Пенсия за выслугу лет муниципальным служащим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right"/>
              <w:rPr>
                <w:color w:val="000000"/>
                <w:sz w:val="28"/>
                <w:szCs w:val="28"/>
              </w:rPr>
            </w:pPr>
            <w:r w:rsidRPr="00ED3C28">
              <w:rPr>
                <w:color w:val="000000"/>
                <w:sz w:val="28"/>
                <w:szCs w:val="28"/>
              </w:rPr>
              <w:t>77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3C28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3C28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D3C28"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both"/>
              <w:rPr>
                <w:sz w:val="28"/>
                <w:szCs w:val="28"/>
              </w:rPr>
            </w:pPr>
            <w:r w:rsidRPr="00ED3C28">
              <w:rPr>
                <w:sz w:val="28"/>
                <w:szCs w:val="28"/>
              </w:rPr>
              <w:t>Непрограммные мероприятия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right"/>
              <w:rPr>
                <w:color w:val="000000"/>
                <w:sz w:val="28"/>
                <w:szCs w:val="28"/>
              </w:rPr>
            </w:pPr>
            <w:r w:rsidRPr="00ED3C28">
              <w:rPr>
                <w:color w:val="000000"/>
                <w:sz w:val="28"/>
                <w:szCs w:val="28"/>
              </w:rPr>
              <w:t>77 1 00 00000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both"/>
              <w:rPr>
                <w:sz w:val="28"/>
                <w:szCs w:val="28"/>
              </w:rPr>
            </w:pPr>
            <w:r w:rsidRPr="00ED3C28">
              <w:rPr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</w:tr>
      <w:tr w:rsidR="00034A94" w:rsidRPr="00ED3C28" w:rsidTr="00C66BE6">
        <w:trPr>
          <w:cantSplit/>
          <w:trHeight w:val="375"/>
          <w:tblHeader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right"/>
              <w:rPr>
                <w:color w:val="000000"/>
                <w:sz w:val="28"/>
                <w:szCs w:val="28"/>
              </w:rPr>
            </w:pPr>
            <w:r w:rsidRPr="00ED3C28">
              <w:rPr>
                <w:color w:val="000000"/>
                <w:sz w:val="28"/>
                <w:szCs w:val="28"/>
              </w:rPr>
              <w:t>77 1 00 10020</w:t>
            </w:r>
          </w:p>
        </w:tc>
        <w:tc>
          <w:tcPr>
            <w:tcW w:w="7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4A94" w:rsidRPr="00ED3C28" w:rsidRDefault="00034A94" w:rsidP="00C66BE6">
            <w:pPr>
              <w:jc w:val="both"/>
              <w:rPr>
                <w:sz w:val="28"/>
                <w:szCs w:val="28"/>
              </w:rPr>
            </w:pPr>
            <w:r w:rsidRPr="00ED3C28">
              <w:rPr>
                <w:sz w:val="28"/>
                <w:szCs w:val="28"/>
              </w:rPr>
              <w:t>Центральный аппарат</w:t>
            </w:r>
          </w:p>
        </w:tc>
      </w:tr>
    </w:tbl>
    <w:p w:rsidR="00EA6468" w:rsidRPr="00C662D1" w:rsidRDefault="00EA6468" w:rsidP="00E73A3A">
      <w:pPr>
        <w:rPr>
          <w:sz w:val="28"/>
          <w:szCs w:val="28"/>
        </w:rPr>
      </w:pPr>
    </w:p>
    <w:sectPr w:rsidR="00EA6468" w:rsidRPr="00C662D1" w:rsidSect="00A03F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58" w:rsidRDefault="00793858">
      <w:r>
        <w:separator/>
      </w:r>
    </w:p>
  </w:endnote>
  <w:endnote w:type="continuationSeparator" w:id="1">
    <w:p w:rsidR="00793858" w:rsidRDefault="0079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58" w:rsidRDefault="00793858">
      <w:r>
        <w:separator/>
      </w:r>
    </w:p>
  </w:footnote>
  <w:footnote w:type="continuationSeparator" w:id="1">
    <w:p w:rsidR="00793858" w:rsidRDefault="00793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963"/>
    <w:multiLevelType w:val="multilevel"/>
    <w:tmpl w:val="18A00FEC"/>
    <w:lvl w:ilvl="0">
      <w:start w:val="8098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8D23F6"/>
    <w:multiLevelType w:val="multilevel"/>
    <w:tmpl w:val="A790CA50"/>
    <w:lvl w:ilvl="0">
      <w:start w:val="8095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A1323A"/>
    <w:multiLevelType w:val="multilevel"/>
    <w:tmpl w:val="3168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227AA3"/>
    <w:multiLevelType w:val="multilevel"/>
    <w:tmpl w:val="1EEC87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83261E"/>
    <w:multiLevelType w:val="multilevel"/>
    <w:tmpl w:val="ECB0B5F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EDF3C13"/>
    <w:multiLevelType w:val="multilevel"/>
    <w:tmpl w:val="BDC26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C7971F5"/>
    <w:multiLevelType w:val="multilevel"/>
    <w:tmpl w:val="081C57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B48"/>
    <w:rsid w:val="00010AC5"/>
    <w:rsid w:val="000278FD"/>
    <w:rsid w:val="00034A94"/>
    <w:rsid w:val="00040024"/>
    <w:rsid w:val="00043B4A"/>
    <w:rsid w:val="000450BE"/>
    <w:rsid w:val="0005543D"/>
    <w:rsid w:val="000603A9"/>
    <w:rsid w:val="000B746A"/>
    <w:rsid w:val="000D4E77"/>
    <w:rsid w:val="000D5789"/>
    <w:rsid w:val="000F064E"/>
    <w:rsid w:val="000F2EFE"/>
    <w:rsid w:val="00166109"/>
    <w:rsid w:val="001A0881"/>
    <w:rsid w:val="001C4E9C"/>
    <w:rsid w:val="00201716"/>
    <w:rsid w:val="00221F32"/>
    <w:rsid w:val="00225CD0"/>
    <w:rsid w:val="00236E9B"/>
    <w:rsid w:val="002A14E2"/>
    <w:rsid w:val="002C17D7"/>
    <w:rsid w:val="002D6B1C"/>
    <w:rsid w:val="002D771F"/>
    <w:rsid w:val="002F7C78"/>
    <w:rsid w:val="00300A4E"/>
    <w:rsid w:val="0033565B"/>
    <w:rsid w:val="003629B2"/>
    <w:rsid w:val="003A209C"/>
    <w:rsid w:val="003D56B5"/>
    <w:rsid w:val="00434181"/>
    <w:rsid w:val="0046527F"/>
    <w:rsid w:val="00467AF7"/>
    <w:rsid w:val="0048084D"/>
    <w:rsid w:val="00485E20"/>
    <w:rsid w:val="004F78A4"/>
    <w:rsid w:val="005253D2"/>
    <w:rsid w:val="00536E53"/>
    <w:rsid w:val="005461E9"/>
    <w:rsid w:val="0057404C"/>
    <w:rsid w:val="00583713"/>
    <w:rsid w:val="00594FA2"/>
    <w:rsid w:val="005A2D25"/>
    <w:rsid w:val="005E61A5"/>
    <w:rsid w:val="005F7BF0"/>
    <w:rsid w:val="006231D7"/>
    <w:rsid w:val="006504B1"/>
    <w:rsid w:val="0065332B"/>
    <w:rsid w:val="006C07A0"/>
    <w:rsid w:val="006E0DF3"/>
    <w:rsid w:val="006E5528"/>
    <w:rsid w:val="00716648"/>
    <w:rsid w:val="00720BF9"/>
    <w:rsid w:val="00724561"/>
    <w:rsid w:val="0073399E"/>
    <w:rsid w:val="00755DBD"/>
    <w:rsid w:val="00756CCE"/>
    <w:rsid w:val="00775577"/>
    <w:rsid w:val="00793858"/>
    <w:rsid w:val="007A248E"/>
    <w:rsid w:val="007A5B48"/>
    <w:rsid w:val="007B1064"/>
    <w:rsid w:val="007B719F"/>
    <w:rsid w:val="007C152D"/>
    <w:rsid w:val="007C2463"/>
    <w:rsid w:val="007C6D1D"/>
    <w:rsid w:val="007E1D0E"/>
    <w:rsid w:val="007E271C"/>
    <w:rsid w:val="00805A4C"/>
    <w:rsid w:val="00807386"/>
    <w:rsid w:val="00831E93"/>
    <w:rsid w:val="00836A18"/>
    <w:rsid w:val="00851238"/>
    <w:rsid w:val="00865739"/>
    <w:rsid w:val="00870036"/>
    <w:rsid w:val="00870888"/>
    <w:rsid w:val="008A4F01"/>
    <w:rsid w:val="008B18D4"/>
    <w:rsid w:val="008B65D5"/>
    <w:rsid w:val="008D0486"/>
    <w:rsid w:val="008D0E0C"/>
    <w:rsid w:val="008E4CF5"/>
    <w:rsid w:val="00901193"/>
    <w:rsid w:val="00906D21"/>
    <w:rsid w:val="0091267F"/>
    <w:rsid w:val="00930227"/>
    <w:rsid w:val="0093468F"/>
    <w:rsid w:val="009843F2"/>
    <w:rsid w:val="009864D9"/>
    <w:rsid w:val="00993224"/>
    <w:rsid w:val="009D1ECC"/>
    <w:rsid w:val="009E33D1"/>
    <w:rsid w:val="009F2AAC"/>
    <w:rsid w:val="00A03601"/>
    <w:rsid w:val="00A03FD2"/>
    <w:rsid w:val="00A14E34"/>
    <w:rsid w:val="00A311C6"/>
    <w:rsid w:val="00A80362"/>
    <w:rsid w:val="00AE7CFF"/>
    <w:rsid w:val="00B018F5"/>
    <w:rsid w:val="00B13069"/>
    <w:rsid w:val="00B2237F"/>
    <w:rsid w:val="00B263F7"/>
    <w:rsid w:val="00B40ADD"/>
    <w:rsid w:val="00B56011"/>
    <w:rsid w:val="00BB123D"/>
    <w:rsid w:val="00BB63C8"/>
    <w:rsid w:val="00BC1DAB"/>
    <w:rsid w:val="00BC1ECE"/>
    <w:rsid w:val="00C377DB"/>
    <w:rsid w:val="00C46D9A"/>
    <w:rsid w:val="00C56CED"/>
    <w:rsid w:val="00C60833"/>
    <w:rsid w:val="00C63D72"/>
    <w:rsid w:val="00C662D1"/>
    <w:rsid w:val="00C66BE6"/>
    <w:rsid w:val="00C96DB8"/>
    <w:rsid w:val="00CB1DA0"/>
    <w:rsid w:val="00CF1AD4"/>
    <w:rsid w:val="00D03FAA"/>
    <w:rsid w:val="00D40AF1"/>
    <w:rsid w:val="00D41EF3"/>
    <w:rsid w:val="00D4309F"/>
    <w:rsid w:val="00D62FC9"/>
    <w:rsid w:val="00D66EE2"/>
    <w:rsid w:val="00D8775E"/>
    <w:rsid w:val="00DA2FF7"/>
    <w:rsid w:val="00DA5DD6"/>
    <w:rsid w:val="00DB6A43"/>
    <w:rsid w:val="00DF2BFE"/>
    <w:rsid w:val="00E11926"/>
    <w:rsid w:val="00E25904"/>
    <w:rsid w:val="00E424DD"/>
    <w:rsid w:val="00E441D7"/>
    <w:rsid w:val="00E73A3A"/>
    <w:rsid w:val="00E74564"/>
    <w:rsid w:val="00EA6468"/>
    <w:rsid w:val="00EC2A56"/>
    <w:rsid w:val="00ED242A"/>
    <w:rsid w:val="00ED3B67"/>
    <w:rsid w:val="00ED3C28"/>
    <w:rsid w:val="00EE1BD1"/>
    <w:rsid w:val="00F15831"/>
    <w:rsid w:val="00F44C5F"/>
    <w:rsid w:val="00F44E16"/>
    <w:rsid w:val="00F75CD8"/>
    <w:rsid w:val="00F836C9"/>
    <w:rsid w:val="00F979BD"/>
    <w:rsid w:val="00FD0877"/>
    <w:rsid w:val="00FD4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A5B4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A5B48"/>
    <w:pPr>
      <w:keepNext/>
      <w:framePr w:hSpace="180" w:wrap="notBeside" w:vAnchor="text" w:hAnchor="margin" w:y="-17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A5B48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5B48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7A5B4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7A5B4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7A5B4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rsid w:val="007A5B4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5B4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Cell">
    <w:name w:val="ConsCell"/>
    <w:uiPriority w:val="99"/>
    <w:rsid w:val="007A5B48"/>
    <w:pPr>
      <w:widowControl w:val="0"/>
      <w:ind w:right="19772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7A5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A5B4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831E9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8B18D4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link w:val="a6"/>
    <w:uiPriority w:val="99"/>
    <w:semiHidden/>
    <w:rsid w:val="00C9108F"/>
    <w:rPr>
      <w:rFonts w:ascii="Times New Roman" w:eastAsia="Times New Roman" w:hAnsi="Times New Roman"/>
      <w:sz w:val="0"/>
      <w:szCs w:val="0"/>
    </w:rPr>
  </w:style>
  <w:style w:type="paragraph" w:styleId="a8">
    <w:name w:val="Body Text Indent"/>
    <w:basedOn w:val="a"/>
    <w:link w:val="a9"/>
    <w:rsid w:val="00F15831"/>
    <w:pPr>
      <w:spacing w:after="120"/>
      <w:ind w:left="283"/>
    </w:pPr>
    <w:rPr>
      <w:szCs w:val="20"/>
    </w:rPr>
  </w:style>
  <w:style w:type="character" w:customStyle="1" w:styleId="a9">
    <w:name w:val="Основной текст с отступом Знак"/>
    <w:link w:val="a8"/>
    <w:rsid w:val="00F15831"/>
    <w:rPr>
      <w:rFonts w:ascii="Times New Roman" w:eastAsia="Times New Roman" w:hAnsi="Times New Roman"/>
      <w:sz w:val="24"/>
    </w:rPr>
  </w:style>
  <w:style w:type="character" w:customStyle="1" w:styleId="21">
    <w:name w:val="Основной текст (2)_"/>
    <w:rsid w:val="00FD0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rsid w:val="00FD0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2284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SOVET</cp:lastModifiedBy>
  <cp:revision>2</cp:revision>
  <cp:lastPrinted>2020-02-06T07:36:00Z</cp:lastPrinted>
  <dcterms:created xsi:type="dcterms:W3CDTF">2020-02-06T07:37:00Z</dcterms:created>
  <dcterms:modified xsi:type="dcterms:W3CDTF">2020-02-06T07:37:00Z</dcterms:modified>
</cp:coreProperties>
</file>