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040020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02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-272415</wp:posOffset>
            </wp:positionV>
            <wp:extent cx="695325" cy="771525"/>
            <wp:effectExtent l="19050" t="0" r="9525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20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0020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0020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ТВЕРДОХЛЕБОВСКОГО</w:t>
      </w:r>
      <w:r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40020" w:rsidRPr="003E0075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020" w:rsidRPr="00AC1972" w:rsidRDefault="00040020" w:rsidP="00040020">
      <w:pPr>
        <w:pStyle w:val="a3"/>
        <w:rPr>
          <w:rFonts w:ascii="Times New Roman" w:hAnsi="Times New Roman"/>
          <w:sz w:val="28"/>
          <w:szCs w:val="28"/>
        </w:rPr>
      </w:pPr>
    </w:p>
    <w:p w:rsidR="00520B1E" w:rsidRPr="00AC1972" w:rsidRDefault="00040020" w:rsidP="00040020">
      <w:pPr>
        <w:pStyle w:val="a3"/>
        <w:tabs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1952DD">
        <w:rPr>
          <w:rFonts w:ascii="Times New Roman" w:hAnsi="Times New Roman"/>
          <w:sz w:val="28"/>
          <w:szCs w:val="28"/>
        </w:rPr>
        <w:t>«</w:t>
      </w:r>
      <w:r w:rsidR="008412C2">
        <w:rPr>
          <w:rFonts w:ascii="Times New Roman" w:hAnsi="Times New Roman"/>
          <w:sz w:val="28"/>
          <w:szCs w:val="28"/>
        </w:rPr>
        <w:t>29</w:t>
      </w:r>
      <w:r w:rsidR="00582241">
        <w:rPr>
          <w:rFonts w:ascii="Times New Roman" w:hAnsi="Times New Roman"/>
          <w:sz w:val="28"/>
          <w:szCs w:val="28"/>
        </w:rPr>
        <w:t xml:space="preserve"> </w:t>
      </w:r>
      <w:r w:rsidR="00932285">
        <w:rPr>
          <w:rFonts w:ascii="Times New Roman" w:hAnsi="Times New Roman"/>
          <w:sz w:val="28"/>
          <w:szCs w:val="28"/>
        </w:rPr>
        <w:t>»</w:t>
      </w:r>
      <w:r w:rsidR="008412C2">
        <w:rPr>
          <w:rFonts w:ascii="Times New Roman" w:hAnsi="Times New Roman"/>
          <w:sz w:val="28"/>
          <w:szCs w:val="28"/>
        </w:rPr>
        <w:t>марта</w:t>
      </w:r>
      <w:r w:rsidR="001952DD">
        <w:rPr>
          <w:rFonts w:ascii="Times New Roman" w:hAnsi="Times New Roman"/>
          <w:sz w:val="28"/>
          <w:szCs w:val="28"/>
        </w:rPr>
        <w:t xml:space="preserve"> 201</w:t>
      </w:r>
      <w:r w:rsidR="008412C2">
        <w:rPr>
          <w:rFonts w:ascii="Times New Roman" w:hAnsi="Times New Roman"/>
          <w:sz w:val="28"/>
          <w:szCs w:val="28"/>
        </w:rPr>
        <w:t>9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A1047A">
        <w:rPr>
          <w:rFonts w:ascii="Times New Roman" w:hAnsi="Times New Roman"/>
          <w:sz w:val="28"/>
          <w:szCs w:val="28"/>
        </w:rPr>
        <w:t>246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Твердохлебовка</w:t>
      </w:r>
      <w:proofErr w:type="spellEnd"/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64132" w:rsidRP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6413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решение Совета народных депутатов </w:t>
      </w:r>
      <w:proofErr w:type="spellStart"/>
      <w:r w:rsidR="00040020">
        <w:rPr>
          <w:rFonts w:ascii="Times New Roman" w:hAnsi="Times New Roman"/>
          <w:b/>
          <w:bCs/>
          <w:kern w:val="28"/>
          <w:sz w:val="28"/>
          <w:szCs w:val="28"/>
        </w:rPr>
        <w:t>Твердохлебовского</w:t>
      </w:r>
      <w:proofErr w:type="spellEnd"/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040020" w:rsidRPr="00040020">
        <w:rPr>
          <w:rFonts w:ascii="Times New Roman" w:hAnsi="Times New Roman"/>
          <w:b/>
          <w:bCs/>
          <w:kern w:val="28"/>
          <w:sz w:val="28"/>
          <w:szCs w:val="28"/>
        </w:rPr>
        <w:t>06.03.2017 № 115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B07358" w:rsidRPr="003E0075">
        <w:rPr>
          <w:rFonts w:ascii="Times New Roman" w:hAnsi="Times New Roman"/>
          <w:b/>
          <w:sz w:val="28"/>
          <w:szCs w:val="28"/>
        </w:rPr>
        <w:t>Об утверждении с</w:t>
      </w:r>
      <w:r w:rsidR="00B07358">
        <w:rPr>
          <w:rFonts w:ascii="Times New Roman" w:hAnsi="Times New Roman"/>
          <w:b/>
          <w:sz w:val="28"/>
          <w:szCs w:val="28"/>
        </w:rPr>
        <w:t>труктуры и штатной численности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040020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="00B07358" w:rsidRPr="003E0075">
        <w:rPr>
          <w:rFonts w:ascii="Times New Roman" w:hAnsi="Times New Roman"/>
          <w:b/>
          <w:sz w:val="28"/>
          <w:szCs w:val="28"/>
        </w:rPr>
        <w:t xml:space="preserve"> 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040020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>поселения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B64132" w:rsidRPr="005E228E" w:rsidRDefault="00B64132" w:rsidP="0004002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040020">
        <w:rPr>
          <w:rFonts w:ascii="Times New Roman" w:hAnsi="Times New Roman"/>
          <w:sz w:val="28"/>
          <w:szCs w:val="28"/>
        </w:rPr>
        <w:t xml:space="preserve"> </w:t>
      </w:r>
      <w:r w:rsidR="00384061" w:rsidRPr="001B43C0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034034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0340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07358" w:rsidRPr="005E228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5E228E">
        <w:rPr>
          <w:rFonts w:ascii="Times New Roman" w:hAnsi="Times New Roman"/>
          <w:b/>
          <w:sz w:val="28"/>
          <w:szCs w:val="28"/>
        </w:rPr>
        <w:t>е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7358" w:rsidRPr="005E228E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5E228E">
        <w:rPr>
          <w:rFonts w:ascii="Times New Roman" w:hAnsi="Times New Roman"/>
          <w:b/>
          <w:sz w:val="28"/>
          <w:szCs w:val="28"/>
        </w:rPr>
        <w:t>и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5E228E">
        <w:rPr>
          <w:rFonts w:ascii="Times New Roman" w:hAnsi="Times New Roman"/>
          <w:b/>
          <w:sz w:val="28"/>
          <w:szCs w:val="28"/>
        </w:rPr>
        <w:t>л</w:t>
      </w:r>
      <w:r w:rsidR="005E228E" w:rsidRPr="005E228E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5E228E">
        <w:rPr>
          <w:rFonts w:ascii="Times New Roman" w:hAnsi="Times New Roman"/>
          <w:b/>
          <w:sz w:val="28"/>
          <w:szCs w:val="28"/>
        </w:rPr>
        <w:t>: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Внести </w:t>
      </w:r>
      <w:r w:rsidR="005E228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1B43C0">
        <w:rPr>
          <w:rFonts w:ascii="Times New Roman" w:hAnsi="Times New Roman"/>
          <w:sz w:val="28"/>
          <w:szCs w:val="28"/>
        </w:rPr>
        <w:t xml:space="preserve">в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</w:t>
      </w:r>
      <w:proofErr w:type="spellStart"/>
      <w:r w:rsidR="00040020">
        <w:rPr>
          <w:rFonts w:ascii="Times New Roman" w:hAnsi="Times New Roman"/>
          <w:bCs/>
          <w:kern w:val="28"/>
          <w:sz w:val="28"/>
          <w:szCs w:val="28"/>
        </w:rPr>
        <w:t>Твердохлебовского</w:t>
      </w:r>
      <w:proofErr w:type="spellEnd"/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от </w:t>
      </w:r>
      <w:r w:rsidR="00040020">
        <w:rPr>
          <w:rFonts w:ascii="Times New Roman" w:hAnsi="Times New Roman"/>
          <w:bCs/>
          <w:kern w:val="28"/>
          <w:sz w:val="28"/>
          <w:szCs w:val="28"/>
        </w:rPr>
        <w:t>06.03.</w:t>
      </w:r>
      <w:r w:rsidR="00040020" w:rsidRPr="00AB040D">
        <w:rPr>
          <w:rFonts w:ascii="Times New Roman" w:hAnsi="Times New Roman"/>
          <w:bCs/>
          <w:kern w:val="28"/>
          <w:sz w:val="28"/>
          <w:szCs w:val="28"/>
        </w:rPr>
        <w:t>2017 № 115</w:t>
      </w:r>
      <w:r w:rsidR="00040020" w:rsidRPr="00B07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B07358" w:rsidRPr="00B07358">
        <w:rPr>
          <w:rFonts w:ascii="Times New Roman" w:hAnsi="Times New Roman"/>
          <w:sz w:val="28"/>
          <w:szCs w:val="28"/>
        </w:rPr>
        <w:t xml:space="preserve">Об утверждении структуры и штатной численности администрации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B07358" w:rsidRPr="00B073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B43C0">
        <w:rPr>
          <w:rFonts w:ascii="Times New Roman" w:hAnsi="Times New Roman"/>
          <w:sz w:val="28"/>
          <w:szCs w:val="28"/>
        </w:rPr>
        <w:t>:</w:t>
      </w:r>
    </w:p>
    <w:p w:rsidR="00B07358" w:rsidRDefault="00B64132" w:rsidP="001B43C0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07358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B07358">
        <w:rPr>
          <w:rFonts w:ascii="Times New Roman" w:hAnsi="Times New Roman"/>
          <w:sz w:val="28"/>
          <w:szCs w:val="28"/>
        </w:rPr>
        <w:t xml:space="preserve"> к решению изложить согласно приложения к данному решению.</w:t>
      </w:r>
    </w:p>
    <w:p w:rsidR="00B07358" w:rsidRPr="00AC1972" w:rsidRDefault="00B64132" w:rsidP="00B07358">
      <w:pPr>
        <w:pStyle w:val="a3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07358" w:rsidRPr="00AC19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7358" w:rsidRPr="00AC197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</w:t>
      </w:r>
      <w:r w:rsidR="00B07358">
        <w:rPr>
          <w:rFonts w:ascii="Times New Roman" w:hAnsi="Times New Roman"/>
          <w:sz w:val="28"/>
          <w:szCs w:val="28"/>
        </w:rPr>
        <w:t xml:space="preserve"> </w:t>
      </w:r>
      <w:r w:rsidR="00B07358" w:rsidRPr="00AC1972">
        <w:rPr>
          <w:rFonts w:ascii="Times New Roman" w:hAnsi="Times New Roman"/>
          <w:sz w:val="28"/>
          <w:szCs w:val="28"/>
        </w:rPr>
        <w:t>окружающей среды (</w:t>
      </w:r>
      <w:r w:rsidR="00040020">
        <w:rPr>
          <w:rFonts w:ascii="Times New Roman" w:hAnsi="Times New Roman"/>
          <w:sz w:val="28"/>
          <w:szCs w:val="28"/>
        </w:rPr>
        <w:t>Ткаченко И.В.</w:t>
      </w:r>
      <w:r w:rsidR="00B07358">
        <w:rPr>
          <w:rFonts w:ascii="Times New Roman" w:hAnsi="Times New Roman"/>
          <w:sz w:val="28"/>
          <w:szCs w:val="28"/>
        </w:rPr>
        <w:t xml:space="preserve">) </w:t>
      </w:r>
      <w:r w:rsidR="00B07358" w:rsidRPr="00AC1972">
        <w:rPr>
          <w:rFonts w:ascii="Times New Roman" w:hAnsi="Times New Roman"/>
          <w:sz w:val="28"/>
          <w:szCs w:val="28"/>
        </w:rPr>
        <w:t xml:space="preserve">и главу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B07358" w:rsidRPr="00AC197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40020">
        <w:rPr>
          <w:rFonts w:ascii="Times New Roman" w:hAnsi="Times New Roman"/>
          <w:sz w:val="28"/>
          <w:szCs w:val="28"/>
        </w:rPr>
        <w:t>Чвикалова</w:t>
      </w:r>
      <w:proofErr w:type="spellEnd"/>
      <w:r w:rsidR="00040020">
        <w:rPr>
          <w:rFonts w:ascii="Times New Roman" w:hAnsi="Times New Roman"/>
          <w:sz w:val="28"/>
          <w:szCs w:val="28"/>
        </w:rPr>
        <w:t xml:space="preserve"> В.Н.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B64132" w:rsidRPr="00581E1E" w:rsidRDefault="00B64132" w:rsidP="00B64132">
      <w:pPr>
        <w:ind w:firstLine="709"/>
        <w:rPr>
          <w:rFonts w:ascii="Calibri" w:hAnsi="Calibri" w:cs="Calibri"/>
          <w:sz w:val="20"/>
          <w:szCs w:val="20"/>
        </w:rPr>
      </w:pPr>
    </w:p>
    <w:p w:rsidR="00B64132" w:rsidRPr="00AF0D19" w:rsidRDefault="001B43C0" w:rsidP="001B43C0">
      <w:pPr>
        <w:ind w:firstLine="0"/>
        <w:rPr>
          <w:rFonts w:ascii="Times New Roman" w:hAnsi="Times New Roman"/>
          <w:sz w:val="28"/>
          <w:szCs w:val="28"/>
        </w:rPr>
      </w:pPr>
      <w:r w:rsidRPr="00AF0D1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40020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040020" w:rsidRPr="00AF0D19">
        <w:rPr>
          <w:rFonts w:ascii="Times New Roman" w:hAnsi="Times New Roman"/>
          <w:sz w:val="28"/>
          <w:szCs w:val="28"/>
        </w:rPr>
        <w:t xml:space="preserve"> </w:t>
      </w:r>
      <w:r w:rsidRPr="00AF0D19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proofErr w:type="spellStart"/>
      <w:r w:rsidR="00040020">
        <w:rPr>
          <w:rFonts w:ascii="Times New Roman" w:hAnsi="Times New Roman"/>
          <w:sz w:val="28"/>
          <w:szCs w:val="28"/>
        </w:rPr>
        <w:t>В.Н.Чвикалов</w:t>
      </w:r>
      <w:proofErr w:type="spellEnd"/>
    </w:p>
    <w:p w:rsidR="00B64132" w:rsidRPr="00AF0D19" w:rsidRDefault="00B64132" w:rsidP="00B64132">
      <w:pPr>
        <w:rPr>
          <w:rFonts w:ascii="Times New Roman" w:hAnsi="Times New Roman"/>
          <w:sz w:val="28"/>
          <w:szCs w:val="28"/>
        </w:rPr>
      </w:pPr>
    </w:p>
    <w:p w:rsidR="00B07358" w:rsidRDefault="00B0735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7358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B07358" w:rsidRDefault="00040020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B07358" w:rsidRPr="00AC19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07358" w:rsidRPr="00AC1972" w:rsidRDefault="008412C2" w:rsidP="008412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07358" w:rsidRPr="00AC19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29</w:t>
      </w:r>
      <w:r w:rsidR="00FF1A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F1A06">
        <w:rPr>
          <w:rFonts w:ascii="Times New Roman" w:hAnsi="Times New Roman"/>
          <w:sz w:val="28"/>
          <w:szCs w:val="28"/>
        </w:rPr>
        <w:t xml:space="preserve">. </w:t>
      </w:r>
      <w:r w:rsidR="00B0735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B07358" w:rsidRPr="00AC1972">
        <w:rPr>
          <w:rFonts w:ascii="Times New Roman" w:hAnsi="Times New Roman"/>
          <w:sz w:val="28"/>
          <w:szCs w:val="28"/>
        </w:rPr>
        <w:t xml:space="preserve"> № </w:t>
      </w:r>
      <w:r w:rsidR="00A1047A">
        <w:rPr>
          <w:rFonts w:ascii="Times New Roman" w:hAnsi="Times New Roman"/>
          <w:sz w:val="28"/>
          <w:szCs w:val="28"/>
        </w:rPr>
        <w:t>246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358" w:rsidRPr="00AC1972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Default="00B07358" w:rsidP="00B0735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040020" w:rsidRPr="00AB040D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>СТРУКТУРА</w:t>
      </w:r>
    </w:p>
    <w:p w:rsidR="00040020" w:rsidRPr="00AB040D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AB040D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AB04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40020" w:rsidRPr="00AB040D" w:rsidRDefault="00040020" w:rsidP="000400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040D">
        <w:rPr>
          <w:rFonts w:ascii="Times New Roman" w:hAnsi="Times New Roman"/>
          <w:b/>
          <w:sz w:val="28"/>
          <w:szCs w:val="28"/>
        </w:rPr>
        <w:t xml:space="preserve">Богучарского </w:t>
      </w:r>
      <w:proofErr w:type="gramStart"/>
      <w:r w:rsidRPr="00AB040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B040D">
        <w:rPr>
          <w:rFonts w:ascii="Times New Roman" w:hAnsi="Times New Roman"/>
          <w:b/>
          <w:sz w:val="28"/>
          <w:szCs w:val="28"/>
        </w:rPr>
        <w:t xml:space="preserve"> района Воронежской области</w:t>
      </w:r>
    </w:p>
    <w:p w:rsidR="00040020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 w:rsidRPr="00120BFC">
        <w:pict>
          <v:rect id="_x0000_s1039" style="position:absolute;left:0;text-align:left;margin-left:84.75pt;margin-top:14.1pt;width:315pt;height:43.1pt;z-index:251651584">
            <v:textbox style="mso-next-textbox:#_x0000_s1039"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Глава   </w:t>
                  </w:r>
                  <w:proofErr w:type="spellStart"/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Твердохлебовского</w:t>
                  </w:r>
                  <w:proofErr w:type="spellEnd"/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040020" w:rsidRDefault="00040020" w:rsidP="0004002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040020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44.95pt;margin-top:30.5pt;width:1.5pt;height:44.8pt;z-index:251666944" o:connectortype="straight">
            <v:stroke endarrow="block"/>
          </v:shape>
        </w:pict>
      </w:r>
    </w:p>
    <w:p w:rsidR="008412C2" w:rsidRDefault="008412C2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8412C2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54" style="position:absolute;left:0;text-align:left;margin-left:96.75pt;margin-top:5.95pt;width:315pt;height:52.5pt;flip:y;z-index:251665920">
            <v:textbox style="mso-next-textbox:#_x0000_s1054">
              <w:txbxContent>
                <w:p w:rsidR="008412C2" w:rsidRDefault="008412C2" w:rsidP="008412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412C2" w:rsidRPr="00AB040D" w:rsidRDefault="008412C2" w:rsidP="008412C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Заместитель г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ы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7957A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администрации</w:t>
                  </w: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Твердохлебовского</w:t>
                  </w:r>
                  <w:proofErr w:type="spellEnd"/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8412C2" w:rsidRDefault="008412C2" w:rsidP="008412C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8412C2" w:rsidRDefault="008412C2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52" type="#_x0000_t32" style="position:absolute;left:0;text-align:left;margin-left:170.55pt;margin-top:12.65pt;width:17.25pt;height:245.25pt;z-index:251652608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51" type="#_x0000_t32" style="position:absolute;left:0;text-align:left;margin-left:303.3pt;margin-top:12.65pt;width:61.2pt;height:174pt;z-index:251653632" o:connectortype="straight">
            <v:stroke endarrow="block"/>
          </v:shape>
        </w:pict>
      </w:r>
      <w:r>
        <w:rPr>
          <w:b/>
          <w:bCs/>
          <w:noProof/>
          <w:sz w:val="28"/>
        </w:rPr>
        <w:pict>
          <v:shape id="_x0000_s1050" type="#_x0000_t32" style="position:absolute;left:0;text-align:left;margin-left:126pt;margin-top:12.65pt;width:29.55pt;height:173.25pt;flip:x;z-index:251654656" o:connectortype="straight">
            <v:stroke endarrow="block"/>
          </v:shape>
        </w:pict>
      </w:r>
      <w:r w:rsidRPr="00120BFC">
        <w:rPr>
          <w:noProof/>
        </w:rPr>
        <w:pict>
          <v:shape id="_x0000_s1046" type="#_x0000_t32" style="position:absolute;left:0;text-align:left;margin-left:355.2pt;margin-top:8.9pt;width:44.55pt;height:44.8pt;z-index:251655680" o:connectortype="straight">
            <v:stroke endarrow="block"/>
          </v:shape>
        </w:pict>
      </w:r>
      <w:r w:rsidRPr="00120BFC">
        <w:rPr>
          <w:noProof/>
        </w:rPr>
        <w:pict>
          <v:shape id="_x0000_s1045" type="#_x0000_t32" style="position:absolute;left:0;text-align:left;margin-left:234.45pt;margin-top:8.9pt;width:1.5pt;height:44.8pt;z-index:251656704" o:connectortype="straight">
            <v:stroke endarrow="block"/>
          </v:shape>
        </w:pict>
      </w:r>
      <w:r w:rsidRPr="00120BFC">
        <w:rPr>
          <w:noProof/>
        </w:rPr>
        <w:pict>
          <v:shape id="_x0000_s1044" type="#_x0000_t32" style="position:absolute;left:0;text-align:left;margin-left:60.45pt;margin-top:8.9pt;width:46.5pt;height:44.8pt;flip:x;z-index:251657728" o:connectortype="straight">
            <v:stroke endarrow="block"/>
          </v:shape>
        </w:pict>
      </w:r>
      <w:r w:rsidRPr="00120BFC">
        <w:rPr>
          <w:noProof/>
        </w:rPr>
        <w:pict>
          <v:shape id="_x0000_s1043" type="#_x0000_t32" style="position:absolute;left:0;text-align:left;margin-left:106.95pt;margin-top:8.9pt;width:0;height:0;z-index:251658752" o:connectortype="straight">
            <v:stroke endarrow="block"/>
          </v:shape>
        </w:pict>
      </w: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120BFC" w:rsidP="00040020">
      <w:pPr>
        <w:pStyle w:val="2"/>
        <w:tabs>
          <w:tab w:val="left" w:pos="0"/>
          <w:tab w:val="left" w:pos="851"/>
        </w:tabs>
        <w:rPr>
          <w:b/>
          <w:bCs/>
          <w:sz w:val="28"/>
        </w:rPr>
      </w:pPr>
      <w:r w:rsidRPr="00120BFC">
        <w:pict>
          <v:rect id="_x0000_s1041" style="position:absolute;left:0;text-align:left;margin-left:183.3pt;margin-top:5.4pt;width:126pt;height:70.25pt;z-index:251659776">
            <v:textbox style="mso-next-textbox:#_x0000_s1041"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Старший инспектор администрации поселения </w:t>
                  </w:r>
                </w:p>
                <w:p w:rsidR="00040020" w:rsidRPr="00A26310" w:rsidRDefault="00040020" w:rsidP="0004002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120BFC">
        <w:pict>
          <v:rect id="_x0000_s1042" style="position:absolute;left:0;text-align:left;margin-left:379.8pt;margin-top:5.4pt;width:126pt;height:70.25pt;z-index:251660800">
            <v:textbox style="mso-next-textbox:#_x0000_s1042"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Старший инспектор администрации поселения </w:t>
                  </w:r>
                </w:p>
                <w:p w:rsidR="00040020" w:rsidRDefault="00040020" w:rsidP="0004002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120BFC">
        <w:pict>
          <v:rect id="_x0000_s1040" style="position:absolute;left:0;text-align:left;margin-left:0;margin-top:5.4pt;width:126pt;height:77.75pt;z-index:251661824">
            <v:textbox style="mso-next-textbox:#_x0000_s1040"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Ведущий специалист администрации  поселения</w:t>
                  </w:r>
                </w:p>
              </w:txbxContent>
            </v:textbox>
          </v:rect>
        </w:pict>
      </w: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47" style="position:absolute;left:0;text-align:left;margin-left:13.8pt;margin-top:5.5pt;width:134.25pt;height:68.25pt;z-index:251662848">
            <v:textbox>
              <w:txbxContent>
                <w:p w:rsidR="00040020" w:rsidRPr="00AB040D" w:rsidRDefault="00040020" w:rsidP="0004002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Военно-учетный работник </w:t>
                  </w:r>
                </w:p>
                <w:p w:rsidR="00040020" w:rsidRPr="00B452DB" w:rsidRDefault="00040020" w:rsidP="00040020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sz w:val="28"/>
        </w:rPr>
        <w:pict>
          <v:rect id="_x0000_s1048" style="position:absolute;left:0;text-align:left;margin-left:325.8pt;margin-top:5.5pt;width:136.05pt;height:68.25pt;z-index:251663872">
            <v:textbox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Техник по уборке помещений</w:t>
                  </w:r>
                </w:p>
              </w:txbxContent>
            </v:textbox>
          </v:rect>
        </w:pict>
      </w:r>
    </w:p>
    <w:p w:rsidR="00040020" w:rsidRDefault="00120BFC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49" style="position:absolute;left:0;text-align:left;margin-left:170.55pt;margin-top:9.35pt;width:126.6pt;height:1in;z-index:251664896">
            <v:textbox>
              <w:txbxContent>
                <w:p w:rsidR="00040020" w:rsidRPr="00AB040D" w:rsidRDefault="00040020" w:rsidP="000400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B040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Техник по вождению  и ремонту автомобилей</w:t>
                  </w:r>
                </w:p>
              </w:txbxContent>
            </v:textbox>
          </v:rect>
        </w:pict>
      </w: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  <w:szCs w:val="28"/>
        </w:rPr>
      </w:pPr>
    </w:p>
    <w:p w:rsidR="00040020" w:rsidRDefault="00040020" w:rsidP="00040020">
      <w:pPr>
        <w:pStyle w:val="2"/>
        <w:tabs>
          <w:tab w:val="left" w:pos="0"/>
          <w:tab w:val="left" w:pos="851"/>
        </w:tabs>
        <w:jc w:val="center"/>
        <w:rPr>
          <w:b/>
          <w:bCs/>
          <w:sz w:val="28"/>
          <w:szCs w:val="28"/>
        </w:rPr>
      </w:pPr>
    </w:p>
    <w:sectPr w:rsidR="00040020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B1E"/>
    <w:rsid w:val="00027C78"/>
    <w:rsid w:val="00034034"/>
    <w:rsid w:val="00040020"/>
    <w:rsid w:val="000A3E64"/>
    <w:rsid w:val="000B1D9C"/>
    <w:rsid w:val="000B58EE"/>
    <w:rsid w:val="000F14A5"/>
    <w:rsid w:val="000F1CCD"/>
    <w:rsid w:val="00100E06"/>
    <w:rsid w:val="00103F68"/>
    <w:rsid w:val="00120BFC"/>
    <w:rsid w:val="00173FB3"/>
    <w:rsid w:val="00181F55"/>
    <w:rsid w:val="001952DD"/>
    <w:rsid w:val="001B43C0"/>
    <w:rsid w:val="001C329A"/>
    <w:rsid w:val="001C66D1"/>
    <w:rsid w:val="001E37DD"/>
    <w:rsid w:val="002235D0"/>
    <w:rsid w:val="00244046"/>
    <w:rsid w:val="00247FAB"/>
    <w:rsid w:val="00250985"/>
    <w:rsid w:val="002571CC"/>
    <w:rsid w:val="002E5EFF"/>
    <w:rsid w:val="00340697"/>
    <w:rsid w:val="003834AD"/>
    <w:rsid w:val="00384061"/>
    <w:rsid w:val="003954ED"/>
    <w:rsid w:val="003D35EB"/>
    <w:rsid w:val="003E0075"/>
    <w:rsid w:val="00407696"/>
    <w:rsid w:val="00436F2A"/>
    <w:rsid w:val="00455600"/>
    <w:rsid w:val="004824F4"/>
    <w:rsid w:val="004920FF"/>
    <w:rsid w:val="00495BF0"/>
    <w:rsid w:val="004974FC"/>
    <w:rsid w:val="004B4024"/>
    <w:rsid w:val="004C1F51"/>
    <w:rsid w:val="004E69A1"/>
    <w:rsid w:val="0050344F"/>
    <w:rsid w:val="00520B1E"/>
    <w:rsid w:val="005604DF"/>
    <w:rsid w:val="00560C31"/>
    <w:rsid w:val="00577172"/>
    <w:rsid w:val="00582241"/>
    <w:rsid w:val="005A297B"/>
    <w:rsid w:val="005A36C1"/>
    <w:rsid w:val="005C2850"/>
    <w:rsid w:val="005C7D0E"/>
    <w:rsid w:val="005E228E"/>
    <w:rsid w:val="005F1953"/>
    <w:rsid w:val="006035F7"/>
    <w:rsid w:val="00611103"/>
    <w:rsid w:val="00617B81"/>
    <w:rsid w:val="00625242"/>
    <w:rsid w:val="00633D1B"/>
    <w:rsid w:val="00636025"/>
    <w:rsid w:val="00680C0B"/>
    <w:rsid w:val="006B3415"/>
    <w:rsid w:val="006C1BCF"/>
    <w:rsid w:val="006D3350"/>
    <w:rsid w:val="006D78AA"/>
    <w:rsid w:val="006E66BE"/>
    <w:rsid w:val="006F2F6F"/>
    <w:rsid w:val="00703067"/>
    <w:rsid w:val="0073094B"/>
    <w:rsid w:val="007438FC"/>
    <w:rsid w:val="007904B7"/>
    <w:rsid w:val="007957AF"/>
    <w:rsid w:val="007B565D"/>
    <w:rsid w:val="007D0FB5"/>
    <w:rsid w:val="007D6A11"/>
    <w:rsid w:val="007E5295"/>
    <w:rsid w:val="007F4188"/>
    <w:rsid w:val="00816823"/>
    <w:rsid w:val="008412C2"/>
    <w:rsid w:val="00853910"/>
    <w:rsid w:val="00854232"/>
    <w:rsid w:val="00866D92"/>
    <w:rsid w:val="00885D48"/>
    <w:rsid w:val="008A502D"/>
    <w:rsid w:val="008E5580"/>
    <w:rsid w:val="009206FC"/>
    <w:rsid w:val="00932285"/>
    <w:rsid w:val="0093688D"/>
    <w:rsid w:val="009574FD"/>
    <w:rsid w:val="00963ACB"/>
    <w:rsid w:val="00983F1F"/>
    <w:rsid w:val="009C3C5D"/>
    <w:rsid w:val="009D57C5"/>
    <w:rsid w:val="009E451F"/>
    <w:rsid w:val="009F2813"/>
    <w:rsid w:val="00A1047A"/>
    <w:rsid w:val="00A144ED"/>
    <w:rsid w:val="00A46223"/>
    <w:rsid w:val="00A50416"/>
    <w:rsid w:val="00A96838"/>
    <w:rsid w:val="00AC1972"/>
    <w:rsid w:val="00AF0D19"/>
    <w:rsid w:val="00B07358"/>
    <w:rsid w:val="00B11AE0"/>
    <w:rsid w:val="00B12A4D"/>
    <w:rsid w:val="00B2450C"/>
    <w:rsid w:val="00B351C6"/>
    <w:rsid w:val="00B62D54"/>
    <w:rsid w:val="00B64132"/>
    <w:rsid w:val="00B72ACA"/>
    <w:rsid w:val="00B9257B"/>
    <w:rsid w:val="00B92C3B"/>
    <w:rsid w:val="00BA3384"/>
    <w:rsid w:val="00BE6B5A"/>
    <w:rsid w:val="00C05410"/>
    <w:rsid w:val="00C066C3"/>
    <w:rsid w:val="00C32910"/>
    <w:rsid w:val="00C46734"/>
    <w:rsid w:val="00C72DDA"/>
    <w:rsid w:val="00D10178"/>
    <w:rsid w:val="00D1121A"/>
    <w:rsid w:val="00D12B9D"/>
    <w:rsid w:val="00D643E7"/>
    <w:rsid w:val="00D72F54"/>
    <w:rsid w:val="00D866E6"/>
    <w:rsid w:val="00DE4812"/>
    <w:rsid w:val="00DF4AA6"/>
    <w:rsid w:val="00E044EF"/>
    <w:rsid w:val="00E37D54"/>
    <w:rsid w:val="00E40240"/>
    <w:rsid w:val="00E535BB"/>
    <w:rsid w:val="00E65BF1"/>
    <w:rsid w:val="00E74C50"/>
    <w:rsid w:val="00E933ED"/>
    <w:rsid w:val="00E946ED"/>
    <w:rsid w:val="00EE06D0"/>
    <w:rsid w:val="00F05075"/>
    <w:rsid w:val="00F914A8"/>
    <w:rsid w:val="00FB53AE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43"/>
        <o:r id="V:Rule10" type="connector" idref="#_x0000_s1045"/>
        <o:r id="V:Rule11" type="connector" idref="#_x0000_s1046"/>
        <o:r id="V:Rule12" type="connector" idref="#_x0000_s1051"/>
        <o:r id="V:Rule13" type="connector" idref="#_x0000_s1055"/>
        <o:r id="V:Rule14" type="connector" idref="#_x0000_s1052"/>
        <o:r id="V:Rule15" type="connector" idref="#_x0000_s1044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внесении изменений в решение Совета народных депутатов Твердохлебовского сельс</vt:lpstr>
    </vt:vector>
  </TitlesOfParts>
  <Company>Administraciya - Boguchar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mail-misp</cp:lastModifiedBy>
  <cp:revision>44</cp:revision>
  <cp:lastPrinted>2019-03-29T12:23:00Z</cp:lastPrinted>
  <dcterms:created xsi:type="dcterms:W3CDTF">2013-12-19T11:41:00Z</dcterms:created>
  <dcterms:modified xsi:type="dcterms:W3CDTF">2019-03-29T12:24:00Z</dcterms:modified>
</cp:coreProperties>
</file>