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0" w:rsidRPr="003633DC" w:rsidRDefault="003633DC" w:rsidP="001A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D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633DC" w:rsidRDefault="00271B1F" w:rsidP="0063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</w:t>
      </w:r>
    </w:p>
    <w:p w:rsidR="00635631" w:rsidRDefault="00635631" w:rsidP="0063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DC" w:rsidRDefault="001A4D91" w:rsidP="002B0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8462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DC" w:rsidRPr="003633DC">
        <w:rPr>
          <w:rFonts w:ascii="Times New Roman" w:hAnsi="Times New Roman" w:cs="Times New Roman"/>
          <w:b/>
          <w:sz w:val="24"/>
          <w:szCs w:val="24"/>
        </w:rPr>
        <w:t xml:space="preserve">Верховье </w:t>
      </w:r>
      <w:r>
        <w:rPr>
          <w:rFonts w:ascii="Times New Roman" w:hAnsi="Times New Roman" w:cs="Times New Roman"/>
          <w:b/>
          <w:sz w:val="24"/>
          <w:szCs w:val="24"/>
        </w:rPr>
        <w:t xml:space="preserve">Верховского района </w:t>
      </w:r>
      <w:r w:rsidR="003633DC" w:rsidRPr="003633DC">
        <w:rPr>
          <w:rFonts w:ascii="Times New Roman" w:hAnsi="Times New Roman" w:cs="Times New Roman"/>
          <w:b/>
          <w:sz w:val="24"/>
          <w:szCs w:val="24"/>
        </w:rPr>
        <w:t>Орло</w:t>
      </w:r>
      <w:r>
        <w:rPr>
          <w:rFonts w:ascii="Times New Roman" w:hAnsi="Times New Roman" w:cs="Times New Roman"/>
          <w:b/>
          <w:sz w:val="24"/>
          <w:szCs w:val="24"/>
        </w:rPr>
        <w:t xml:space="preserve">вской области              </w:t>
      </w:r>
      <w:r w:rsidR="005A62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622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A50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6227">
        <w:rPr>
          <w:rFonts w:ascii="Times New Roman" w:hAnsi="Times New Roman" w:cs="Times New Roman"/>
          <w:b/>
          <w:sz w:val="24"/>
          <w:szCs w:val="24"/>
        </w:rPr>
        <w:t xml:space="preserve">   30 мая</w:t>
      </w:r>
      <w:r w:rsidR="00D3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227"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1A4D91" w:rsidRPr="001A4D91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D91" w:rsidRPr="001A4D91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D91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аукционе проводилась</w:t>
      </w:r>
      <w:r w:rsidR="00846227">
        <w:rPr>
          <w:rFonts w:ascii="Times New Roman" w:hAnsi="Times New Roman" w:cs="Times New Roman"/>
          <w:sz w:val="24"/>
          <w:szCs w:val="24"/>
        </w:rPr>
        <w:t xml:space="preserve"> аукционной комиссией 30 мая 2019</w:t>
      </w:r>
      <w:r w:rsidRPr="001A4D91">
        <w:rPr>
          <w:rFonts w:ascii="Times New Roman" w:hAnsi="Times New Roman" w:cs="Times New Roman"/>
          <w:sz w:val="24"/>
          <w:szCs w:val="24"/>
        </w:rPr>
        <w:t xml:space="preserve"> года в 10 ч 00 мин по адресу: Орловская область, </w:t>
      </w:r>
      <w:proofErr w:type="spellStart"/>
      <w:r w:rsidRPr="001A4D91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1A4D9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A4D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46227">
        <w:rPr>
          <w:rFonts w:ascii="Times New Roman" w:hAnsi="Times New Roman" w:cs="Times New Roman"/>
          <w:sz w:val="24"/>
          <w:szCs w:val="24"/>
        </w:rPr>
        <w:t>.</w:t>
      </w:r>
      <w:r w:rsidRPr="001A4D91">
        <w:rPr>
          <w:rFonts w:ascii="Times New Roman" w:hAnsi="Times New Roman" w:cs="Times New Roman"/>
          <w:sz w:val="24"/>
          <w:szCs w:val="24"/>
        </w:rPr>
        <w:t xml:space="preserve"> Верховье, </w:t>
      </w:r>
      <w:r w:rsidR="00DA50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4D91">
        <w:rPr>
          <w:rFonts w:ascii="Times New Roman" w:hAnsi="Times New Roman" w:cs="Times New Roman"/>
          <w:sz w:val="24"/>
          <w:szCs w:val="24"/>
        </w:rPr>
        <w:t>ул. 7 Ноября, д. 6.</w:t>
      </w:r>
    </w:p>
    <w:p w:rsidR="001A4D91" w:rsidRPr="001A4D91" w:rsidRDefault="007960D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9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1A4D91" w:rsidRPr="001A4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D91" w:rsidRPr="001A4D91" w:rsidRDefault="00E53E18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</w:t>
      </w:r>
      <w:r w:rsidR="001A4D91" w:rsidRPr="001A4D91">
        <w:rPr>
          <w:rFonts w:ascii="Times New Roman" w:hAnsi="Times New Roman" w:cs="Times New Roman"/>
          <w:b/>
          <w:sz w:val="24"/>
          <w:szCs w:val="24"/>
        </w:rPr>
        <w:t>ная комиссия</w:t>
      </w:r>
      <w:r w:rsidR="001A4D91">
        <w:rPr>
          <w:rFonts w:ascii="Times New Roman" w:hAnsi="Times New Roman" w:cs="Times New Roman"/>
          <w:b/>
          <w:sz w:val="24"/>
          <w:szCs w:val="24"/>
        </w:rPr>
        <w:t xml:space="preserve"> (далее – комиссия)</w:t>
      </w:r>
      <w:r w:rsidR="007960D1" w:rsidRPr="001A4D91">
        <w:rPr>
          <w:rFonts w:ascii="Times New Roman" w:hAnsi="Times New Roman" w:cs="Times New Roman"/>
          <w:b/>
          <w:sz w:val="24"/>
          <w:szCs w:val="24"/>
        </w:rPr>
        <w:t>:</w:t>
      </w:r>
    </w:p>
    <w:p w:rsidR="001A4D91" w:rsidRPr="001A4D91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91">
        <w:rPr>
          <w:rFonts w:ascii="Times New Roman" w:hAnsi="Times New Roman" w:cs="Times New Roman"/>
          <w:sz w:val="24"/>
          <w:szCs w:val="24"/>
        </w:rPr>
        <w:t xml:space="preserve">- </w:t>
      </w:r>
      <w:r w:rsidR="00846227">
        <w:rPr>
          <w:rFonts w:ascii="Times New Roman" w:hAnsi="Times New Roman" w:cs="Times New Roman"/>
          <w:sz w:val="24"/>
          <w:szCs w:val="24"/>
        </w:rPr>
        <w:t>Кузин Евгений Юрьевич – заместитель главы А</w:t>
      </w:r>
      <w:r w:rsidRPr="001A4D91">
        <w:rPr>
          <w:rFonts w:ascii="Times New Roman" w:hAnsi="Times New Roman" w:cs="Times New Roman"/>
          <w:sz w:val="24"/>
          <w:szCs w:val="24"/>
        </w:rPr>
        <w:t>дминистрации поселка Верховье</w:t>
      </w:r>
      <w:r w:rsidR="000F18EE">
        <w:rPr>
          <w:rFonts w:ascii="Times New Roman" w:hAnsi="Times New Roman" w:cs="Times New Roman"/>
          <w:sz w:val="24"/>
          <w:szCs w:val="24"/>
        </w:rPr>
        <w:t xml:space="preserve">, </w:t>
      </w:r>
      <w:r w:rsidR="007960D1" w:rsidRPr="001A4D91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1A4D91" w:rsidRPr="001A4D91" w:rsidRDefault="00846227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Новикова Наталья Васильевна</w:t>
      </w:r>
      <w:r w:rsidR="003565C8" w:rsidRPr="001A4D91">
        <w:rPr>
          <w:rFonts w:ascii="Times New Roman" w:hAnsi="Times New Roman" w:cs="Times New Roman"/>
          <w:sz w:val="24"/>
          <w:szCs w:val="24"/>
        </w:rPr>
        <w:t xml:space="preserve"> – 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565C8" w:rsidRPr="001A4D91">
        <w:rPr>
          <w:rFonts w:ascii="Times New Roman" w:hAnsi="Times New Roman" w:cs="Times New Roman"/>
          <w:sz w:val="24"/>
          <w:szCs w:val="24"/>
        </w:rPr>
        <w:t>дминистрации посе</w:t>
      </w:r>
      <w:r w:rsidR="002132D2" w:rsidRPr="001A4D91">
        <w:rPr>
          <w:rFonts w:ascii="Times New Roman" w:hAnsi="Times New Roman" w:cs="Times New Roman"/>
          <w:sz w:val="24"/>
          <w:szCs w:val="24"/>
        </w:rPr>
        <w:t xml:space="preserve">лка Верховье, </w:t>
      </w:r>
      <w:r w:rsidR="003565C8" w:rsidRPr="001A4D91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846227" w:rsidRPr="001A4D91" w:rsidRDefault="00846227" w:rsidP="00846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Трошина Галина Николаевна - главный специалист А</w:t>
      </w:r>
      <w:r w:rsidRPr="001A4D91">
        <w:rPr>
          <w:rFonts w:ascii="Times New Roman" w:hAnsi="Times New Roman" w:cs="Times New Roman"/>
          <w:sz w:val="24"/>
          <w:szCs w:val="24"/>
        </w:rPr>
        <w:t>дминистрации поселка Верховье</w:t>
      </w:r>
      <w:r w:rsidRPr="001A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A4D9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1A4D91" w:rsidRPr="001A4D91" w:rsidRDefault="00846227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Головина Наталья Алексеевна - главный специалист А</w:t>
      </w:r>
      <w:r w:rsidR="003565C8" w:rsidRPr="001A4D91">
        <w:rPr>
          <w:rFonts w:ascii="Times New Roman" w:hAnsi="Times New Roman" w:cs="Times New Roman"/>
          <w:sz w:val="24"/>
          <w:szCs w:val="24"/>
        </w:rPr>
        <w:t>дминистрации поселка Верховье</w:t>
      </w:r>
      <w:r w:rsidR="003565C8" w:rsidRPr="001A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62B2" w:rsidRPr="001A4D9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1A4D91" w:rsidRDefault="001A4D91" w:rsidP="001A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A33023" w:rsidRPr="001A4D91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846227">
        <w:rPr>
          <w:rFonts w:ascii="Times New Roman" w:eastAsia="Times New Roman" w:hAnsi="Times New Roman" w:cs="Times New Roman"/>
          <w:sz w:val="24"/>
          <w:szCs w:val="24"/>
        </w:rPr>
        <w:t>присутствуют 4 члена</w:t>
      </w:r>
      <w:r w:rsidR="00A33023" w:rsidRPr="001A4D91">
        <w:rPr>
          <w:rFonts w:ascii="Times New Roman" w:eastAsia="Times New Roman" w:hAnsi="Times New Roman" w:cs="Times New Roman"/>
          <w:sz w:val="24"/>
          <w:szCs w:val="24"/>
        </w:rPr>
        <w:t>. Кворум имеется. Комиссия правомочна для принятия решений.</w:t>
      </w:r>
    </w:p>
    <w:p w:rsidR="00846227" w:rsidRPr="00EB6E44" w:rsidRDefault="00846227" w:rsidP="0084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44" w:rsidRDefault="00846227" w:rsidP="00EB6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E44">
        <w:rPr>
          <w:rFonts w:ascii="Times New Roman" w:eastAsia="Times New Roman" w:hAnsi="Times New Roman" w:cs="Times New Roman"/>
          <w:b/>
          <w:sz w:val="24"/>
          <w:szCs w:val="24"/>
        </w:rPr>
        <w:t>Комиссия</w:t>
      </w:r>
      <w:r w:rsidRPr="00EB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E44">
        <w:rPr>
          <w:rFonts w:ascii="Times New Roman" w:hAnsi="Times New Roman" w:cs="Times New Roman"/>
          <w:b/>
          <w:sz w:val="24"/>
          <w:szCs w:val="24"/>
        </w:rPr>
        <w:t xml:space="preserve">установила следующее: </w:t>
      </w:r>
    </w:p>
    <w:p w:rsidR="00C35170" w:rsidRPr="00EB6E44" w:rsidRDefault="00C35170" w:rsidP="00EB6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DEB" w:rsidRPr="00BD5473" w:rsidRDefault="00C35170" w:rsidP="000F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B6E44" w:rsidRPr="00EB6E44">
        <w:rPr>
          <w:rFonts w:ascii="Times New Roman" w:hAnsi="Times New Roman" w:cs="Times New Roman"/>
          <w:sz w:val="24"/>
          <w:szCs w:val="24"/>
        </w:rPr>
        <w:t>Д</w:t>
      </w:r>
      <w:r w:rsidR="00846227" w:rsidRPr="00EB6E44">
        <w:rPr>
          <w:rFonts w:ascii="Times New Roman" w:hAnsi="Times New Roman" w:cs="Times New Roman"/>
          <w:sz w:val="24"/>
          <w:szCs w:val="24"/>
        </w:rPr>
        <w:t xml:space="preserve">ля участия в аукционе на право заключения договора на размещение нестационарного торгового объекта по </w:t>
      </w:r>
      <w:r w:rsidR="00EB6E44" w:rsidRPr="00EB6E44">
        <w:rPr>
          <w:rFonts w:ascii="Times New Roman" w:hAnsi="Times New Roman" w:cs="Times New Roman"/>
          <w:b/>
          <w:sz w:val="24"/>
          <w:szCs w:val="24"/>
        </w:rPr>
        <w:t>л</w:t>
      </w:r>
      <w:r w:rsidR="001A4D91" w:rsidRPr="00EB6E44">
        <w:rPr>
          <w:rFonts w:ascii="Times New Roman" w:hAnsi="Times New Roman" w:cs="Times New Roman"/>
          <w:b/>
          <w:sz w:val="24"/>
          <w:szCs w:val="24"/>
        </w:rPr>
        <w:t>от</w:t>
      </w:r>
      <w:r w:rsidR="00846227" w:rsidRPr="00EB6E4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1A4D91" w:rsidRPr="00EB6E44">
        <w:rPr>
          <w:rFonts w:ascii="Times New Roman" w:hAnsi="Times New Roman" w:cs="Times New Roman"/>
          <w:b/>
          <w:sz w:val="24"/>
          <w:szCs w:val="24"/>
        </w:rPr>
        <w:t xml:space="preserve"> №1:</w:t>
      </w:r>
      <w:r w:rsidR="001A4D91" w:rsidRPr="00EB6E44">
        <w:rPr>
          <w:rFonts w:ascii="Times New Roman" w:hAnsi="Times New Roman" w:cs="Times New Roman"/>
          <w:sz w:val="24"/>
          <w:szCs w:val="24"/>
        </w:rPr>
        <w:t xml:space="preserve"> </w:t>
      </w:r>
      <w:r w:rsidR="00846227" w:rsidRPr="00EB6E44">
        <w:rPr>
          <w:rFonts w:ascii="Times New Roman" w:hAnsi="Times New Roman" w:cs="Times New Roman"/>
          <w:sz w:val="24"/>
          <w:szCs w:val="24"/>
        </w:rPr>
        <w:t xml:space="preserve">тип: павильон; местоположение (адрес): </w:t>
      </w:r>
      <w:proofErr w:type="spellStart"/>
      <w:r w:rsidR="00846227" w:rsidRPr="00EB6E4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46227" w:rsidRPr="00EB6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6227" w:rsidRPr="00EB6E44">
        <w:rPr>
          <w:rFonts w:ascii="Times New Roman" w:hAnsi="Times New Roman" w:cs="Times New Roman"/>
          <w:sz w:val="24"/>
          <w:szCs w:val="24"/>
        </w:rPr>
        <w:t xml:space="preserve">Верховье, </w:t>
      </w:r>
      <w:r w:rsidR="00DA50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6227" w:rsidRPr="00EB6E44">
        <w:rPr>
          <w:rFonts w:ascii="Times New Roman" w:hAnsi="Times New Roman" w:cs="Times New Roman"/>
          <w:sz w:val="24"/>
          <w:szCs w:val="24"/>
        </w:rPr>
        <w:t>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кулинарные, кондитерские изделия, специи, орехи; предоставляемая площадь: 20 кв. м; режим работы: ежедневно с 9.00 до 19.00 без выходных;</w:t>
      </w:r>
      <w:proofErr w:type="gramEnd"/>
      <w:r w:rsidR="00846227" w:rsidRPr="00EB6E44">
        <w:rPr>
          <w:rFonts w:ascii="Times New Roman" w:hAnsi="Times New Roman" w:cs="Times New Roman"/>
          <w:sz w:val="24"/>
          <w:szCs w:val="24"/>
        </w:rPr>
        <w:t xml:space="preserve"> планируемый с</w:t>
      </w:r>
      <w:r w:rsidR="00DA5085">
        <w:rPr>
          <w:rFonts w:ascii="Times New Roman" w:hAnsi="Times New Roman" w:cs="Times New Roman"/>
          <w:sz w:val="24"/>
          <w:szCs w:val="24"/>
        </w:rPr>
        <w:t>рок размещения: с 1 июля 2019 года</w:t>
      </w:r>
      <w:r w:rsidR="000F18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085">
        <w:rPr>
          <w:rFonts w:ascii="Times New Roman" w:hAnsi="Times New Roman" w:cs="Times New Roman"/>
          <w:sz w:val="24"/>
          <w:szCs w:val="24"/>
        </w:rPr>
        <w:t xml:space="preserve"> до 30 ноября 2019 года</w:t>
      </w:r>
      <w:r w:rsidR="000F18EE">
        <w:rPr>
          <w:rFonts w:ascii="Times New Roman" w:hAnsi="Times New Roman" w:cs="Times New Roman"/>
          <w:sz w:val="24"/>
          <w:szCs w:val="24"/>
        </w:rPr>
        <w:t>, п</w:t>
      </w:r>
      <w:r w:rsidR="00BD5473">
        <w:rPr>
          <w:rFonts w:ascii="Times New Roman" w:hAnsi="Times New Roman" w:cs="Times New Roman"/>
          <w:sz w:val="24"/>
          <w:szCs w:val="24"/>
        </w:rPr>
        <w:t>оступила 1 заявка</w:t>
      </w:r>
      <w:r w:rsidR="008932CD" w:rsidRPr="00EB6E44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BD5473">
        <w:rPr>
          <w:rFonts w:ascii="Times New Roman" w:hAnsi="Times New Roman" w:cs="Times New Roman"/>
          <w:sz w:val="24"/>
          <w:szCs w:val="24"/>
        </w:rPr>
        <w:t xml:space="preserve"> от </w:t>
      </w:r>
      <w:r w:rsidR="001A4D91" w:rsidRPr="00EB6E44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EB6E44" w:rsidRPr="00EB6E44">
        <w:rPr>
          <w:rFonts w:ascii="Times New Roman" w:eastAsia="Times New Roman" w:hAnsi="Times New Roman" w:cs="Times New Roman"/>
          <w:sz w:val="24"/>
          <w:szCs w:val="24"/>
        </w:rPr>
        <w:t xml:space="preserve">Быковского Юрия Николаевича. </w:t>
      </w:r>
      <w:r w:rsidR="000329B5" w:rsidRPr="00EB6E44"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="00EB6E44" w:rsidRPr="00EB6E44">
        <w:rPr>
          <w:rFonts w:ascii="Times New Roman" w:hAnsi="Times New Roman" w:cs="Times New Roman"/>
          <w:sz w:val="24"/>
          <w:szCs w:val="24"/>
        </w:rPr>
        <w:t>17 мая 2019</w:t>
      </w:r>
      <w:r w:rsidR="000329B5" w:rsidRPr="00EB6E4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A4D91" w:rsidRPr="00EB6E44">
        <w:rPr>
          <w:rFonts w:ascii="Times New Roman" w:hAnsi="Times New Roman" w:cs="Times New Roman"/>
          <w:sz w:val="24"/>
          <w:szCs w:val="24"/>
        </w:rPr>
        <w:t xml:space="preserve"> </w:t>
      </w:r>
      <w:r w:rsidR="00EB6E44" w:rsidRPr="00EB6E44">
        <w:rPr>
          <w:rFonts w:ascii="Times New Roman" w:hAnsi="Times New Roman" w:cs="Times New Roman"/>
          <w:sz w:val="24"/>
          <w:szCs w:val="24"/>
        </w:rPr>
        <w:t xml:space="preserve">Заявка подана на место, включенное в схему размещения нестационарных торговых объектов на территории Верховского района Орловской области, утвержденную постановлением администрации Верховского района Орловской области от 30 ноября 2018 года № 543. </w:t>
      </w:r>
      <w:r w:rsidR="000329B5" w:rsidRPr="00EB6E44">
        <w:rPr>
          <w:rFonts w:ascii="Times New Roman" w:hAnsi="Times New Roman" w:cs="Times New Roman"/>
          <w:sz w:val="24"/>
          <w:szCs w:val="24"/>
        </w:rPr>
        <w:t xml:space="preserve">Все </w:t>
      </w:r>
      <w:r w:rsidR="00EB6E44" w:rsidRPr="00EB6E44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="000329B5" w:rsidRPr="00EB6E44">
        <w:rPr>
          <w:rFonts w:ascii="Times New Roman" w:hAnsi="Times New Roman" w:cs="Times New Roman"/>
          <w:sz w:val="24"/>
          <w:szCs w:val="24"/>
        </w:rPr>
        <w:t>до</w:t>
      </w:r>
      <w:r w:rsidR="00EB6E44" w:rsidRPr="00EB6E44">
        <w:rPr>
          <w:rFonts w:ascii="Times New Roman" w:hAnsi="Times New Roman" w:cs="Times New Roman"/>
          <w:sz w:val="24"/>
          <w:szCs w:val="24"/>
        </w:rPr>
        <w:t xml:space="preserve">кументы заявителем представлены. Задаток в размере 2 323 (две тысячи триста двадцать три) рубля 14 </w:t>
      </w:r>
      <w:r w:rsidR="00EB6E44" w:rsidRPr="00BD5473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0329B5" w:rsidRPr="00BD5473">
        <w:rPr>
          <w:rFonts w:ascii="Times New Roman" w:hAnsi="Times New Roman" w:cs="Times New Roman"/>
          <w:sz w:val="24"/>
          <w:szCs w:val="24"/>
        </w:rPr>
        <w:t xml:space="preserve">поступил на счет организатора аукциона </w:t>
      </w:r>
      <w:r w:rsidR="00EB6E44" w:rsidRPr="00BD5473">
        <w:rPr>
          <w:rFonts w:ascii="Times New Roman" w:hAnsi="Times New Roman" w:cs="Times New Roman"/>
          <w:sz w:val="24"/>
          <w:szCs w:val="24"/>
        </w:rPr>
        <w:t>17 мая 2019</w:t>
      </w:r>
      <w:r w:rsidR="000329B5" w:rsidRPr="00BD5473">
        <w:rPr>
          <w:rFonts w:ascii="Times New Roman" w:hAnsi="Times New Roman" w:cs="Times New Roman"/>
          <w:sz w:val="24"/>
          <w:szCs w:val="24"/>
        </w:rPr>
        <w:t xml:space="preserve"> г</w:t>
      </w:r>
      <w:r w:rsidR="001770CC" w:rsidRPr="00BD5473">
        <w:rPr>
          <w:rFonts w:ascii="Times New Roman" w:hAnsi="Times New Roman" w:cs="Times New Roman"/>
          <w:sz w:val="24"/>
          <w:szCs w:val="24"/>
        </w:rPr>
        <w:t>ода</w:t>
      </w:r>
      <w:r w:rsidR="000329B5" w:rsidRPr="00BD5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473" w:rsidRPr="00BD5473" w:rsidRDefault="001A4D91" w:rsidP="00B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D5473">
        <w:rPr>
          <w:rFonts w:ascii="Times New Roman" w:hAnsi="Times New Roman" w:cs="Times New Roman"/>
          <w:sz w:val="24"/>
          <w:szCs w:val="24"/>
        </w:rPr>
        <w:t> </w:t>
      </w:r>
    </w:p>
    <w:p w:rsidR="00BD5473" w:rsidRPr="00BD5473" w:rsidRDefault="00BD5473" w:rsidP="00B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5473">
        <w:rPr>
          <w:rFonts w:ascii="Times New Roman" w:hAnsi="Times New Roman" w:cs="Times New Roman"/>
          <w:sz w:val="24"/>
          <w:szCs w:val="24"/>
        </w:rPr>
        <w:t xml:space="preserve">В соответствии с пунктом 6.2 </w:t>
      </w:r>
      <w:r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Pr="00BD5473">
        <w:rPr>
          <w:rFonts w:ascii="Times New Roman" w:hAnsi="Times New Roman" w:cs="Times New Roman"/>
          <w:spacing w:val="2"/>
          <w:sz w:val="24"/>
          <w:szCs w:val="24"/>
        </w:rPr>
        <w:t xml:space="preserve"> о проведении аукционов </w:t>
      </w:r>
      <w:r w:rsidRPr="00BD5473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BD5473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</w:t>
      </w:r>
      <w:proofErr w:type="spellStart"/>
      <w:r w:rsidRPr="00BD5473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BD5473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="000F18EE">
        <w:rPr>
          <w:rFonts w:ascii="Times New Roman" w:hAnsi="Times New Roman" w:cs="Times New Roman"/>
          <w:sz w:val="24"/>
          <w:szCs w:val="24"/>
        </w:rPr>
        <w:t xml:space="preserve">, </w:t>
      </w:r>
      <w:r w:rsidRPr="00BD5473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Pr="00BD5473">
        <w:rPr>
          <w:rFonts w:ascii="Times New Roman" w:hAnsi="Times New Roman" w:cs="Times New Roman"/>
          <w:spacing w:val="2"/>
          <w:sz w:val="24"/>
          <w:szCs w:val="24"/>
        </w:rPr>
        <w:t>поселка Верховье Верховского района Орловской области</w:t>
      </w:r>
      <w:r w:rsidRPr="00BD5473">
        <w:rPr>
          <w:rFonts w:ascii="Times New Roman" w:hAnsi="Times New Roman" w:cs="Times New Roman"/>
          <w:sz w:val="24"/>
          <w:szCs w:val="24"/>
        </w:rPr>
        <w:t xml:space="preserve"> </w:t>
      </w:r>
      <w:r w:rsidR="00DA50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5473">
        <w:rPr>
          <w:rFonts w:ascii="Times New Roman" w:hAnsi="Times New Roman" w:cs="Times New Roman"/>
          <w:sz w:val="24"/>
          <w:szCs w:val="24"/>
        </w:rPr>
        <w:t>от 15 апреля 2019 года № 66, в связи с подачей по окончании срока подачи заявок на участие в аукционе только одной заявки на</w:t>
      </w:r>
      <w:proofErr w:type="gramEnd"/>
      <w:r w:rsidRPr="00BD5473">
        <w:rPr>
          <w:rFonts w:ascii="Times New Roman" w:hAnsi="Times New Roman" w:cs="Times New Roman"/>
          <w:sz w:val="24"/>
          <w:szCs w:val="24"/>
        </w:rPr>
        <w:t xml:space="preserve"> участие в аукционе аукцион </w:t>
      </w:r>
      <w:r w:rsidR="00DA5085" w:rsidRPr="00EB6E44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</w:t>
      </w:r>
      <w:r w:rsidR="00DA5085">
        <w:rPr>
          <w:rFonts w:ascii="Times New Roman" w:hAnsi="Times New Roman" w:cs="Times New Roman"/>
          <w:sz w:val="24"/>
          <w:szCs w:val="24"/>
        </w:rPr>
        <w:t xml:space="preserve"> </w:t>
      </w:r>
      <w:r w:rsidRPr="00BD5473">
        <w:rPr>
          <w:rFonts w:ascii="Times New Roman" w:hAnsi="Times New Roman" w:cs="Times New Roman"/>
          <w:sz w:val="24"/>
          <w:szCs w:val="24"/>
        </w:rPr>
        <w:t>по лоту №1 признать несостоявшимся.</w:t>
      </w:r>
    </w:p>
    <w:p w:rsidR="00BD5473" w:rsidRPr="00F33317" w:rsidRDefault="00BD5473" w:rsidP="00B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sz w:val="24"/>
          <w:szCs w:val="24"/>
        </w:rPr>
        <w:t xml:space="preserve">2. Признать единственную заявку на участие в аукционе и заявителя, подавшего указанную заявку: </w:t>
      </w:r>
      <w:r w:rsidRPr="00BD5473">
        <w:rPr>
          <w:rFonts w:ascii="Times New Roman" w:eastAsia="Times New Roman" w:hAnsi="Times New Roman" w:cs="Times New Roman"/>
          <w:sz w:val="24"/>
          <w:szCs w:val="24"/>
        </w:rPr>
        <w:t>Быковского Юрия Николаевича</w:t>
      </w:r>
      <w:r w:rsidRPr="00BD54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5473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BD5473">
        <w:rPr>
          <w:rFonts w:ascii="Times New Roman" w:hAnsi="Times New Roman" w:cs="Times New Roman"/>
          <w:sz w:val="24"/>
          <w:szCs w:val="24"/>
        </w:rPr>
        <w:t xml:space="preserve"> всем требованиям и указанным в извещении о проведении аукциона</w:t>
      </w:r>
      <w:r w:rsidRPr="00F33317">
        <w:rPr>
          <w:rFonts w:ascii="Times New Roman" w:hAnsi="Times New Roman" w:cs="Times New Roman"/>
          <w:sz w:val="24"/>
          <w:szCs w:val="24"/>
        </w:rPr>
        <w:t xml:space="preserve"> условиям аукциона.</w:t>
      </w:r>
    </w:p>
    <w:p w:rsidR="00BD5473" w:rsidRPr="00F33317" w:rsidRDefault="00BD5473" w:rsidP="00B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3. В течение десяти дней со дня рассмотрения указанной заявки направить заявителю</w:t>
      </w:r>
      <w:r w:rsidR="000F18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3317">
        <w:rPr>
          <w:rFonts w:ascii="Times New Roman" w:hAnsi="Times New Roman" w:cs="Times New Roman"/>
          <w:sz w:val="24"/>
          <w:szCs w:val="24"/>
        </w:rPr>
        <w:t xml:space="preserve"> 3 экземпляра подписанного проекта договора </w:t>
      </w:r>
      <w:r w:rsidRPr="00EB6E4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 w:rsidRPr="00F33317">
        <w:rPr>
          <w:rFonts w:ascii="Times New Roman" w:hAnsi="Times New Roman" w:cs="Times New Roman"/>
          <w:sz w:val="24"/>
          <w:szCs w:val="24"/>
        </w:rPr>
        <w:t xml:space="preserve"> по лоту №1. </w:t>
      </w:r>
      <w:r w:rsidR="00DA5085">
        <w:rPr>
          <w:rFonts w:ascii="Times New Roman" w:hAnsi="Times New Roman" w:cs="Times New Roman"/>
          <w:sz w:val="24"/>
          <w:szCs w:val="24"/>
        </w:rPr>
        <w:t>Указанный договор заключить по начальной цене предмета аукциона.</w:t>
      </w:r>
    </w:p>
    <w:p w:rsidR="00BD5473" w:rsidRPr="00F33317" w:rsidRDefault="00BD5473" w:rsidP="00B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4. Задаток, внесенный лицом, подавшим единственную заявку на участие в аукционе по лоту №1, засчитать в счет платы</w:t>
      </w:r>
      <w:r w:rsidR="00DA5085" w:rsidRPr="00DA5085">
        <w:rPr>
          <w:rFonts w:ascii="Times New Roman" w:hAnsi="Times New Roman" w:cs="Times New Roman"/>
          <w:sz w:val="24"/>
          <w:szCs w:val="24"/>
        </w:rPr>
        <w:t xml:space="preserve"> </w:t>
      </w:r>
      <w:r w:rsidR="00DA5085">
        <w:rPr>
          <w:rFonts w:ascii="Times New Roman" w:hAnsi="Times New Roman" w:cs="Times New Roman"/>
          <w:sz w:val="24"/>
          <w:szCs w:val="24"/>
        </w:rPr>
        <w:t>по договору</w:t>
      </w:r>
      <w:r w:rsidR="00DA5085" w:rsidRPr="00F33317">
        <w:rPr>
          <w:rFonts w:ascii="Times New Roman" w:hAnsi="Times New Roman" w:cs="Times New Roman"/>
          <w:sz w:val="24"/>
          <w:szCs w:val="24"/>
        </w:rPr>
        <w:t xml:space="preserve"> </w:t>
      </w:r>
      <w:r w:rsidR="00DA5085" w:rsidRPr="00EB6E4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 w:rsidR="00DA5085" w:rsidRPr="00F33317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="00567535">
        <w:rPr>
          <w:rFonts w:ascii="Times New Roman" w:hAnsi="Times New Roman" w:cs="Times New Roman"/>
          <w:sz w:val="24"/>
          <w:szCs w:val="24"/>
        </w:rPr>
        <w:t>.</w:t>
      </w:r>
    </w:p>
    <w:p w:rsidR="00BD5473" w:rsidRDefault="00BD5473" w:rsidP="00B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EE" w:rsidRPr="00F33317" w:rsidRDefault="000F18EE" w:rsidP="00B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73" w:rsidRPr="00F33317" w:rsidRDefault="00BD5473" w:rsidP="00BD54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голосования:</w:t>
      </w:r>
    </w:p>
    <w:p w:rsidR="00BD5473" w:rsidRPr="00F33317" w:rsidRDefault="00BD5473" w:rsidP="00BD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3317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Pr="00F33317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BD5473" w:rsidRDefault="00BD5473" w:rsidP="00B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A4D91" w:rsidRPr="00C35170" w:rsidRDefault="001A4D91" w:rsidP="00C3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70" w:rsidRPr="00C35170" w:rsidRDefault="00C35170" w:rsidP="000F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5170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на размещение нестационарного торгового объекта по </w:t>
      </w:r>
      <w:r w:rsidRPr="00C35170">
        <w:rPr>
          <w:rFonts w:ascii="Times New Roman" w:hAnsi="Times New Roman" w:cs="Times New Roman"/>
          <w:b/>
          <w:sz w:val="24"/>
          <w:szCs w:val="24"/>
        </w:rPr>
        <w:t>лоту</w:t>
      </w:r>
      <w:proofErr w:type="gramEnd"/>
      <w:r w:rsidRPr="00C35170">
        <w:rPr>
          <w:rFonts w:ascii="Times New Roman" w:hAnsi="Times New Roman" w:cs="Times New Roman"/>
          <w:b/>
          <w:sz w:val="24"/>
          <w:szCs w:val="24"/>
        </w:rPr>
        <w:t xml:space="preserve"> №2:</w:t>
      </w:r>
      <w:r w:rsidRPr="00C35170">
        <w:rPr>
          <w:rFonts w:ascii="Times New Roman" w:hAnsi="Times New Roman" w:cs="Times New Roman"/>
          <w:sz w:val="24"/>
          <w:szCs w:val="24"/>
        </w:rPr>
        <w:t xml:space="preserve"> тип: павильон; местоположение (адрес): </w:t>
      </w:r>
      <w:proofErr w:type="spellStart"/>
      <w:r w:rsidRPr="00C3517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5170">
        <w:rPr>
          <w:rFonts w:ascii="Times New Roman" w:hAnsi="Times New Roman" w:cs="Times New Roman"/>
          <w:sz w:val="24"/>
          <w:szCs w:val="24"/>
        </w:rPr>
        <w:t xml:space="preserve">. Верховье, </w:t>
      </w:r>
      <w:r w:rsidR="00DA50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5170">
        <w:rPr>
          <w:rFonts w:ascii="Times New Roman" w:hAnsi="Times New Roman" w:cs="Times New Roman"/>
          <w:sz w:val="24"/>
          <w:szCs w:val="24"/>
        </w:rPr>
        <w:t>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рыба, морепродукты; предоставляемая площадь: 36 кв. м; режим работы: ежедневно с 9.00 до 20.00 без выходных; планируемый срок размещения: с 1 июл</w:t>
      </w:r>
      <w:r w:rsidR="00DA5085">
        <w:rPr>
          <w:rFonts w:ascii="Times New Roman" w:hAnsi="Times New Roman" w:cs="Times New Roman"/>
          <w:sz w:val="24"/>
          <w:szCs w:val="24"/>
        </w:rPr>
        <w:t>я 2</w:t>
      </w:r>
      <w:r w:rsidR="000F18EE">
        <w:rPr>
          <w:rFonts w:ascii="Times New Roman" w:hAnsi="Times New Roman" w:cs="Times New Roman"/>
          <w:sz w:val="24"/>
          <w:szCs w:val="24"/>
        </w:rPr>
        <w:t>019 года до 30 ноября 2019 года, п</w:t>
      </w:r>
      <w:r w:rsidR="00DA5085">
        <w:rPr>
          <w:rFonts w:ascii="Times New Roman" w:hAnsi="Times New Roman" w:cs="Times New Roman"/>
          <w:sz w:val="24"/>
          <w:szCs w:val="24"/>
        </w:rPr>
        <w:t>оступила 1 заявка</w:t>
      </w:r>
      <w:r w:rsidR="00DA5085" w:rsidRPr="00EB6E44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DA5085">
        <w:rPr>
          <w:rFonts w:ascii="Times New Roman" w:hAnsi="Times New Roman" w:cs="Times New Roman"/>
          <w:sz w:val="24"/>
          <w:szCs w:val="24"/>
        </w:rPr>
        <w:t xml:space="preserve"> от </w:t>
      </w:r>
      <w:r w:rsidR="00DA5085" w:rsidRPr="00EB6E44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C35170">
        <w:rPr>
          <w:rFonts w:ascii="Times New Roman" w:eastAsia="Times New Roman" w:hAnsi="Times New Roman" w:cs="Times New Roman"/>
          <w:sz w:val="24"/>
          <w:szCs w:val="24"/>
        </w:rPr>
        <w:t xml:space="preserve">Гореловой Любови Ивановны. </w:t>
      </w:r>
      <w:r w:rsidRPr="00C35170"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="000F18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5170">
        <w:rPr>
          <w:rFonts w:ascii="Times New Roman" w:hAnsi="Times New Roman" w:cs="Times New Roman"/>
          <w:sz w:val="24"/>
          <w:szCs w:val="24"/>
        </w:rPr>
        <w:t>16 мая 2019 года. Заявка подана на место, включенное в схему размещения нестационарных торговых объектов на территории Верховского района Орловской области, утвержденную постановлением администрации Верховского района Орловской области от 30 ноября 2018 года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Pr="00C35170">
        <w:rPr>
          <w:rFonts w:ascii="Times New Roman" w:hAnsi="Times New Roman" w:cs="Times New Roman"/>
          <w:sz w:val="24"/>
          <w:szCs w:val="24"/>
        </w:rPr>
        <w:t xml:space="preserve"> № 543. Все обязательные документы заявителем представлены. Задаток в размере 4 181 (четыре тысячи сто восемьдесят один) рубль 66 копеек поступил на счет организатора аукциона </w:t>
      </w:r>
      <w:r w:rsidRPr="00D9637C">
        <w:rPr>
          <w:rFonts w:ascii="Times New Roman" w:hAnsi="Times New Roman" w:cs="Times New Roman"/>
          <w:sz w:val="24"/>
          <w:szCs w:val="24"/>
        </w:rPr>
        <w:t xml:space="preserve">8 мая 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Pr="00D9637C">
        <w:rPr>
          <w:rFonts w:ascii="Times New Roman" w:hAnsi="Times New Roman" w:cs="Times New Roman"/>
          <w:sz w:val="24"/>
          <w:szCs w:val="24"/>
        </w:rPr>
        <w:t>2019 года.</w:t>
      </w:r>
      <w:r w:rsidRPr="00C3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085" w:rsidRPr="00BD5473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D5473">
        <w:rPr>
          <w:rFonts w:ascii="Times New Roman" w:hAnsi="Times New Roman" w:cs="Times New Roman"/>
          <w:sz w:val="24"/>
          <w:szCs w:val="24"/>
        </w:rPr>
        <w:t> </w:t>
      </w:r>
    </w:p>
    <w:p w:rsidR="00DA5085" w:rsidRPr="00BD5473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5473">
        <w:rPr>
          <w:rFonts w:ascii="Times New Roman" w:hAnsi="Times New Roman" w:cs="Times New Roman"/>
          <w:sz w:val="24"/>
          <w:szCs w:val="24"/>
        </w:rPr>
        <w:t xml:space="preserve">В соответствии с пунктом 6.2 </w:t>
      </w:r>
      <w:r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Pr="00BD5473">
        <w:rPr>
          <w:rFonts w:ascii="Times New Roman" w:hAnsi="Times New Roman" w:cs="Times New Roman"/>
          <w:spacing w:val="2"/>
          <w:sz w:val="24"/>
          <w:szCs w:val="24"/>
        </w:rPr>
        <w:t xml:space="preserve"> о проведении аукционов </w:t>
      </w:r>
      <w:r w:rsidRPr="00BD5473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BD5473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Верховского района Орловской области</w:t>
      </w:r>
      <w:r w:rsidR="00567535">
        <w:rPr>
          <w:rFonts w:ascii="Times New Roman" w:hAnsi="Times New Roman" w:cs="Times New Roman"/>
          <w:sz w:val="24"/>
          <w:szCs w:val="24"/>
        </w:rPr>
        <w:t xml:space="preserve">, </w:t>
      </w:r>
      <w:r w:rsidRPr="00BD5473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Pr="00BD5473">
        <w:rPr>
          <w:rFonts w:ascii="Times New Roman" w:hAnsi="Times New Roman" w:cs="Times New Roman"/>
          <w:spacing w:val="2"/>
          <w:sz w:val="24"/>
          <w:szCs w:val="24"/>
        </w:rPr>
        <w:t>поселка Верховье Верховского района Орловской области</w:t>
      </w:r>
      <w:r w:rsidRPr="00BD5473">
        <w:rPr>
          <w:rFonts w:ascii="Times New Roman" w:hAnsi="Times New Roman" w:cs="Times New Roman"/>
          <w:sz w:val="24"/>
          <w:szCs w:val="24"/>
        </w:rPr>
        <w:t xml:space="preserve"> </w:t>
      </w:r>
      <w:r w:rsidR="005675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5473">
        <w:rPr>
          <w:rFonts w:ascii="Times New Roman" w:hAnsi="Times New Roman" w:cs="Times New Roman"/>
          <w:sz w:val="24"/>
          <w:szCs w:val="24"/>
        </w:rPr>
        <w:t>от 15 апреля 2019 года № 66, в связи с подачей по окончании срока подачи заявок на участие в аукционе только одной заявки на</w:t>
      </w:r>
      <w:proofErr w:type="gramEnd"/>
      <w:r w:rsidRPr="00BD5473">
        <w:rPr>
          <w:rFonts w:ascii="Times New Roman" w:hAnsi="Times New Roman" w:cs="Times New Roman"/>
          <w:sz w:val="24"/>
          <w:szCs w:val="24"/>
        </w:rPr>
        <w:t xml:space="preserve"> участие в аукционе аукцион </w:t>
      </w:r>
      <w:r w:rsidRPr="00EB6E44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535">
        <w:rPr>
          <w:rFonts w:ascii="Times New Roman" w:hAnsi="Times New Roman" w:cs="Times New Roman"/>
          <w:sz w:val="24"/>
          <w:szCs w:val="24"/>
        </w:rPr>
        <w:t>по лоту №2</w:t>
      </w:r>
      <w:r w:rsidRPr="00BD5473">
        <w:rPr>
          <w:rFonts w:ascii="Times New Roman" w:hAnsi="Times New Roman" w:cs="Times New Roman"/>
          <w:sz w:val="24"/>
          <w:szCs w:val="24"/>
        </w:rPr>
        <w:t xml:space="preserve"> признать несостоявшимся.</w:t>
      </w:r>
    </w:p>
    <w:p w:rsidR="00DA5085" w:rsidRPr="00F33317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sz w:val="24"/>
          <w:szCs w:val="24"/>
        </w:rPr>
        <w:t>2. Признать единственную заявку на участие в аукционе и заявите</w:t>
      </w:r>
      <w:r w:rsidR="00567535">
        <w:rPr>
          <w:rFonts w:ascii="Times New Roman" w:hAnsi="Times New Roman" w:cs="Times New Roman"/>
          <w:sz w:val="24"/>
          <w:szCs w:val="24"/>
        </w:rPr>
        <w:t>ля, подавшего указанную заявку: Горелову Любовь Ивановну</w:t>
      </w:r>
      <w:r w:rsidRPr="00BD54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5473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BD5473">
        <w:rPr>
          <w:rFonts w:ascii="Times New Roman" w:hAnsi="Times New Roman" w:cs="Times New Roman"/>
          <w:sz w:val="24"/>
          <w:szCs w:val="24"/>
        </w:rPr>
        <w:t xml:space="preserve"> всем требованиям и указанным в извещении о проведении аукциона</w:t>
      </w:r>
      <w:r w:rsidRPr="00F33317">
        <w:rPr>
          <w:rFonts w:ascii="Times New Roman" w:hAnsi="Times New Roman" w:cs="Times New Roman"/>
          <w:sz w:val="24"/>
          <w:szCs w:val="24"/>
        </w:rPr>
        <w:t xml:space="preserve"> условиям аукциона.</w:t>
      </w:r>
    </w:p>
    <w:p w:rsidR="00DA5085" w:rsidRPr="00F33317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3. В течение десяти дней со дня рассмотрения указанной заявки направить заявителю</w:t>
      </w:r>
      <w:r w:rsidR="000F18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3317">
        <w:rPr>
          <w:rFonts w:ascii="Times New Roman" w:hAnsi="Times New Roman" w:cs="Times New Roman"/>
          <w:sz w:val="24"/>
          <w:szCs w:val="24"/>
        </w:rPr>
        <w:t xml:space="preserve"> 3 экземпляра подписанного проекта договора </w:t>
      </w:r>
      <w:r w:rsidRPr="00EB6E4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 w:rsidRPr="00F33317">
        <w:rPr>
          <w:rFonts w:ascii="Times New Roman" w:hAnsi="Times New Roman" w:cs="Times New Roman"/>
          <w:sz w:val="24"/>
          <w:szCs w:val="24"/>
        </w:rPr>
        <w:t xml:space="preserve"> </w:t>
      </w:r>
      <w:r w:rsidR="00567535">
        <w:rPr>
          <w:rFonts w:ascii="Times New Roman" w:hAnsi="Times New Roman" w:cs="Times New Roman"/>
          <w:sz w:val="24"/>
          <w:szCs w:val="24"/>
        </w:rPr>
        <w:t>по лоту №2</w:t>
      </w:r>
      <w:r w:rsidRPr="00F333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Указанный договор заключить по начальной цене предмета аукциона.</w:t>
      </w:r>
    </w:p>
    <w:p w:rsidR="00DA5085" w:rsidRPr="00F33317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 xml:space="preserve">4. Задаток, внесенный лицом, подавшим единственную заявку </w:t>
      </w:r>
      <w:r w:rsidR="00567535">
        <w:rPr>
          <w:rFonts w:ascii="Times New Roman" w:hAnsi="Times New Roman" w:cs="Times New Roman"/>
          <w:sz w:val="24"/>
          <w:szCs w:val="24"/>
        </w:rPr>
        <w:t>на участие в аукционе по лоту №2</w:t>
      </w:r>
      <w:r w:rsidRPr="00F33317">
        <w:rPr>
          <w:rFonts w:ascii="Times New Roman" w:hAnsi="Times New Roman" w:cs="Times New Roman"/>
          <w:sz w:val="24"/>
          <w:szCs w:val="24"/>
        </w:rPr>
        <w:t>, засчитать в счет платы</w:t>
      </w:r>
      <w:r w:rsidRPr="00DA5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</w:t>
      </w:r>
      <w:r w:rsidRPr="00F33317">
        <w:rPr>
          <w:rFonts w:ascii="Times New Roman" w:hAnsi="Times New Roman" w:cs="Times New Roman"/>
          <w:sz w:val="24"/>
          <w:szCs w:val="24"/>
        </w:rPr>
        <w:t xml:space="preserve"> </w:t>
      </w:r>
      <w:r w:rsidRPr="00EB6E4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 w:rsidRPr="00F33317">
        <w:rPr>
          <w:rFonts w:ascii="Times New Roman" w:hAnsi="Times New Roman" w:cs="Times New Roman"/>
          <w:sz w:val="24"/>
          <w:szCs w:val="24"/>
        </w:rPr>
        <w:t xml:space="preserve"> </w:t>
      </w:r>
      <w:r w:rsidR="00567535">
        <w:rPr>
          <w:rFonts w:ascii="Times New Roman" w:hAnsi="Times New Roman" w:cs="Times New Roman"/>
          <w:sz w:val="24"/>
          <w:szCs w:val="24"/>
        </w:rPr>
        <w:t>по лоту №2.</w:t>
      </w:r>
    </w:p>
    <w:p w:rsidR="00DA5085" w:rsidRPr="00F33317" w:rsidRDefault="00DA5085" w:rsidP="00DA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85" w:rsidRPr="00F33317" w:rsidRDefault="00DA5085" w:rsidP="00DA50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A5085" w:rsidRPr="00F33317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3317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Pr="00F33317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DA5085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816A12" w:rsidRPr="007423CE" w:rsidRDefault="00816A12" w:rsidP="00F5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/>
      </w:tblPr>
      <w:tblGrid>
        <w:gridCol w:w="4788"/>
        <w:gridCol w:w="2340"/>
        <w:gridCol w:w="2903"/>
      </w:tblGrid>
      <w:tr w:rsidR="009466C9" w:rsidRPr="003F4AEA" w:rsidTr="001A4D91">
        <w:tc>
          <w:tcPr>
            <w:tcW w:w="4788" w:type="dxa"/>
          </w:tcPr>
          <w:p w:rsidR="009466C9" w:rsidRPr="001A4D91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7E02B5" w:rsidRPr="001A4D9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  <w:p w:rsidR="00446D4A" w:rsidRPr="001A4D91" w:rsidRDefault="00C35170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A4D91" w:rsidRPr="001A4D9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поселка Верховье </w:t>
            </w:r>
          </w:p>
        </w:tc>
        <w:tc>
          <w:tcPr>
            <w:tcW w:w="2340" w:type="dxa"/>
          </w:tcPr>
          <w:p w:rsidR="009466C9" w:rsidRPr="009466C9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C9" w:rsidRPr="009466C9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C9" w:rsidRPr="009466C9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466C9" w:rsidRPr="009466C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466C9" w:rsidRPr="001A4D91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D9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9466C9" w:rsidRPr="003F4AEA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C9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C9" w:rsidRPr="003F4AEA" w:rsidRDefault="00F52E04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r w:rsidR="009466C9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</w:p>
        </w:tc>
      </w:tr>
      <w:tr w:rsidR="001A4D91" w:rsidRPr="003F4AEA" w:rsidTr="001A4D91">
        <w:tc>
          <w:tcPr>
            <w:tcW w:w="4788" w:type="dxa"/>
          </w:tcPr>
          <w:p w:rsidR="001A4D91" w:rsidRPr="001A4D91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9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5F36F7" w:rsidRPr="001A4D91" w:rsidRDefault="00C35170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</w:t>
            </w:r>
            <w:r w:rsidR="001A4D91" w:rsidRPr="001A4D91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1A4D91" w:rsidRPr="009466C9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91" w:rsidRPr="009466C9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91" w:rsidRPr="009466C9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466C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A4D91" w:rsidRPr="001A4D91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D9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1A4D91" w:rsidRPr="003F4AEA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91" w:rsidRPr="003F4AEA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91" w:rsidRPr="003F4AEA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Новикова</w:t>
            </w:r>
          </w:p>
        </w:tc>
      </w:tr>
      <w:tr w:rsidR="009466C9" w:rsidRPr="003F4AEA" w:rsidTr="001A4D91">
        <w:tc>
          <w:tcPr>
            <w:tcW w:w="4788" w:type="dxa"/>
          </w:tcPr>
          <w:p w:rsidR="005F36F7" w:rsidRPr="009466C9" w:rsidRDefault="007E02B5" w:rsidP="00454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="009466C9" w:rsidRPr="009466C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2340" w:type="dxa"/>
          </w:tcPr>
          <w:p w:rsidR="009466C9" w:rsidRPr="009466C9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9466C9" w:rsidRPr="009466C9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09" w:rsidRPr="003F4AEA" w:rsidTr="005F36F7">
        <w:trPr>
          <w:trHeight w:val="791"/>
        </w:trPr>
        <w:tc>
          <w:tcPr>
            <w:tcW w:w="4788" w:type="dxa"/>
          </w:tcPr>
          <w:p w:rsidR="00EF1B09" w:rsidRPr="003F4AEA" w:rsidRDefault="00C35170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</w:t>
            </w:r>
            <w:r w:rsidRPr="003F4AEA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EF1B09" w:rsidRPr="009466C9" w:rsidRDefault="00EF1B09" w:rsidP="009E7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4A" w:rsidRPr="009466C9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466C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F1B09" w:rsidRPr="001A4D91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D9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446D4A" w:rsidRPr="003F4AEA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09" w:rsidRPr="003F4AEA" w:rsidRDefault="00C35170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Трошина</w:t>
            </w:r>
          </w:p>
        </w:tc>
      </w:tr>
      <w:tr w:rsidR="00446D4A" w:rsidRPr="003F4AEA" w:rsidTr="001A4D91">
        <w:tc>
          <w:tcPr>
            <w:tcW w:w="4788" w:type="dxa"/>
          </w:tcPr>
          <w:p w:rsidR="00446D4A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D4A" w:rsidRPr="003F4AEA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5170">
              <w:rPr>
                <w:rFonts w:ascii="Times New Roman" w:hAnsi="Times New Roman" w:cs="Times New Roman"/>
                <w:sz w:val="24"/>
                <w:szCs w:val="24"/>
              </w:rPr>
              <w:t>лавный специалист А</w:t>
            </w:r>
            <w:r w:rsidRPr="003F4AEA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446D4A" w:rsidRPr="009466C9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4A" w:rsidRPr="009466C9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4A" w:rsidRPr="009466C9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466C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46D4A" w:rsidRPr="001A4D91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D9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446D4A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AD" w:rsidRPr="003F4AEA" w:rsidRDefault="009E78AD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4A" w:rsidRPr="003F4AEA" w:rsidRDefault="001A4D91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Головина</w:t>
            </w:r>
          </w:p>
        </w:tc>
      </w:tr>
    </w:tbl>
    <w:p w:rsidR="00CF40EE" w:rsidRPr="003F4AEA" w:rsidRDefault="00CF40EE" w:rsidP="003F4AE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sectPr w:rsidR="00CF40EE" w:rsidRPr="003F4AEA" w:rsidSect="00DA508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BDD"/>
    <w:multiLevelType w:val="hybridMultilevel"/>
    <w:tmpl w:val="0B54D290"/>
    <w:lvl w:ilvl="0" w:tplc="97B6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61E42"/>
    <w:multiLevelType w:val="hybridMultilevel"/>
    <w:tmpl w:val="139A5A2C"/>
    <w:lvl w:ilvl="0" w:tplc="4C908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B3656"/>
    <w:multiLevelType w:val="hybridMultilevel"/>
    <w:tmpl w:val="250EF310"/>
    <w:lvl w:ilvl="0" w:tplc="6780E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3DC"/>
    <w:rsid w:val="00024E3D"/>
    <w:rsid w:val="000329B5"/>
    <w:rsid w:val="00041283"/>
    <w:rsid w:val="00051CAF"/>
    <w:rsid w:val="0009696D"/>
    <w:rsid w:val="000E4B2C"/>
    <w:rsid w:val="000F0A60"/>
    <w:rsid w:val="000F18EE"/>
    <w:rsid w:val="000F3C02"/>
    <w:rsid w:val="001770CC"/>
    <w:rsid w:val="001A4D91"/>
    <w:rsid w:val="001D4FF3"/>
    <w:rsid w:val="001E0470"/>
    <w:rsid w:val="00207728"/>
    <w:rsid w:val="002132D2"/>
    <w:rsid w:val="00247489"/>
    <w:rsid w:val="0026206B"/>
    <w:rsid w:val="00271B1F"/>
    <w:rsid w:val="00283D3A"/>
    <w:rsid w:val="00297542"/>
    <w:rsid w:val="002A49BF"/>
    <w:rsid w:val="002A680C"/>
    <w:rsid w:val="002B0757"/>
    <w:rsid w:val="002D10C4"/>
    <w:rsid w:val="00343D7D"/>
    <w:rsid w:val="00347B9D"/>
    <w:rsid w:val="003565C8"/>
    <w:rsid w:val="003633DC"/>
    <w:rsid w:val="00393786"/>
    <w:rsid w:val="003F4AEA"/>
    <w:rsid w:val="00403FB0"/>
    <w:rsid w:val="0040527C"/>
    <w:rsid w:val="0040785F"/>
    <w:rsid w:val="00416326"/>
    <w:rsid w:val="00446D4A"/>
    <w:rsid w:val="00454C20"/>
    <w:rsid w:val="004B1DEB"/>
    <w:rsid w:val="004C2E99"/>
    <w:rsid w:val="004C5707"/>
    <w:rsid w:val="0051498B"/>
    <w:rsid w:val="00516111"/>
    <w:rsid w:val="0052573F"/>
    <w:rsid w:val="00567535"/>
    <w:rsid w:val="00582CDC"/>
    <w:rsid w:val="005A62B2"/>
    <w:rsid w:val="005F36F7"/>
    <w:rsid w:val="006147B8"/>
    <w:rsid w:val="00615140"/>
    <w:rsid w:val="006204F8"/>
    <w:rsid w:val="00635631"/>
    <w:rsid w:val="00647288"/>
    <w:rsid w:val="006A09AF"/>
    <w:rsid w:val="006F250F"/>
    <w:rsid w:val="00725B10"/>
    <w:rsid w:val="007423CE"/>
    <w:rsid w:val="007960D1"/>
    <w:rsid w:val="007C5AA3"/>
    <w:rsid w:val="007C6A26"/>
    <w:rsid w:val="007D73AB"/>
    <w:rsid w:val="007E02B5"/>
    <w:rsid w:val="007E171F"/>
    <w:rsid w:val="00816A12"/>
    <w:rsid w:val="00821C41"/>
    <w:rsid w:val="00824025"/>
    <w:rsid w:val="008241DA"/>
    <w:rsid w:val="00824FA5"/>
    <w:rsid w:val="00844AA5"/>
    <w:rsid w:val="00846227"/>
    <w:rsid w:val="0088370A"/>
    <w:rsid w:val="008932CD"/>
    <w:rsid w:val="00901011"/>
    <w:rsid w:val="00907FC9"/>
    <w:rsid w:val="00940063"/>
    <w:rsid w:val="009466C9"/>
    <w:rsid w:val="0095754B"/>
    <w:rsid w:val="00980AE6"/>
    <w:rsid w:val="009A252D"/>
    <w:rsid w:val="009A4E06"/>
    <w:rsid w:val="009B0147"/>
    <w:rsid w:val="009B042C"/>
    <w:rsid w:val="009B405C"/>
    <w:rsid w:val="009D69BC"/>
    <w:rsid w:val="009D6B42"/>
    <w:rsid w:val="009E78AD"/>
    <w:rsid w:val="00A1243E"/>
    <w:rsid w:val="00A33023"/>
    <w:rsid w:val="00A93922"/>
    <w:rsid w:val="00AA2E7D"/>
    <w:rsid w:val="00B657F3"/>
    <w:rsid w:val="00B715D9"/>
    <w:rsid w:val="00BB4DA6"/>
    <w:rsid w:val="00BD5473"/>
    <w:rsid w:val="00C11520"/>
    <w:rsid w:val="00C134A6"/>
    <w:rsid w:val="00C35170"/>
    <w:rsid w:val="00C46477"/>
    <w:rsid w:val="00CB72BE"/>
    <w:rsid w:val="00CB7935"/>
    <w:rsid w:val="00CC0446"/>
    <w:rsid w:val="00CD5A41"/>
    <w:rsid w:val="00CF40EE"/>
    <w:rsid w:val="00D262FC"/>
    <w:rsid w:val="00D353FF"/>
    <w:rsid w:val="00D9455B"/>
    <w:rsid w:val="00D9637C"/>
    <w:rsid w:val="00DA5085"/>
    <w:rsid w:val="00DE111C"/>
    <w:rsid w:val="00E53E18"/>
    <w:rsid w:val="00E743B8"/>
    <w:rsid w:val="00E84777"/>
    <w:rsid w:val="00E84823"/>
    <w:rsid w:val="00E91191"/>
    <w:rsid w:val="00E9714B"/>
    <w:rsid w:val="00EA0F75"/>
    <w:rsid w:val="00EA4F5C"/>
    <w:rsid w:val="00EB0B14"/>
    <w:rsid w:val="00EB21F1"/>
    <w:rsid w:val="00EB6E44"/>
    <w:rsid w:val="00EF1B09"/>
    <w:rsid w:val="00EF34FE"/>
    <w:rsid w:val="00F24EF0"/>
    <w:rsid w:val="00F52E04"/>
    <w:rsid w:val="00F53C87"/>
    <w:rsid w:val="00F5708C"/>
    <w:rsid w:val="00F76C21"/>
    <w:rsid w:val="00F84EEA"/>
    <w:rsid w:val="00FB698E"/>
    <w:rsid w:val="00FC08E3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3DC"/>
    <w:rPr>
      <w:color w:val="0000FF"/>
      <w:u w:val="single"/>
    </w:rPr>
  </w:style>
  <w:style w:type="character" w:customStyle="1" w:styleId="FontStyle13">
    <w:name w:val="Font Style13"/>
    <w:basedOn w:val="a0"/>
    <w:rsid w:val="00AA2E7D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rsid w:val="00AA2E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0">
    <w:name w:val="Font Style110"/>
    <w:basedOn w:val="a0"/>
    <w:rsid w:val="00AA2E7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B21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A4D91"/>
    <w:pPr>
      <w:ind w:left="720"/>
      <w:contextualSpacing/>
    </w:pPr>
  </w:style>
  <w:style w:type="character" w:customStyle="1" w:styleId="a5">
    <w:name w:val="Выделение жирным"/>
    <w:rsid w:val="001A4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E30B-4D5D-42C4-A883-99D2B1F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2019-05-29T09:55:00Z</cp:lastPrinted>
  <dcterms:created xsi:type="dcterms:W3CDTF">2015-12-02T09:23:00Z</dcterms:created>
  <dcterms:modified xsi:type="dcterms:W3CDTF">2019-05-29T10:49:00Z</dcterms:modified>
</cp:coreProperties>
</file>