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22" w:rsidRDefault="004E4B22" w:rsidP="004E4B22">
      <w:pPr>
        <w:pStyle w:val="NoSpacing"/>
        <w:rPr>
          <w:rFonts w:ascii="Arial Black" w:hAnsi="Arial Black" w:cs="Arial Black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E4B22" w:rsidRPr="00A6580A" w:rsidTr="00045ADF">
        <w:tc>
          <w:tcPr>
            <w:tcW w:w="4785" w:type="dxa"/>
            <w:shd w:val="clear" w:color="auto" w:fill="auto"/>
          </w:tcPr>
          <w:p w:rsidR="004E4B22" w:rsidRPr="00A6580A" w:rsidRDefault="004E4B22" w:rsidP="00045AD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80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4E4B22" w:rsidRPr="00A6580A" w:rsidRDefault="004E4B22" w:rsidP="00045AD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80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E4B22" w:rsidRPr="00A6580A" w:rsidRDefault="004E4B22" w:rsidP="00045AD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80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E4B22" w:rsidRPr="00A6580A" w:rsidRDefault="004E4B22" w:rsidP="00045AD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80A">
              <w:rPr>
                <w:rFonts w:ascii="Times New Roman" w:hAnsi="Times New Roman"/>
                <w:b/>
                <w:sz w:val="28"/>
                <w:szCs w:val="28"/>
              </w:rPr>
              <w:t>САВРУХА</w:t>
            </w:r>
          </w:p>
          <w:p w:rsidR="004E4B22" w:rsidRPr="00A6580A" w:rsidRDefault="004E4B22" w:rsidP="00045AD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80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4E4B22" w:rsidRPr="00A6580A" w:rsidRDefault="004E4B22" w:rsidP="00045AD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80A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  <w:p w:rsidR="004E4B22" w:rsidRPr="00A6580A" w:rsidRDefault="004E4B22" w:rsidP="00045AD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80A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4E4B22" w:rsidRPr="00A6580A" w:rsidRDefault="004E4B22" w:rsidP="00045AD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4B22" w:rsidRPr="00A6580A" w:rsidRDefault="004E4B22" w:rsidP="00045ADF">
            <w:pPr>
              <w:pStyle w:val="NoSpacing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A6580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A6580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4E4B22" w:rsidRPr="00A6580A" w:rsidRDefault="004E4B22" w:rsidP="00045ADF">
            <w:pPr>
              <w:pStyle w:val="NoSpacing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4E4B22" w:rsidRPr="00A6580A" w:rsidRDefault="004E4B22" w:rsidP="00045ADF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01.11.2019 </w:t>
            </w:r>
            <w:r w:rsidRPr="00A6580A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4785" w:type="dxa"/>
            <w:shd w:val="clear" w:color="auto" w:fill="auto"/>
          </w:tcPr>
          <w:p w:rsidR="004E4B22" w:rsidRPr="00A6580A" w:rsidRDefault="004E4B22" w:rsidP="00045ADF">
            <w:pPr>
              <w:pStyle w:val="NoSpacing"/>
              <w:rPr>
                <w:rFonts w:ascii="Arial Black" w:hAnsi="Arial Black" w:cs="Arial Black"/>
                <w:b/>
                <w:bCs/>
              </w:rPr>
            </w:pPr>
          </w:p>
        </w:tc>
      </w:tr>
    </w:tbl>
    <w:p w:rsidR="004E4B22" w:rsidRDefault="004E4B22" w:rsidP="004E4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4B22" w:rsidRDefault="004E4B22" w:rsidP="004E4B22">
      <w:r>
        <w:t xml:space="preserve">Об утверждении реестра имущества </w:t>
      </w:r>
    </w:p>
    <w:p w:rsidR="004E4B22" w:rsidRDefault="004E4B22" w:rsidP="004E4B22">
      <w:r>
        <w:t xml:space="preserve">муниципальной казны </w:t>
      </w:r>
    </w:p>
    <w:p w:rsidR="004E4B22" w:rsidRDefault="004E4B22" w:rsidP="004E4B22">
      <w:r>
        <w:t xml:space="preserve">сельского поселения </w:t>
      </w:r>
      <w:proofErr w:type="spellStart"/>
      <w:r>
        <w:t>Савруха</w:t>
      </w:r>
      <w:proofErr w:type="spellEnd"/>
    </w:p>
    <w:p w:rsidR="004E4B22" w:rsidRDefault="004E4B22" w:rsidP="004E4B22"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</w:p>
    <w:p w:rsidR="004E4B22" w:rsidRDefault="004E4B22" w:rsidP="004E4B22">
      <w:r>
        <w:t xml:space="preserve">Самарской области </w:t>
      </w:r>
    </w:p>
    <w:p w:rsidR="004E4B22" w:rsidRDefault="004E4B22" w:rsidP="004E4B22"/>
    <w:p w:rsidR="004E4B22" w:rsidRPr="00EA5DD3" w:rsidRDefault="004E4B22" w:rsidP="004E4B22">
      <w:pPr>
        <w:jc w:val="both"/>
        <w:rPr>
          <w:sz w:val="26"/>
          <w:szCs w:val="26"/>
        </w:rPr>
      </w:pPr>
      <w:r w:rsidRPr="003C4292">
        <w:rPr>
          <w:sz w:val="26"/>
          <w:szCs w:val="26"/>
        </w:rPr>
        <w:t xml:space="preserve">       </w:t>
      </w:r>
      <w:proofErr w:type="gramStart"/>
      <w:r w:rsidRPr="003C4292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п.5. ст. 51 </w:t>
      </w:r>
      <w:r w:rsidRPr="003C4292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3C429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C4292">
        <w:rPr>
          <w:sz w:val="26"/>
          <w:szCs w:val="26"/>
        </w:rPr>
        <w:t xml:space="preserve"> от 06.10.2003 № 131-ФЗ «Об  общих принципах организации местного самоуправления в Российской Федерации»,</w:t>
      </w:r>
      <w:r w:rsidRPr="00EA5DD3">
        <w:t xml:space="preserve"> </w:t>
      </w:r>
      <w:r w:rsidRPr="00EA5DD3">
        <w:rPr>
          <w:sz w:val="26"/>
          <w:szCs w:val="26"/>
        </w:rPr>
        <w:t xml:space="preserve">Положением «О муниципальной казне сельского поселения </w:t>
      </w:r>
      <w:proofErr w:type="spellStart"/>
      <w:r>
        <w:rPr>
          <w:sz w:val="26"/>
          <w:szCs w:val="26"/>
        </w:rPr>
        <w:t>Савруха</w:t>
      </w:r>
      <w:proofErr w:type="spellEnd"/>
      <w:r w:rsidRPr="00EA5DD3">
        <w:rPr>
          <w:sz w:val="26"/>
          <w:szCs w:val="26"/>
        </w:rPr>
        <w:t xml:space="preserve"> муниципального района </w:t>
      </w:r>
      <w:proofErr w:type="spellStart"/>
      <w:r w:rsidRPr="00EA5DD3">
        <w:rPr>
          <w:sz w:val="26"/>
          <w:szCs w:val="26"/>
        </w:rPr>
        <w:t>Похвистневский</w:t>
      </w:r>
      <w:proofErr w:type="spellEnd"/>
      <w:r w:rsidRPr="00EA5DD3">
        <w:rPr>
          <w:sz w:val="26"/>
          <w:szCs w:val="26"/>
        </w:rPr>
        <w:t xml:space="preserve"> Самарской области», утвержденного Решением Собрания представителей сельского поселения </w:t>
      </w:r>
      <w:proofErr w:type="spellStart"/>
      <w:r>
        <w:rPr>
          <w:sz w:val="26"/>
          <w:szCs w:val="26"/>
        </w:rPr>
        <w:t>Савруха</w:t>
      </w:r>
      <w:proofErr w:type="spellEnd"/>
      <w:r w:rsidRPr="00EA5DD3">
        <w:rPr>
          <w:sz w:val="26"/>
          <w:szCs w:val="26"/>
        </w:rPr>
        <w:t xml:space="preserve"> от 29.12.2008 № </w:t>
      </w:r>
      <w:r>
        <w:rPr>
          <w:sz w:val="26"/>
          <w:szCs w:val="26"/>
        </w:rPr>
        <w:t>96а</w:t>
      </w:r>
      <w:r w:rsidRPr="00EA5DD3">
        <w:rPr>
          <w:sz w:val="26"/>
          <w:szCs w:val="26"/>
        </w:rPr>
        <w:t xml:space="preserve"> </w:t>
      </w:r>
      <w:r w:rsidRPr="003C42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Pr="003C4292">
        <w:rPr>
          <w:sz w:val="26"/>
          <w:szCs w:val="26"/>
        </w:rPr>
        <w:t xml:space="preserve">Уставом сельского поселения </w:t>
      </w:r>
      <w:proofErr w:type="spellStart"/>
      <w:r>
        <w:rPr>
          <w:sz w:val="26"/>
          <w:szCs w:val="26"/>
        </w:rPr>
        <w:t>Савруха</w:t>
      </w:r>
      <w:proofErr w:type="spellEnd"/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Самарской области</w:t>
      </w:r>
      <w:r w:rsidRPr="003C4292">
        <w:rPr>
          <w:sz w:val="26"/>
          <w:szCs w:val="26"/>
        </w:rPr>
        <w:t>,</w:t>
      </w:r>
      <w:r w:rsidRPr="00EA5DD3">
        <w:rPr>
          <w:sz w:val="26"/>
          <w:szCs w:val="26"/>
        </w:rPr>
        <w:t xml:space="preserve"> </w:t>
      </w:r>
      <w:r w:rsidRPr="00EA5DD3">
        <w:rPr>
          <w:sz w:val="26"/>
        </w:rPr>
        <w:t xml:space="preserve">Администрация сельского поселения </w:t>
      </w:r>
      <w:proofErr w:type="spellStart"/>
      <w:r>
        <w:rPr>
          <w:sz w:val="26"/>
        </w:rPr>
        <w:t>Савруха</w:t>
      </w:r>
      <w:proofErr w:type="spellEnd"/>
      <w:r>
        <w:rPr>
          <w:sz w:val="26"/>
        </w:rPr>
        <w:t xml:space="preserve"> </w:t>
      </w:r>
      <w:r w:rsidRPr="00EA5DD3">
        <w:rPr>
          <w:sz w:val="26"/>
        </w:rPr>
        <w:t xml:space="preserve">муниципального района </w:t>
      </w:r>
      <w:proofErr w:type="spellStart"/>
      <w:r w:rsidRPr="00EA5DD3">
        <w:rPr>
          <w:sz w:val="26"/>
        </w:rPr>
        <w:t>Похвистневский</w:t>
      </w:r>
      <w:proofErr w:type="spellEnd"/>
      <w:proofErr w:type="gramEnd"/>
      <w:r w:rsidRPr="00EA5DD3">
        <w:rPr>
          <w:sz w:val="26"/>
        </w:rPr>
        <w:t xml:space="preserve"> Самарской области</w:t>
      </w:r>
      <w:r>
        <w:rPr>
          <w:sz w:val="26"/>
        </w:rPr>
        <w:t>,</w:t>
      </w:r>
    </w:p>
    <w:p w:rsidR="004E4B22" w:rsidRPr="008770C1" w:rsidRDefault="004E4B22" w:rsidP="004E4B22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b/>
        </w:rPr>
      </w:pPr>
      <w:proofErr w:type="gramStart"/>
      <w:r w:rsidRPr="008770C1">
        <w:rPr>
          <w:b/>
        </w:rPr>
        <w:t>П</w:t>
      </w:r>
      <w:proofErr w:type="gramEnd"/>
      <w:r w:rsidRPr="008770C1">
        <w:rPr>
          <w:b/>
        </w:rPr>
        <w:t xml:space="preserve"> О С Т А Н О В Л Я Е Т:</w:t>
      </w:r>
    </w:p>
    <w:p w:rsidR="004E4B22" w:rsidRDefault="004E4B22" w:rsidP="004E4B22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от 01.10.2019 № 106  «Об утверждении реестра имущества муниципальной казны сельского поселения </w:t>
      </w:r>
      <w:proofErr w:type="spellStart"/>
      <w:r>
        <w:rPr>
          <w:sz w:val="26"/>
          <w:szCs w:val="26"/>
        </w:rPr>
        <w:t>Савруха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Самарской области. </w:t>
      </w:r>
    </w:p>
    <w:p w:rsidR="004E4B22" w:rsidRPr="006B2720" w:rsidRDefault="004E4B22" w:rsidP="004E4B22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6"/>
          <w:szCs w:val="26"/>
        </w:rPr>
      </w:pPr>
      <w:r w:rsidRPr="006B2720">
        <w:rPr>
          <w:sz w:val="26"/>
          <w:szCs w:val="26"/>
        </w:rPr>
        <w:t xml:space="preserve">Утвердить Реестр </w:t>
      </w:r>
      <w:r>
        <w:rPr>
          <w:sz w:val="26"/>
          <w:szCs w:val="26"/>
        </w:rPr>
        <w:t xml:space="preserve">имущества муниципальной казны </w:t>
      </w:r>
      <w:r w:rsidRPr="006B2720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Савруха</w:t>
      </w:r>
      <w:proofErr w:type="spellEnd"/>
      <w:r>
        <w:rPr>
          <w:sz w:val="26"/>
          <w:szCs w:val="26"/>
        </w:rPr>
        <w:t xml:space="preserve"> </w:t>
      </w:r>
      <w:r w:rsidRPr="006B2720">
        <w:rPr>
          <w:sz w:val="26"/>
          <w:szCs w:val="26"/>
        </w:rPr>
        <w:t xml:space="preserve"> муниципального района </w:t>
      </w:r>
      <w:proofErr w:type="spellStart"/>
      <w:r w:rsidRPr="006B2720">
        <w:rPr>
          <w:sz w:val="26"/>
          <w:szCs w:val="26"/>
        </w:rPr>
        <w:t>Похвистневский</w:t>
      </w:r>
      <w:proofErr w:type="spellEnd"/>
      <w:r w:rsidRPr="006B2720">
        <w:rPr>
          <w:sz w:val="26"/>
          <w:szCs w:val="26"/>
        </w:rPr>
        <w:t xml:space="preserve"> Самарской области в новой редакции (Приложение 1).</w:t>
      </w:r>
    </w:p>
    <w:p w:rsidR="004E4B22" w:rsidRPr="003C4292" w:rsidRDefault="004E4B22" w:rsidP="004E4B22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 Поручить заместителю Главы</w:t>
      </w:r>
      <w:r w:rsidRPr="0009011E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 xml:space="preserve">осуществлять </w:t>
      </w:r>
      <w:r w:rsidRPr="0009011E">
        <w:rPr>
          <w:sz w:val="26"/>
          <w:szCs w:val="26"/>
        </w:rPr>
        <w:t>внес</w:t>
      </w:r>
      <w:r>
        <w:rPr>
          <w:sz w:val="26"/>
          <w:szCs w:val="26"/>
        </w:rPr>
        <w:t>ение в реестр сведений об объектах учета</w:t>
      </w:r>
      <w:r w:rsidRPr="000901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записей об </w:t>
      </w:r>
      <w:r w:rsidRPr="0009011E">
        <w:rPr>
          <w:sz w:val="26"/>
          <w:szCs w:val="26"/>
        </w:rPr>
        <w:t>изменени</w:t>
      </w:r>
      <w:r>
        <w:rPr>
          <w:sz w:val="26"/>
          <w:szCs w:val="26"/>
        </w:rPr>
        <w:t>и</w:t>
      </w:r>
      <w:r w:rsidRPr="0009011E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сведений о них</w:t>
      </w:r>
      <w:r w:rsidRPr="003C4292">
        <w:rPr>
          <w:sz w:val="26"/>
          <w:szCs w:val="26"/>
        </w:rPr>
        <w:t>.</w:t>
      </w:r>
    </w:p>
    <w:p w:rsidR="004E4B22" w:rsidRPr="003C4292" w:rsidRDefault="004E4B22" w:rsidP="004E4B22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C4292">
        <w:rPr>
          <w:sz w:val="26"/>
          <w:szCs w:val="26"/>
        </w:rPr>
        <w:t>. Опубликовать настоящее Постановление в газете «</w:t>
      </w:r>
      <w:proofErr w:type="spellStart"/>
      <w:r>
        <w:rPr>
          <w:sz w:val="26"/>
          <w:szCs w:val="26"/>
        </w:rPr>
        <w:t>Саврушский</w:t>
      </w:r>
      <w:proofErr w:type="spellEnd"/>
      <w:r>
        <w:rPr>
          <w:sz w:val="26"/>
          <w:szCs w:val="26"/>
        </w:rPr>
        <w:t xml:space="preserve"> вестник</w:t>
      </w:r>
      <w:r w:rsidRPr="003C4292">
        <w:rPr>
          <w:sz w:val="26"/>
          <w:szCs w:val="26"/>
        </w:rPr>
        <w:t xml:space="preserve">» и разместить на официальном сайте </w:t>
      </w:r>
      <w:r>
        <w:rPr>
          <w:sz w:val="26"/>
          <w:szCs w:val="26"/>
        </w:rPr>
        <w:t xml:space="preserve">Администрации </w:t>
      </w:r>
      <w:r w:rsidRPr="003C4292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Савруха</w:t>
      </w:r>
      <w:proofErr w:type="spellEnd"/>
      <w:r>
        <w:rPr>
          <w:sz w:val="26"/>
          <w:szCs w:val="26"/>
        </w:rPr>
        <w:t xml:space="preserve"> </w:t>
      </w:r>
      <w:r w:rsidRPr="003C4292">
        <w:rPr>
          <w:sz w:val="26"/>
          <w:szCs w:val="26"/>
        </w:rPr>
        <w:t>в сети Интернет.</w:t>
      </w:r>
    </w:p>
    <w:p w:rsidR="004E4B22" w:rsidRPr="003C4292" w:rsidRDefault="004E4B22" w:rsidP="004E4B22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C4292">
        <w:rPr>
          <w:sz w:val="26"/>
          <w:szCs w:val="26"/>
        </w:rPr>
        <w:t>. Настоящее Постановление вступает в силу со дня его подписания.</w:t>
      </w:r>
    </w:p>
    <w:p w:rsidR="004E4B22" w:rsidRDefault="004E4B22" w:rsidP="004E4B22">
      <w:pPr>
        <w:jc w:val="both"/>
        <w:rPr>
          <w:sz w:val="28"/>
          <w:szCs w:val="28"/>
        </w:rPr>
      </w:pPr>
    </w:p>
    <w:p w:rsidR="004E4B22" w:rsidRPr="00D30315" w:rsidRDefault="004E4B22" w:rsidP="004E4B22">
      <w:pPr>
        <w:jc w:val="both"/>
        <w:rPr>
          <w:sz w:val="28"/>
          <w:szCs w:val="28"/>
        </w:rPr>
      </w:pPr>
    </w:p>
    <w:p w:rsidR="004E4B22" w:rsidRDefault="004E4B22" w:rsidP="004E4B22">
      <w:pPr>
        <w:ind w:firstLine="284"/>
        <w:jc w:val="center"/>
        <w:rPr>
          <w:sz w:val="26"/>
          <w:szCs w:val="26"/>
        </w:rPr>
      </w:pPr>
      <w:r w:rsidRPr="00967816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сельского </w:t>
      </w:r>
      <w:r w:rsidRPr="00967816">
        <w:rPr>
          <w:sz w:val="26"/>
          <w:szCs w:val="26"/>
        </w:rPr>
        <w:t xml:space="preserve"> поселения                                                   </w:t>
      </w:r>
      <w:r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Н.А.Панфилов</w:t>
      </w:r>
      <w:proofErr w:type="spellEnd"/>
    </w:p>
    <w:p w:rsidR="004E4B22" w:rsidRPr="00A3311A" w:rsidRDefault="004E4B22" w:rsidP="004E4B22">
      <w:pPr>
        <w:shd w:val="clear" w:color="auto" w:fill="FFFFFF"/>
        <w:rPr>
          <w:color w:val="212121"/>
          <w:sz w:val="16"/>
          <w:szCs w:val="16"/>
        </w:rPr>
      </w:pPr>
      <w:r w:rsidRPr="00A3311A">
        <w:rPr>
          <w:color w:val="212121"/>
          <w:sz w:val="16"/>
          <w:szCs w:val="16"/>
        </w:rPr>
        <w:t> </w:t>
      </w:r>
    </w:p>
    <w:p w:rsidR="00D95417" w:rsidRDefault="004E4B22"/>
    <w:p w:rsidR="004E4B22" w:rsidRDefault="004E4B22">
      <w:pPr>
        <w:sectPr w:rsidR="004E4B22" w:rsidSect="00314DF7">
          <w:pgSz w:w="11906" w:h="16838"/>
          <w:pgMar w:top="720" w:right="1134" w:bottom="720" w:left="1134" w:header="720" w:footer="720" w:gutter="0"/>
          <w:cols w:space="720"/>
          <w:docGrid w:linePitch="600" w:charSpace="40960"/>
        </w:sectPr>
      </w:pPr>
    </w:p>
    <w:p w:rsidR="004E4B22" w:rsidRPr="004E4B22" w:rsidRDefault="004E4B22" w:rsidP="004E4B2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 w:rsidRPr="004E4B22">
        <w:rPr>
          <w:rFonts w:eastAsia="Times New Roman"/>
          <w:sz w:val="20"/>
          <w:szCs w:val="20"/>
          <w:lang w:eastAsia="en-US"/>
        </w:rPr>
        <w:lastRenderedPageBreak/>
        <w:t>Приложение 1</w:t>
      </w:r>
    </w:p>
    <w:p w:rsidR="004E4B22" w:rsidRPr="004E4B22" w:rsidRDefault="004E4B22" w:rsidP="004E4B2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 w:rsidRPr="004E4B22">
        <w:rPr>
          <w:rFonts w:eastAsia="Times New Roman"/>
          <w:sz w:val="20"/>
          <w:szCs w:val="20"/>
          <w:lang w:eastAsia="en-US"/>
        </w:rPr>
        <w:t xml:space="preserve">Утвержден </w:t>
      </w:r>
    </w:p>
    <w:p w:rsidR="004E4B22" w:rsidRPr="004E4B22" w:rsidRDefault="004E4B22" w:rsidP="004E4B2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 w:rsidRPr="004E4B22">
        <w:rPr>
          <w:rFonts w:eastAsia="Times New Roman"/>
          <w:sz w:val="20"/>
          <w:szCs w:val="20"/>
          <w:lang w:eastAsia="en-US"/>
        </w:rPr>
        <w:t xml:space="preserve">Постановлением Администрации сельского поселения </w:t>
      </w:r>
    </w:p>
    <w:p w:rsidR="004E4B22" w:rsidRPr="004E4B22" w:rsidRDefault="004E4B22" w:rsidP="004E4B2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proofErr w:type="spellStart"/>
      <w:r w:rsidRPr="004E4B22">
        <w:rPr>
          <w:rFonts w:eastAsia="Times New Roman"/>
          <w:sz w:val="20"/>
          <w:szCs w:val="20"/>
          <w:lang w:eastAsia="en-US"/>
        </w:rPr>
        <w:t>Савруха</w:t>
      </w:r>
      <w:proofErr w:type="spellEnd"/>
      <w:r w:rsidRPr="004E4B22">
        <w:rPr>
          <w:rFonts w:eastAsia="Times New Roman"/>
          <w:sz w:val="20"/>
          <w:szCs w:val="20"/>
          <w:lang w:eastAsia="en-US"/>
        </w:rPr>
        <w:t xml:space="preserve"> муниципального района </w:t>
      </w:r>
      <w:proofErr w:type="spellStart"/>
      <w:r w:rsidRPr="004E4B22">
        <w:rPr>
          <w:rFonts w:eastAsia="Times New Roman"/>
          <w:sz w:val="20"/>
          <w:szCs w:val="20"/>
          <w:lang w:eastAsia="en-US"/>
        </w:rPr>
        <w:t>Похвистневский</w:t>
      </w:r>
      <w:proofErr w:type="spellEnd"/>
      <w:r w:rsidRPr="004E4B22">
        <w:rPr>
          <w:rFonts w:eastAsia="Times New Roman"/>
          <w:sz w:val="20"/>
          <w:szCs w:val="20"/>
          <w:lang w:eastAsia="en-US"/>
        </w:rPr>
        <w:t xml:space="preserve"> </w:t>
      </w:r>
    </w:p>
    <w:p w:rsidR="004E4B22" w:rsidRPr="004E4B22" w:rsidRDefault="004E4B22" w:rsidP="004E4B2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 w:rsidRPr="004E4B22">
        <w:rPr>
          <w:rFonts w:eastAsia="Times New Roman"/>
          <w:sz w:val="20"/>
          <w:szCs w:val="20"/>
          <w:lang w:eastAsia="en-US"/>
        </w:rPr>
        <w:t>Самарской области от 01.11.2019 года № 129</w:t>
      </w:r>
    </w:p>
    <w:p w:rsidR="004E4B22" w:rsidRPr="004E4B22" w:rsidRDefault="004E4B22" w:rsidP="004E4B2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</w:rPr>
      </w:pPr>
    </w:p>
    <w:p w:rsidR="004E4B22" w:rsidRPr="004E4B22" w:rsidRDefault="004E4B22" w:rsidP="004E4B2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</w:rPr>
      </w:pPr>
      <w:r w:rsidRPr="004E4B22">
        <w:rPr>
          <w:rFonts w:eastAsia="Times New Roman"/>
          <w:b/>
          <w:bCs/>
          <w:color w:val="212121"/>
          <w:sz w:val="20"/>
          <w:szCs w:val="20"/>
        </w:rPr>
        <w:t xml:space="preserve">Реестр имущества муниципальной казны сельского поселения </w:t>
      </w:r>
      <w:proofErr w:type="spellStart"/>
      <w:r w:rsidRPr="004E4B22">
        <w:rPr>
          <w:rFonts w:eastAsia="Times New Roman"/>
          <w:b/>
          <w:bCs/>
          <w:color w:val="212121"/>
          <w:sz w:val="20"/>
          <w:szCs w:val="20"/>
        </w:rPr>
        <w:t>Савруха</w:t>
      </w:r>
      <w:proofErr w:type="spellEnd"/>
    </w:p>
    <w:p w:rsidR="004E4B22" w:rsidRPr="004E4B22" w:rsidRDefault="004E4B22" w:rsidP="004E4B2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</w:rPr>
      </w:pPr>
      <w:r w:rsidRPr="004E4B22">
        <w:rPr>
          <w:rFonts w:eastAsia="Times New Roman"/>
          <w:b/>
          <w:bCs/>
          <w:color w:val="212121"/>
          <w:sz w:val="20"/>
          <w:szCs w:val="20"/>
        </w:rPr>
        <w:t xml:space="preserve">муниципального района </w:t>
      </w:r>
      <w:proofErr w:type="spellStart"/>
      <w:r w:rsidRPr="004E4B22">
        <w:rPr>
          <w:rFonts w:eastAsia="Times New Roman"/>
          <w:b/>
          <w:bCs/>
          <w:color w:val="212121"/>
          <w:sz w:val="20"/>
          <w:szCs w:val="20"/>
        </w:rPr>
        <w:t>Похвистневский</w:t>
      </w:r>
      <w:proofErr w:type="spellEnd"/>
      <w:r w:rsidRPr="004E4B22">
        <w:rPr>
          <w:rFonts w:eastAsia="Times New Roman"/>
          <w:b/>
          <w:bCs/>
          <w:color w:val="212121"/>
          <w:sz w:val="20"/>
          <w:szCs w:val="20"/>
        </w:rPr>
        <w:t xml:space="preserve"> Самарской области за 2019 год</w:t>
      </w:r>
    </w:p>
    <w:p w:rsidR="004E4B22" w:rsidRPr="004E4B22" w:rsidRDefault="004E4B22" w:rsidP="004E4B22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</w:rPr>
      </w:pPr>
    </w:p>
    <w:p w:rsidR="004E4B22" w:rsidRPr="004E4B22" w:rsidRDefault="004E4B22" w:rsidP="004E4B22">
      <w:pPr>
        <w:shd w:val="clear" w:color="auto" w:fill="FFFFFF"/>
        <w:rPr>
          <w:rFonts w:eastAsia="Times New Roman"/>
          <w:b/>
          <w:bCs/>
          <w:color w:val="212121"/>
          <w:sz w:val="20"/>
          <w:szCs w:val="20"/>
        </w:rPr>
      </w:pPr>
      <w:r w:rsidRPr="004E4B22">
        <w:rPr>
          <w:rFonts w:eastAsia="Times New Roman"/>
          <w:b/>
          <w:color w:val="212121"/>
          <w:sz w:val="20"/>
          <w:szCs w:val="20"/>
        </w:rPr>
        <w:t>Раздел 1</w:t>
      </w:r>
      <w:r w:rsidRPr="004E4B22">
        <w:rPr>
          <w:rFonts w:eastAsia="Times New Roman"/>
          <w:b/>
          <w:bCs/>
          <w:color w:val="212121"/>
          <w:sz w:val="20"/>
          <w:szCs w:val="20"/>
        </w:rPr>
        <w:t>. Сведения о муниципальном недвижимом имуществе</w:t>
      </w:r>
    </w:p>
    <w:p w:rsidR="004E4B22" w:rsidRPr="004E4B22" w:rsidRDefault="004E4B22" w:rsidP="004E4B22">
      <w:pPr>
        <w:shd w:val="clear" w:color="auto" w:fill="FFFFFF"/>
        <w:rPr>
          <w:rFonts w:eastAsia="Times New Roman"/>
          <w:color w:val="212121"/>
          <w:sz w:val="16"/>
          <w:szCs w:val="16"/>
        </w:rPr>
      </w:pPr>
      <w:r w:rsidRPr="004E4B22">
        <w:rPr>
          <w:rFonts w:eastAsia="Times New Roman"/>
          <w:color w:val="212121"/>
          <w:sz w:val="16"/>
          <w:szCs w:val="16"/>
        </w:rPr>
        <w:t> </w:t>
      </w:r>
    </w:p>
    <w:tbl>
      <w:tblPr>
        <w:tblW w:w="17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"/>
        <w:gridCol w:w="851"/>
        <w:gridCol w:w="1282"/>
        <w:gridCol w:w="702"/>
        <w:gridCol w:w="1560"/>
        <w:gridCol w:w="992"/>
        <w:gridCol w:w="850"/>
        <w:gridCol w:w="993"/>
        <w:gridCol w:w="992"/>
        <w:gridCol w:w="992"/>
        <w:gridCol w:w="1985"/>
        <w:gridCol w:w="992"/>
        <w:gridCol w:w="1276"/>
        <w:gridCol w:w="1275"/>
        <w:gridCol w:w="2217"/>
      </w:tblGrid>
      <w:tr w:rsidR="004E4B22" w:rsidRPr="004E4B22" w:rsidTr="004E4B22">
        <w:trPr>
          <w:gridAfter w:val="1"/>
          <w:wAfter w:w="2217" w:type="dxa"/>
          <w:cantSplit/>
          <w:trHeight w:val="2978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bookmarkStart w:id="0" w:name="_GoBack"/>
            <w:bookmarkEnd w:id="0"/>
            <w:r w:rsidRPr="004E4B22">
              <w:rPr>
                <w:rFonts w:eastAsia="Times New Roman"/>
                <w:color w:val="000000"/>
                <w:sz w:val="16"/>
                <w:szCs w:val="18"/>
              </w:rPr>
              <w:t>№   п/п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 xml:space="preserve">Наименование </w:t>
            </w:r>
            <w:proofErr w:type="gramStart"/>
            <w:r w:rsidRPr="004E4B22">
              <w:rPr>
                <w:rFonts w:eastAsia="Times New Roman"/>
                <w:color w:val="000000"/>
                <w:sz w:val="16"/>
                <w:szCs w:val="18"/>
              </w:rPr>
              <w:t>недвижимого</w:t>
            </w:r>
            <w:proofErr w:type="gramEnd"/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 xml:space="preserve"> имущества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 xml:space="preserve">Площадь, протяженность и (или)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Балансовая стоимость имущества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Амортизация (износ)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Дата возникновения  права муниципальной собственности на недвижимое имущество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Дата прекращение права муниципальной собственности на недвижимое имущество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 xml:space="preserve">Реквизиты документов-оснований возникновения  права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муниципальной собственности на недвижимое имущество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Реквизиты документов-оснований прекращения  права муниципальной собственности на недвижимое имущество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E4B22">
              <w:rPr>
                <w:rFonts w:eastAsia="Times New Roman"/>
                <w:color w:val="000000"/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8"/>
              </w:rPr>
              <w:t>обремениях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8"/>
              </w:rPr>
              <w:t>) с указанием основания и даты их возникновения и прекращения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Дорога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,                        ул. </w:t>
            </w:r>
            <w:proofErr w:type="gram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Советская</w:t>
            </w:r>
            <w:proofErr w:type="gram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                    ул. Центральная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Внутрипоселковая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дорога ул. Советская </w:t>
            </w:r>
            <w:smartTag w:uri="urn:schemas-microsoft-com:office:smarttags" w:element="metricconverter">
              <w:smartTagPr>
                <w:attr w:name="ProductID" w:val="650 м"/>
              </w:smartTagPr>
              <w:r w:rsidRPr="004E4B22">
                <w:rPr>
                  <w:rFonts w:eastAsia="Times New Roman"/>
                  <w:sz w:val="16"/>
                  <w:szCs w:val="15"/>
                  <w:lang w:eastAsia="en-US"/>
                </w:rPr>
                <w:t>650 м</w:t>
              </w:r>
            </w:smartTag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., ул. Центральная </w:t>
            </w:r>
            <w:smartTag w:uri="urn:schemas-microsoft-com:office:smarttags" w:element="metricconverter">
              <w:smartTagPr>
                <w:attr w:name="ProductID" w:val="1 350 м"/>
              </w:smartTagPr>
              <w:r w:rsidRPr="004E4B22">
                <w:rPr>
                  <w:rFonts w:eastAsia="Times New Roman"/>
                  <w:sz w:val="16"/>
                  <w:szCs w:val="15"/>
                  <w:lang w:eastAsia="en-US"/>
                </w:rPr>
                <w:t>1 350 м</w:t>
              </w:r>
            </w:smartTag>
            <w:r w:rsidRPr="004E4B22">
              <w:rPr>
                <w:rFonts w:eastAsia="Times New Roman"/>
                <w:sz w:val="16"/>
                <w:szCs w:val="15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24 409 975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>4 881 996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25.01.2007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области, Закон Самарской области от 27.12.2006 № 188-ГД «О разграничении муниципального имущества, находящегося в собственности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области»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муниципальное образование сельского поселения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Самарской</w:t>
            </w:r>
            <w:proofErr w:type="gramEnd"/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Здание клуба на 400 мест,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д.32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             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ул. Центральная усадьба, д.32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63:29:1105003:19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Назначение: нежилое здание, 2- этажный, общая площадь 1 416,80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., Вид права: собственность. Сведения о правах:  рег. номер 63-63-07/011/2007-471 от 11.05.2007. Условный номер: 63-63-07/022/2006-268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4 647 060,04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>1092835,92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1 618 325,63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12.05.2007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  <w:r w:rsidRPr="004E4B22">
              <w:rPr>
                <w:rFonts w:eastAsia="Times New Roman"/>
                <w:sz w:val="16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области, Свидетельство о государственной регистрации права               Свидетельство 63-АВ                    № 282177 от 12.05.2007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  <w:r w:rsidRPr="004E4B22">
              <w:rPr>
                <w:rFonts w:eastAsia="Times New Roman"/>
                <w:sz w:val="16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  <w:r w:rsidRPr="004E4B22">
              <w:rPr>
                <w:rFonts w:eastAsia="Times New Roman"/>
                <w:sz w:val="16"/>
                <w:szCs w:val="22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области, Договор о передаче имущества находящегося в собственности сельского поселения 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в оперативное управление Управлению культуры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02.11.2007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Обелиск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ул. Центральная усадьба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                      с.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                  ул. Центральная усадьба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Год ввода в эксплуатацию 1972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25 000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25 000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22.06.2009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38 от 22.06.2009г.         «О муниципальном имуществе»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Обелиск             с. Северный ключ                   ул. Мира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с. Северный ключ              ул. Мира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Год ввода в эксплуатацию 1972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24 500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24 500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22.06.2009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38 от 22.06.2009г.         «О муниципальном имуществе»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Памятник Татаринцеву           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                     с.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Год ввода в эксплуатацию 1940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8 000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8 000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ind w:right="-108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22.06.2009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38 от 22.06.2009г.         «О муниципальном имуществе»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земельный участок с. Северный ключ, ул. Мира, д.8, для строительства досугового центра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с. Северный ключ, ул. Мира, д. 8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63:29:1103010:390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строительства досугового центра, общая площадь  450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. Вид права: собственность. Сведения о правах:  рег. номер 63-63-07/009/2011-365 от 01.06.2011.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155 524,50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150 003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15.11.2011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области,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Свидетельство о государственной регистрации права               63-АЖ № 427741 от 15.11.2011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Передано в постоянное (бессрочное) пользование Муниципальному бюджетному учреждению «Управление культуры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области» Постановление 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Самарской области</w:t>
            </w: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01.06.2017 № 47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color w:val="FF0000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1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>Здание досугового центра с. Северный ключ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 xml:space="preserve"> район,  с. Северный ключ, ул. Мира, д.8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>63:29:1103010:474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 xml:space="preserve">Назначение: нежилое, 1- этажный, общая площадь 160,5 </w:t>
            </w:r>
            <w:proofErr w:type="spellStart"/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>., Вид права: собственность. Сведения о правах:  рег. номер 63-63-07/004/2012-857 от 15.03.2012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FF0000"/>
                <w:sz w:val="16"/>
                <w:szCs w:val="16"/>
                <w:lang w:eastAsia="en-US"/>
              </w:rPr>
              <w:t>1 229 685,2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>15.03.2012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FF0000"/>
                <w:sz w:val="16"/>
                <w:szCs w:val="16"/>
                <w:lang w:eastAsia="en-US"/>
              </w:rPr>
              <w:t xml:space="preserve"> Самарской области, Свидетельство о государственной регистрации права               Свидетельство  63-АЖ          № 080684 от 15.03.2012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36"/>
                <w:lang w:eastAsia="en-US"/>
              </w:rPr>
            </w:pPr>
            <w:r w:rsidRPr="004E4B22">
              <w:rPr>
                <w:rFonts w:eastAsia="Times New Roman"/>
                <w:color w:val="FF0000"/>
                <w:sz w:val="16"/>
                <w:szCs w:val="36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33, под здание администрации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ул. Центральная усадьба, д. 33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63:29:1106001:0645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общественно-деловых целей, общая площадь 373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Вид права: собственность. Сведения о правах:  рег. номер 63-63-07/015/2009-602 от 28.09.2009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24 069,69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24 069,69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01.01.2013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области,  Свидетельство о государственной регистрации права               Свидетельство               63-АД № 222084 от 01.01.2013. (первоначальная стоимость 104 178,90</w:t>
            </w:r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 )</w:t>
            </w:r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 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№ 27А от 23.03.2018г. « О муниципальном имуществе»  (доведено до кадастровой стоимости)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Универсальная спортивная площадка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с. 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ул. Центральная усадьба, 32</w:t>
            </w:r>
            <w:proofErr w:type="gram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</w:t>
            </w:r>
            <w:proofErr w:type="gramEnd"/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2012 г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., Общая площадь площадки – 1 680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., Оборудована раздевалками – 2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5 000 000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01.02.2013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области,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№ 36 от 25.01.2013, Акт о приеме-передаче № б/н от 01.02.2013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4536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земельный участок с. Северный ключ, ул. Мира, д. 27, для индивидуального жилищного строительства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с. Северный ключ, ул. Мира, д. 27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63:29:1103010:470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    609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Вид права: собственность. Сведения о правах:  рег. номер 63-63-07/003/2013-421 от 11.03.2013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30 224,67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30 224,67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11.03.2013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Самарской области, </w:t>
            </w: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Свидетельство о государственной регистрации права               63-АК № 002542 от 11.03.2013. (первоначальная стоимость 11 223,87) </w:t>
            </w: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№ 27А от 23.03.2018г. « О муниципальном имуществе»  (доведено до кадастровой стоимости)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Дорога "Сосновка-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Сарбай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-Северный ключ"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63:29:0000000:548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Автомобильная дорога "Сосновка-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Сарбай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-Северный ключ", назначение: нежилое, транспортное, протяженность 1600м.  Вид права: собственность. Сведения о правах:  рег. номер 63-63-07/602/2014-485 от 14.04.2014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38 442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32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14.04.2014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области,  Свидетельство о государственной регистрации права               63-АМ № 101749 от 14.04.2014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земельный участок "Похвистнево-Сосновка-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Сарбай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-Северный ключ", для размещения автомобильной дороги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"Похвистнево-Сосновка-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Сарбай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-Северный ключ"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63:29:0000000:768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размещения автомобильной дороги,  общая площадь 17 162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  Вид права: собственность. Сведения о правах:  рег. номер 63-63-07/602/2014-841 от 24.04.2014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1 990 277,14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1 990 277,14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24.04.2014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области,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Свидетельство о государственной регистрации права               63-АМ № 102030 от 24.04.2014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квартира ул. Мира  д. 15 кв. 1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Северный ключ,    ул. Мира  д. 15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63:29:1103010:541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2014 г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 Квартира 3-х комнатная в многоквартирном 1-этажном доме, общая площадь - 46,9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Жилая комната - 12,2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., жилая комната - 7,4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жилая комната - 8,2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., санузел - 3,0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кухня - 8,2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коридор - 7,9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  Вид права: собственность.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Сведения о правах:  рег. номер 63-63/007-63/007/700/2015-728/2 от 16.02.2015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Свидетельство о государственной регистрации права  63-АН          № 030965 от 16.02.2015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1 499 160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</w:rPr>
              <w:t>345 626.27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21.01.2015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24 от 21.01.2015г.         «О постановке на учет муниципального недвижимого имущества»,  Акт о приеме-передаче здания № 1/5 от 21.09.2015г.   Постановление Администрации района № 24 от 21.01.2015. Договор о безвозмездной передаче недвижимого имущества  № 1а от 21.01.2015.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квартира ул. Мира  д. 15 кв. 2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Северный ключ,    ул. Мира  д. 15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63:29:1103010:540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2014 г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 Квартира 1 комнатная в многоквартирном 1-этажном доме, общая площадь - 23,2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Жилая комната - 9,7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., санузел - 2,4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кухня - 5,81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коридор - 5,3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 Вид права: собственность.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Сведения о правах:  рег. номер 63-63/007-63/007/700/2015-723/2 от 16.02.2015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Свидетельство о государственной регистрации права  63-АН        № 030960 от 16.02.2015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728 624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</w:rPr>
              <w:t>170 970.78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21.01.2015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24 от 21.01.2015г.         «О постановке на учет муниципального недвижимого имущества»,  Акт о приеме-передаче здания № 1/6 от 21.09.2015г.   Постановление Администрации района № 24 от 21.01.2015. Договор о безвозмездной передаче недвижимого имущества  № 1а от 21.01.2015.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квартира ул. Мира  д. 24 кв. 2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Северный ключ,    ул. Мира  д. 24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63:29:1103010:551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2014 г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 Квартира 2-х комнатная в многоквартирном 1-этажном жилом доме, общая площадь - 38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Жилая комната - 14,8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., жилая комната - 6,1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санузел - 3,3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кухня - 8,2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коридор - 5,6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 Вид права: собственность.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Сведения о правах:  рег. номер 63-63/007-63/007/700/2015-738/2 от 16.02.2015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Свидетельство о государственной регистрации права  63-АН № 030969 от 16.02.2015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1 179 984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280 038.34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21.01.2015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24 от 21.01.2015г.         «О постановке на учет муниципального недвижимого имущества»,  Акт о приеме-передаче здания № 1/14 от 21.09.2015г.   Постановление Администрации района № 24 от 21.01.2015. Договор о безвозмездной передаче недвижимого имущества  № 1а от 21.01.2015.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квартира ул. Полевая д. 10 кв. 2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Северный ключ,  ул.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Полевая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д. 10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63:29:1103010:526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2014 г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Квартира 2-х комнатная в многоквартирном 1-этажном жилом доме, общая площадь - 47,2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Жилая комната - 13,7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., жилая комната - 9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санузел - 3,3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кухня - 10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коридор - 11,2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 Вид права: собственность.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Сведения о правах:  рег. номер 63-63/007-63/007/700/2015-740/2 от 16.02.2015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Свидетельство о государственной регистрации права 63-АН № 030971 от 16.02.2015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1 483 040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347 837.10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21.01.2015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24 от 21.01.2015г.         «О постановке на учет муниципального недвижимого имущества»,  Акт о приеме-передаче здания № 1/16 от 21.09.2015г.   Постановление Администрации района № 24 от 21.01.2015. Договор о безвозмездной передаче недвижимого имущества  № 1а от 21.01.2015.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34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34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1968 г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Число этажей - 2, Общая полезная площадь дома - 641,1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- 641,1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- 16.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- 6 шт., двухкомнатных - 7 шт., трехкомнатных - 3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612 842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>547 236,77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00000044 от 10.08.2015г.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36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36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63:29:1106001:1032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1968 г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Число этажей - 2, Общая полезная площадь дома - 243,1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- 124,5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- 8.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- 8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269 172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44 483,20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1 691 215.10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00000046 от 10.08.2015г. 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39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39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63:29:1106001:1024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1969 г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Число этажей - 2, Общая полезная площадь дома - 755,40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- 495,8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- 16.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- 2 шт., двухкомнатных - 8 шт., трехкомнатных - 6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731 807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646 180,55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5 255 219.60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00000049 от 10.08.2015г.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41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41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63:29:1106001:1035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1968г.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- 651,8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-424,8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- 16.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- 4 шт., двухкомнатных - 8 шт., трехкомнатных - 4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617 961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508 312,45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4 640 320.63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00000051 от 10.08.2015г.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43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43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63:29:1106002:424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1971г.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- 753,4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- 494,4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- 16.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- 2 шт., двухкомнатных - 8 шт., трехкомнатных - 6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701 444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526 019,05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</w:rPr>
              <w:t>5 241 305.86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00000053 от 10.08.2015г.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47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47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63:29:1106001:1034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1972г.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- 768,8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- 496,2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- 16.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- 2 шт., двухкомнатных - 8 шт., трехкомнатных - 6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720 005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534 160,20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5 473 271.71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00000057 от 10.08.2015г. 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48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48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63:29:1106002:453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1974г.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- 761,4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- 500,4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- 16.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- 2 шт., двухкомнатных - 8 шт., трехкомнатных - 6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702 493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519 102,86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5 296 960.82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00000058 от 10.08.2015г.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49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49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63:29:1106002:426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1974г.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- 758,4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- 493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- 16.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- 2 шт., двухкомнатных - 8 шт., трехкомнатных - 6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684 752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505 775,37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5 276 090.21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00000059 от 10.08.2015г. 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50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50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63:29:1106001:1126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1974г.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- 762,8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- 497,2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- 16.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- 2 шт., двухкомнатных - 8 шт., трехкомнатных - 6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689 744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528 934,78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5 306 700.44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00000060 от 10.08.2015г.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51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51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63:29:1106001:1021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1974г.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- 760,2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- 480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- 16.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- 2 шт., двухкомнатных - 8 шт., трехкомнатных - 6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680 767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510 284,22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5 412 046.25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00000061 от 10.08.2015г.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27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54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54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63:29:1106001:1128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1977г.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- 760,2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- 499,8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- 16.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- 2 шт., двухкомнатных - 8 шт., трехкомнатных - 6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732 771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598 916,15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6 161 740.28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00000064 от 10.08.2015г.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59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59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63:29:1106001:1041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1982г.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- 855,5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- 484,8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- 18.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- 4 шт., двухкомнатных - 4 шт., трехкомнатных - 10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835 840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715 132,84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6 934 997.35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00000068 от 10.08.2015г.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61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61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63:29:1106001:1037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1983г.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- 851,6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- 468,2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- 18.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- 4 шт., двухкомнатных - 10 шт., трехкомнатных - 4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1 041 375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945 498,35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6 902 575.67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00000070 от 10.08.2015г. 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68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68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63:29:1106001:1043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1989г.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Число этажей - 2, Общая полезная площадь дома - 894,8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- 520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- 18.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- 2 шт., двухкомнатных - 14 шт., трехкомнатных - 2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865 509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789 039,09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9 043 564.64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00000077 от 10.08.2015г. 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71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71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63:29:1106001:1023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1968 г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Число этажей - 2, Общая полезная площадь дома - 279,7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- 151,9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- 7.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- 5 шт., двухкомнатных квартир - 2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240 188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73 390,72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1 986 979.88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00000080 от 10.08.2015г.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Многоквартирный дом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72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.Ц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 д 72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63:29:1106001:1742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1968 г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Число этажей - 1, Общая полезная площадь дома - 122,1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.; в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жилой площади - 62,1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Количество квартир - 4.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Однокомнатных квартир - 4 шт.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55 489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28 910,89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629 220.37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48А от 10.08.2015г.         «О постановке на учет муниципального недвижимого имущества»,  Акт приема-передачи № 00000081 от 10.08.2015г. Договор о безвозмездной передаче объектов недвижимости № 1 от  10.08.2015г. АО «Северный ключ»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2217" w:type="dxa"/>
            <w:vAlign w:val="center"/>
          </w:tcPr>
          <w:p w:rsidR="004E4B22" w:rsidRPr="004E4B22" w:rsidRDefault="004E4B22" w:rsidP="004E4B22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Здание администрации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ул. Центральная усадьба, д.33</w:t>
            </w:r>
          </w:p>
        </w:tc>
        <w:tc>
          <w:tcPr>
            <w:tcW w:w="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63:29:1106001:1129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назначение: административное здание, этажность 2, общей площадью 342,10 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 Вид права: собственность. Сведения о правах:  рег. номер 63-63-07/009/2009-749 от 14.05.2009. Год ввода в эксплуатацию 1991.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8 419 812,31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6 450 690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3 491 093.48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01.10.2015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 № 65Б от 01.10.2015г.         «О постановке на учет муниципального недвижимого имущества»,  Акт приема-передачи № 5 от 01.10.2015г.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ул.Центральная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усадьба, д. 32, для размещения объектов культуры и искусства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 Центральная усадьба, д. 32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63:29:1106001:1759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категория земель: земли населенных пунктов, разрешенное использование: размещение объектов культуры и искусства, общей площадью             3 820 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Вид права: собственность. Сведения о правах:  рег. номер 63-63/007-63/007/450/2016-1246/1 от 07.10.2016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1 655 664,40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1655664,40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07.10.2016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1Б от 07.10.2016г. « О постановке на учет  непроизведенных активов, составляющих казну»,  Акт приема-передачи № 3 от 07.10.2016г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Передано в постоянное (бессрочное) пользование Муниципальному бюджетному учреждению «Управление культуры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области» Постановление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01.06.2017 № 48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Земельный участок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совхоз «Северный ключ», для сельскохозяйственного использования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совхоз «Северный ключ»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63:29:0000000:78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категория земель:  земли сельскохозяйственного назначения, разрешенное использование:  для сельскохозяйственного использования.  Вид права: общая долевая собственность.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16.04.2018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420 000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 (</w:t>
            </w:r>
            <w:smartTag w:uri="urn:schemas-microsoft-com:office:smarttags" w:element="metricconverter">
              <w:smartTagPr>
                <w:attr w:name="ProductID" w:val="42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42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.), доля в праве общей долевой собственности на земельный участок 6/1605, стоимость 1 470 000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20.04.2018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280 000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 (</w:t>
            </w:r>
            <w:smartTag w:uri="urn:schemas-microsoft-com:office:smarttags" w:element="metricconverter">
              <w:smartTagPr>
                <w:attr w:name="ProductID" w:val="28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28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.), доля в праве общей долевой собственности на земельный участок 4/1605, стоимость           980 000 руб.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 xml:space="preserve">  25.04.2018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140 000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 (</w:t>
            </w:r>
            <w:smartTag w:uri="urn:schemas-microsoft-com:office:smarttags" w:element="metricconverter">
              <w:smartTagPr>
                <w:attr w:name="ProductID" w:val="14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14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.), доля в праве общей долевой</w:t>
            </w:r>
            <w:proofErr w:type="gram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собственности на земельный участок 2/1605, стоимость           490 000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26.04.2018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350 000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 (</w:t>
            </w:r>
            <w:smartTag w:uri="urn:schemas-microsoft-com:office:smarttags" w:element="metricconverter">
              <w:smartTagPr>
                <w:attr w:name="ProductID" w:val="35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35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.), доля в праве общей долевой собственности на земельный участок 5/1605, стоимость           1 225 000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28.04.2018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-  площадь 770 000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 (</w:t>
            </w:r>
            <w:smartTag w:uri="urn:schemas-microsoft-com:office:smarttags" w:element="metricconverter">
              <w:smartTagPr>
                <w:attr w:name="ProductID" w:val="77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77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.),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доля в праве общей долевой собственности на земельный участок 11/1605, стоимость           2 695 000 руб.,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35 892 500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35 892 500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16.04.2018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20.04.2018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25.04.2018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26.04.2018 28.04.2018 14.05.2018 15.05.2018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05.06.2018 28.06.2018 26.11.2018 27.11.2018 29.11.2018 30.11.2018 09.01.2019 01.02.2019 08.02.2019 07.03.2019 11.03.2019 22.03.2019 28.05.2019 01.07.2019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-</w:t>
            </w: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«О постановке на учет муниципального имущества»:                                  - №37А от 16.04.18-</w:t>
            </w:r>
            <w:smartTag w:uri="urn:schemas-microsoft-com:office:smarttags" w:element="metricconverter">
              <w:smartTagPr>
                <w:attr w:name="ProductID" w:val="42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42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.,             - №37 Б от 20.04.18-</w:t>
            </w:r>
            <w:smartTag w:uri="urn:schemas-microsoft-com:office:smarttags" w:element="metricconverter">
              <w:smartTagPr>
                <w:attr w:name="ProductID" w:val="28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28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., - №39А от 25.04.18-</w:t>
            </w:r>
            <w:smartTag w:uri="urn:schemas-microsoft-com:office:smarttags" w:element="metricconverter">
              <w:smartTagPr>
                <w:attr w:name="ProductID" w:val="14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14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., - №39Б от 26.04.18- </w:t>
            </w:r>
            <w:smartTag w:uri="urn:schemas-microsoft-com:office:smarttags" w:element="metricconverter">
              <w:smartTagPr>
                <w:attr w:name="ProductID" w:val="35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35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., - №40А от 28.04.18-</w:t>
            </w:r>
            <w:smartTag w:uri="urn:schemas-microsoft-com:office:smarttags" w:element="metricconverter">
              <w:smartTagPr>
                <w:attr w:name="ProductID" w:val="77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77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., - №45А от 14.05.18-</w:t>
            </w:r>
            <w:smartTag w:uri="urn:schemas-microsoft-com:office:smarttags" w:element="metricconverter">
              <w:smartTagPr>
                <w:attr w:name="ProductID" w:val="21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21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., - №45Б от 15.05.18- </w:t>
            </w:r>
            <w:smartTag w:uri="urn:schemas-microsoft-com:office:smarttags" w:element="metricconverter">
              <w:smartTagPr>
                <w:attr w:name="ProductID" w:val="77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77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., - №61А от 05.06.18-</w:t>
            </w:r>
            <w:smartTag w:uri="urn:schemas-microsoft-com:office:smarttags" w:element="metricconverter">
              <w:smartTagPr>
                <w:attr w:name="ProductID" w:val="56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56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., - №68А от 28.06.18</w:t>
            </w:r>
            <w:proofErr w:type="gram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14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14 га</w:t>
              </w:r>
            </w:smartTag>
            <w:proofErr w:type="gram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., -№</w:t>
            </w:r>
            <w:proofErr w:type="gram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133Бот 26.11.18-119га., -№134А от 27.11.18-77га., - №135А от 29.11.18-</w:t>
            </w:r>
            <w:smartTag w:uri="urn:schemas-microsoft-com:office:smarttags" w:element="metricconverter">
              <w:smartTagPr>
                <w:attr w:name="ProductID" w:val="7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7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.,  -№136Аот30.11.18-105га., -№1А от 09.01.19- 7га.,          -№8А от01.02.19- 42га.,  -№8Б от 08.02.19- 70га.,  -№16В от07.03.19- 21га., -№16Гот 11.03.19- 161га., -№19Бот 22.03.19- </w:t>
            </w:r>
            <w:smartTag w:uri="urn:schemas-microsoft-com:office:smarttags" w:element="metricconverter">
              <w:smartTagPr>
                <w:attr w:name="ProductID" w:val="42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42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., -№40Аот 28.05.19-</w:t>
            </w:r>
            <w:smartTag w:uri="urn:schemas-microsoft-com:office:smarttags" w:element="metricconverter">
              <w:smartTagPr>
                <w:attr w:name="ProductID" w:val="3,5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3,5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., -№49Аот 01.07.2019-</w:t>
            </w:r>
            <w:smartTag w:uri="urn:schemas-microsoft-com:office:smarttags" w:element="metricconverter">
              <w:smartTagPr>
                <w:attr w:name="ProductID" w:val="7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7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5"/>
                <w:lang w:eastAsia="en-US"/>
              </w:rPr>
            </w:pPr>
            <w:proofErr w:type="gramStart"/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14.05.2018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210 000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 (</w:t>
            </w:r>
            <w:smartTag w:uri="urn:schemas-microsoft-com:office:smarttags" w:element="metricconverter">
              <w:smartTagPr>
                <w:attr w:name="ProductID" w:val="21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21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.), доля в праве общей долевой собственности на земельный участок 3/1605, стоимость           735 000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15.05.2018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770 000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 (</w:t>
            </w:r>
            <w:smartTag w:uri="urn:schemas-microsoft-com:office:smarttags" w:element="metricconverter">
              <w:smartTagPr>
                <w:attr w:name="ProductID" w:val="77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77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.), доля в праве общей долевой собственности на земельный участок 11/1605, стоимость           2 695 000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05.06.2018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560 000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 (</w:t>
            </w:r>
            <w:smartTag w:uri="urn:schemas-microsoft-com:office:smarttags" w:element="metricconverter">
              <w:smartTagPr>
                <w:attr w:name="ProductID" w:val="56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56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.), доля в праве общей долевой</w:t>
            </w:r>
            <w:proofErr w:type="gram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собственности на земельный участок 8/1605, стоимость           1 960 000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28.06.2018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140 000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 (</w:t>
            </w:r>
            <w:smartTag w:uri="urn:schemas-microsoft-com:office:smarttags" w:element="metricconverter">
              <w:smartTagPr>
                <w:attr w:name="ProductID" w:val="14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14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.), доля в праве общей долевой собственности на земельный участок 2/1605, стоимость           490 000 руб., 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26.11.2018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1 190 000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119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119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.), доля в праве общей долевой собственности на земельный участок 17/1605, стоимость           4 165 000 руб.,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27.11.2018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-  площадь 770 000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77 га"/>
              </w:smartTagPr>
              <w:r w:rsidRPr="004E4B22">
                <w:rPr>
                  <w:rFonts w:eastAsia="Times New Roman"/>
                  <w:color w:val="000000"/>
                  <w:sz w:val="16"/>
                  <w:szCs w:val="16"/>
                  <w:lang w:eastAsia="en-US"/>
                </w:rPr>
                <w:t>77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.), доля в праве общей долевой собственности на земельный участок 11/1605, стоимость           2 695 000 руб.,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5"/>
                <w:lang w:eastAsia="en-US"/>
              </w:rPr>
            </w:pPr>
            <w:proofErr w:type="gramStart"/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29.11.2018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70 000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7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7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.), доля в праве общей долевой собственности на земельный участок 1/1605, стоимость           245 000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30.11.2018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1 050 000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105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105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.), доля в праве общей долевой собственности на земельный участок 15/1605, стоимость           3 675 000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09.01.2019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70 000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7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7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.), доля в праве общей</w:t>
            </w:r>
            <w:proofErr w:type="gram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</w:t>
            </w:r>
            <w:proofErr w:type="gram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долевой собственности на земельный участок 1/1605, стоимость           245 000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01.02.2019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420 000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42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42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.), доля в праве общей долевой собственности на земельный участок 6/1605, стоимость           1 470 000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08.02.2019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700 000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70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70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.), доля в праве общей долевой собственности на земельный участок 10/1605, стоимость           2 450 000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07.03.2019</w:t>
            </w:r>
            <w:proofErr w:type="gram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210 000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21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21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.), доля в праве общей долевой собственности на земельный участок 3/1605, стоимость           735 000 руб.,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11.03.2019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1 610 000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161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161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.), доля в праве общей долевой собственности на земельный участок 23/1605, стоимость           5 635 000 руб., 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22.03.2019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420 000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42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42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.), доля в праве общей долевой собственности на земельный участок 6/1605, стоимость           1 470 000 руб.,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28.05.2019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35 000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3,5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3,5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.), доля в праве общей долевой собственности на земельный участок 1/3210, стоимость           122 500 руб.,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01.07.2019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-  площадь 70 000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.(</w:t>
            </w:r>
            <w:smartTag w:uri="urn:schemas-microsoft-com:office:smarttags" w:element="metricconverter">
              <w:smartTagPr>
                <w:attr w:name="ProductID" w:val="7 га"/>
              </w:smartTagPr>
              <w:r w:rsidRPr="004E4B22">
                <w:rPr>
                  <w:rFonts w:eastAsia="Times New Roman"/>
                  <w:color w:val="000000"/>
                  <w:sz w:val="16"/>
                  <w:szCs w:val="15"/>
                  <w:lang w:eastAsia="en-US"/>
                </w:rPr>
                <w:t>7 га</w:t>
              </w:r>
            </w:smartTag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.), доля в праве общей долевой собственности на земельный участок 1/1605, стоимость           245 000 руб.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 xml:space="preserve">Итого 10 255 000 </w:t>
            </w:r>
            <w:proofErr w:type="spellStart"/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кв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</w:t>
            </w:r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м</w:t>
            </w:r>
            <w:proofErr w:type="spellEnd"/>
            <w:r w:rsidRPr="004E4B22">
              <w:rPr>
                <w:rFonts w:eastAsia="Times New Roman"/>
                <w:b/>
                <w:color w:val="000000"/>
                <w:sz w:val="16"/>
                <w:szCs w:val="15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0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Квартира с.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 ул. Центральная усадьба, д. 44 кв. 3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                       с.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              ул. Центральная усадьба,  д. 44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63:29:1106001:1105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трехкомнатная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 квартира, назначение: жилое помещение, общей площадью 57,0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 Вид права: собственность. Сведения о правах:  рег. номер 63:29:1106001:1105-63/007/2019-14 от 29.01.2019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573 711,27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573 711,27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573 711,27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14.01.2019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06.03.2019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FF0000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муниципаль-ного</w:t>
            </w:r>
            <w:proofErr w:type="spellEnd"/>
            <w:proofErr w:type="gram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Самарской области № 2А от 14.01.2019г. «О постановке на учет муниципального недвижимого имущества»,  Договор о безвозмездной передаче объекта недвижимости от  14.01.2019г с. АО «Северный ключ»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66"/>
              <w:jc w:val="center"/>
              <w:rPr>
                <w:rFonts w:eastAsia="Times New Roman"/>
                <w:color w:val="000000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Самарской области                      № 16Б от 06.03.2019                «О списание муниципального недвижимого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Квартира с.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 ул. Центральная усадьба, д. 57 кв. 10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, ул. Центральная усадьба,  д. 57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63:29:1106001:1482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tabs>
                <w:tab w:val="left" w:pos="6180"/>
              </w:tabs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трехкомнатная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 квартира, назначение: жилое помещение, общей площадью 66,9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.,</w:t>
            </w: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жилой – 44,00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., 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 xml:space="preserve"> Вид права: собственность</w:t>
            </w:r>
            <w:proofErr w:type="gramStart"/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.</w:t>
            </w:r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</w:t>
            </w:r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к</w:t>
            </w:r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адастровый (или условный номер): </w:t>
            </w: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63:29:0000000:0000//1:0000010:А//1036:00:0004:057:0:0/ /010.0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5"/>
                <w:lang w:eastAsia="en-US"/>
              </w:rPr>
              <w:t>Сведения о правах:  рег. номер 63:29:1106001:1482-63/007/2019-2 от 29.01.2019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676 144,92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676 144,92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676 144,92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14.01.2019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14.03.2019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          № 2А от 14.01.2019г.         «О постановке на учет муниципального недвижимого имущества»,  Договор о безвозмездной передаче объекта недвижимости от  14.01.2019г с. АО «Северный ключ»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ind w:right="-16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                    № 16Д от 14.03.2019                «О списание муниципального недвижимого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Центральная усадьба,  для общественно - деловых целей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Центральная усадьба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63:29:1106001:981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участок, категория земель: земли населенных пунктов, вид разрешенного использования: для общественно - деловых целей, общей площадью 119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Вид права: собственность.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Сведения о правах:  рег. номер.   63:29:1106001:981-63/007/2019-2 от 18.09.2019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58 025,59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58 025,59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22.08.2019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«О муниципальном имуществе» № 79А от 22.08.2019.  Распоряжение Территориального управления Федерального агентства по управлению государственным имуществом в Самарской области         № 320-р от 22.08.2019,  акт приема-передачи имущества, находящегося в собственности Российской Федерации, передаваемого в муниципальную собственность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от 22.08.2019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50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Центральная усадьба,  для общественно - деловых целей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63:29:1106001:983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участок, категория земель: земли населенных пунктов, вид разрешенного использования: для общественно - деловых целей, общей площадью 397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Вид права: собственность.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Сведения о правах:  рег. номер.   63:29:1106001:983-63/007/2019-3 от 26.09.2019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25 618,41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25 618,41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22.08.2019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«О муниципальном имуществе» № 79А от 22.08.2019.  </w:t>
            </w:r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Распоряжение Терри-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ториального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управления Федерального агентства по управлению государственным имуществом в Самарской области № 320-р от 22.08.2019,  акт приема-передачи имущества, находя-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щегося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в собственности Российской Федерации, передаваемого в муниципальную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собс-твенность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от 22.08.2019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48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Центральная усадьба,  для сельскохозяйственного использования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63:29:1106003:407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участок,  категория земель: земли сельскохозяйственного назначения, вид разрешенного использования: для сельскохозяйственного использования, общей площадью 6 946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Вид права: собственность. Сведения о правах:  рег. номер.    63:29:1106003:407-63/007/2019-2 от 26.09.2019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16 597,84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16 597,84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22.08.2019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«О муниципальном имуществе» № 79А от 22.08.2019.  </w:t>
            </w:r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Распоряжение Терри-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ториального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управления Федерального агентства по управлению государственным имуществом в Самарской области № 320-р от 22.08.2019,  акт приема-передачи имущества, находя-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щегося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в собственности Российской Федерации, передаваемого в муниципальную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собс-твенность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от 22.08.2019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Центральная усадьба,  для сельскохозяйственного использования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63:29:1106003:406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участок,  категория земель: земли сельскохозяйственного назначения, вид разрешенного использования: для сельскохозяйственного использования, общей площадью       1 876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Вид права: собственность. Сведения о правах:  рег. номер.    63:29:1106003:406-63/007/2019-2 от 26.09.2019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4 232,52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4 232,52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22.08.2019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«О муниципальном имуществе» № 79А от 22.08.2019.  </w:t>
            </w:r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Распоряжение Терри-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ториального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управления Федерального агентства по управлению государственным имуществом в Самарской области № 320-р от 22.08.2019,  акт приема-передачи имущества, находя-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щегося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в собственности Российской Федерации, передаваемого в муниципальную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собс-твенность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от 22.08.2019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50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                  ул. Центральная усадьба, д. 43-а,  для общественно - деловых целей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ул. Центральная усадьба, д. 43-а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63:29:1106001:984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участок, категория земель: земли населенных пунктов, вид разрешенного использования: для общественно - деловых целей, общей площадью 87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Вид права: собственность.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Сведения о правах:  рег. номер.    63:29:1106001:984-63/007/2019-3 от 26.09.2019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5 614,11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5 614,11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22.08.2019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«О муниципальном имуществе» № 79А от 22.08.2019.  </w:t>
            </w:r>
            <w:proofErr w:type="gram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Распоряжение Терри-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ториального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управления Федерального агентства по управлению государственным имуществом в Самарской области № 320-р от 22.08.2019,  акт приема-передачи имущества, находя-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щегося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в собственности Российской Федерации, передаваемого в муниципальную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собс-твенность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от 22.08.2019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49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                  Центральная усадьба, для общественно - деловых целей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Центральная усадьба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63:29:1106001:985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земельный участок, категория земель: земли населенных пунктов, вид разрешенного использования: для общественно - деловых целей, общей площадью 107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 Вид права: собственность.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Сведения о правах:  рег. номер.    63:29:1106001:985-63/007/2019-3 от 26.09.2019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6 904,71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6 904,71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22.08.2019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 «О муниципальном имуществе» № 79А от 22.08.2019.  Распоряжение Территориального управления Федерального агентства по управлению государственным имуществом в Самарской области № 320-р от 22.08.2019,  акт приема-передачи имущества, находящегося в собственности Российской Федерации, передаваемого в муниципальную собственность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Самарской области от 22.08.2019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  <w:tr w:rsidR="004E4B22" w:rsidRPr="004E4B22" w:rsidTr="004E4B22">
        <w:trPr>
          <w:gridAfter w:val="1"/>
          <w:wAfter w:w="2217" w:type="dxa"/>
          <w:cantSplit/>
          <w:trHeight w:val="2851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4"/>
                <w:lang w:eastAsia="en-US"/>
              </w:rPr>
            </w:pPr>
            <w:r w:rsidRPr="004E4B22">
              <w:rPr>
                <w:rFonts w:eastAsia="Times New Roman"/>
                <w:sz w:val="16"/>
                <w:szCs w:val="14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Универсаль-ная</w:t>
            </w:r>
            <w:proofErr w:type="spellEnd"/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спортивная площадка    с. Северный ключ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                     с. Северный ключ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b/>
                <w:sz w:val="16"/>
                <w:szCs w:val="15"/>
                <w:lang w:eastAsia="en-US"/>
              </w:rPr>
              <w:t xml:space="preserve">Площадь </w:t>
            </w: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131 м2"/>
              </w:smartTagPr>
              <w:r w:rsidRPr="004E4B22">
                <w:rPr>
                  <w:rFonts w:eastAsia="Times New Roman"/>
                  <w:sz w:val="16"/>
                  <w:szCs w:val="15"/>
                  <w:lang w:eastAsia="en-US"/>
                </w:rPr>
                <w:t>1131 м</w:t>
              </w:r>
              <w:proofErr w:type="gramStart"/>
              <w:r w:rsidRPr="004E4B22">
                <w:rPr>
                  <w:rFonts w:eastAsia="Times New Roman"/>
                  <w:sz w:val="16"/>
                  <w:szCs w:val="15"/>
                  <w:lang w:eastAsia="en-US"/>
                </w:rPr>
                <w:t>2</w:t>
              </w:r>
            </w:smartTag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. </w:t>
            </w:r>
            <w:r w:rsidRPr="004E4B22">
              <w:rPr>
                <w:rFonts w:eastAsia="Times New Roman"/>
                <w:b/>
                <w:sz w:val="16"/>
                <w:szCs w:val="15"/>
                <w:lang w:eastAsia="en-US"/>
              </w:rPr>
              <w:t xml:space="preserve">Покрытие из искусственной травы: </w:t>
            </w:r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Рулоны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искусстенной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травы с высотой ворса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E4B22">
                <w:rPr>
                  <w:rFonts w:eastAsia="Times New Roman"/>
                  <w:sz w:val="16"/>
                  <w:szCs w:val="15"/>
                  <w:lang w:eastAsia="en-US"/>
                </w:rPr>
                <w:t>20 мм</w:t>
              </w:r>
            </w:smartTag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(зеленый цвет) – </w:t>
            </w:r>
            <w:smartTag w:uri="urn:schemas-microsoft-com:office:smarttags" w:element="metricconverter">
              <w:smartTagPr>
                <w:attr w:name="ProductID" w:val="808 м2"/>
              </w:smartTagPr>
              <w:r w:rsidRPr="004E4B22">
                <w:rPr>
                  <w:rFonts w:eastAsia="Times New Roman"/>
                  <w:sz w:val="16"/>
                  <w:szCs w:val="15"/>
                  <w:lang w:eastAsia="en-US"/>
                </w:rPr>
                <w:t>808 м</w:t>
              </w:r>
              <w:proofErr w:type="gramStart"/>
              <w:r w:rsidRPr="004E4B22">
                <w:rPr>
                  <w:rFonts w:eastAsia="Times New Roman"/>
                  <w:sz w:val="16"/>
                  <w:szCs w:val="15"/>
                  <w:lang w:eastAsia="en-US"/>
                </w:rPr>
                <w:t>2</w:t>
              </w:r>
            </w:smartTag>
            <w:proofErr w:type="gram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; Рулоны </w:t>
            </w:r>
            <w:proofErr w:type="spellStart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>искусстенной</w:t>
            </w:r>
            <w:proofErr w:type="spellEnd"/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травы с высотой ворса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E4B22">
                <w:rPr>
                  <w:rFonts w:eastAsia="Times New Roman"/>
                  <w:sz w:val="16"/>
                  <w:szCs w:val="15"/>
                  <w:lang w:eastAsia="en-US"/>
                </w:rPr>
                <w:t>20 мм</w:t>
              </w:r>
            </w:smartTag>
            <w:r w:rsidRPr="004E4B22">
              <w:rPr>
                <w:rFonts w:eastAsia="Times New Roman"/>
                <w:sz w:val="16"/>
                <w:szCs w:val="15"/>
                <w:lang w:eastAsia="en-US"/>
              </w:rPr>
              <w:t xml:space="preserve"> (белый цвет ворса для разметки) – 33,33м2. </w:t>
            </w:r>
            <w:r w:rsidRPr="004E4B22">
              <w:rPr>
                <w:rFonts w:eastAsia="Times New Roman"/>
                <w:b/>
                <w:sz w:val="16"/>
                <w:szCs w:val="15"/>
                <w:lang w:eastAsia="en-US"/>
              </w:rPr>
              <w:t>Освещение</w:t>
            </w:r>
            <w:r w:rsidRPr="004E4B22">
              <w:rPr>
                <w:rFonts w:eastAsia="Times New Roman"/>
                <w:sz w:val="16"/>
                <w:szCs w:val="15"/>
                <w:lang w:eastAsia="en-US"/>
              </w:rPr>
              <w:t>: Прожектор с отражателем: алюминиевым и защитным силикатным стеклом, тип ГО 04- 400-001 – 12 шт.</w:t>
            </w:r>
          </w:p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3 302 744,34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01.11.2019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№ 128 от 01.11.2019г. « О муниципальном имуществе»,  Акт о приеме-передаче № 26 от 01.11.2019г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      № 777 от 01.11.2019г. « О муниципальном имуществе»)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28"/>
                <w:lang w:eastAsia="en-US"/>
              </w:rPr>
            </w:pPr>
            <w:r w:rsidRPr="004E4B22">
              <w:rPr>
                <w:rFonts w:eastAsia="Times New Roman"/>
                <w:sz w:val="16"/>
                <w:szCs w:val="28"/>
                <w:lang w:eastAsia="en-US"/>
              </w:rPr>
              <w:t>-</w:t>
            </w:r>
          </w:p>
        </w:tc>
      </w:tr>
    </w:tbl>
    <w:p w:rsidR="004E4B22" w:rsidRPr="004E4B22" w:rsidRDefault="004E4B22" w:rsidP="004E4B22">
      <w:pPr>
        <w:shd w:val="clear" w:color="auto" w:fill="FFFFFF"/>
        <w:rPr>
          <w:rFonts w:eastAsia="Times New Roman"/>
          <w:b/>
          <w:bCs/>
          <w:color w:val="212121"/>
          <w:sz w:val="20"/>
          <w:szCs w:val="20"/>
        </w:rPr>
      </w:pPr>
      <w:r w:rsidRPr="004E4B22">
        <w:rPr>
          <w:rFonts w:eastAsia="Times New Roman"/>
          <w:b/>
          <w:color w:val="212121"/>
          <w:sz w:val="20"/>
          <w:szCs w:val="20"/>
        </w:rPr>
        <w:lastRenderedPageBreak/>
        <w:t>Раздел 2</w:t>
      </w:r>
      <w:r w:rsidRPr="004E4B22">
        <w:rPr>
          <w:rFonts w:eastAsia="Times New Roman"/>
          <w:b/>
          <w:bCs/>
          <w:color w:val="212121"/>
          <w:sz w:val="20"/>
          <w:szCs w:val="20"/>
        </w:rPr>
        <w:t>. Сведения о муниципальном движимом  имуществе</w:t>
      </w:r>
    </w:p>
    <w:p w:rsidR="004E4B22" w:rsidRPr="004E4B22" w:rsidRDefault="004E4B22" w:rsidP="004E4B22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</w:rPr>
      </w:pP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1656"/>
        <w:gridCol w:w="1359"/>
        <w:gridCol w:w="1521"/>
        <w:gridCol w:w="1178"/>
        <w:gridCol w:w="893"/>
        <w:gridCol w:w="1361"/>
        <w:gridCol w:w="1073"/>
        <w:gridCol w:w="2260"/>
        <w:gridCol w:w="967"/>
        <w:gridCol w:w="1448"/>
        <w:gridCol w:w="1442"/>
      </w:tblGrid>
      <w:tr w:rsidR="004E4B22" w:rsidRPr="004E4B22" w:rsidTr="00045ADF">
        <w:trPr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E4B22"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proofErr w:type="gramEnd"/>
            <w:r w:rsidRPr="004E4B22">
              <w:rPr>
                <w:rFonts w:eastAsia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56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59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893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>Амортизация (износ)</w:t>
            </w:r>
          </w:p>
        </w:tc>
        <w:tc>
          <w:tcPr>
            <w:tcW w:w="1361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 xml:space="preserve">Дата прекращения права муниципальной собственности на </w:t>
            </w:r>
            <w:proofErr w:type="gramStart"/>
            <w:r w:rsidRPr="004E4B22">
              <w:rPr>
                <w:rFonts w:eastAsia="Times New Roman"/>
                <w:color w:val="000000"/>
                <w:sz w:val="18"/>
                <w:szCs w:val="18"/>
              </w:rPr>
              <w:t>движимое</w:t>
            </w:r>
            <w:proofErr w:type="gramEnd"/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>имущество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67" w:type="dxa"/>
            <w:shd w:val="clear" w:color="auto" w:fill="FFFFFF"/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4B22">
              <w:rPr>
                <w:rFonts w:eastAsia="Times New Roman"/>
                <w:color w:val="000000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4E4B22">
              <w:rPr>
                <w:rFonts w:eastAsia="Times New Roman"/>
                <w:color w:val="000000"/>
                <w:sz w:val="18"/>
                <w:szCs w:val="18"/>
              </w:rPr>
              <w:t>обремениях</w:t>
            </w:r>
            <w:proofErr w:type="spellEnd"/>
            <w:r w:rsidRPr="004E4B22">
              <w:rPr>
                <w:rFonts w:eastAsia="Times New Roman"/>
                <w:color w:val="000000"/>
                <w:sz w:val="18"/>
                <w:szCs w:val="18"/>
              </w:rPr>
              <w:t>) с указанием основания и даты их возникновения и прекращения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Мотопомпа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бензиновая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"EQITECH"МБ 1600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Мотопомпа бензиновая "EQITECH"МБ 1600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сборе с рукавом всасывающим </w:t>
            </w:r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d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=80 мм 1=6м, пожарным рукавом </w:t>
            </w:r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d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=51мм 1=20м, с переходной головкой ГП-50/80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28 000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11.11.2010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758 от 30.09.2010, Акт о приеме-передаче № 6 от 11.11.2010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муниципальное образование сельского поселения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Самарской</w:t>
            </w:r>
            <w:proofErr w:type="gramEnd"/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области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rPr>
          <w:trHeight w:val="2898"/>
        </w:trPr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Пожарная машина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5"/>
                <w:szCs w:val="15"/>
                <w:lang w:eastAsia="en-US"/>
              </w:rPr>
            </w:pPr>
            <w:r w:rsidRPr="004E4B22">
              <w:rPr>
                <w:rFonts w:eastAsia="Times New Roman"/>
                <w:sz w:val="15"/>
                <w:szCs w:val="15"/>
                <w:lang w:eastAsia="en-US"/>
              </w:rPr>
              <w:t>Автоцистерна пожарная АЦ-5,040(5557-10) модель 11 ВР, Год выпуска 2002, Гос</w:t>
            </w:r>
            <w:proofErr w:type="gram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.н</w:t>
            </w:r>
            <w:proofErr w:type="gram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омер-А137СВ163, Паспорт ТС-45 КК 746855, Двигатель № 20088558, шасси № 55570021285180, цвет – ГОСТ Р 50574-93,  идентификационный номер (VIN) XVZ55571120000066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2 419 560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2 419 560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22.10.2012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spacing w:after="20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области, Приказ Министерства имущественных отношений Самарской области № 2792 от 22.10.2012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компьютер муниципальных услуг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Год выпуска 2012, Системный блок </w:t>
            </w:r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Intel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G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550 стоимостью 8</w:t>
            </w:r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 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322,31 руб., Монитор </w:t>
            </w:r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AOC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стоимостью 3 142,87 руб., Источник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бесперебойн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 Питания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Ippon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Back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Comto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Pro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600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dlak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 w:rsidRPr="004E4B22">
              <w:rPr>
                <w:rFonts w:eastAsia="Times New Roman"/>
                <w:sz w:val="16"/>
                <w:szCs w:val="16"/>
                <w:lang w:val="en-US" w:eastAsia="en-US"/>
              </w:rPr>
              <w:t>new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стоимостью 2 234,97 руб.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13 700,15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01.02.2013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области,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№ 36 от 25.01.2013, Акт о приеме-передаче № б/н от 01.02.2013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Дорожный знак № 1.23 "Дети"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на флуоресцентной подложке (900х900), 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5"/>
                <w:szCs w:val="15"/>
                <w:lang w:eastAsia="en-US"/>
              </w:rPr>
            </w:pPr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 Самарской области  № 44Б от 24.07.2015г. «О постановке на учет муниципального движимого имущества»,  Акт приема-передачи № 4 от 24.07.2015г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Дорожный знак № 1.23 "Дети"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на флуоресцентной подложке (900х900), 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5"/>
                <w:szCs w:val="15"/>
                <w:lang w:eastAsia="en-US"/>
              </w:rPr>
            </w:pPr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 Самарской области  № 44Б от 24.07.2015г. «О постановке на учет муниципального движимого имущества»,  Акт приема-передачи № 4 от 24.07.2015г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Дорожный знак № 1.23 "Дети"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на флуоресцентной подложке (900х900), 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№ 44Б от 24.07.2015г. «О постановке на учет муниципального движимого имущества»,  Акт приема-передачи № 4 от 24.07.2015г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Дорожный знак № 1.23 "Дети"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на флуоресцентной подложке (900х900), год выпуска 2015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24.07.2015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44Б от 24.07.2015г. «О постановке на учет муниципального движимого имущества»,  Акт приема-передачи № 4 от 24.07.2015г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Контейнер для мусора металлический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Год выпуска 2012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6 105,66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6 105,66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№ 60 от 01.09.2015г.         «О постановке на учет муниципального движимого имущества»,  Акт приема-передачи № 25 от 01.09.2015г.  Постановление Администрации района № 706 от 31.08.2015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Контейнер для мусора металлический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Год выпуска 2012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6 105,66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6 105,66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№ 60 от 01.09.2015г.  «О постановке на учет муниципального движимого имущества»,  Акт приема-передачи № 25 от 01.09.2015г.   Постановление Администрации района № 706 от 31.08.2015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Контейнер для мусора металлический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Год выпуска 2012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6 105,66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6 105,66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 № 60 от 01.09.2015г.  «О постановке на учет муниципального движимого имущества»,  Акт приема-передачи № 25 от 01.09.2015г.  Постановление Администрации района № 706 от 31.08.2015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Контейнер для мусора металлический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Год выпуска 2012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6 105,66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6 105,66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  № 60 от 01.09.2015г. «О постановке на учет муниципального движимого имущества»,  Акт приема-передачи № 25 от 01.09.2015г.   Постановление Администрации района № 706 от 31.08.2015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Контейнер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контейнер для твердых коммунальных отходов объемов 0,75м3, год выпуска 2016, в количестве  20 штук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90 000,25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90 000,25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21.03.2016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19А от 21.03.2016г. « О постановке на учет муниципального движимого имущества»,  Акт приема-передачи  № 2/1 от 21.03.2016г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Автомобиль  LADA 211440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LADA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211440 год выпуска 2011, модель, № двигателя 11183, 5436479, кузов № ХТА 211440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B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4971429, цвет кузова светло-серебристый металлик, идентификационный номер (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VIN</w:t>
            </w:r>
            <w:proofErr w:type="gram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)  ХТА</w:t>
            </w:r>
            <w:proofErr w:type="gram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211440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B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4971429, гос. номер</w:t>
            </w:r>
            <w:proofErr w:type="gram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994 ЕН 163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270 500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270 500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09.01.2017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1Б от 09.01.2017г. « О постановке на учет движимого имущества, составляющего казну»,  Акт приема-передачи № 1 от 09.01.2017г.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Скамейка деревянная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13 шт.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78 000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5"/>
                <w:szCs w:val="15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Урна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4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3 600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5"/>
                <w:szCs w:val="15"/>
                <w:lang w:eastAsia="en-US"/>
              </w:rPr>
            </w:pPr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 Самарской области № 40 от 19.01.2018г.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Скамейка с навесом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2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19 322,04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5"/>
                <w:szCs w:val="15"/>
                <w:lang w:eastAsia="en-US"/>
              </w:rPr>
            </w:pPr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5"/>
                <w:szCs w:val="15"/>
                <w:lang w:eastAsia="en-US"/>
              </w:rPr>
              <w:t xml:space="preserve"> Самарской области № 40 от 19.01.2018г.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Скамья парковая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1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5 543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Качели с жестким подвесом двойные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2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44 340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Качели двойные с подвесами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1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18 788,14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Качалка-балансир        со спинкой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1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7 395,90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Качалка-балансир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2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14 791,80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Карусель с 6-ю сиденьями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1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21 754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23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Игровой комплекс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1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183 700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Песочница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1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13 412,41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Песочница «Ромашка»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1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13 412,41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26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Песочница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1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9 615,49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Горка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3 шт.  Год выпуска 2017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90 256,23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19.01.2018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4А от 19.01.2018г. « О муниципальном имуществе»,  Акт приема-передачи № 6 от 19.01.2018г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40 от 19.01.2018г.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Скамья деревянная, размеры 1500х440х490,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4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34 288,80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39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29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Урна металлическая опрокидывающаяся,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4 шт.  Год выпуска 2018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12 624,12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39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Качалка-балансир большой, размеры 2800х300х700 мм,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15 910,41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39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Качели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двухпролетные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на металлических стойках с гибкой подвеской,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35 330,99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39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32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Карусель с ограждением из труб,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37 345,43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39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Песочница «Квадро-2», размеры 2500х2500х2400,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44 596,29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39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Горка (спуск) высотой </w:t>
            </w:r>
            <w:smartTag w:uri="urn:schemas-microsoft-com:office:smarttags" w:element="metricconverter">
              <w:smartTagPr>
                <w:attr w:name="ProductID" w:val="1 900 мм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1 900 мм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61 140,53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39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35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Лаз «Петух с крыльями» размеры 2400х1230х1350,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22 092,64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39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Скамья деревянная, размеры 1500х440х490,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46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46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4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34 288,80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40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Урна металлическая опрокидывающаяся,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46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46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4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12 624,12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40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38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Скамья деревянная, размеры 1500х440х490,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51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51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17 144,40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41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Урна металлическая опрокидывающаяся,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51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51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6 312,06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41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Скамья деревянная, размеры 1500х440х490,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17 144,40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42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41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Урна металлическая опрокидывающаяся,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6 312,06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42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Качалка-балансир большой, размеры 2800х300х700 мм,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31 820,82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42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Качели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двухпролетные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на металлических стойках с гибкой подвеской,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35 330,99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42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44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Карусель с ограждением из труб,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37 345,43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 О муниципальном имуществе»,  Акт о приеме-передаче № 42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Песочница «Квадро-2», размеры 2500х2500х2400,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50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44 596,29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03.08.2018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111Б от 03.08.2018г. «О муниципальном имуществе»,  Акт о приеме-передаче № 42 от 03.08.2018г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617 от 03.08.2018г.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Бензотриммер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Stihl</w:t>
            </w:r>
            <w:proofErr w:type="spellEnd"/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14 740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№ 113 от 27.08.2018г.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«О муниципальном имуществе», 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Акт приемке-передаче № 17 от 27.08.2018г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Дорожный знак № 2.1 «Главная дорога»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Дорожный знак (900х900),  количество 2 шт.,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11 400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29.08.2018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№ 114 от 29.08.2018г.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«О муниципальном имуществе», 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Акт о приеме-передаче № 19 от 29.08.2018г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48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Дорожный знак № 2.3.1 «Пересечение 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со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второстепенной дорогой»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шт.,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11 400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29.08.2018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№ 114 от 29.08.2018г.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«О муниципальном имуществе», 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Акт о приеме-передаче № 19 от 29.08.2018г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Дорожный знак № 2.3.2 «Примыкание второстепенной дорогой»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шт.,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5 700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29.08.2018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№ 114 от 29.08.2018г.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«О муниципальном имуществе», 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Акт о приеме-передаче № 19 от 29.08.2018г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Дорожный знак № 2.4 «Уступите дорогу»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3 шт.,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17 100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29.08.2018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№ 114 от 29.08.2018г.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«О муниципальном имуществе», 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Акт о приеме-передаче № 19 от 29.08.2018г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Дорожный знак № 3.11 «Ограничение массы»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шт.,  год выпуска 2018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11 400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29.08.2018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№ 114 от 29.08.2018г.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«О муниципальном имуществе», 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Акт о приеме-передаче № 19 от 29.08.2018г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Контейнеры для ТБО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сельское поселение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толщина металла –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2 мм</w:t>
              </w:r>
            </w:smartTag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1100 мм"/>
              </w:smartTagPr>
              <w:r w:rsidRPr="004E4B22">
                <w:rPr>
                  <w:rFonts w:eastAsia="Times New Roman"/>
                  <w:sz w:val="16"/>
                  <w:szCs w:val="16"/>
                  <w:lang w:eastAsia="en-US"/>
                </w:rPr>
                <w:t>1100 мм</w:t>
              </w:r>
            </w:smartTag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объем 0,75м3.       Год выпуска 2018. Количество 18 штук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99 900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17.09.2018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Самарской области   № 117А от 17.09.2018г. </w:t>
            </w: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«О постановке на учет муниципального движимого имущества»,  </w:t>
            </w: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Акт о приемке-передаче № 21 от 17.09.2018г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53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Скамья со спинкой, размеры 1950х480х900 мм,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52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52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 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15 128,2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16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Урна металлическая опрокидывающаяся,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52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52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3 254,77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16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Скамья со спинкой, размеры 1950х480х900 мм,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4 шт. 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30 256,40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17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56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Урна металлическая опрокидывающаяся,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4 шт. 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13 019,08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17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Скамья со спинкой, размеры 1950х480х900 мм,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54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54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 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15 128,2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18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Урна металлическая опрокидывающаяся,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54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54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 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6 509,54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18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59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Скамья со спинкой, размеры 1950х480х900 мм,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61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61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 шт. 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15 128,2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19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Урна металлическая опрокидывающаяся,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61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д. 61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3 254,77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19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Светильник торшерный "Пушкинский",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                     ул. Центральная усадьба, "Сквер отдыха"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                ул. Центральная усадьба, "Сквер отдыха"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20 шт.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137 031,40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20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62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Скамья со спинкой, размеры 1950х480х900 мм,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"Сквер отдыха"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                ул. Центральная усадьба, "Сквер отдыха"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17 шт.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128 589,70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20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Урна металлическая опрокидывающаяся,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"Сквер отдыха"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                ул. Центральная усадьба, "Сквер отдыха"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6 шт. 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19 528,62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20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E4B22" w:rsidRPr="004E4B22" w:rsidTr="00045ADF">
        <w:tc>
          <w:tcPr>
            <w:tcW w:w="51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Цветочница Ц-13 "Фонтан",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</w:t>
            </w:r>
            <w:proofErr w:type="gram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ул. Центральная усадьба, "Сквер отдыха"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район,  с.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,                  ул. Центральная усадьба, "Сквер отдыха"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Количество 1 шт.  Год выпуска 2019</w:t>
            </w: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23 919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>14.08.2019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Постановление Администрации сельского поселения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Савруха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79 от 14.08.2019г. « О муниципальном имуществе»,  Акт о приеме-передаче № 20 от 14.08.2019г (Постановление Администрации муниципального района </w:t>
            </w:r>
            <w:proofErr w:type="spellStart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4E4B22">
              <w:rPr>
                <w:rFonts w:eastAsia="Times New Roman"/>
                <w:sz w:val="16"/>
                <w:szCs w:val="16"/>
                <w:lang w:eastAsia="en-US"/>
              </w:rPr>
              <w:t xml:space="preserve"> Самарской области № 570 от 14.08.2019г. « О муниципальном имуществе»)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E4B22" w:rsidRPr="004E4B22" w:rsidRDefault="004E4B22" w:rsidP="004E4B22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E4B2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4E4B22" w:rsidRPr="004E4B22" w:rsidRDefault="004E4B22" w:rsidP="004E4B22">
      <w:pPr>
        <w:shd w:val="clear" w:color="auto" w:fill="FFFFFF"/>
        <w:rPr>
          <w:rFonts w:ascii="Calibri" w:eastAsia="Times New Roman" w:hAnsi="Calibri"/>
          <w:sz w:val="16"/>
          <w:szCs w:val="16"/>
          <w:lang w:eastAsia="en-US"/>
        </w:rPr>
      </w:pPr>
    </w:p>
    <w:p w:rsidR="004E4B22" w:rsidRPr="004E4B22" w:rsidRDefault="004E4B22" w:rsidP="004E4B22">
      <w:pPr>
        <w:shd w:val="clear" w:color="auto" w:fill="FFFFFF"/>
        <w:rPr>
          <w:rFonts w:eastAsia="Times New Roman"/>
          <w:b/>
          <w:bCs/>
          <w:color w:val="212121"/>
          <w:sz w:val="20"/>
          <w:szCs w:val="20"/>
        </w:rPr>
      </w:pPr>
    </w:p>
    <w:p w:rsidR="004E4B22" w:rsidRPr="004E4B22" w:rsidRDefault="004E4B22" w:rsidP="004E4B22">
      <w:pPr>
        <w:shd w:val="clear" w:color="auto" w:fill="FFFFFF"/>
        <w:rPr>
          <w:rFonts w:eastAsia="Times New Roman"/>
          <w:b/>
          <w:bCs/>
          <w:color w:val="212121"/>
          <w:sz w:val="20"/>
          <w:szCs w:val="20"/>
        </w:rPr>
      </w:pPr>
    </w:p>
    <w:p w:rsidR="004E4B22" w:rsidRPr="004E4B22" w:rsidRDefault="004E4B22" w:rsidP="004E4B22">
      <w:pPr>
        <w:shd w:val="clear" w:color="auto" w:fill="FFFFFF"/>
        <w:rPr>
          <w:rFonts w:eastAsia="Times New Roman"/>
          <w:b/>
          <w:bCs/>
          <w:color w:val="212121"/>
          <w:sz w:val="20"/>
          <w:szCs w:val="20"/>
        </w:rPr>
      </w:pPr>
    </w:p>
    <w:p w:rsidR="004E4B22" w:rsidRPr="004E4B22" w:rsidRDefault="004E4B22" w:rsidP="004E4B22">
      <w:pPr>
        <w:shd w:val="clear" w:color="auto" w:fill="FFFFFF"/>
        <w:rPr>
          <w:rFonts w:eastAsia="Times New Roman"/>
          <w:b/>
          <w:bCs/>
          <w:color w:val="212121"/>
          <w:sz w:val="20"/>
          <w:szCs w:val="20"/>
        </w:rPr>
      </w:pPr>
    </w:p>
    <w:p w:rsidR="004E4B22" w:rsidRPr="004E4B22" w:rsidRDefault="004E4B22" w:rsidP="004E4B22">
      <w:pPr>
        <w:shd w:val="clear" w:color="auto" w:fill="FFFFFF"/>
        <w:rPr>
          <w:rFonts w:eastAsia="Times New Roman"/>
          <w:b/>
          <w:bCs/>
          <w:color w:val="212121"/>
          <w:sz w:val="20"/>
          <w:szCs w:val="20"/>
        </w:rPr>
      </w:pPr>
    </w:p>
    <w:p w:rsidR="004E4B22" w:rsidRPr="004E4B22" w:rsidRDefault="004E4B22" w:rsidP="004E4B22">
      <w:pPr>
        <w:shd w:val="clear" w:color="auto" w:fill="FFFFFF"/>
        <w:rPr>
          <w:rFonts w:eastAsia="Times New Roman"/>
          <w:color w:val="212121"/>
          <w:sz w:val="20"/>
          <w:szCs w:val="20"/>
        </w:rPr>
      </w:pPr>
      <w:r w:rsidRPr="004E4B22">
        <w:rPr>
          <w:rFonts w:eastAsia="Times New Roman"/>
          <w:b/>
          <w:bCs/>
          <w:color w:val="212121"/>
          <w:sz w:val="20"/>
          <w:szCs w:val="20"/>
        </w:rPr>
        <w:lastRenderedPageBreak/>
        <w:t>Раздел 3.</w:t>
      </w:r>
      <w:r w:rsidRPr="004E4B22">
        <w:rPr>
          <w:rFonts w:eastAsia="Times New Roman"/>
          <w:color w:val="212121"/>
          <w:sz w:val="20"/>
          <w:szCs w:val="20"/>
        </w:rPr>
        <w:t> </w:t>
      </w:r>
      <w:r w:rsidRPr="004E4B22">
        <w:rPr>
          <w:rFonts w:eastAsia="Times New Roman"/>
          <w:b/>
          <w:bCs/>
          <w:color w:val="212121"/>
          <w:sz w:val="20"/>
          <w:szCs w:val="20"/>
        </w:rPr>
        <w:t>Сведения о муниципальных унитарных предприятиях, муниципальных учреждениях</w:t>
      </w:r>
    </w:p>
    <w:p w:rsidR="004E4B22" w:rsidRPr="004E4B22" w:rsidRDefault="004E4B22" w:rsidP="004E4B22">
      <w:pPr>
        <w:shd w:val="clear" w:color="auto" w:fill="FFFFFF"/>
        <w:rPr>
          <w:rFonts w:eastAsia="Times New Roman"/>
          <w:color w:val="212121"/>
          <w:sz w:val="16"/>
          <w:szCs w:val="16"/>
        </w:rPr>
      </w:pPr>
      <w:r w:rsidRPr="004E4B22">
        <w:rPr>
          <w:rFonts w:eastAsia="Times New Roman"/>
          <w:color w:val="212121"/>
          <w:sz w:val="16"/>
          <w:szCs w:val="16"/>
        </w:rPr>
        <w:t> 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8"/>
        <w:gridCol w:w="1557"/>
        <w:gridCol w:w="1275"/>
        <w:gridCol w:w="1276"/>
        <w:gridCol w:w="1985"/>
        <w:gridCol w:w="1417"/>
        <w:gridCol w:w="1701"/>
        <w:gridCol w:w="1843"/>
      </w:tblGrid>
      <w:tr w:rsidR="004E4B22" w:rsidRPr="004E4B22" w:rsidTr="00045ADF">
        <w:trPr>
          <w:cantSplit/>
          <w:trHeight w:val="2397"/>
        </w:trPr>
        <w:tc>
          <w:tcPr>
            <w:tcW w:w="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E4B22" w:rsidRPr="004E4B22" w:rsidRDefault="004E4B22" w:rsidP="004E4B22">
            <w:pPr>
              <w:ind w:right="113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№</w:t>
            </w:r>
            <w:proofErr w:type="gramStart"/>
            <w:r w:rsidRPr="004E4B22">
              <w:rPr>
                <w:rFonts w:eastAsia="Times New Roman"/>
                <w:color w:val="212121"/>
                <w:sz w:val="18"/>
                <w:szCs w:val="18"/>
              </w:rPr>
              <w:t>п</w:t>
            </w:r>
            <w:proofErr w:type="gramEnd"/>
            <w:r w:rsidRPr="004E4B22">
              <w:rPr>
                <w:rFonts w:eastAsia="Times New Roman"/>
                <w:color w:val="212121"/>
                <w:sz w:val="18"/>
                <w:szCs w:val="18"/>
              </w:rPr>
              <w:t>/п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E4B22" w:rsidRPr="004E4B22" w:rsidRDefault="004E4B22" w:rsidP="004E4B22">
            <w:pPr>
              <w:ind w:right="113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E4B22" w:rsidRPr="004E4B22" w:rsidRDefault="004E4B22" w:rsidP="004E4B22">
            <w:pPr>
              <w:ind w:right="113"/>
              <w:jc w:val="both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Адрес (местонахождение)</w:t>
            </w:r>
          </w:p>
          <w:p w:rsidR="004E4B22" w:rsidRPr="004E4B22" w:rsidRDefault="004E4B22" w:rsidP="004E4B22">
            <w:pPr>
              <w:ind w:right="113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E4B22" w:rsidRPr="004E4B22" w:rsidRDefault="004E4B22" w:rsidP="004E4B22">
            <w:pPr>
              <w:ind w:right="113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E4B22" w:rsidRPr="004E4B22" w:rsidRDefault="004E4B22" w:rsidP="004E4B22">
            <w:pPr>
              <w:ind w:right="113"/>
              <w:jc w:val="both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 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  <w:p w:rsidR="004E4B22" w:rsidRPr="004E4B22" w:rsidRDefault="004E4B22" w:rsidP="004E4B22">
            <w:pPr>
              <w:ind w:right="113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E4B22" w:rsidRPr="004E4B22" w:rsidRDefault="004E4B22" w:rsidP="004E4B22">
            <w:pPr>
              <w:ind w:right="113"/>
              <w:jc w:val="both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Размер уставного фонда (для муниципальных унитарных предприятий);</w:t>
            </w:r>
          </w:p>
          <w:p w:rsidR="004E4B22" w:rsidRPr="004E4B22" w:rsidRDefault="004E4B22" w:rsidP="004E4B22">
            <w:pPr>
              <w:ind w:right="113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E4B22" w:rsidRPr="004E4B22" w:rsidRDefault="004E4B22" w:rsidP="004E4B22">
            <w:pPr>
              <w:ind w:right="113"/>
              <w:jc w:val="both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4E4B22" w:rsidRPr="004E4B22" w:rsidRDefault="004E4B22" w:rsidP="004E4B22">
            <w:pPr>
              <w:ind w:right="113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E4B22" w:rsidRPr="004E4B22" w:rsidRDefault="004E4B22" w:rsidP="004E4B22">
            <w:pPr>
              <w:ind w:right="113"/>
              <w:jc w:val="both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  <w:p w:rsidR="004E4B22" w:rsidRPr="004E4B22" w:rsidRDefault="004E4B22" w:rsidP="004E4B22">
            <w:pPr>
              <w:ind w:right="113"/>
              <w:rPr>
                <w:rFonts w:eastAsia="Times New Roman"/>
                <w:color w:val="212121"/>
                <w:sz w:val="18"/>
                <w:szCs w:val="18"/>
              </w:rPr>
            </w:pPr>
            <w:r w:rsidRPr="004E4B22">
              <w:rPr>
                <w:rFonts w:eastAsia="Times New Roman"/>
                <w:color w:val="212121"/>
                <w:sz w:val="18"/>
                <w:szCs w:val="18"/>
              </w:rPr>
              <w:t> </w:t>
            </w:r>
          </w:p>
        </w:tc>
      </w:tr>
      <w:tr w:rsidR="004E4B22" w:rsidRPr="004E4B22" w:rsidTr="00045ADF">
        <w:tc>
          <w:tcPr>
            <w:tcW w:w="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212121"/>
                <w:sz w:val="16"/>
                <w:szCs w:val="16"/>
              </w:rPr>
            </w:pPr>
            <w:r w:rsidRPr="004E4B22">
              <w:rPr>
                <w:rFonts w:eastAsia="Times New Roman"/>
                <w:color w:val="212121"/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212121"/>
                <w:sz w:val="16"/>
                <w:szCs w:val="16"/>
              </w:rPr>
            </w:pPr>
            <w:r w:rsidRPr="004E4B22">
              <w:rPr>
                <w:rFonts w:eastAsia="Times New Roman"/>
                <w:color w:val="212121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212121"/>
                <w:sz w:val="16"/>
                <w:szCs w:val="16"/>
              </w:rPr>
            </w:pPr>
            <w:r w:rsidRPr="004E4B22">
              <w:rPr>
                <w:rFonts w:eastAsia="Times New Roman"/>
                <w:color w:val="21212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212121"/>
                <w:sz w:val="16"/>
                <w:szCs w:val="16"/>
              </w:rPr>
            </w:pPr>
            <w:r w:rsidRPr="004E4B22">
              <w:rPr>
                <w:rFonts w:eastAsia="Times New Roman"/>
                <w:color w:val="212121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212121"/>
                <w:sz w:val="16"/>
                <w:szCs w:val="16"/>
              </w:rPr>
            </w:pPr>
            <w:r w:rsidRPr="004E4B22">
              <w:rPr>
                <w:rFonts w:eastAsia="Times New Roman"/>
                <w:color w:val="21212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212121"/>
                <w:sz w:val="16"/>
                <w:szCs w:val="16"/>
              </w:rPr>
            </w:pPr>
            <w:r w:rsidRPr="004E4B22">
              <w:rPr>
                <w:rFonts w:eastAsia="Times New Roman"/>
                <w:color w:val="21212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212121"/>
                <w:sz w:val="16"/>
                <w:szCs w:val="16"/>
              </w:rPr>
            </w:pPr>
            <w:r w:rsidRPr="004E4B22">
              <w:rPr>
                <w:rFonts w:eastAsia="Times New Roman"/>
                <w:color w:val="212121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B22" w:rsidRPr="004E4B22" w:rsidRDefault="004E4B22" w:rsidP="004E4B22">
            <w:pPr>
              <w:jc w:val="center"/>
              <w:rPr>
                <w:rFonts w:eastAsia="Times New Roman"/>
                <w:color w:val="212121"/>
                <w:sz w:val="16"/>
                <w:szCs w:val="16"/>
              </w:rPr>
            </w:pPr>
            <w:r w:rsidRPr="004E4B22">
              <w:rPr>
                <w:rFonts w:eastAsia="Times New Roman"/>
                <w:color w:val="212121"/>
                <w:sz w:val="16"/>
                <w:szCs w:val="16"/>
              </w:rPr>
              <w:t>-</w:t>
            </w:r>
          </w:p>
        </w:tc>
      </w:tr>
    </w:tbl>
    <w:p w:rsidR="004E4B22" w:rsidRPr="004E4B22" w:rsidRDefault="004E4B22" w:rsidP="004E4B22">
      <w:pPr>
        <w:spacing w:after="200" w:line="276" w:lineRule="auto"/>
        <w:rPr>
          <w:rFonts w:eastAsia="Times New Roman"/>
          <w:sz w:val="16"/>
          <w:szCs w:val="16"/>
          <w:lang w:eastAsia="en-US"/>
        </w:rPr>
      </w:pPr>
    </w:p>
    <w:p w:rsidR="004E4B22" w:rsidRPr="004E4B22" w:rsidRDefault="004E4B22" w:rsidP="004E4B22">
      <w:pPr>
        <w:spacing w:after="200" w:line="276" w:lineRule="auto"/>
        <w:rPr>
          <w:rFonts w:eastAsia="Times New Roman"/>
          <w:sz w:val="16"/>
          <w:szCs w:val="16"/>
          <w:lang w:eastAsia="en-US"/>
        </w:rPr>
      </w:pPr>
    </w:p>
    <w:p w:rsidR="004E4B22" w:rsidRPr="004E4B22" w:rsidRDefault="004E4B22" w:rsidP="004E4B22">
      <w:pPr>
        <w:spacing w:after="200" w:line="276" w:lineRule="auto"/>
        <w:rPr>
          <w:rFonts w:eastAsia="Times New Roman"/>
          <w:sz w:val="16"/>
          <w:szCs w:val="16"/>
          <w:lang w:eastAsia="en-US"/>
        </w:rPr>
      </w:pPr>
    </w:p>
    <w:p w:rsidR="004E4B22" w:rsidRPr="004E4B22" w:rsidRDefault="004E4B22" w:rsidP="004E4B22">
      <w:pPr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4E4B22">
        <w:rPr>
          <w:rFonts w:eastAsia="Times New Roman"/>
          <w:sz w:val="28"/>
          <w:szCs w:val="28"/>
          <w:lang w:eastAsia="en-US"/>
        </w:rPr>
        <w:t>Глава сельского поселения                                                                                                    Панфилов Н.А.</w:t>
      </w:r>
    </w:p>
    <w:p w:rsidR="004E4B22" w:rsidRPr="004E4B22" w:rsidRDefault="004E4B22" w:rsidP="004E4B22">
      <w:pPr>
        <w:spacing w:after="200" w:line="276" w:lineRule="auto"/>
        <w:rPr>
          <w:rFonts w:eastAsia="Times New Roman"/>
          <w:sz w:val="16"/>
          <w:szCs w:val="16"/>
          <w:lang w:eastAsia="en-US"/>
        </w:rPr>
      </w:pPr>
    </w:p>
    <w:p w:rsidR="004E4B22" w:rsidRDefault="004E4B22"/>
    <w:sectPr w:rsidR="004E4B22" w:rsidSect="004E4B22">
      <w:pgSz w:w="16838" w:h="11906" w:orient="landscape" w:code="9"/>
      <w:pgMar w:top="720" w:right="8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929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D60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2A3D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86B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38D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983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80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B87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3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00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18"/>
    <w:rsid w:val="004E4B22"/>
    <w:rsid w:val="009D3E2F"/>
    <w:rsid w:val="00E33F18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E4B2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semiHidden/>
    <w:rsid w:val="004E4B22"/>
  </w:style>
  <w:style w:type="paragraph" w:styleId="a3">
    <w:name w:val="Normal (Web)"/>
    <w:basedOn w:val="a"/>
    <w:rsid w:val="004E4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E4B2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semiHidden/>
    <w:rsid w:val="004E4B22"/>
  </w:style>
  <w:style w:type="paragraph" w:styleId="a3">
    <w:name w:val="Normal (Web)"/>
    <w:basedOn w:val="a"/>
    <w:rsid w:val="004E4B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11400</Words>
  <Characters>64984</Characters>
  <Application>Microsoft Office Word</Application>
  <DocSecurity>0</DocSecurity>
  <Lines>541</Lines>
  <Paragraphs>152</Paragraphs>
  <ScaleCrop>false</ScaleCrop>
  <Company/>
  <LinksUpToDate>false</LinksUpToDate>
  <CharactersWithSpaces>76232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dcterms:created xsi:type="dcterms:W3CDTF">2019-12-27T11:21:00Z</dcterms:created>
  <dcterms:modified xsi:type="dcterms:W3CDTF">2019-12-27T11:26:00Z</dcterms:modified>
</cp:coreProperties>
</file>