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bookmarkStart w:id="0" w:name="_GoBack"/>
    </w:p>
    <w:p w:rsidR="00C33CCF" w:rsidRPr="00C33CCF" w:rsidRDefault="00C33CCF" w:rsidP="00C33CCF">
      <w:pPr>
        <w:spacing w:after="0" w:line="240" w:lineRule="auto"/>
        <w:ind w:right="4142"/>
        <w:jc w:val="center"/>
        <w:rPr>
          <w:rFonts w:ascii="Times New Roman" w:eastAsia="Times New Roman" w:hAnsi="Times New Roman" w:cs="Times New Roman"/>
          <w:sz w:val="24"/>
          <w:szCs w:val="24"/>
        </w:rPr>
      </w:pPr>
    </w:p>
    <w:p w:rsidR="00C33CCF" w:rsidRPr="00C33CCF" w:rsidRDefault="00C33CCF" w:rsidP="00C33CCF">
      <w:pPr>
        <w:spacing w:after="0" w:line="240" w:lineRule="auto"/>
        <w:ind w:right="4142"/>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286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C33CCF">
        <w:rPr>
          <w:rFonts w:ascii="Times New Roman" w:eastAsia="Times New Roman" w:hAnsi="Times New Roman" w:cs="Times New Roman"/>
          <w:sz w:val="24"/>
          <w:szCs w:val="24"/>
        </w:rPr>
        <w:t xml:space="preserve">                          </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Российская Федерация</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Брянская область</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Климовский район</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 xml:space="preserve">Новоюрковичская сельская администрация </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ПОСТАНОВЛЕНИЕ</w:t>
      </w:r>
    </w:p>
    <w:p w:rsidR="00C33CCF" w:rsidRPr="00C33CCF" w:rsidRDefault="00C33CCF" w:rsidP="00C33CCF">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rPr>
      </w:pPr>
    </w:p>
    <w:p w:rsidR="00C33CCF" w:rsidRPr="00C33CCF" w:rsidRDefault="004C5E8E" w:rsidP="00C33CCF">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«29</w:t>
      </w:r>
      <w:r w:rsidR="00C33CCF" w:rsidRPr="00C33CCF">
        <w:rPr>
          <w:rFonts w:ascii="Times New Roman" w:eastAsia="Times New Roman" w:hAnsi="Times New Roman" w:cs="Times New Roman"/>
          <w:sz w:val="24"/>
          <w:szCs w:val="24"/>
        </w:rPr>
        <w:t>» марта 2021 г.</w:t>
      </w:r>
      <w:r w:rsidR="00C33CCF" w:rsidRPr="00C33CC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7</w:t>
      </w: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4D37B8" w:rsidRDefault="004D37B8" w:rsidP="004D37B8">
      <w:pPr>
        <w:shd w:val="clear" w:color="auto" w:fill="FFFFFF"/>
        <w:spacing w:after="0" w:line="240" w:lineRule="auto"/>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Об утверждении  должностной инструкции </w:t>
      </w:r>
    </w:p>
    <w:p w:rsidR="004D37B8" w:rsidRDefault="004D37B8" w:rsidP="004D37B8">
      <w:pPr>
        <w:shd w:val="clear" w:color="auto" w:fill="FFFFFF"/>
        <w:spacing w:after="0" w:line="240" w:lineRule="auto"/>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контрактного управляющего </w:t>
      </w:r>
    </w:p>
    <w:p w:rsidR="00C33CCF" w:rsidRDefault="004D37B8" w:rsidP="004D37B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Новоюрковичской</w:t>
      </w:r>
      <w:r w:rsidRPr="004D37B8">
        <w:rPr>
          <w:rFonts w:ascii="Times New Roman" w:eastAsia="Times New Roman" w:hAnsi="Times New Roman" w:cs="Times New Roman"/>
          <w:sz w:val="24"/>
          <w:szCs w:val="24"/>
        </w:rPr>
        <w:t xml:space="preserve"> сельской администрации</w:t>
      </w: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D4EA1" w:rsidRPr="004D37B8" w:rsidRDefault="006D4EA1" w:rsidP="006D4EA1">
      <w:pPr>
        <w:pStyle w:val="a3"/>
        <w:shd w:val="clear" w:color="auto" w:fill="FFFFFF"/>
        <w:spacing w:before="0" w:beforeAutospacing="0" w:after="150" w:afterAutospacing="0"/>
        <w:ind w:firstLine="300"/>
        <w:jc w:val="both"/>
      </w:pPr>
      <w:r w:rsidRPr="004D37B8">
        <w:tab/>
        <w:t> Во  исполнение   Федерального закона от  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Кирилловского  сельского поселения,</w:t>
      </w:r>
    </w:p>
    <w:p w:rsidR="006D4EA1" w:rsidRPr="004D37B8" w:rsidRDefault="006D4EA1" w:rsidP="006D4EA1">
      <w:pPr>
        <w:shd w:val="clear" w:color="auto" w:fill="FFFFFF"/>
        <w:spacing w:after="150" w:line="240" w:lineRule="auto"/>
        <w:ind w:firstLine="300"/>
        <w:jc w:val="both"/>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Постановляю:</w:t>
      </w:r>
      <w:r w:rsidRPr="004D37B8">
        <w:rPr>
          <w:rFonts w:ascii="Times New Roman" w:eastAsia="Times New Roman" w:hAnsi="Times New Roman" w:cs="Times New Roman"/>
          <w:b/>
          <w:bCs/>
          <w:sz w:val="24"/>
          <w:szCs w:val="24"/>
        </w:rPr>
        <w:t> </w:t>
      </w:r>
    </w:p>
    <w:p w:rsidR="006D4EA1" w:rsidRPr="004D37B8"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Утвердить  </w:t>
      </w:r>
      <w:hyperlink r:id="rId9" w:history="1">
        <w:r w:rsidRPr="004D37B8">
          <w:rPr>
            <w:rFonts w:ascii="Times New Roman" w:eastAsia="Times New Roman" w:hAnsi="Times New Roman" w:cs="Times New Roman"/>
            <w:sz w:val="24"/>
            <w:szCs w:val="24"/>
          </w:rPr>
          <w:t>должностную инструкцию</w:t>
        </w:r>
      </w:hyperlink>
      <w:r w:rsidRPr="004D37B8">
        <w:rPr>
          <w:rFonts w:ascii="Times New Roman" w:eastAsia="Times New Roman" w:hAnsi="Times New Roman" w:cs="Times New Roman"/>
          <w:sz w:val="24"/>
          <w:szCs w:val="24"/>
        </w:rPr>
        <w:t xml:space="preserve"> контрактного управляющего Кирилловской сельской администрации </w:t>
      </w:r>
      <w:proofErr w:type="gramStart"/>
      <w:r w:rsidRPr="004D37B8">
        <w:rPr>
          <w:rFonts w:ascii="Times New Roman" w:eastAsia="Times New Roman" w:hAnsi="Times New Roman" w:cs="Times New Roman"/>
          <w:sz w:val="24"/>
          <w:szCs w:val="24"/>
        </w:rPr>
        <w:t>согласно приложени</w:t>
      </w:r>
      <w:r w:rsidR="004D37B8">
        <w:rPr>
          <w:rFonts w:ascii="Times New Roman" w:eastAsia="Times New Roman" w:hAnsi="Times New Roman" w:cs="Times New Roman"/>
          <w:sz w:val="24"/>
          <w:szCs w:val="24"/>
        </w:rPr>
        <w:t>я</w:t>
      </w:r>
      <w:proofErr w:type="gramEnd"/>
      <w:r w:rsidRPr="004D37B8">
        <w:rPr>
          <w:rFonts w:ascii="Times New Roman" w:eastAsia="Times New Roman" w:hAnsi="Times New Roman" w:cs="Times New Roman"/>
          <w:sz w:val="24"/>
          <w:szCs w:val="24"/>
        </w:rPr>
        <w:t xml:space="preserve"> №1.      </w:t>
      </w:r>
    </w:p>
    <w:p w:rsidR="006D4EA1" w:rsidRPr="004D37B8"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Постановления № </w:t>
      </w:r>
      <w:r w:rsidR="006C4FB7">
        <w:rPr>
          <w:rFonts w:ascii="Times New Roman" w:eastAsia="Times New Roman" w:hAnsi="Times New Roman" w:cs="Times New Roman"/>
          <w:sz w:val="24"/>
          <w:szCs w:val="24"/>
        </w:rPr>
        <w:t>7</w:t>
      </w:r>
      <w:r w:rsidRPr="004D37B8">
        <w:rPr>
          <w:rFonts w:ascii="Times New Roman" w:eastAsia="Times New Roman" w:hAnsi="Times New Roman" w:cs="Times New Roman"/>
          <w:sz w:val="24"/>
          <w:szCs w:val="24"/>
        </w:rPr>
        <w:t>9 от 30.12.2016 г. считать утратившим силу.</w:t>
      </w:r>
    </w:p>
    <w:p w:rsidR="006D4EA1" w:rsidRPr="004D37B8"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Настоящее постановление вступает в силу с момента подписания.</w:t>
      </w:r>
    </w:p>
    <w:p w:rsidR="006D4EA1"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proofErr w:type="gramStart"/>
      <w:r w:rsidRPr="004D37B8">
        <w:rPr>
          <w:rFonts w:ascii="Times New Roman" w:eastAsia="Times New Roman" w:hAnsi="Times New Roman" w:cs="Times New Roman"/>
          <w:sz w:val="24"/>
          <w:szCs w:val="24"/>
        </w:rPr>
        <w:t>Контроль за</w:t>
      </w:r>
      <w:proofErr w:type="gramEnd"/>
      <w:r w:rsidRPr="004D37B8">
        <w:rPr>
          <w:rFonts w:ascii="Times New Roman" w:eastAsia="Times New Roman" w:hAnsi="Times New Roman" w:cs="Times New Roman"/>
          <w:sz w:val="24"/>
          <w:szCs w:val="24"/>
        </w:rPr>
        <w:t xml:space="preserve"> исполнением настоящего постановления  оставляю за собой.</w:t>
      </w:r>
    </w:p>
    <w:p w:rsidR="001B55A3" w:rsidRDefault="001B55A3" w:rsidP="001B55A3">
      <w:pPr>
        <w:shd w:val="clear" w:color="auto" w:fill="FFFFFF"/>
        <w:spacing w:after="150" w:line="240" w:lineRule="auto"/>
        <w:ind w:firstLine="300"/>
        <w:rPr>
          <w:rFonts w:ascii="Times New Roman" w:eastAsia="Times New Roman" w:hAnsi="Times New Roman" w:cs="Times New Roman"/>
          <w:sz w:val="24"/>
          <w:szCs w:val="24"/>
        </w:rPr>
      </w:pPr>
    </w:p>
    <w:p w:rsidR="001B55A3" w:rsidRDefault="001B55A3" w:rsidP="001B55A3">
      <w:pPr>
        <w:shd w:val="clear" w:color="auto" w:fill="FFFFFF"/>
        <w:spacing w:after="150" w:line="240" w:lineRule="auto"/>
        <w:ind w:firstLine="300"/>
        <w:rPr>
          <w:rFonts w:ascii="Times New Roman" w:eastAsia="Times New Roman" w:hAnsi="Times New Roman" w:cs="Times New Roman"/>
          <w:sz w:val="24"/>
          <w:szCs w:val="24"/>
        </w:rPr>
      </w:pPr>
    </w:p>
    <w:p w:rsidR="001B55A3" w:rsidRDefault="006D4EA1" w:rsidP="001B55A3">
      <w:pPr>
        <w:shd w:val="clear" w:color="auto" w:fill="FFFFFF"/>
        <w:spacing w:after="150" w:line="240" w:lineRule="auto"/>
        <w:ind w:firstLine="300"/>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Глава </w:t>
      </w:r>
      <w:r w:rsidR="006C4FB7">
        <w:rPr>
          <w:rFonts w:ascii="Times New Roman" w:eastAsia="Times New Roman" w:hAnsi="Times New Roman" w:cs="Times New Roman"/>
          <w:sz w:val="24"/>
          <w:szCs w:val="24"/>
        </w:rPr>
        <w:t>Новоюрковичской</w:t>
      </w:r>
      <w:r w:rsidRPr="004D37B8">
        <w:rPr>
          <w:rFonts w:ascii="Times New Roman" w:eastAsia="Times New Roman" w:hAnsi="Times New Roman" w:cs="Times New Roman"/>
          <w:sz w:val="24"/>
          <w:szCs w:val="24"/>
        </w:rPr>
        <w:t xml:space="preserve">  </w:t>
      </w:r>
    </w:p>
    <w:p w:rsidR="006D4EA1" w:rsidRPr="004D37B8" w:rsidRDefault="006D4EA1" w:rsidP="001B55A3">
      <w:pPr>
        <w:shd w:val="clear" w:color="auto" w:fill="FFFFFF"/>
        <w:spacing w:after="150" w:line="240" w:lineRule="auto"/>
        <w:ind w:firstLine="300"/>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сельской администрации</w:t>
      </w:r>
      <w:r w:rsidR="001B55A3">
        <w:rPr>
          <w:rFonts w:ascii="Times New Roman" w:eastAsia="Times New Roman" w:hAnsi="Times New Roman" w:cs="Times New Roman"/>
          <w:sz w:val="24"/>
          <w:szCs w:val="24"/>
        </w:rPr>
        <w:t>:</w:t>
      </w:r>
      <w:r w:rsidRPr="004D37B8">
        <w:rPr>
          <w:rFonts w:ascii="Times New Roman" w:eastAsia="Times New Roman" w:hAnsi="Times New Roman" w:cs="Times New Roman"/>
          <w:sz w:val="24"/>
          <w:szCs w:val="24"/>
        </w:rPr>
        <w:t>                                     </w:t>
      </w:r>
      <w:r w:rsidR="001B55A3">
        <w:rPr>
          <w:rFonts w:ascii="Times New Roman" w:eastAsia="Times New Roman" w:hAnsi="Times New Roman" w:cs="Times New Roman"/>
          <w:sz w:val="24"/>
          <w:szCs w:val="24"/>
        </w:rPr>
        <w:t xml:space="preserve">                                           </w:t>
      </w:r>
      <w:r w:rsidR="006C4FB7">
        <w:rPr>
          <w:rFonts w:ascii="Times New Roman" w:eastAsia="Times New Roman" w:hAnsi="Times New Roman" w:cs="Times New Roman"/>
          <w:sz w:val="24"/>
          <w:szCs w:val="24"/>
        </w:rPr>
        <w:t>Н.П. Прокопенко</w:t>
      </w:r>
    </w:p>
    <w:p w:rsidR="00C33CCF" w:rsidRDefault="00C33CCF" w:rsidP="006D4EA1">
      <w:pPr>
        <w:shd w:val="clear" w:color="auto" w:fill="FFFFFF"/>
        <w:tabs>
          <w:tab w:val="left" w:pos="2970"/>
        </w:tabs>
        <w:spacing w:after="0" w:line="240" w:lineRule="auto"/>
        <w:rPr>
          <w:rFonts w:ascii="Times New Roman" w:eastAsia="Times New Roman" w:hAnsi="Times New Roman" w:cs="Times New Roman"/>
          <w:color w:val="333333"/>
          <w:sz w:val="24"/>
          <w:szCs w:val="24"/>
        </w:rPr>
      </w:pP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P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r w:rsidRPr="006C4FB7">
        <w:rPr>
          <w:rFonts w:ascii="Times New Roman" w:eastAsia="Times New Roman" w:hAnsi="Times New Roman" w:cs="Times New Roman"/>
          <w:sz w:val="24"/>
          <w:szCs w:val="24"/>
        </w:rPr>
        <w:t xml:space="preserve">Приложение № 1 к постановлению </w:t>
      </w:r>
    </w:p>
    <w:p w:rsidR="006C4FB7" w:rsidRP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proofErr w:type="spellStart"/>
      <w:r w:rsidRPr="006C4FB7">
        <w:rPr>
          <w:rFonts w:ascii="Times New Roman" w:eastAsia="Times New Roman" w:hAnsi="Times New Roman" w:cs="Times New Roman"/>
          <w:sz w:val="24"/>
          <w:szCs w:val="24"/>
        </w:rPr>
        <w:t>Новоюрковичкой</w:t>
      </w:r>
      <w:proofErr w:type="spellEnd"/>
      <w:r w:rsidRPr="006C4FB7">
        <w:rPr>
          <w:rFonts w:ascii="Times New Roman" w:eastAsia="Times New Roman" w:hAnsi="Times New Roman" w:cs="Times New Roman"/>
          <w:sz w:val="24"/>
          <w:szCs w:val="24"/>
        </w:rPr>
        <w:t xml:space="preserve"> сельской администрации </w:t>
      </w:r>
    </w:p>
    <w:p w:rsid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r w:rsidRPr="006C4FB7">
        <w:rPr>
          <w:rFonts w:ascii="Times New Roman" w:eastAsia="Times New Roman" w:hAnsi="Times New Roman" w:cs="Times New Roman"/>
          <w:sz w:val="24"/>
          <w:szCs w:val="24"/>
        </w:rPr>
        <w:t xml:space="preserve">от </w:t>
      </w:r>
      <w:r w:rsidR="004C5E8E">
        <w:rPr>
          <w:rFonts w:ascii="Times New Roman" w:eastAsia="Times New Roman" w:hAnsi="Times New Roman" w:cs="Times New Roman"/>
          <w:sz w:val="24"/>
          <w:szCs w:val="24"/>
        </w:rPr>
        <w:t>29</w:t>
      </w:r>
      <w:r w:rsidRPr="006C4FB7">
        <w:rPr>
          <w:rFonts w:ascii="Times New Roman" w:eastAsia="Times New Roman" w:hAnsi="Times New Roman" w:cs="Times New Roman"/>
          <w:sz w:val="24"/>
          <w:szCs w:val="24"/>
        </w:rPr>
        <w:t xml:space="preserve"> марта 2021 г. №</w:t>
      </w:r>
      <w:r w:rsidR="004C5E8E">
        <w:rPr>
          <w:rFonts w:ascii="Times New Roman" w:eastAsia="Times New Roman" w:hAnsi="Times New Roman" w:cs="Times New Roman"/>
          <w:sz w:val="24"/>
          <w:szCs w:val="24"/>
        </w:rPr>
        <w:t xml:space="preserve"> 7</w:t>
      </w:r>
    </w:p>
    <w:p w:rsid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p>
    <w:p w:rsidR="006C4FB7" w:rsidRPr="006C4FB7" w:rsidRDefault="00F306F4" w:rsidP="00041BFE">
      <w:pPr>
        <w:shd w:val="clear" w:color="auto" w:fill="FFFFFF"/>
        <w:spacing w:after="0" w:line="240" w:lineRule="auto"/>
        <w:jc w:val="right"/>
        <w:rPr>
          <w:rFonts w:ascii="Times New Roman" w:eastAsia="Times New Roman" w:hAnsi="Times New Roman" w:cs="Times New Roman"/>
          <w:sz w:val="24"/>
          <w:szCs w:val="24"/>
        </w:rPr>
      </w:pPr>
      <w:r w:rsidRPr="006C4FB7">
        <w:rPr>
          <w:rFonts w:ascii="Times New Roman" w:eastAsia="Times New Roman" w:hAnsi="Times New Roman" w:cs="Times New Roman"/>
          <w:sz w:val="24"/>
          <w:szCs w:val="24"/>
        </w:rPr>
        <w:t xml:space="preserve"> </w:t>
      </w:r>
    </w:p>
    <w:p w:rsidR="00AA6D58" w:rsidRPr="003507E8" w:rsidRDefault="00F306F4" w:rsidP="00041BFE">
      <w:pPr>
        <w:shd w:val="clear" w:color="auto" w:fill="FFFFFF"/>
        <w:spacing w:after="0" w:line="240" w:lineRule="auto"/>
        <w:jc w:val="right"/>
        <w:rPr>
          <w:rFonts w:ascii="Times New Roman" w:eastAsia="Times New Roman" w:hAnsi="Times New Roman" w:cs="Times New Roman"/>
          <w:b/>
          <w:sz w:val="24"/>
          <w:szCs w:val="24"/>
        </w:rPr>
      </w:pPr>
      <w:r w:rsidRPr="006C4FB7">
        <w:rPr>
          <w:rFonts w:ascii="Times New Roman" w:eastAsia="Times New Roman" w:hAnsi="Times New Roman" w:cs="Times New Roman"/>
          <w:sz w:val="24"/>
          <w:szCs w:val="24"/>
        </w:rPr>
        <w:t>«</w:t>
      </w:r>
      <w:r w:rsidRPr="006C4FB7">
        <w:rPr>
          <w:rFonts w:ascii="Times New Roman" w:eastAsia="Times New Roman" w:hAnsi="Times New Roman" w:cs="Times New Roman"/>
          <w:b/>
          <w:sz w:val="24"/>
          <w:szCs w:val="24"/>
        </w:rPr>
        <w:t>Утверждаю</w:t>
      </w:r>
      <w:r w:rsidRPr="003507E8">
        <w:rPr>
          <w:rFonts w:ascii="Times New Roman" w:eastAsia="Times New Roman" w:hAnsi="Times New Roman" w:cs="Times New Roman"/>
          <w:b/>
          <w:sz w:val="24"/>
          <w:szCs w:val="24"/>
        </w:rPr>
        <w:t>»</w:t>
      </w:r>
    </w:p>
    <w:p w:rsidR="00F306F4" w:rsidRPr="003507E8" w:rsidRDefault="00F306F4" w:rsidP="00041BFE">
      <w:pPr>
        <w:shd w:val="clear" w:color="auto" w:fill="FFFFFF"/>
        <w:spacing w:after="0" w:line="240" w:lineRule="auto"/>
        <w:jc w:val="right"/>
        <w:rPr>
          <w:rFonts w:ascii="Times New Roman" w:eastAsia="Times New Roman" w:hAnsi="Times New Roman" w:cs="Times New Roman"/>
          <w:b/>
          <w:sz w:val="24"/>
          <w:szCs w:val="24"/>
        </w:rPr>
      </w:pPr>
      <w:r w:rsidRPr="003507E8">
        <w:rPr>
          <w:rFonts w:ascii="Times New Roman" w:eastAsia="Times New Roman" w:hAnsi="Times New Roman" w:cs="Times New Roman"/>
          <w:b/>
          <w:sz w:val="24"/>
          <w:szCs w:val="24"/>
        </w:rPr>
        <w:t xml:space="preserve">    </w:t>
      </w:r>
      <w:r w:rsidR="00153802" w:rsidRPr="003507E8">
        <w:rPr>
          <w:rFonts w:ascii="Times New Roman" w:eastAsia="Times New Roman" w:hAnsi="Times New Roman" w:cs="Times New Roman"/>
          <w:b/>
          <w:sz w:val="24"/>
          <w:szCs w:val="24"/>
        </w:rPr>
        <w:t>_______________________________</w:t>
      </w:r>
    </w:p>
    <w:p w:rsidR="00F306F4" w:rsidRPr="003507E8" w:rsidRDefault="00625BBC" w:rsidP="00041BFE">
      <w:pPr>
        <w:shd w:val="clear" w:color="auto" w:fill="FFFFFF"/>
        <w:spacing w:after="0" w:line="240" w:lineRule="auto"/>
        <w:jc w:val="right"/>
        <w:rPr>
          <w:rFonts w:ascii="Times New Roman" w:eastAsia="Times New Roman" w:hAnsi="Times New Roman" w:cs="Times New Roman"/>
          <w:b/>
          <w:sz w:val="24"/>
          <w:szCs w:val="24"/>
        </w:rPr>
      </w:pPr>
      <w:r w:rsidRPr="003507E8">
        <w:rPr>
          <w:rFonts w:ascii="Times New Roman" w:eastAsia="Times New Roman" w:hAnsi="Times New Roman" w:cs="Times New Roman"/>
          <w:b/>
          <w:sz w:val="24"/>
          <w:szCs w:val="24"/>
        </w:rPr>
        <w:t>____________</w:t>
      </w:r>
      <w:r w:rsidR="00F306F4" w:rsidRPr="003507E8">
        <w:rPr>
          <w:rFonts w:ascii="Times New Roman" w:eastAsia="Times New Roman" w:hAnsi="Times New Roman" w:cs="Times New Roman"/>
          <w:b/>
          <w:sz w:val="24"/>
          <w:szCs w:val="24"/>
        </w:rPr>
        <w:t xml:space="preserve">   </w:t>
      </w:r>
      <w:r w:rsidR="00153802" w:rsidRPr="003507E8">
        <w:rPr>
          <w:rFonts w:ascii="Times New Roman" w:eastAsia="Times New Roman" w:hAnsi="Times New Roman" w:cs="Times New Roman"/>
          <w:b/>
          <w:sz w:val="24"/>
          <w:szCs w:val="24"/>
        </w:rPr>
        <w:t>/_________/</w:t>
      </w:r>
    </w:p>
    <w:p w:rsidR="00625BBC" w:rsidRPr="003507E8" w:rsidRDefault="00625BBC" w:rsidP="00041BFE">
      <w:pPr>
        <w:shd w:val="clear" w:color="auto" w:fill="FFFFFF"/>
        <w:spacing w:after="0" w:line="240" w:lineRule="auto"/>
        <w:jc w:val="right"/>
        <w:rPr>
          <w:rFonts w:ascii="Times New Roman" w:eastAsia="Times New Roman" w:hAnsi="Times New Roman" w:cs="Times New Roman"/>
          <w:b/>
          <w:sz w:val="24"/>
          <w:szCs w:val="24"/>
        </w:rPr>
      </w:pPr>
      <w:r w:rsidRPr="003507E8">
        <w:rPr>
          <w:rFonts w:ascii="Times New Roman" w:eastAsia="Times New Roman" w:hAnsi="Times New Roman" w:cs="Times New Roman"/>
          <w:b/>
          <w:sz w:val="24"/>
          <w:szCs w:val="24"/>
        </w:rPr>
        <w:t xml:space="preserve">                                                                                                                                         </w:t>
      </w:r>
      <w:r w:rsidR="00153802" w:rsidRPr="003507E8">
        <w:rPr>
          <w:rFonts w:ascii="Times New Roman" w:eastAsia="Times New Roman" w:hAnsi="Times New Roman" w:cs="Times New Roman"/>
          <w:b/>
          <w:sz w:val="24"/>
          <w:szCs w:val="24"/>
        </w:rPr>
        <w:t>___._____.</w:t>
      </w:r>
      <w:r w:rsidR="000F7AF1" w:rsidRPr="003507E8">
        <w:rPr>
          <w:rFonts w:ascii="Times New Roman" w:eastAsia="Times New Roman" w:hAnsi="Times New Roman" w:cs="Times New Roman"/>
          <w:b/>
          <w:sz w:val="24"/>
          <w:szCs w:val="24"/>
        </w:rPr>
        <w:t xml:space="preserve"> 2020г.</w:t>
      </w:r>
    </w:p>
    <w:p w:rsidR="00F306F4" w:rsidRPr="003507E8" w:rsidRDefault="00F306F4" w:rsidP="00041BFE">
      <w:pPr>
        <w:shd w:val="clear" w:color="auto" w:fill="FFFFFF"/>
        <w:spacing w:after="0" w:line="240" w:lineRule="auto"/>
        <w:jc w:val="center"/>
        <w:outlineLvl w:val="2"/>
        <w:rPr>
          <w:rFonts w:ascii="Times New Roman" w:hAnsi="Times New Roman" w:cs="Times New Roman"/>
          <w:b/>
          <w:sz w:val="28"/>
          <w:szCs w:val="28"/>
          <w:shd w:val="clear" w:color="auto" w:fill="F7F7F7"/>
        </w:rPr>
      </w:pPr>
      <w:bookmarkStart w:id="1" w:name="0"/>
      <w:bookmarkEnd w:id="1"/>
    </w:p>
    <w:p w:rsidR="00AA6D58" w:rsidRPr="003507E8" w:rsidRDefault="00AA6D58" w:rsidP="006C4FB7">
      <w:pPr>
        <w:shd w:val="clear" w:color="auto" w:fill="FFFFFF"/>
        <w:spacing w:after="0" w:line="240" w:lineRule="auto"/>
        <w:ind w:left="-1276" w:right="-426"/>
        <w:jc w:val="center"/>
        <w:outlineLvl w:val="2"/>
        <w:rPr>
          <w:rFonts w:ascii="Times New Roman" w:hAnsi="Times New Roman" w:cs="Times New Roman"/>
          <w:b/>
          <w:sz w:val="28"/>
          <w:szCs w:val="28"/>
          <w:shd w:val="clear" w:color="auto" w:fill="F7F7F7"/>
        </w:rPr>
      </w:pPr>
      <w:r w:rsidRPr="003507E8">
        <w:rPr>
          <w:rFonts w:ascii="Times New Roman" w:hAnsi="Times New Roman" w:cs="Times New Roman"/>
          <w:b/>
          <w:sz w:val="28"/>
          <w:szCs w:val="28"/>
          <w:shd w:val="clear" w:color="auto" w:fill="F7F7F7"/>
        </w:rPr>
        <w:t>Должностная инструкция контрактного управляющего</w:t>
      </w:r>
    </w:p>
    <w:p w:rsidR="00606E92" w:rsidRPr="003507E8" w:rsidRDefault="00606E92" w:rsidP="00F306F4">
      <w:pPr>
        <w:shd w:val="clear" w:color="auto" w:fill="FFFFFF"/>
        <w:spacing w:after="0" w:line="240" w:lineRule="auto"/>
        <w:ind w:left="-1276" w:right="-426"/>
        <w:jc w:val="both"/>
        <w:outlineLvl w:val="2"/>
        <w:rPr>
          <w:rFonts w:ascii="Times New Roman" w:eastAsia="Times New Roman" w:hAnsi="Times New Roman" w:cs="Times New Roman"/>
          <w:b/>
          <w:bCs/>
          <w:sz w:val="24"/>
          <w:szCs w:val="24"/>
        </w:rPr>
      </w:pPr>
    </w:p>
    <w:p w:rsidR="00AA6D58" w:rsidRPr="005504BC" w:rsidRDefault="00AA6D58" w:rsidP="00102C3A">
      <w:pPr>
        <w:shd w:val="clear" w:color="auto" w:fill="FFFFFF"/>
        <w:spacing w:after="0" w:line="240" w:lineRule="auto"/>
        <w:ind w:left="-1276" w:right="-426"/>
        <w:jc w:val="center"/>
        <w:outlineLvl w:val="2"/>
        <w:rPr>
          <w:rFonts w:ascii="Times New Roman" w:eastAsia="Times New Roman" w:hAnsi="Times New Roman" w:cs="Times New Roman"/>
          <w:bCs/>
          <w:sz w:val="24"/>
          <w:szCs w:val="24"/>
        </w:rPr>
      </w:pPr>
      <w:r w:rsidRPr="005504BC">
        <w:rPr>
          <w:rFonts w:ascii="Times New Roman" w:eastAsia="Times New Roman" w:hAnsi="Times New Roman" w:cs="Times New Roman"/>
          <w:bCs/>
          <w:sz w:val="24"/>
          <w:szCs w:val="24"/>
        </w:rPr>
        <w:t>I. Общие положения</w:t>
      </w:r>
    </w:p>
    <w:p w:rsidR="00AA6D58" w:rsidRPr="00102C3A" w:rsidRDefault="00AA6D58" w:rsidP="00F306F4">
      <w:pPr>
        <w:shd w:val="clear" w:color="auto" w:fill="FFFFFF"/>
        <w:spacing w:after="0" w:line="240" w:lineRule="auto"/>
        <w:ind w:left="-1276" w:right="-426"/>
        <w:outlineLvl w:val="2"/>
        <w:rPr>
          <w:rFonts w:ascii="Times New Roman" w:eastAsia="Times New Roman" w:hAnsi="Times New Roman" w:cs="Times New Roman"/>
          <w:color w:val="333333"/>
          <w:sz w:val="24"/>
          <w:szCs w:val="24"/>
        </w:rPr>
      </w:pPr>
    </w:p>
    <w:p w:rsidR="00AA6D58" w:rsidRPr="00FA5145" w:rsidRDefault="00AA6D58" w:rsidP="00041BFE">
      <w:pPr>
        <w:shd w:val="clear" w:color="auto" w:fill="FFFFFF"/>
        <w:spacing w:after="0" w:line="240" w:lineRule="auto"/>
        <w:ind w:right="-1"/>
        <w:jc w:val="both"/>
        <w:outlineLvl w:val="2"/>
        <w:rPr>
          <w:rFonts w:ascii="Times New Roman" w:hAnsi="Times New Roman" w:cs="Times New Roman"/>
          <w:sz w:val="24"/>
          <w:szCs w:val="24"/>
          <w:shd w:val="clear" w:color="auto" w:fill="F7F7F7"/>
        </w:rPr>
      </w:pPr>
      <w:r w:rsidRPr="00102C3A">
        <w:rPr>
          <w:rFonts w:ascii="Times New Roman" w:eastAsia="Times New Roman" w:hAnsi="Times New Roman" w:cs="Times New Roman"/>
          <w:color w:val="333333"/>
          <w:sz w:val="24"/>
          <w:szCs w:val="24"/>
        </w:rPr>
        <w:t>1</w:t>
      </w:r>
      <w:r w:rsidRPr="00FA5145">
        <w:rPr>
          <w:rFonts w:ascii="Times New Roman" w:eastAsia="Times New Roman" w:hAnsi="Times New Roman" w:cs="Times New Roman"/>
          <w:sz w:val="24"/>
          <w:szCs w:val="24"/>
        </w:rPr>
        <w:t xml:space="preserve">.1. </w:t>
      </w:r>
      <w:proofErr w:type="gramStart"/>
      <w:r w:rsidRPr="00FA5145">
        <w:rPr>
          <w:rFonts w:ascii="Times New Roman" w:eastAsia="Times New Roman" w:hAnsi="Times New Roman" w:cs="Times New Roman"/>
          <w:sz w:val="24"/>
          <w:szCs w:val="24"/>
        </w:rPr>
        <w:t xml:space="preserve">Настоящая </w:t>
      </w:r>
      <w:r w:rsidRPr="00FA5145">
        <w:rPr>
          <w:rFonts w:ascii="Times New Roman" w:hAnsi="Times New Roman" w:cs="Times New Roman"/>
          <w:sz w:val="24"/>
          <w:szCs w:val="24"/>
          <w:shd w:val="clear" w:color="auto" w:fill="F7F7F7"/>
        </w:rPr>
        <w:t>Должностная инструкция контрактного управляющего</w:t>
      </w:r>
      <w:r w:rsidRPr="00FA5145">
        <w:rPr>
          <w:rFonts w:ascii="Times New Roman" w:eastAsia="Times New Roman" w:hAnsi="Times New Roman" w:cs="Times New Roman"/>
          <w:sz w:val="24"/>
          <w:szCs w:val="24"/>
        </w:rPr>
        <w:t xml:space="preserve"> (далее - инструкция) устанавливает общие правила организации деятельности контрактного управляющего, его основные полномочия   при осуществлении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 xml:space="preserve">1.2. </w:t>
      </w:r>
      <w:r w:rsidR="00102C3A" w:rsidRPr="00FA5145">
        <w:rPr>
          <w:rFonts w:ascii="Times New Roman" w:eastAsia="Times New Roman" w:hAnsi="Times New Roman" w:cs="Times New Roman"/>
          <w:sz w:val="24"/>
          <w:szCs w:val="24"/>
        </w:rPr>
        <w:t>К</w:t>
      </w:r>
      <w:r w:rsidRPr="00FA5145">
        <w:rPr>
          <w:rFonts w:ascii="Times New Roman" w:eastAsia="Times New Roman" w:hAnsi="Times New Roman" w:cs="Times New Roman"/>
          <w:sz w:val="24"/>
          <w:szCs w:val="24"/>
        </w:rPr>
        <w:t>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8C4C38" w:rsidRDefault="008C4C38" w:rsidP="00041BFE">
      <w:pPr>
        <w:shd w:val="clear" w:color="auto" w:fill="FFFFFF"/>
        <w:spacing w:after="0" w:line="240" w:lineRule="auto"/>
        <w:ind w:right="-1"/>
        <w:jc w:val="center"/>
        <w:outlineLvl w:val="2"/>
        <w:rPr>
          <w:rFonts w:ascii="Times New Roman" w:eastAsia="Times New Roman" w:hAnsi="Times New Roman" w:cs="Times New Roman"/>
          <w:b/>
          <w:bCs/>
          <w:sz w:val="24"/>
          <w:szCs w:val="24"/>
        </w:rPr>
      </w:pPr>
    </w:p>
    <w:p w:rsidR="00AA6D58" w:rsidRDefault="00AA6D58"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r w:rsidRPr="005504BC">
        <w:rPr>
          <w:rFonts w:ascii="Times New Roman" w:eastAsia="Times New Roman" w:hAnsi="Times New Roman" w:cs="Times New Roman"/>
          <w:bCs/>
          <w:sz w:val="24"/>
          <w:szCs w:val="24"/>
        </w:rPr>
        <w:t xml:space="preserve">II. Организация деятельности </w:t>
      </w:r>
      <w:r w:rsidRPr="005504BC">
        <w:rPr>
          <w:rFonts w:ascii="Times New Roman" w:eastAsia="Times New Roman" w:hAnsi="Times New Roman" w:cs="Times New Roman"/>
          <w:sz w:val="24"/>
          <w:szCs w:val="24"/>
        </w:rPr>
        <w:t>контрактного управляющего</w:t>
      </w:r>
    </w:p>
    <w:p w:rsidR="00041BFE" w:rsidRPr="005504BC" w:rsidRDefault="00041BFE"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p>
    <w:p w:rsidR="00AA6D58" w:rsidRPr="006C4FB7" w:rsidRDefault="00AA6D58" w:rsidP="00041BFE">
      <w:pPr>
        <w:shd w:val="clear" w:color="auto" w:fill="FFFFFF"/>
        <w:spacing w:after="0" w:line="240" w:lineRule="auto"/>
        <w:ind w:right="-1"/>
        <w:jc w:val="both"/>
        <w:outlineLvl w:val="2"/>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 xml:space="preserve">2.1. Функции и полномочия контрактного управляющего возлагаются на </w:t>
      </w:r>
      <w:r w:rsidR="006C4FB7" w:rsidRPr="006C4FB7">
        <w:rPr>
          <w:rFonts w:ascii="Times New Roman" w:eastAsia="Times New Roman" w:hAnsi="Times New Roman" w:cs="Times New Roman"/>
          <w:sz w:val="24"/>
          <w:szCs w:val="24"/>
        </w:rPr>
        <w:t>ведущего специалиста</w:t>
      </w:r>
      <w:r w:rsidRPr="006C4FB7">
        <w:rPr>
          <w:rFonts w:ascii="Times New Roman" w:eastAsia="Times New Roman" w:hAnsi="Times New Roman" w:cs="Times New Roman"/>
          <w:sz w:val="24"/>
          <w:szCs w:val="24"/>
        </w:rPr>
        <w:t>.</w:t>
      </w:r>
    </w:p>
    <w:p w:rsidR="00AA6D58"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2.</w:t>
      </w:r>
      <w:r w:rsidR="00F306F4" w:rsidRPr="00FA5145">
        <w:rPr>
          <w:rFonts w:ascii="Times New Roman" w:eastAsia="Times New Roman" w:hAnsi="Times New Roman" w:cs="Times New Roman"/>
          <w:sz w:val="24"/>
          <w:szCs w:val="24"/>
        </w:rPr>
        <w:t>2</w:t>
      </w:r>
      <w:r w:rsidRPr="00FA5145">
        <w:rPr>
          <w:rFonts w:ascii="Times New Roman" w:eastAsia="Times New Roman" w:hAnsi="Times New Roman" w:cs="Times New Roman"/>
          <w:sz w:val="24"/>
          <w:szCs w:val="24"/>
        </w:rPr>
        <w:t xml:space="preserve">. </w:t>
      </w:r>
      <w:r w:rsidR="00102C3A" w:rsidRPr="00FA5145">
        <w:rPr>
          <w:rFonts w:ascii="Times New Roman" w:eastAsia="Times New Roman" w:hAnsi="Times New Roman" w:cs="Times New Roman"/>
          <w:sz w:val="24"/>
          <w:szCs w:val="24"/>
        </w:rPr>
        <w:t>К</w:t>
      </w:r>
      <w:r w:rsidR="00F306F4" w:rsidRPr="00FA5145">
        <w:rPr>
          <w:rFonts w:ascii="Times New Roman" w:eastAsia="Times New Roman" w:hAnsi="Times New Roman" w:cs="Times New Roman"/>
          <w:sz w:val="24"/>
          <w:szCs w:val="24"/>
        </w:rPr>
        <w:t xml:space="preserve">онтрактный управляющий </w:t>
      </w:r>
      <w:r w:rsidRPr="00FA5145">
        <w:rPr>
          <w:rFonts w:ascii="Times New Roman" w:eastAsia="Times New Roman" w:hAnsi="Times New Roman" w:cs="Times New Roman"/>
          <w:sz w:val="24"/>
          <w:szCs w:val="24"/>
        </w:rPr>
        <w:t>долж</w:t>
      </w:r>
      <w:r w:rsidR="00F306F4" w:rsidRPr="00FA5145">
        <w:rPr>
          <w:rFonts w:ascii="Times New Roman" w:eastAsia="Times New Roman" w:hAnsi="Times New Roman" w:cs="Times New Roman"/>
          <w:sz w:val="24"/>
          <w:szCs w:val="24"/>
        </w:rPr>
        <w:t>ен</w:t>
      </w:r>
      <w:r w:rsidRPr="00FA5145">
        <w:rPr>
          <w:rFonts w:ascii="Times New Roman" w:eastAsia="Times New Roman" w:hAnsi="Times New Roman" w:cs="Times New Roman"/>
          <w:sz w:val="24"/>
          <w:szCs w:val="24"/>
        </w:rPr>
        <w:t xml:space="preserve"> иметь высшее образование или дополнительное профессиональное образование в сфере закупок</w:t>
      </w:r>
      <w:r w:rsidR="00F306F4" w:rsidRPr="00FA5145">
        <w:rPr>
          <w:rFonts w:ascii="Times New Roman" w:eastAsia="Times New Roman" w:hAnsi="Times New Roman" w:cs="Times New Roman"/>
          <w:sz w:val="24"/>
          <w:szCs w:val="24"/>
        </w:rPr>
        <w:t>.</w:t>
      </w:r>
    </w:p>
    <w:p w:rsidR="008C4C38" w:rsidRDefault="00E77F11" w:rsidP="00E77F11">
      <w:pPr>
        <w:shd w:val="clear" w:color="auto" w:fill="FFFFFF"/>
        <w:spacing w:after="0" w:line="240" w:lineRule="auto"/>
        <w:ind w:right="-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C38">
        <w:rPr>
          <w:rFonts w:ascii="Times New Roman" w:eastAsia="Times New Roman" w:hAnsi="Times New Roman" w:cs="Times New Roman"/>
          <w:sz w:val="24"/>
          <w:szCs w:val="24"/>
        </w:rPr>
        <w:t>.3.</w:t>
      </w:r>
      <w:r w:rsidR="008C4C38" w:rsidRPr="008C4C38">
        <w:rPr>
          <w:rFonts w:ascii="Times New Roman" w:eastAsia="Times New Roman" w:hAnsi="Times New Roman" w:cs="Times New Roman"/>
          <w:sz w:val="24"/>
          <w:szCs w:val="24"/>
        </w:rPr>
        <w:t xml:space="preserve"> </w:t>
      </w:r>
      <w:r w:rsidR="008C4C38" w:rsidRPr="0002208D">
        <w:rPr>
          <w:rFonts w:ascii="Times New Roman" w:eastAsia="Times New Roman" w:hAnsi="Times New Roman" w:cs="Times New Roman"/>
          <w:sz w:val="24"/>
          <w:szCs w:val="24"/>
        </w:rPr>
        <w:t xml:space="preserve">Контрактный управляющий подчиняется непосредственно </w:t>
      </w:r>
      <w:r w:rsidR="006C4FB7">
        <w:rPr>
          <w:rFonts w:ascii="Times New Roman" w:eastAsia="Times New Roman" w:hAnsi="Times New Roman" w:cs="Times New Roman"/>
          <w:sz w:val="24"/>
          <w:szCs w:val="24"/>
        </w:rPr>
        <w:t xml:space="preserve">главе </w:t>
      </w:r>
      <w:proofErr w:type="spellStart"/>
      <w:r w:rsidR="006C4FB7">
        <w:rPr>
          <w:rFonts w:ascii="Times New Roman" w:eastAsia="Times New Roman" w:hAnsi="Times New Roman" w:cs="Times New Roman"/>
          <w:sz w:val="24"/>
          <w:szCs w:val="24"/>
        </w:rPr>
        <w:t>Новоюрковичкой</w:t>
      </w:r>
      <w:proofErr w:type="spellEnd"/>
      <w:r w:rsidR="006C4FB7">
        <w:rPr>
          <w:rFonts w:ascii="Times New Roman" w:eastAsia="Times New Roman" w:hAnsi="Times New Roman" w:cs="Times New Roman"/>
          <w:sz w:val="24"/>
          <w:szCs w:val="24"/>
        </w:rPr>
        <w:t xml:space="preserve"> сельской администрации</w:t>
      </w:r>
      <w:r w:rsidR="008C4C38" w:rsidRPr="0002208D">
        <w:rPr>
          <w:rFonts w:ascii="Times New Roman" w:eastAsia="Times New Roman" w:hAnsi="Times New Roman" w:cs="Times New Roman"/>
          <w:sz w:val="24"/>
          <w:szCs w:val="24"/>
        </w:rPr>
        <w:t>.</w:t>
      </w:r>
    </w:p>
    <w:p w:rsidR="008C4C38" w:rsidRPr="0002208D" w:rsidRDefault="008C4C38" w:rsidP="00041BFE">
      <w:pPr>
        <w:shd w:val="clear" w:color="auto" w:fill="FFFFFF"/>
        <w:spacing w:after="0" w:line="240" w:lineRule="auto"/>
        <w:ind w:right="-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02208D">
        <w:rPr>
          <w:rFonts w:ascii="Times New Roman" w:eastAsia="Times New Roman" w:hAnsi="Times New Roman" w:cs="Times New Roman"/>
          <w:sz w:val="24"/>
          <w:szCs w:val="24"/>
        </w:rPr>
        <w:t>.  В  отсутствие  контрактного управляющего (отпуска, болезни и пр.) его обязанности исполняет сотрудник, назначенный в установленном порядке.</w:t>
      </w:r>
    </w:p>
    <w:p w:rsidR="008C4C38" w:rsidRDefault="008C4C38" w:rsidP="00041BFE">
      <w:pPr>
        <w:shd w:val="clear" w:color="auto" w:fill="FFFFFF"/>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A514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A5145">
        <w:rPr>
          <w:rFonts w:ascii="Times New Roman" w:eastAsia="Times New Roman" w:hAnsi="Times New Roman" w:cs="Times New Roman"/>
          <w:sz w:val="24"/>
          <w:szCs w:val="24"/>
        </w:rPr>
        <w:t xml:space="preserve"> Контрактный управляющий осуществляет свою деятельность во взаимодействии с другими подразделениями (службами) Заказчика.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2.</w:t>
      </w:r>
      <w:r w:rsidR="008C4C38">
        <w:rPr>
          <w:rFonts w:ascii="Times New Roman" w:eastAsia="Times New Roman" w:hAnsi="Times New Roman" w:cs="Times New Roman"/>
          <w:sz w:val="24"/>
          <w:szCs w:val="24"/>
        </w:rPr>
        <w:t>6</w:t>
      </w:r>
      <w:r w:rsidRPr="00FA5145">
        <w:rPr>
          <w:rFonts w:ascii="Times New Roman" w:eastAsia="Times New Roman" w:hAnsi="Times New Roman" w:cs="Times New Roman"/>
          <w:sz w:val="24"/>
          <w:szCs w:val="24"/>
        </w:rPr>
        <w:t xml:space="preserve">. В соответствии с законодательством Российской Федерации действия (бездействие) </w:t>
      </w:r>
      <w:r w:rsidR="00F306F4" w:rsidRPr="00FA5145">
        <w:rPr>
          <w:rFonts w:ascii="Times New Roman" w:eastAsia="Times New Roman" w:hAnsi="Times New Roman" w:cs="Times New Roman"/>
          <w:sz w:val="24"/>
          <w:szCs w:val="24"/>
        </w:rPr>
        <w:t xml:space="preserve">контрактного управляющего </w:t>
      </w:r>
      <w:r w:rsidRPr="00FA5145">
        <w:rPr>
          <w:rFonts w:ascii="Times New Roman" w:eastAsia="Times New Roman" w:hAnsi="Times New Roman" w:cs="Times New Roman"/>
          <w:sz w:val="24"/>
          <w:szCs w:val="24"/>
        </w:rPr>
        <w:t>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504BC" w:rsidRDefault="005504BC" w:rsidP="00041BFE">
      <w:pPr>
        <w:shd w:val="clear" w:color="auto" w:fill="FFFFFF"/>
        <w:spacing w:after="0" w:line="240" w:lineRule="auto"/>
        <w:ind w:right="-1"/>
        <w:jc w:val="center"/>
        <w:outlineLvl w:val="2"/>
        <w:rPr>
          <w:rFonts w:ascii="Times New Roman" w:eastAsia="Times New Roman" w:hAnsi="Times New Roman" w:cs="Times New Roman"/>
          <w:bCs/>
          <w:sz w:val="24"/>
          <w:szCs w:val="24"/>
        </w:rPr>
      </w:pPr>
    </w:p>
    <w:p w:rsidR="00AA6D58" w:rsidRDefault="00AA6D58"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r w:rsidRPr="005504BC">
        <w:rPr>
          <w:rFonts w:ascii="Times New Roman" w:eastAsia="Times New Roman" w:hAnsi="Times New Roman" w:cs="Times New Roman"/>
          <w:bCs/>
          <w:sz w:val="24"/>
          <w:szCs w:val="24"/>
        </w:rPr>
        <w:t xml:space="preserve">III. Функции и полномочия </w:t>
      </w:r>
      <w:r w:rsidR="00F306F4" w:rsidRPr="005504BC">
        <w:rPr>
          <w:rFonts w:ascii="Times New Roman" w:eastAsia="Times New Roman" w:hAnsi="Times New Roman" w:cs="Times New Roman"/>
          <w:sz w:val="24"/>
          <w:szCs w:val="24"/>
        </w:rPr>
        <w:t>контрактного управляющего</w:t>
      </w:r>
    </w:p>
    <w:p w:rsidR="00D25DC7" w:rsidRPr="005504BC" w:rsidRDefault="00D25DC7" w:rsidP="00041BFE">
      <w:pPr>
        <w:shd w:val="clear" w:color="auto" w:fill="FFFFFF"/>
        <w:spacing w:after="0" w:line="240" w:lineRule="auto"/>
        <w:ind w:right="-1"/>
        <w:jc w:val="center"/>
        <w:outlineLvl w:val="2"/>
        <w:rPr>
          <w:rFonts w:ascii="Times New Roman" w:eastAsia="Times New Roman" w:hAnsi="Times New Roman" w:cs="Times New Roman"/>
          <w:bCs/>
          <w:sz w:val="24"/>
          <w:szCs w:val="24"/>
        </w:rPr>
      </w:pPr>
    </w:p>
    <w:p w:rsidR="00AA6D58" w:rsidRPr="005504BC"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5504BC">
        <w:rPr>
          <w:rFonts w:ascii="Times New Roman" w:eastAsia="Times New Roman" w:hAnsi="Times New Roman" w:cs="Times New Roman"/>
          <w:sz w:val="24"/>
          <w:szCs w:val="24"/>
        </w:rPr>
        <w:t xml:space="preserve">3. </w:t>
      </w:r>
      <w:r w:rsidR="00102C3A" w:rsidRPr="005504BC">
        <w:rPr>
          <w:rFonts w:ascii="Times New Roman" w:eastAsia="Times New Roman" w:hAnsi="Times New Roman" w:cs="Times New Roman"/>
          <w:sz w:val="24"/>
          <w:szCs w:val="24"/>
        </w:rPr>
        <w:t>К</w:t>
      </w:r>
      <w:r w:rsidR="00F306F4" w:rsidRPr="005504BC">
        <w:rPr>
          <w:rFonts w:ascii="Times New Roman" w:eastAsia="Times New Roman" w:hAnsi="Times New Roman" w:cs="Times New Roman"/>
          <w:sz w:val="24"/>
          <w:szCs w:val="24"/>
        </w:rPr>
        <w:t xml:space="preserve">онтрактный управляющий </w:t>
      </w:r>
      <w:r w:rsidRPr="005504BC">
        <w:rPr>
          <w:rFonts w:ascii="Times New Roman" w:eastAsia="Times New Roman" w:hAnsi="Times New Roman" w:cs="Times New Roman"/>
          <w:sz w:val="24"/>
          <w:szCs w:val="24"/>
        </w:rPr>
        <w:t>осуществляет следующие функции и полномочия:</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 При планировании закупок:</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3.1.1. разрабатывает план-график, осуществляет подготовку изменений в план-график;</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3.1.3. организует обязательное общественное обсуждение закупок в случаях, предусмотренных статьей 20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lastRenderedPageBreak/>
        <w:t>3.1.4. разрабатывает требования к закупаемым Заказчиком, товар</w:t>
      </w:r>
      <w:r w:rsidR="00F306F4" w:rsidRPr="00FA5145">
        <w:rPr>
          <w:rFonts w:ascii="Times New Roman" w:eastAsia="Times New Roman" w:hAnsi="Times New Roman" w:cs="Times New Roman"/>
          <w:sz w:val="24"/>
          <w:szCs w:val="24"/>
        </w:rPr>
        <w:t>ам</w:t>
      </w:r>
      <w:r w:rsidRPr="00FA5145">
        <w:rPr>
          <w:rFonts w:ascii="Times New Roman" w:eastAsia="Times New Roman" w:hAnsi="Times New Roman" w:cs="Times New Roman"/>
          <w:sz w:val="24"/>
          <w:szCs w:val="24"/>
        </w:rPr>
        <w:t>, работ</w:t>
      </w:r>
      <w:r w:rsidR="00F306F4" w:rsidRPr="00FA5145">
        <w:rPr>
          <w:rFonts w:ascii="Times New Roman" w:eastAsia="Times New Roman" w:hAnsi="Times New Roman" w:cs="Times New Roman"/>
          <w:sz w:val="24"/>
          <w:szCs w:val="24"/>
        </w:rPr>
        <w:t>ам</w:t>
      </w:r>
      <w:r w:rsidRPr="00FA5145">
        <w:rPr>
          <w:rFonts w:ascii="Times New Roman" w:eastAsia="Times New Roman" w:hAnsi="Times New Roman" w:cs="Times New Roman"/>
          <w:sz w:val="24"/>
          <w:szCs w:val="24"/>
        </w:rPr>
        <w:t>, услуг</w:t>
      </w:r>
      <w:r w:rsidR="00F306F4" w:rsidRPr="00FA5145">
        <w:rPr>
          <w:rFonts w:ascii="Times New Roman" w:eastAsia="Times New Roman" w:hAnsi="Times New Roman" w:cs="Times New Roman"/>
          <w:sz w:val="24"/>
          <w:szCs w:val="24"/>
        </w:rPr>
        <w:t>ам</w:t>
      </w:r>
      <w:r w:rsidRPr="00FA5145">
        <w:rPr>
          <w:rFonts w:ascii="Times New Roman" w:eastAsia="Times New Roman" w:hAnsi="Times New Roman" w:cs="Times New Roman"/>
          <w:sz w:val="24"/>
          <w:szCs w:val="24"/>
        </w:rPr>
        <w:t xml:space="preserve">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 При определении поставщиков (подрядчиков, исполнителей):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3.2.2.2. осуществляет описание объекта закупки;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highlight w:val="yellow"/>
        </w:rPr>
      </w:pPr>
      <w:r w:rsidRPr="00FA5145">
        <w:rPr>
          <w:rFonts w:ascii="Times New Roman" w:eastAsia="Times New Roman" w:hAnsi="Times New Roman" w:cs="Times New Roman"/>
          <w:sz w:val="24"/>
          <w:szCs w:val="24"/>
        </w:rPr>
        <w:t>о преимуществах, предоставляемых в соответствии со статьями 28, 29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 При заключении контрактов:</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lastRenderedPageBreak/>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FA5145">
        <w:rPr>
          <w:rFonts w:ascii="Times New Roman" w:eastAsia="Times New Roman" w:hAnsi="Times New Roman" w:cs="Times New Roman"/>
          <w:sz w:val="24"/>
          <w:szCs w:val="24"/>
        </w:rPr>
        <w:t xml:space="preserve"> </w:t>
      </w:r>
      <w:proofErr w:type="gramStart"/>
      <w:r w:rsidRPr="00FA5145">
        <w:rPr>
          <w:rFonts w:ascii="Times New Roman" w:eastAsia="Times New Roman" w:hAnsi="Times New Roman" w:cs="Times New Roman"/>
          <w:sz w:val="24"/>
          <w:szCs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 xml:space="preserve">3.3.8. обеспечивает заключение контракта с участником закупки, в том </w:t>
      </w:r>
      <w:proofErr w:type="gramStart"/>
      <w:r w:rsidRPr="00FA5145">
        <w:rPr>
          <w:rFonts w:ascii="Times New Roman" w:eastAsia="Times New Roman" w:hAnsi="Times New Roman" w:cs="Times New Roman"/>
          <w:sz w:val="24"/>
          <w:szCs w:val="24"/>
        </w:rPr>
        <w:t>числе</w:t>
      </w:r>
      <w:proofErr w:type="gramEnd"/>
      <w:r w:rsidRPr="00FA5145">
        <w:rPr>
          <w:rFonts w:ascii="Times New Roman" w:eastAsia="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 При исполнении, изменении, расторжении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FA5145">
        <w:rPr>
          <w:rFonts w:ascii="Times New Roman" w:eastAsia="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FA5145">
        <w:rPr>
          <w:rFonts w:ascii="Times New Roman" w:eastAsia="Times New Roman" w:hAnsi="Times New Roman" w:cs="Times New Roman"/>
          <w:sz w:val="24"/>
          <w:szCs w:val="24"/>
        </w:rPr>
        <w:t>совершении</w:t>
      </w:r>
      <w:proofErr w:type="gramEnd"/>
      <w:r w:rsidRPr="00FA5145">
        <w:rPr>
          <w:rFonts w:ascii="Times New Roman" w:eastAsia="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lastRenderedPageBreak/>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3.4.9. обеспечивает одностороннее расторжение контракта в порядке, предусмотренном статьей 95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 осуществляет иные функции и полномочия, предусмотренные Федеральным законом, в том числе: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FA5145">
        <w:rPr>
          <w:rFonts w:ascii="Times New Roman" w:eastAsia="Times New Roman" w:hAnsi="Times New Roman" w:cs="Times New Roman"/>
          <w:sz w:val="24"/>
          <w:szCs w:val="24"/>
        </w:rPr>
        <w:t xml:space="preserve"> интересы участника закупки, а также осуществляет подготовку материалов в рамках претензионно-исковой работы;</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77E02" w:rsidRPr="00102C3A" w:rsidRDefault="00677E02" w:rsidP="00041BFE">
      <w:pPr>
        <w:spacing w:after="0" w:line="240" w:lineRule="auto"/>
        <w:ind w:right="-1"/>
        <w:jc w:val="both"/>
        <w:rPr>
          <w:rFonts w:ascii="Times New Roman" w:hAnsi="Times New Roman" w:cs="Times New Roman"/>
          <w:sz w:val="24"/>
          <w:szCs w:val="24"/>
          <w:highlight w:val="yellow"/>
        </w:rPr>
      </w:pPr>
    </w:p>
    <w:p w:rsidR="005504BC" w:rsidRDefault="005504BC" w:rsidP="00041BFE">
      <w:pPr>
        <w:shd w:val="clear" w:color="auto" w:fill="FFFFFF"/>
        <w:spacing w:after="0" w:line="240" w:lineRule="auto"/>
        <w:ind w:right="-1"/>
        <w:jc w:val="center"/>
        <w:outlineLvl w:val="2"/>
        <w:rPr>
          <w:rFonts w:ascii="Times New Roman" w:hAnsi="Times New Roman"/>
          <w:sz w:val="24"/>
          <w:szCs w:val="24"/>
        </w:rPr>
      </w:pPr>
      <w:r w:rsidRPr="005504BC">
        <w:rPr>
          <w:rFonts w:ascii="Times New Roman" w:eastAsia="Times New Roman" w:hAnsi="Times New Roman" w:cs="Times New Roman"/>
          <w:bCs/>
          <w:sz w:val="24"/>
          <w:szCs w:val="24"/>
        </w:rPr>
        <w:t>I</w:t>
      </w:r>
      <w:r>
        <w:rPr>
          <w:rFonts w:ascii="Times New Roman" w:eastAsia="Times New Roman" w:hAnsi="Times New Roman" w:cs="Times New Roman"/>
          <w:bCs/>
          <w:sz w:val="24"/>
          <w:szCs w:val="24"/>
          <w:lang w:val="en-US"/>
        </w:rPr>
        <w:t>V</w:t>
      </w:r>
      <w:r w:rsidRPr="00673FD8">
        <w:rPr>
          <w:rFonts w:ascii="Times New Roman" w:eastAsia="Times New Roman" w:hAnsi="Times New Roman" w:cs="Times New Roman"/>
          <w:bCs/>
          <w:sz w:val="24"/>
          <w:szCs w:val="24"/>
        </w:rPr>
        <w:t>. </w:t>
      </w:r>
      <w:r w:rsidR="00673FD8" w:rsidRPr="00673FD8">
        <w:rPr>
          <w:rFonts w:ascii="Times New Roman" w:hAnsi="Times New Roman"/>
          <w:sz w:val="24"/>
          <w:szCs w:val="24"/>
        </w:rPr>
        <w:t>Права контрактного управляющего</w:t>
      </w:r>
    </w:p>
    <w:p w:rsidR="00D25DC7" w:rsidRPr="005504BC" w:rsidRDefault="00D25DC7"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p>
    <w:p w:rsidR="005504BC"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sidRPr="00312A44">
        <w:rPr>
          <w:rFonts w:ascii="Times New Roman" w:hAnsi="Times New Roman"/>
          <w:sz w:val="24"/>
          <w:szCs w:val="24"/>
        </w:rPr>
        <w:t>4</w:t>
      </w:r>
      <w:r w:rsidR="005504BC" w:rsidRPr="00A7043B">
        <w:rPr>
          <w:rFonts w:ascii="Times New Roman" w:hAnsi="Times New Roman"/>
          <w:sz w:val="24"/>
          <w:szCs w:val="24"/>
        </w:rPr>
        <w:t>.1. Контрактный управляющий имеет право:</w:t>
      </w:r>
    </w:p>
    <w:p w:rsidR="005504BC"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sidRPr="00312A44">
        <w:rPr>
          <w:rFonts w:ascii="Times New Roman" w:hAnsi="Times New Roman"/>
          <w:sz w:val="24"/>
          <w:szCs w:val="24"/>
        </w:rPr>
        <w:t>4</w:t>
      </w:r>
      <w:r w:rsidR="005504BC" w:rsidRPr="00A7043B">
        <w:rPr>
          <w:rFonts w:ascii="Times New Roman" w:hAnsi="Times New Roman"/>
          <w:sz w:val="24"/>
          <w:szCs w:val="24"/>
        </w:rPr>
        <w:t>.1.1. Знакомиться с проектами актов, касающихся деятельности контрактного управляющего, и участвовать в их обсуждении.</w:t>
      </w:r>
    </w:p>
    <w:p w:rsidR="005504BC"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sidRPr="00673FD8">
        <w:rPr>
          <w:rFonts w:ascii="Times New Roman" w:hAnsi="Times New Roman"/>
          <w:sz w:val="24"/>
          <w:szCs w:val="24"/>
        </w:rPr>
        <w:t>4</w:t>
      </w:r>
      <w:r w:rsidR="005504BC" w:rsidRPr="00A7043B">
        <w:rPr>
          <w:rFonts w:ascii="Times New Roman" w:hAnsi="Times New Roman"/>
          <w:sz w:val="24"/>
          <w:szCs w:val="24"/>
        </w:rPr>
        <w:t>.1.</w:t>
      </w:r>
      <w:r w:rsidRPr="00673FD8">
        <w:rPr>
          <w:rFonts w:ascii="Times New Roman" w:hAnsi="Times New Roman"/>
          <w:sz w:val="24"/>
          <w:szCs w:val="24"/>
        </w:rPr>
        <w:t>2</w:t>
      </w:r>
      <w:r w:rsidR="005504BC" w:rsidRPr="00A7043B">
        <w:rPr>
          <w:rFonts w:ascii="Times New Roman" w:hAnsi="Times New Roman"/>
          <w:sz w:val="24"/>
          <w:szCs w:val="24"/>
        </w:rPr>
        <w:t xml:space="preserve">. Запрашивать и получать от </w:t>
      </w:r>
      <w:r>
        <w:rPr>
          <w:rFonts w:ascii="Times New Roman" w:hAnsi="Times New Roman"/>
          <w:sz w:val="24"/>
          <w:szCs w:val="24"/>
        </w:rPr>
        <w:t>сотрудников</w:t>
      </w:r>
      <w:r w:rsidR="005504BC" w:rsidRPr="00A7043B">
        <w:rPr>
          <w:rFonts w:ascii="Times New Roman" w:hAnsi="Times New Roman"/>
          <w:sz w:val="24"/>
          <w:szCs w:val="24"/>
        </w:rPr>
        <w:t xml:space="preserve"> и должностных лиц необходимую информацию, документы.</w:t>
      </w:r>
    </w:p>
    <w:p w:rsidR="005504BC" w:rsidRDefault="00673FD8" w:rsidP="00041BF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4</w:t>
      </w:r>
      <w:r w:rsidR="005504BC" w:rsidRPr="00A7043B">
        <w:rPr>
          <w:rFonts w:ascii="Times New Roman" w:hAnsi="Times New Roman"/>
          <w:sz w:val="24"/>
          <w:szCs w:val="24"/>
        </w:rPr>
        <w:t>.1.</w:t>
      </w:r>
      <w:r>
        <w:rPr>
          <w:rFonts w:ascii="Times New Roman" w:hAnsi="Times New Roman"/>
          <w:sz w:val="24"/>
          <w:szCs w:val="24"/>
        </w:rPr>
        <w:t>3</w:t>
      </w:r>
      <w:r w:rsidR="005504BC" w:rsidRPr="00A7043B">
        <w:rPr>
          <w:rFonts w:ascii="Times New Roman" w:hAnsi="Times New Roman"/>
          <w:sz w:val="24"/>
          <w:szCs w:val="24"/>
        </w:rPr>
        <w:t xml:space="preserve">. Привлекать к решению поставленных перед контрактным управляющим задач </w:t>
      </w:r>
      <w:r>
        <w:rPr>
          <w:rFonts w:ascii="Times New Roman" w:hAnsi="Times New Roman"/>
          <w:sz w:val="24"/>
          <w:szCs w:val="24"/>
        </w:rPr>
        <w:t>сотрудников по согласованию с руководителем</w:t>
      </w:r>
      <w:r w:rsidR="005504BC" w:rsidRPr="00A7043B">
        <w:rPr>
          <w:rFonts w:ascii="Times New Roman" w:hAnsi="Times New Roman"/>
          <w:sz w:val="24"/>
          <w:szCs w:val="24"/>
        </w:rPr>
        <w:t>.</w:t>
      </w:r>
    </w:p>
    <w:p w:rsidR="00673FD8"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4.1.4.</w:t>
      </w:r>
      <w:r w:rsidR="000960DA">
        <w:rPr>
          <w:rFonts w:ascii="Times New Roman" w:hAnsi="Times New Roman"/>
          <w:sz w:val="24"/>
          <w:szCs w:val="24"/>
        </w:rPr>
        <w:t xml:space="preserve"> Участвовать в обсуждении вопросов, касающихся исполняемых должностных обязанностей.</w:t>
      </w:r>
    </w:p>
    <w:p w:rsidR="005504BC" w:rsidRPr="00A7043B" w:rsidRDefault="005504BC" w:rsidP="00041BFE">
      <w:pPr>
        <w:autoSpaceDE w:val="0"/>
        <w:autoSpaceDN w:val="0"/>
        <w:adjustRightInd w:val="0"/>
        <w:spacing w:after="0" w:line="240" w:lineRule="auto"/>
        <w:ind w:right="-1"/>
        <w:jc w:val="both"/>
        <w:rPr>
          <w:rFonts w:ascii="Times New Roman" w:hAnsi="Times New Roman"/>
          <w:b/>
          <w:sz w:val="24"/>
          <w:szCs w:val="24"/>
        </w:rPr>
      </w:pPr>
    </w:p>
    <w:p w:rsidR="005504BC" w:rsidRPr="005775DA" w:rsidRDefault="000960DA" w:rsidP="00041BFE">
      <w:pPr>
        <w:spacing w:after="0" w:line="240" w:lineRule="auto"/>
        <w:ind w:right="-1"/>
        <w:jc w:val="center"/>
        <w:rPr>
          <w:rFonts w:ascii="Times New Roman" w:hAnsi="Times New Roman"/>
          <w:sz w:val="24"/>
          <w:szCs w:val="24"/>
        </w:rPr>
      </w:pPr>
      <w:r w:rsidRPr="005775DA">
        <w:rPr>
          <w:rFonts w:ascii="Times New Roman" w:eastAsia="Times New Roman" w:hAnsi="Times New Roman" w:cs="Times New Roman"/>
          <w:bCs/>
          <w:sz w:val="24"/>
          <w:szCs w:val="24"/>
          <w:lang w:val="en-US"/>
        </w:rPr>
        <w:t>V</w:t>
      </w:r>
      <w:r w:rsidR="005504BC" w:rsidRPr="005775DA">
        <w:rPr>
          <w:rFonts w:ascii="Times New Roman" w:hAnsi="Times New Roman"/>
          <w:sz w:val="24"/>
          <w:szCs w:val="24"/>
        </w:rPr>
        <w:t>. Ответственность контрактного управляющего</w:t>
      </w:r>
    </w:p>
    <w:p w:rsidR="005504BC" w:rsidRPr="00A7043B" w:rsidRDefault="005504BC" w:rsidP="00041BFE">
      <w:pPr>
        <w:spacing w:after="0" w:line="240" w:lineRule="auto"/>
        <w:ind w:right="-1"/>
        <w:rPr>
          <w:rFonts w:ascii="Times New Roman" w:hAnsi="Times New Roman"/>
          <w:b/>
          <w:sz w:val="24"/>
          <w:szCs w:val="24"/>
        </w:rPr>
      </w:pPr>
    </w:p>
    <w:p w:rsidR="005775DA" w:rsidRPr="005775DA" w:rsidRDefault="005504BC" w:rsidP="00041BFE">
      <w:pPr>
        <w:autoSpaceDE w:val="0"/>
        <w:autoSpaceDN w:val="0"/>
        <w:adjustRightInd w:val="0"/>
        <w:spacing w:after="0" w:line="240" w:lineRule="auto"/>
        <w:ind w:right="-1"/>
        <w:jc w:val="both"/>
        <w:rPr>
          <w:rFonts w:ascii="Times New Roman" w:hAnsi="Times New Roman" w:cs="Times New Roman"/>
          <w:sz w:val="24"/>
          <w:szCs w:val="24"/>
        </w:rPr>
      </w:pPr>
      <w:r w:rsidRPr="005775DA">
        <w:rPr>
          <w:rFonts w:ascii="Times New Roman" w:hAnsi="Times New Roman"/>
          <w:sz w:val="24"/>
          <w:szCs w:val="24"/>
        </w:rPr>
        <w:t xml:space="preserve">4.1. </w:t>
      </w:r>
      <w:r w:rsidR="005775DA" w:rsidRPr="005775DA">
        <w:rPr>
          <w:rFonts w:ascii="Times New Roman" w:hAnsi="Times New Roman" w:cs="Times New Roman"/>
          <w:sz w:val="24"/>
          <w:szCs w:val="24"/>
        </w:rPr>
        <w:t>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5775DA" w:rsidRPr="005775DA" w:rsidRDefault="005775DA" w:rsidP="00041BFE">
      <w:pPr>
        <w:autoSpaceDE w:val="0"/>
        <w:autoSpaceDN w:val="0"/>
        <w:adjustRightInd w:val="0"/>
        <w:spacing w:after="0" w:line="240" w:lineRule="auto"/>
        <w:ind w:right="-1"/>
        <w:jc w:val="both"/>
        <w:rPr>
          <w:rFonts w:ascii="Times New Roman" w:hAnsi="Times New Roman" w:cs="Times New Roman"/>
          <w:sz w:val="24"/>
          <w:szCs w:val="24"/>
        </w:rPr>
      </w:pPr>
      <w:r w:rsidRPr="005775DA">
        <w:rPr>
          <w:rFonts w:ascii="Times New Roman" w:hAnsi="Times New Roman" w:cs="Times New Roman"/>
          <w:sz w:val="24"/>
          <w:szCs w:val="24"/>
        </w:rPr>
        <w:lastRenderedPageBreak/>
        <w:t>4.2. Контрактный управляющий несет материальную ответственность за ущерб, причиненный в результате его неправомерных действий.</w:t>
      </w:r>
    </w:p>
    <w:p w:rsidR="005775DA" w:rsidRPr="005775DA" w:rsidRDefault="005775DA" w:rsidP="00041BFE">
      <w:pPr>
        <w:autoSpaceDE w:val="0"/>
        <w:autoSpaceDN w:val="0"/>
        <w:adjustRightInd w:val="0"/>
        <w:spacing w:after="0" w:line="240" w:lineRule="auto"/>
        <w:ind w:right="-1"/>
        <w:jc w:val="both"/>
        <w:rPr>
          <w:rFonts w:ascii="Times New Roman" w:hAnsi="Times New Roman"/>
          <w:sz w:val="24"/>
          <w:szCs w:val="24"/>
        </w:rPr>
      </w:pPr>
    </w:p>
    <w:p w:rsidR="005775DA" w:rsidRDefault="005775DA" w:rsidP="00041BFE">
      <w:pPr>
        <w:autoSpaceDE w:val="0"/>
        <w:autoSpaceDN w:val="0"/>
        <w:adjustRightInd w:val="0"/>
        <w:spacing w:after="0" w:line="240" w:lineRule="auto"/>
        <w:ind w:right="-1"/>
        <w:jc w:val="both"/>
        <w:rPr>
          <w:rFonts w:ascii="Times New Roman" w:hAnsi="Times New Roman"/>
          <w:sz w:val="24"/>
          <w:szCs w:val="24"/>
        </w:rPr>
      </w:pPr>
    </w:p>
    <w:p w:rsidR="00FA5145" w:rsidRPr="00102C3A" w:rsidRDefault="00FA5145" w:rsidP="00041BFE">
      <w:pPr>
        <w:spacing w:after="0" w:line="240" w:lineRule="auto"/>
        <w:ind w:right="-1"/>
        <w:jc w:val="both"/>
        <w:rPr>
          <w:rFonts w:ascii="Times New Roman" w:hAnsi="Times New Roman" w:cs="Times New Roman"/>
          <w:sz w:val="24"/>
          <w:szCs w:val="24"/>
          <w:highlight w:val="yellow"/>
        </w:rPr>
      </w:pPr>
    </w:p>
    <w:p w:rsidR="00133502" w:rsidRPr="00133502" w:rsidRDefault="00F306F4" w:rsidP="00041BFE">
      <w:pPr>
        <w:pStyle w:val="ConsPlusNormal"/>
        <w:ind w:right="-1"/>
        <w:rPr>
          <w:rFonts w:ascii="Times New Roman" w:hAnsi="Times New Roman" w:cs="Times New Roman"/>
          <w:sz w:val="24"/>
          <w:szCs w:val="24"/>
        </w:rPr>
      </w:pPr>
      <w:r w:rsidRPr="00133502">
        <w:rPr>
          <w:rFonts w:ascii="Times New Roman" w:hAnsi="Times New Roman" w:cs="Times New Roman"/>
          <w:sz w:val="24"/>
          <w:szCs w:val="24"/>
          <w:shd w:val="clear" w:color="auto" w:fill="F7F7F7"/>
        </w:rPr>
        <w:t xml:space="preserve">С </w:t>
      </w:r>
      <w:r w:rsidR="00133502" w:rsidRPr="00133502">
        <w:rPr>
          <w:rFonts w:ascii="Times New Roman" w:hAnsi="Times New Roman" w:cs="Times New Roman"/>
          <w:bCs/>
          <w:sz w:val="24"/>
          <w:szCs w:val="24"/>
        </w:rPr>
        <w:t xml:space="preserve"> </w:t>
      </w:r>
      <w:r w:rsidR="00133502">
        <w:rPr>
          <w:rFonts w:ascii="Times New Roman" w:hAnsi="Times New Roman" w:cs="Times New Roman"/>
          <w:bCs/>
          <w:sz w:val="24"/>
          <w:szCs w:val="24"/>
        </w:rPr>
        <w:t>настоящей</w:t>
      </w:r>
      <w:r w:rsidR="00133502" w:rsidRPr="00133502">
        <w:rPr>
          <w:rFonts w:ascii="Times New Roman" w:hAnsi="Times New Roman" w:cs="Times New Roman"/>
          <w:bCs/>
          <w:sz w:val="24"/>
          <w:szCs w:val="24"/>
        </w:rPr>
        <w:t xml:space="preserve"> инструкцией</w:t>
      </w:r>
    </w:p>
    <w:p w:rsidR="00F34033" w:rsidRDefault="00133502" w:rsidP="00041BFE">
      <w:pPr>
        <w:ind w:right="-1"/>
        <w:rPr>
          <w:rFonts w:ascii="Times New Roman" w:hAnsi="Times New Roman" w:cs="Times New Roman"/>
          <w:sz w:val="24"/>
          <w:szCs w:val="24"/>
          <w:shd w:val="clear" w:color="auto" w:fill="F7F7F7"/>
        </w:rPr>
      </w:pPr>
      <w:r w:rsidRPr="00133502">
        <w:rPr>
          <w:rFonts w:ascii="Times New Roman" w:hAnsi="Times New Roman" w:cs="Times New Roman"/>
          <w:bCs/>
          <w:sz w:val="24"/>
          <w:szCs w:val="24"/>
        </w:rPr>
        <w:t>контрактного управляющего</w:t>
      </w:r>
      <w:r w:rsidRPr="00133502">
        <w:rPr>
          <w:rFonts w:ascii="Times New Roman" w:hAnsi="Times New Roman" w:cs="Times New Roman"/>
          <w:sz w:val="24"/>
          <w:szCs w:val="24"/>
          <w:shd w:val="clear" w:color="auto" w:fill="F7F7F7"/>
        </w:rPr>
        <w:t xml:space="preserve"> </w:t>
      </w:r>
      <w:proofErr w:type="gramStart"/>
      <w:r w:rsidR="00F306F4" w:rsidRPr="00133502">
        <w:rPr>
          <w:rFonts w:ascii="Times New Roman" w:hAnsi="Times New Roman" w:cs="Times New Roman"/>
          <w:sz w:val="24"/>
          <w:szCs w:val="24"/>
          <w:shd w:val="clear" w:color="auto" w:fill="F7F7F7"/>
        </w:rPr>
        <w:t>ознакомлен</w:t>
      </w:r>
      <w:proofErr w:type="gramEnd"/>
      <w:r w:rsidR="006C4FB7">
        <w:rPr>
          <w:rFonts w:ascii="Times New Roman" w:hAnsi="Times New Roman" w:cs="Times New Roman"/>
          <w:sz w:val="24"/>
          <w:szCs w:val="24"/>
          <w:shd w:val="clear" w:color="auto" w:fill="F7F7F7"/>
        </w:rPr>
        <w:t xml:space="preserve"> (-а)</w:t>
      </w:r>
      <w:r w:rsidRPr="00133502">
        <w:rPr>
          <w:rFonts w:ascii="Times New Roman" w:hAnsi="Times New Roman" w:cs="Times New Roman"/>
          <w:sz w:val="24"/>
          <w:szCs w:val="24"/>
          <w:shd w:val="clear" w:color="auto" w:fill="F7F7F7"/>
        </w:rPr>
        <w:t xml:space="preserve">  </w:t>
      </w:r>
    </w:p>
    <w:p w:rsidR="00F306F4" w:rsidRPr="00133502" w:rsidRDefault="00F306F4" w:rsidP="00041BFE">
      <w:pPr>
        <w:ind w:right="-1"/>
        <w:rPr>
          <w:rFonts w:ascii="Times New Roman" w:hAnsi="Times New Roman" w:cs="Times New Roman"/>
          <w:sz w:val="24"/>
          <w:szCs w:val="24"/>
          <w:shd w:val="clear" w:color="auto" w:fill="F7F7F7"/>
        </w:rPr>
      </w:pPr>
      <w:r w:rsidRPr="00133502">
        <w:rPr>
          <w:rFonts w:ascii="Times New Roman" w:hAnsi="Times New Roman" w:cs="Times New Roman"/>
          <w:sz w:val="24"/>
          <w:szCs w:val="24"/>
          <w:shd w:val="clear" w:color="auto" w:fill="F7F7F7"/>
        </w:rPr>
        <w:t xml:space="preserve"> ___________/</w:t>
      </w:r>
      <w:r w:rsidR="00102C3A" w:rsidRPr="00133502">
        <w:rPr>
          <w:rFonts w:ascii="Times New Roman" w:hAnsi="Times New Roman" w:cs="Times New Roman"/>
          <w:sz w:val="24"/>
          <w:szCs w:val="24"/>
          <w:shd w:val="clear" w:color="auto" w:fill="F7F7F7"/>
        </w:rPr>
        <w:t>_____________</w:t>
      </w:r>
      <w:r w:rsidR="00AA297F">
        <w:rPr>
          <w:rFonts w:ascii="Times New Roman" w:hAnsi="Times New Roman" w:cs="Times New Roman"/>
          <w:sz w:val="24"/>
          <w:szCs w:val="24"/>
          <w:shd w:val="clear" w:color="auto" w:fill="F7F7F7"/>
        </w:rPr>
        <w:t>_______________</w:t>
      </w:r>
      <w:r w:rsidR="00102C3A" w:rsidRPr="00133502">
        <w:rPr>
          <w:rFonts w:ascii="Times New Roman" w:hAnsi="Times New Roman" w:cs="Times New Roman"/>
          <w:sz w:val="24"/>
          <w:szCs w:val="24"/>
          <w:shd w:val="clear" w:color="auto" w:fill="F7F7F7"/>
        </w:rPr>
        <w:t xml:space="preserve">/ </w:t>
      </w:r>
      <w:r w:rsidRPr="00133502">
        <w:rPr>
          <w:rFonts w:ascii="Times New Roman" w:hAnsi="Times New Roman" w:cs="Times New Roman"/>
          <w:sz w:val="24"/>
          <w:szCs w:val="24"/>
          <w:shd w:val="clear" w:color="auto" w:fill="F7F7F7"/>
        </w:rPr>
        <w:t xml:space="preserve">  </w:t>
      </w:r>
    </w:p>
    <w:p w:rsidR="00F306F4" w:rsidRPr="00FA5145" w:rsidRDefault="00F306F4" w:rsidP="00041BFE">
      <w:pPr>
        <w:ind w:right="-1"/>
        <w:rPr>
          <w:rFonts w:ascii="Times New Roman" w:hAnsi="Times New Roman" w:cs="Times New Roman"/>
          <w:b/>
          <w:sz w:val="24"/>
          <w:szCs w:val="24"/>
          <w:shd w:val="clear" w:color="auto" w:fill="F7F7F7"/>
        </w:rPr>
      </w:pPr>
      <w:r w:rsidRPr="00133502">
        <w:rPr>
          <w:rFonts w:ascii="Times New Roman" w:hAnsi="Times New Roman" w:cs="Times New Roman"/>
          <w:sz w:val="24"/>
          <w:szCs w:val="24"/>
          <w:shd w:val="clear" w:color="auto" w:fill="F7F7F7"/>
        </w:rPr>
        <w:t>«</w:t>
      </w:r>
      <w:r w:rsidR="00102C3A" w:rsidRPr="00133502">
        <w:rPr>
          <w:rFonts w:ascii="Times New Roman" w:hAnsi="Times New Roman" w:cs="Times New Roman"/>
          <w:sz w:val="24"/>
          <w:szCs w:val="24"/>
          <w:shd w:val="clear" w:color="auto" w:fill="F7F7F7"/>
        </w:rPr>
        <w:t>___</w:t>
      </w:r>
      <w:r w:rsidRPr="00133502">
        <w:rPr>
          <w:rFonts w:ascii="Times New Roman" w:hAnsi="Times New Roman" w:cs="Times New Roman"/>
          <w:sz w:val="24"/>
          <w:szCs w:val="24"/>
          <w:shd w:val="clear" w:color="auto" w:fill="F7F7F7"/>
        </w:rPr>
        <w:t xml:space="preserve">» </w:t>
      </w:r>
      <w:r w:rsidR="00102C3A" w:rsidRPr="00133502">
        <w:rPr>
          <w:rFonts w:ascii="Times New Roman" w:hAnsi="Times New Roman" w:cs="Times New Roman"/>
          <w:sz w:val="24"/>
          <w:szCs w:val="24"/>
          <w:shd w:val="clear" w:color="auto" w:fill="F7F7F7"/>
        </w:rPr>
        <w:t>________________</w:t>
      </w:r>
      <w:r w:rsidRPr="00133502">
        <w:rPr>
          <w:rFonts w:ascii="Times New Roman" w:hAnsi="Times New Roman" w:cs="Times New Roman"/>
          <w:sz w:val="24"/>
          <w:szCs w:val="24"/>
          <w:shd w:val="clear" w:color="auto" w:fill="F7F7F7"/>
        </w:rPr>
        <w:t xml:space="preserve"> 202</w:t>
      </w:r>
      <w:r w:rsidR="006C4FB7">
        <w:rPr>
          <w:rFonts w:ascii="Times New Roman" w:hAnsi="Times New Roman" w:cs="Times New Roman"/>
          <w:sz w:val="24"/>
          <w:szCs w:val="24"/>
          <w:shd w:val="clear" w:color="auto" w:fill="F7F7F7"/>
        </w:rPr>
        <w:t>1</w:t>
      </w:r>
      <w:r w:rsidRPr="00133502">
        <w:rPr>
          <w:rFonts w:ascii="Times New Roman" w:hAnsi="Times New Roman" w:cs="Times New Roman"/>
          <w:sz w:val="24"/>
          <w:szCs w:val="24"/>
          <w:shd w:val="clear" w:color="auto" w:fill="F7F7F7"/>
        </w:rPr>
        <w:t xml:space="preserve"> г</w:t>
      </w:r>
      <w:r w:rsidRPr="00133502">
        <w:rPr>
          <w:rFonts w:ascii="Times New Roman" w:hAnsi="Times New Roman" w:cs="Times New Roman"/>
          <w:sz w:val="24"/>
          <w:szCs w:val="24"/>
        </w:rPr>
        <w:br/>
      </w:r>
    </w:p>
    <w:bookmarkEnd w:id="0"/>
    <w:p w:rsidR="00F306F4" w:rsidRPr="00F306F4" w:rsidRDefault="00F306F4" w:rsidP="00041BFE">
      <w:pPr>
        <w:spacing w:after="0" w:line="240" w:lineRule="auto"/>
        <w:ind w:right="-1"/>
        <w:jc w:val="both"/>
        <w:rPr>
          <w:rFonts w:ascii="Times New Roman" w:hAnsi="Times New Roman" w:cs="Times New Roman"/>
          <w:sz w:val="24"/>
          <w:szCs w:val="24"/>
        </w:rPr>
      </w:pPr>
    </w:p>
    <w:sectPr w:rsidR="00F306F4" w:rsidRPr="00F306F4" w:rsidSect="00C33CCF">
      <w:headerReference w:type="default" r:id="rId10"/>
      <w:pgSz w:w="11906" w:h="16838"/>
      <w:pgMar w:top="709"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87" w:rsidRDefault="00B15487" w:rsidP="00C33CCF">
      <w:pPr>
        <w:spacing w:after="0" w:line="240" w:lineRule="auto"/>
      </w:pPr>
      <w:r>
        <w:separator/>
      </w:r>
    </w:p>
  </w:endnote>
  <w:endnote w:type="continuationSeparator" w:id="0">
    <w:p w:rsidR="00B15487" w:rsidRDefault="00B15487" w:rsidP="00C3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87" w:rsidRDefault="00B15487" w:rsidP="00C33CCF">
      <w:pPr>
        <w:spacing w:after="0" w:line="240" w:lineRule="auto"/>
      </w:pPr>
      <w:r>
        <w:separator/>
      </w:r>
    </w:p>
  </w:footnote>
  <w:footnote w:type="continuationSeparator" w:id="0">
    <w:p w:rsidR="00B15487" w:rsidRDefault="00B15487" w:rsidP="00C3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CF" w:rsidRPr="00C33CCF" w:rsidRDefault="00C33CCF" w:rsidP="00C33CCF">
    <w:pPr>
      <w:pStyle w:val="a7"/>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007"/>
    <w:multiLevelType w:val="multilevel"/>
    <w:tmpl w:val="2AEA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58"/>
    <w:rsid w:val="0002208D"/>
    <w:rsid w:val="00031CCA"/>
    <w:rsid w:val="00041BFE"/>
    <w:rsid w:val="00080707"/>
    <w:rsid w:val="000901C9"/>
    <w:rsid w:val="000960DA"/>
    <w:rsid w:val="000C3C4B"/>
    <w:rsid w:val="000F06D8"/>
    <w:rsid w:val="000F7AF1"/>
    <w:rsid w:val="00102C3A"/>
    <w:rsid w:val="00133502"/>
    <w:rsid w:val="00153802"/>
    <w:rsid w:val="001B55A3"/>
    <w:rsid w:val="00312A44"/>
    <w:rsid w:val="003507E8"/>
    <w:rsid w:val="00373717"/>
    <w:rsid w:val="003F04EE"/>
    <w:rsid w:val="004C5E8E"/>
    <w:rsid w:val="004D37B8"/>
    <w:rsid w:val="00524798"/>
    <w:rsid w:val="005504BC"/>
    <w:rsid w:val="00556E22"/>
    <w:rsid w:val="005775DA"/>
    <w:rsid w:val="005E5996"/>
    <w:rsid w:val="00606E92"/>
    <w:rsid w:val="00625BBC"/>
    <w:rsid w:val="00650670"/>
    <w:rsid w:val="00673FD8"/>
    <w:rsid w:val="00677E02"/>
    <w:rsid w:val="006C4FB7"/>
    <w:rsid w:val="006D4EA1"/>
    <w:rsid w:val="008C4C38"/>
    <w:rsid w:val="0090098F"/>
    <w:rsid w:val="00931332"/>
    <w:rsid w:val="00936F9B"/>
    <w:rsid w:val="00AA297F"/>
    <w:rsid w:val="00AA6D58"/>
    <w:rsid w:val="00AF7376"/>
    <w:rsid w:val="00B15487"/>
    <w:rsid w:val="00BB6C1B"/>
    <w:rsid w:val="00BF5651"/>
    <w:rsid w:val="00C33CCF"/>
    <w:rsid w:val="00D25DC7"/>
    <w:rsid w:val="00D706DA"/>
    <w:rsid w:val="00E77F11"/>
    <w:rsid w:val="00E940F3"/>
    <w:rsid w:val="00EC4437"/>
    <w:rsid w:val="00F306F4"/>
    <w:rsid w:val="00F34033"/>
    <w:rsid w:val="00FA5145"/>
    <w:rsid w:val="00FF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6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6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D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D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A6D58"/>
    <w:rPr>
      <w:color w:val="0000FF"/>
      <w:u w:val="single"/>
    </w:rPr>
  </w:style>
  <w:style w:type="paragraph" w:customStyle="1" w:styleId="toleft">
    <w:name w:val="toleft"/>
    <w:basedOn w:val="a"/>
    <w:rsid w:val="00AA6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75DA"/>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C33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CCF"/>
    <w:rPr>
      <w:rFonts w:ascii="Tahoma" w:hAnsi="Tahoma" w:cs="Tahoma"/>
      <w:sz w:val="16"/>
      <w:szCs w:val="16"/>
    </w:rPr>
  </w:style>
  <w:style w:type="paragraph" w:styleId="a7">
    <w:name w:val="header"/>
    <w:basedOn w:val="a"/>
    <w:link w:val="a8"/>
    <w:uiPriority w:val="99"/>
    <w:unhideWhenUsed/>
    <w:rsid w:val="00C33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CCF"/>
  </w:style>
  <w:style w:type="paragraph" w:styleId="a9">
    <w:name w:val="footer"/>
    <w:basedOn w:val="a"/>
    <w:link w:val="aa"/>
    <w:uiPriority w:val="99"/>
    <w:unhideWhenUsed/>
    <w:rsid w:val="00C33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6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6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D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D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A6D58"/>
    <w:rPr>
      <w:color w:val="0000FF"/>
      <w:u w:val="single"/>
    </w:rPr>
  </w:style>
  <w:style w:type="paragraph" w:customStyle="1" w:styleId="toleft">
    <w:name w:val="toleft"/>
    <w:basedOn w:val="a"/>
    <w:rsid w:val="00AA6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75DA"/>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C33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CCF"/>
    <w:rPr>
      <w:rFonts w:ascii="Tahoma" w:hAnsi="Tahoma" w:cs="Tahoma"/>
      <w:sz w:val="16"/>
      <w:szCs w:val="16"/>
    </w:rPr>
  </w:style>
  <w:style w:type="paragraph" w:styleId="a7">
    <w:name w:val="header"/>
    <w:basedOn w:val="a"/>
    <w:link w:val="a8"/>
    <w:uiPriority w:val="99"/>
    <w:unhideWhenUsed/>
    <w:rsid w:val="00C33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CCF"/>
  </w:style>
  <w:style w:type="paragraph" w:styleId="a9">
    <w:name w:val="footer"/>
    <w:basedOn w:val="a"/>
    <w:link w:val="aa"/>
    <w:uiPriority w:val="99"/>
    <w:unhideWhenUsed/>
    <w:rsid w:val="00C33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4113">
      <w:bodyDiv w:val="1"/>
      <w:marLeft w:val="0"/>
      <w:marRight w:val="0"/>
      <w:marTop w:val="0"/>
      <w:marBottom w:val="0"/>
      <w:divBdr>
        <w:top w:val="none" w:sz="0" w:space="0" w:color="auto"/>
        <w:left w:val="none" w:sz="0" w:space="0" w:color="auto"/>
        <w:bottom w:val="none" w:sz="0" w:space="0" w:color="auto"/>
        <w:right w:val="none" w:sz="0" w:space="0" w:color="auto"/>
      </w:divBdr>
    </w:div>
    <w:div w:id="1025330820">
      <w:bodyDiv w:val="1"/>
      <w:marLeft w:val="0"/>
      <w:marRight w:val="0"/>
      <w:marTop w:val="0"/>
      <w:marBottom w:val="0"/>
      <w:divBdr>
        <w:top w:val="none" w:sz="0" w:space="0" w:color="auto"/>
        <w:left w:val="none" w:sz="0" w:space="0" w:color="auto"/>
        <w:bottom w:val="none" w:sz="0" w:space="0" w:color="auto"/>
        <w:right w:val="none" w:sz="0" w:space="0" w:color="auto"/>
      </w:divBdr>
      <w:divsChild>
        <w:div w:id="2056274816">
          <w:marLeft w:val="0"/>
          <w:marRight w:val="0"/>
          <w:marTop w:val="0"/>
          <w:marBottom w:val="180"/>
          <w:divBdr>
            <w:top w:val="none" w:sz="0" w:space="0" w:color="auto"/>
            <w:left w:val="none" w:sz="0" w:space="0" w:color="auto"/>
            <w:bottom w:val="none" w:sz="0" w:space="0" w:color="auto"/>
            <w:right w:val="none" w:sz="0" w:space="0" w:color="auto"/>
          </w:divBdr>
        </w:div>
        <w:div w:id="65899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adm.ru/assets/files/selskie/Kirillovka/2021/9-21.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ОЛЬГА</cp:lastModifiedBy>
  <cp:revision>14</cp:revision>
  <dcterms:created xsi:type="dcterms:W3CDTF">2021-02-18T07:05:00Z</dcterms:created>
  <dcterms:modified xsi:type="dcterms:W3CDTF">2021-03-30T07:31:00Z</dcterms:modified>
</cp:coreProperties>
</file>