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32" w:rsidRPr="00A40A32" w:rsidRDefault="00A40A32" w:rsidP="00A40A32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40A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D1D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32" w:rsidRDefault="00A40A32" w:rsidP="00A40A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A40A32" w:rsidRDefault="00A40A32" w:rsidP="00A40A3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r w:rsidRPr="00FD1DE2">
        <w:rPr>
          <w:rFonts w:ascii="Times New Roman" w:hAnsi="Times New Roman"/>
          <w:sz w:val="32"/>
          <w:szCs w:val="32"/>
        </w:rPr>
        <w:t>СОБРАНИЕ ПРЕДСТАВИТЕЛЕЙ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D1DE2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Pr="00FD1DE2">
        <w:rPr>
          <w:rFonts w:ascii="Times New Roman" w:hAnsi="Times New Roman"/>
          <w:b/>
          <w:sz w:val="32"/>
          <w:szCs w:val="32"/>
        </w:rPr>
        <w:t>Масленниково</w:t>
      </w:r>
      <w:proofErr w:type="spellEnd"/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FD1DE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  <w:proofErr w:type="spellStart"/>
      <w:r w:rsidRPr="00FD1DE2">
        <w:rPr>
          <w:rFonts w:ascii="Times New Roman" w:hAnsi="Times New Roman"/>
          <w:b/>
          <w:sz w:val="32"/>
          <w:szCs w:val="32"/>
        </w:rPr>
        <w:t>Хворостянский</w:t>
      </w:r>
      <w:proofErr w:type="spellEnd"/>
      <w:r w:rsidRPr="00FD1DE2">
        <w:rPr>
          <w:rFonts w:ascii="Times New Roman" w:hAnsi="Times New Roman"/>
          <w:b/>
          <w:sz w:val="32"/>
          <w:szCs w:val="32"/>
        </w:rPr>
        <w:t xml:space="preserve"> Самарской области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D1DE2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FD1DE2">
        <w:rPr>
          <w:rFonts w:ascii="Times New Roman" w:hAnsi="Times New Roman"/>
          <w:sz w:val="24"/>
          <w:szCs w:val="24"/>
        </w:rPr>
        <w:t xml:space="preserve">Россия, 445582, п. </w:t>
      </w:r>
      <w:proofErr w:type="spellStart"/>
      <w:r w:rsidRPr="00FD1DE2">
        <w:rPr>
          <w:rFonts w:ascii="Times New Roman" w:hAnsi="Times New Roman"/>
          <w:sz w:val="24"/>
          <w:szCs w:val="24"/>
        </w:rPr>
        <w:t>Масленниково</w:t>
      </w:r>
      <w:proofErr w:type="spellEnd"/>
      <w:r w:rsidRPr="00FD1DE2">
        <w:rPr>
          <w:rFonts w:ascii="Times New Roman" w:hAnsi="Times New Roman"/>
          <w:sz w:val="24"/>
          <w:szCs w:val="24"/>
        </w:rPr>
        <w:t xml:space="preserve"> ул. Центральная ,1 Телефон 8-277-9-32-34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1DE2"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1DE2">
        <w:rPr>
          <w:rFonts w:ascii="Times New Roman" w:hAnsi="Times New Roman"/>
          <w:b/>
          <w:sz w:val="28"/>
          <w:szCs w:val="28"/>
        </w:rPr>
        <w:t xml:space="preserve">Р Е Ш Е Н И Е </w:t>
      </w:r>
      <w:r>
        <w:rPr>
          <w:rFonts w:ascii="Times New Roman" w:hAnsi="Times New Roman"/>
          <w:b/>
          <w:sz w:val="28"/>
          <w:szCs w:val="28"/>
        </w:rPr>
        <w:t>№26/1</w:t>
      </w:r>
    </w:p>
    <w:p w:rsidR="00FD1DE2" w:rsidRPr="00FD1DE2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40A32" w:rsidRPr="00593654" w:rsidRDefault="00FD1DE2" w:rsidP="00FD1DE2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1DE2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От «08» февраля</w:t>
      </w:r>
      <w:r w:rsidRPr="00FD1DE2">
        <w:rPr>
          <w:rFonts w:ascii="Times New Roman" w:hAnsi="Times New Roman"/>
          <w:b/>
          <w:sz w:val="28"/>
          <w:szCs w:val="28"/>
        </w:rPr>
        <w:t xml:space="preserve"> 2021 года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A40A32" w:rsidRPr="00593654" w:rsidRDefault="00A40A32" w:rsidP="00A4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32" w:rsidRDefault="00A40A32" w:rsidP="00A40A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0A32" w:rsidRDefault="00A40A32" w:rsidP="00A40A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03A06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303A06">
        <w:rPr>
          <w:rFonts w:ascii="Times New Roman" w:hAnsi="Times New Roman"/>
          <w:b/>
          <w:bCs/>
          <w:sz w:val="28"/>
          <w:szCs w:val="28"/>
        </w:rPr>
        <w:t xml:space="preserve">Порядка реализации инициативных </w:t>
      </w:r>
    </w:p>
    <w:p w:rsidR="00A40A32" w:rsidRPr="00303A06" w:rsidRDefault="00A40A32" w:rsidP="00A40A3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проектов в сельском поселении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Масленниково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40A32" w:rsidRPr="00593654" w:rsidRDefault="00A40A32" w:rsidP="00A40A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A32" w:rsidRPr="00D63D7B" w:rsidRDefault="00A40A32" w:rsidP="00A40A32">
      <w:pPr>
        <w:pStyle w:val="a3"/>
        <w:ind w:firstLine="709"/>
        <w:jc w:val="both"/>
        <w:rPr>
          <w:sz w:val="28"/>
          <w:szCs w:val="28"/>
        </w:rPr>
      </w:pPr>
      <w:r w:rsidRPr="000E6C47">
        <w:rPr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sz w:val="28"/>
          <w:szCs w:val="28"/>
        </w:rPr>
        <w:t>статьи 26</w:t>
      </w:r>
      <w:r w:rsidRPr="0006237B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hyperlink r:id="rId4" w:history="1">
        <w:r w:rsidRPr="00303A06">
          <w:rPr>
            <w:rStyle w:val="a4"/>
            <w:color w:val="auto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0E6C47">
        <w:rPr>
          <w:sz w:val="28"/>
          <w:szCs w:val="28"/>
        </w:rPr>
        <w:t>с целью активизации участия жителей</w:t>
      </w:r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в</w:t>
      </w:r>
      <w:r w:rsidRPr="000E6C47">
        <w:rPr>
          <w:sz w:val="28"/>
          <w:szCs w:val="28"/>
        </w:rPr>
        <w:t xml:space="preserve"> осуществлении местного самоуправления и решени</w:t>
      </w:r>
      <w:r>
        <w:rPr>
          <w:sz w:val="28"/>
          <w:szCs w:val="28"/>
        </w:rPr>
        <w:t>я</w:t>
      </w:r>
      <w:r w:rsidRPr="000E6C47">
        <w:rPr>
          <w:sz w:val="28"/>
          <w:szCs w:val="28"/>
        </w:rPr>
        <w:t xml:space="preserve"> вопросов местного значения посре</w:t>
      </w:r>
      <w:r>
        <w:rPr>
          <w:sz w:val="28"/>
          <w:szCs w:val="28"/>
        </w:rPr>
        <w:t xml:space="preserve">дством реализации на территории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t xml:space="preserve"> </w:t>
      </w:r>
      <w:r w:rsidRPr="00B55276">
        <w:rPr>
          <w:sz w:val="28"/>
          <w:szCs w:val="28"/>
        </w:rPr>
        <w:t>инициативных проектов</w:t>
      </w:r>
      <w:r>
        <w:rPr>
          <w:bCs/>
          <w:sz w:val="28"/>
          <w:szCs w:val="28"/>
        </w:rPr>
        <w:t xml:space="preserve">, Уставом  сельского поселения </w:t>
      </w:r>
      <w:proofErr w:type="spellStart"/>
      <w:r>
        <w:rPr>
          <w:bCs/>
          <w:sz w:val="28"/>
          <w:szCs w:val="28"/>
        </w:rPr>
        <w:t>Масленниково</w:t>
      </w:r>
      <w:proofErr w:type="spellEnd"/>
      <w:r>
        <w:rPr>
          <w:bCs/>
          <w:sz w:val="28"/>
          <w:szCs w:val="28"/>
        </w:rPr>
        <w:t xml:space="preserve">, Предложением прокурора района от 08.12.2020г №22/2-06-2020/260-20360042,  Собрание представителей сельского </w:t>
      </w:r>
      <w:r w:rsidRPr="00D63D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</w:p>
    <w:p w:rsidR="00A40A32" w:rsidRDefault="00A40A32" w:rsidP="00A40A32">
      <w:pPr>
        <w:pStyle w:val="consplusnormal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4706FA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О</w:t>
      </w:r>
      <w:r w:rsidRPr="004706FA">
        <w:rPr>
          <w:b/>
          <w:sz w:val="28"/>
          <w:szCs w:val="28"/>
        </w:rPr>
        <w:t>:</w:t>
      </w:r>
    </w:p>
    <w:p w:rsidR="00A40A32" w:rsidRPr="00303A06" w:rsidRDefault="00A40A32" w:rsidP="00A40A32">
      <w:pPr>
        <w:pStyle w:val="consplusnormal0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303A06">
        <w:rPr>
          <w:sz w:val="28"/>
          <w:szCs w:val="28"/>
        </w:rPr>
        <w:t xml:space="preserve">1. Утвердить </w:t>
      </w:r>
      <w:r w:rsidRPr="00303A06">
        <w:rPr>
          <w:bCs/>
          <w:sz w:val="28"/>
          <w:szCs w:val="28"/>
        </w:rPr>
        <w:t>Порядок реализации инициативных проектов в</w:t>
      </w:r>
      <w:r>
        <w:rPr>
          <w:bCs/>
          <w:sz w:val="28"/>
          <w:szCs w:val="28"/>
        </w:rPr>
        <w:t xml:space="preserve"> сельском поселении </w:t>
      </w:r>
      <w:proofErr w:type="spellStart"/>
      <w:r>
        <w:rPr>
          <w:bCs/>
          <w:sz w:val="28"/>
          <w:szCs w:val="28"/>
        </w:rPr>
        <w:t>Масленниково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Хворостянский</w:t>
      </w:r>
      <w:proofErr w:type="spellEnd"/>
      <w:r>
        <w:rPr>
          <w:bCs/>
          <w:sz w:val="28"/>
          <w:szCs w:val="28"/>
        </w:rPr>
        <w:t>.</w:t>
      </w:r>
    </w:p>
    <w:p w:rsidR="00A40A32" w:rsidRPr="00303A06" w:rsidRDefault="00A40A32" w:rsidP="00A40A32">
      <w:pPr>
        <w:pStyle w:val="consplusnormal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03A06">
        <w:rPr>
          <w:sz w:val="28"/>
          <w:szCs w:val="28"/>
        </w:rPr>
        <w:t xml:space="preserve">2. </w:t>
      </w:r>
      <w:r w:rsidRPr="00303A06">
        <w:rPr>
          <w:color w:val="000000"/>
          <w:sz w:val="28"/>
          <w:szCs w:val="28"/>
          <w:shd w:val="clear" w:color="auto" w:fill="FFFFFF"/>
        </w:rPr>
        <w:t>Настоящее решение вступает в силу с 1 января 2021 года.</w:t>
      </w:r>
    </w:p>
    <w:p w:rsidR="00A40A32" w:rsidRPr="00303A06" w:rsidRDefault="00A40A32" w:rsidP="00A40A32">
      <w:pPr>
        <w:pStyle w:val="a3"/>
        <w:jc w:val="both"/>
        <w:rPr>
          <w:sz w:val="28"/>
          <w:szCs w:val="28"/>
        </w:rPr>
      </w:pPr>
      <w:r w:rsidRPr="00303A06">
        <w:rPr>
          <w:sz w:val="28"/>
          <w:szCs w:val="28"/>
        </w:rPr>
        <w:tab/>
        <w:t>3. Опубликова</w:t>
      </w:r>
      <w:r>
        <w:rPr>
          <w:sz w:val="28"/>
          <w:szCs w:val="28"/>
        </w:rPr>
        <w:t>ть Решение в газете «В</w:t>
      </w:r>
      <w:r w:rsidRPr="00303A06">
        <w:rPr>
          <w:sz w:val="28"/>
          <w:szCs w:val="28"/>
        </w:rPr>
        <w:t>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  <w:r w:rsidRPr="00303A0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</w:t>
      </w:r>
      <w:r w:rsidRPr="00303A0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  <w:r w:rsidRPr="00303A06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  <w:r w:rsidRPr="00303A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40A32" w:rsidRDefault="00A40A32" w:rsidP="00A40A32">
      <w:pPr>
        <w:pStyle w:val="a3"/>
        <w:jc w:val="both"/>
        <w:rPr>
          <w:sz w:val="28"/>
          <w:szCs w:val="28"/>
        </w:rPr>
      </w:pPr>
    </w:p>
    <w:p w:rsidR="00A40A32" w:rsidRPr="000022CD" w:rsidRDefault="00A40A32" w:rsidP="00A40A32">
      <w:pPr>
        <w:pStyle w:val="a3"/>
        <w:jc w:val="both"/>
        <w:rPr>
          <w:sz w:val="28"/>
          <w:szCs w:val="28"/>
        </w:rPr>
      </w:pPr>
    </w:p>
    <w:p w:rsidR="00A40A32" w:rsidRDefault="00A40A32" w:rsidP="00A40A3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Масленниково</w:t>
      </w:r>
      <w:proofErr w:type="spellEnd"/>
    </w:p>
    <w:p w:rsidR="00A40A32" w:rsidRDefault="00A40A32" w:rsidP="00A40A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С.Н.Балетанов</w:t>
      </w:r>
      <w:proofErr w:type="spellEnd"/>
      <w:r>
        <w:rPr>
          <w:sz w:val="28"/>
          <w:szCs w:val="28"/>
        </w:rPr>
        <w:t xml:space="preserve">                            </w:t>
      </w:r>
    </w:p>
    <w:p w:rsidR="00A40A32" w:rsidRDefault="00A40A32" w:rsidP="00A40A32">
      <w:pPr>
        <w:pStyle w:val="a3"/>
        <w:jc w:val="both"/>
        <w:rPr>
          <w:sz w:val="28"/>
          <w:szCs w:val="28"/>
        </w:rPr>
      </w:pPr>
    </w:p>
    <w:p w:rsidR="00A40A32" w:rsidRDefault="00A40A32" w:rsidP="00A40A32">
      <w:pPr>
        <w:pStyle w:val="a3"/>
        <w:jc w:val="both"/>
        <w:rPr>
          <w:sz w:val="28"/>
          <w:szCs w:val="28"/>
        </w:rPr>
      </w:pPr>
    </w:p>
    <w:p w:rsidR="00A40A32" w:rsidRDefault="00A40A32" w:rsidP="00A40A3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Собрания</w:t>
      </w:r>
      <w:proofErr w:type="gramEnd"/>
      <w:r>
        <w:rPr>
          <w:sz w:val="28"/>
          <w:szCs w:val="28"/>
        </w:rPr>
        <w:t xml:space="preserve"> представителей</w:t>
      </w:r>
    </w:p>
    <w:p w:rsidR="00A40A32" w:rsidRDefault="00A40A32" w:rsidP="00A40A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</w:p>
    <w:p w:rsidR="00A40A32" w:rsidRDefault="00A40A32" w:rsidP="00A40A3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муниципального района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Н.И.Шустова</w:t>
      </w:r>
      <w:proofErr w:type="spellEnd"/>
    </w:p>
    <w:p w:rsidR="00A40A32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</w:p>
    <w:p w:rsidR="0015341A" w:rsidRDefault="0015341A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Масленниково</w:t>
      </w:r>
      <w:proofErr w:type="spellEnd"/>
      <w:r>
        <w:rPr>
          <w:sz w:val="28"/>
          <w:szCs w:val="28"/>
        </w:rPr>
        <w:t xml:space="preserve"> </w:t>
      </w:r>
    </w:p>
    <w:p w:rsidR="0015341A" w:rsidRDefault="0015341A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40A32" w:rsidRDefault="0015341A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A40A32" w:rsidRPr="00303A06" w:rsidRDefault="00FD1DE2" w:rsidP="00A40A32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A40A32">
        <w:rPr>
          <w:sz w:val="28"/>
          <w:szCs w:val="28"/>
        </w:rPr>
        <w:t>т</w:t>
      </w:r>
      <w:r>
        <w:rPr>
          <w:sz w:val="28"/>
          <w:szCs w:val="28"/>
        </w:rPr>
        <w:t xml:space="preserve"> 08.02.2021г №26/11</w:t>
      </w:r>
      <w:r w:rsidR="00A40A32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</w:p>
    <w:p w:rsidR="00A40A32" w:rsidRDefault="00A40A32" w:rsidP="00A40A3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52294">
        <w:rPr>
          <w:b/>
          <w:bCs/>
          <w:sz w:val="28"/>
          <w:szCs w:val="28"/>
        </w:rPr>
        <w:t xml:space="preserve">Порядок 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52294">
        <w:rPr>
          <w:b/>
          <w:bCs/>
          <w:sz w:val="28"/>
          <w:szCs w:val="28"/>
        </w:rPr>
        <w:t xml:space="preserve">реализации инициативных проектов в </w:t>
      </w:r>
    </w:p>
    <w:p w:rsidR="00A40A32" w:rsidRPr="00352294" w:rsidRDefault="0015341A" w:rsidP="00A40A3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сельском поселении </w:t>
      </w:r>
      <w:proofErr w:type="spellStart"/>
      <w:r>
        <w:rPr>
          <w:b/>
          <w:bCs/>
          <w:sz w:val="28"/>
          <w:szCs w:val="28"/>
        </w:rPr>
        <w:t>Масленниково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Хворостянский</w:t>
      </w:r>
      <w:proofErr w:type="spellEnd"/>
      <w:r>
        <w:rPr>
          <w:b/>
          <w:bCs/>
          <w:sz w:val="28"/>
          <w:szCs w:val="28"/>
        </w:rPr>
        <w:t xml:space="preserve"> Самарской области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Общие положения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color w:val="00B050"/>
          <w:sz w:val="28"/>
          <w:szCs w:val="28"/>
          <w:highlight w:val="yellow"/>
        </w:rPr>
      </w:pPr>
      <w:r w:rsidRPr="00352294">
        <w:rPr>
          <w:sz w:val="28"/>
          <w:szCs w:val="28"/>
        </w:rPr>
        <w:t xml:space="preserve">1. Настоящий Порядок разработан в соответствии со статьями 74 и 86 Бюджетного кодекса Российской Федерации, </w:t>
      </w:r>
      <w:hyperlink r:id="rId5" w:history="1">
        <w:r w:rsidRPr="00352294">
          <w:rPr>
            <w:rStyle w:val="a4"/>
            <w:color w:val="auto"/>
            <w:sz w:val="28"/>
            <w:szCs w:val="28"/>
            <w:u w:val="none"/>
          </w:rPr>
          <w:t xml:space="preserve">Федеральным законом                               от 06.10.2003 № 131-ФЗ «Об общих принципах организации местного самоуправления в Российской Федерации» </w:t>
        </w:r>
      </w:hyperlink>
      <w:r w:rsidRPr="00352294">
        <w:rPr>
          <w:rStyle w:val="a4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</w:t>
      </w:r>
      <w:r w:rsidR="0015341A">
        <w:rPr>
          <w:rStyle w:val="a4"/>
          <w:color w:val="auto"/>
          <w:sz w:val="28"/>
          <w:szCs w:val="28"/>
          <w:u w:val="none"/>
        </w:rPr>
        <w:t xml:space="preserve"> сельского </w:t>
      </w:r>
      <w:r w:rsidRPr="00352294">
        <w:rPr>
          <w:rStyle w:val="a4"/>
          <w:color w:val="auto"/>
          <w:sz w:val="28"/>
          <w:szCs w:val="28"/>
          <w:u w:val="none"/>
        </w:rPr>
        <w:t>поселения</w:t>
      </w:r>
      <w:r w:rsidR="0015341A">
        <w:rPr>
          <w:rStyle w:val="a4"/>
          <w:color w:val="auto"/>
          <w:sz w:val="28"/>
          <w:szCs w:val="28"/>
          <w:u w:val="none"/>
        </w:rPr>
        <w:t xml:space="preserve"> </w:t>
      </w:r>
      <w:proofErr w:type="spellStart"/>
      <w:r w:rsidR="0015341A">
        <w:rPr>
          <w:rStyle w:val="a4"/>
          <w:color w:val="auto"/>
          <w:sz w:val="28"/>
          <w:szCs w:val="28"/>
          <w:u w:val="none"/>
        </w:rPr>
        <w:t>Масленниково</w:t>
      </w:r>
      <w:proofErr w:type="spellEnd"/>
      <w:r w:rsidRPr="00352294">
        <w:rPr>
          <w:sz w:val="28"/>
          <w:szCs w:val="28"/>
        </w:rPr>
        <w:t xml:space="preserve"> или его части, путем реализации инициативных проектов</w:t>
      </w:r>
      <w:r w:rsidRPr="00352294">
        <w:rPr>
          <w:b/>
          <w:sz w:val="28"/>
          <w:szCs w:val="28"/>
        </w:rPr>
        <w:t xml:space="preserve">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2. Под инициативным проектом понимается проект, внесенный в </w:t>
      </w:r>
      <w:proofErr w:type="gramStart"/>
      <w:r w:rsidRPr="00352294">
        <w:rPr>
          <w:sz w:val="28"/>
          <w:szCs w:val="28"/>
        </w:rPr>
        <w:t xml:space="preserve">администрацию </w:t>
      </w:r>
      <w:r w:rsidR="0015341A">
        <w:rPr>
          <w:sz w:val="28"/>
          <w:szCs w:val="28"/>
        </w:rPr>
        <w:t xml:space="preserve"> сельского</w:t>
      </w:r>
      <w:proofErr w:type="gramEnd"/>
      <w:r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>, посредством которого обеспечивается реализация мероприятий, имеющих приоритетное значение дл</w:t>
      </w:r>
      <w:r w:rsidR="0015341A">
        <w:rPr>
          <w:sz w:val="28"/>
          <w:szCs w:val="28"/>
        </w:rPr>
        <w:t xml:space="preserve">я жителей сельского поселения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или его части по решению вопросов местного значения или иных вопросов, право решения</w:t>
      </w:r>
      <w:r>
        <w:rPr>
          <w:sz w:val="28"/>
          <w:szCs w:val="28"/>
        </w:rPr>
        <w:t>,</w:t>
      </w:r>
      <w:r w:rsidRPr="00352294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3. Целью реализации инициативных проектов является активизация участия жителей муниципального образования 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Pr="00352294">
        <w:rPr>
          <w:sz w:val="28"/>
          <w:szCs w:val="28"/>
        </w:rPr>
        <w:t>решения</w:t>
      </w:r>
      <w:proofErr w:type="gramEnd"/>
      <w:r w:rsidRPr="00352294">
        <w:rPr>
          <w:sz w:val="28"/>
          <w:szCs w:val="28"/>
        </w:rPr>
        <w:t xml:space="preserve"> которых предоставлено органам местного самоуправления.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4. Задачами реализации инициативных проектов являются: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инициативных проектов;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повышение открытости деятельности органов местного самоуправления муниципального образования;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3) развитие взаимодействия </w:t>
      </w:r>
      <w:proofErr w:type="gramStart"/>
      <w:r w:rsidRPr="00352294">
        <w:rPr>
          <w:rFonts w:ascii="Times New Roman" w:hAnsi="Times New Roman"/>
          <w:sz w:val="28"/>
          <w:szCs w:val="28"/>
        </w:rPr>
        <w:t xml:space="preserve">администрации </w:t>
      </w:r>
      <w:r w:rsidR="0015341A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 поселения с жителями и территориальным общественным самоуправлением муниципального образования.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>1) равная доступность для всех граждан муниципального образования в выдвижении инициативных проектов;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2) конкурсный отбор инициативных проектов;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открытость и гласность процедур при выдвижении и рассмотрении инициативных проектов.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6. Участниками реализации инициативных проектов являются: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адми</w:t>
      </w:r>
      <w:r w:rsidR="0015341A">
        <w:rPr>
          <w:rFonts w:ascii="Times New Roman" w:hAnsi="Times New Roman"/>
          <w:sz w:val="28"/>
          <w:szCs w:val="28"/>
        </w:rPr>
        <w:t>нистрация сельского</w:t>
      </w:r>
      <w:r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>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населе</w:t>
      </w:r>
      <w:r w:rsidR="0015341A">
        <w:rPr>
          <w:rFonts w:ascii="Times New Roman" w:hAnsi="Times New Roman"/>
          <w:sz w:val="28"/>
          <w:szCs w:val="28"/>
        </w:rPr>
        <w:t>ние сельского</w:t>
      </w:r>
      <w:r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>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органы территориального общественного самоуправления;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4) товарищества собственников жилья;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5) индивидуальные предприниматели, юридические и </w:t>
      </w:r>
      <w:r>
        <w:rPr>
          <w:rFonts w:ascii="Times New Roman" w:hAnsi="Times New Roman"/>
          <w:sz w:val="28"/>
          <w:szCs w:val="28"/>
        </w:rPr>
        <w:t xml:space="preserve">физические лица,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предоставившие </w:t>
      </w:r>
      <w:r w:rsidRPr="00352294">
        <w:rPr>
          <w:rFonts w:ascii="Times New Roman" w:hAnsi="Times New Roman"/>
          <w:sz w:val="28"/>
          <w:szCs w:val="28"/>
        </w:rPr>
        <w:t>средства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 либо обеспечившие предоставление средств для реализации проекта (далее - организации и другие внебюджетные источники).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  <w:r w:rsidRPr="00352294">
        <w:rPr>
          <w:b/>
          <w:sz w:val="28"/>
          <w:szCs w:val="28"/>
        </w:rPr>
        <w:t>Порядок внесения инициативного проекта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7. Инициаторами инициативного проекта (далее – инициаторы проекта) вправе выступать: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Панковского городского поселения;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>3) товарищества собственников жилья.</w:t>
      </w:r>
      <w:r w:rsidRPr="00352294">
        <w:t xml:space="preserve">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8. 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(части территории)</w:t>
      </w:r>
      <w:r w:rsidR="0015341A" w:rsidRPr="0015341A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и содержать следующие сведения: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или его части;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>2) обоснование предложений по решению указанной проблемы;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</w:pPr>
      <w:r w:rsidRPr="00352294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планируемого объема инициативных платежей;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9) гарантийное письмо индивидуального предпринимателя, юридического или физического лица, выразивших желание принять участие в </w:t>
      </w:r>
      <w:proofErr w:type="spellStart"/>
      <w:r w:rsidRPr="00352294">
        <w:rPr>
          <w:sz w:val="28"/>
          <w:szCs w:val="28"/>
        </w:rPr>
        <w:t>софинансировании</w:t>
      </w:r>
      <w:proofErr w:type="spellEnd"/>
      <w:r w:rsidRPr="00352294">
        <w:rPr>
          <w:sz w:val="28"/>
          <w:szCs w:val="28"/>
        </w:rPr>
        <w:t xml:space="preserve"> инициативного проекта,</w:t>
      </w:r>
      <w:r w:rsidRPr="00352294">
        <w:t xml:space="preserve"> </w:t>
      </w:r>
      <w:r w:rsidRPr="00352294">
        <w:rPr>
          <w:sz w:val="28"/>
          <w:szCs w:val="28"/>
        </w:rPr>
        <w:t xml:space="preserve">подтверждающее обязательства по финансовому обеспечению проекта (при наличии); 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 xml:space="preserve">10) указание на территорию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 w:rsidRPr="00352294">
        <w:rPr>
          <w:rFonts w:ascii="Times New Roman" w:hAnsi="Times New Roman"/>
          <w:sz w:val="28"/>
          <w:szCs w:val="28"/>
        </w:rPr>
        <w:t xml:space="preserve"> 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 или его часть, в границах которой будет реализовываться инициативный проект, определенную инициаторами проекта в соответствии с Порядком определения </w:t>
      </w:r>
      <w:r>
        <w:rPr>
          <w:rFonts w:ascii="Times New Roman" w:hAnsi="Times New Roman"/>
          <w:sz w:val="28"/>
          <w:szCs w:val="28"/>
        </w:rPr>
        <w:t xml:space="preserve">территории, </w:t>
      </w:r>
      <w:r w:rsidRPr="00352294">
        <w:rPr>
          <w:rFonts w:ascii="Times New Roman" w:hAnsi="Times New Roman"/>
          <w:sz w:val="28"/>
          <w:szCs w:val="28"/>
        </w:rPr>
        <w:t xml:space="preserve">части территории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, на которой могут реализовываться инициативные проекты, утвержденным Решением </w:t>
      </w:r>
      <w:r w:rsidR="0015341A">
        <w:rPr>
          <w:rFonts w:ascii="Times New Roman" w:hAnsi="Times New Roman"/>
          <w:sz w:val="28"/>
          <w:szCs w:val="28"/>
        </w:rPr>
        <w:t>Собрания представителей сельского посел</w:t>
      </w:r>
      <w:r w:rsidR="00FD1DE2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FD1DE2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FD1DE2">
        <w:rPr>
          <w:rFonts w:ascii="Times New Roman" w:hAnsi="Times New Roman"/>
          <w:sz w:val="28"/>
          <w:szCs w:val="28"/>
        </w:rPr>
        <w:t xml:space="preserve"> от 08.02.2021г №26/11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r w:rsidRPr="00006A16">
        <w:rPr>
          <w:rFonts w:ascii="Times New Roman" w:hAnsi="Times New Roman"/>
          <w:sz w:val="28"/>
          <w:szCs w:val="28"/>
        </w:rPr>
        <w:t xml:space="preserve">(далее </w:t>
      </w:r>
      <w:r w:rsidRPr="00352294">
        <w:rPr>
          <w:rFonts w:ascii="Times New Roman" w:hAnsi="Times New Roman"/>
          <w:sz w:val="28"/>
          <w:szCs w:val="28"/>
        </w:rPr>
        <w:t>– Порядок определения территории);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11) протокол собрания (конференции) граждан по вопросу о поддержке и выдвижении инициативного проекта жителями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 w:rsidRPr="00352294">
        <w:rPr>
          <w:rFonts w:ascii="Times New Roman" w:hAnsi="Times New Roman"/>
          <w:sz w:val="28"/>
          <w:szCs w:val="28"/>
        </w:rPr>
        <w:t xml:space="preserve"> 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i/>
          <w:sz w:val="28"/>
          <w:szCs w:val="28"/>
        </w:rPr>
        <w:t>;</w:t>
      </w:r>
      <w:proofErr w:type="gramEnd"/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12) фотоматериалы о текущем состоянии объекта, на котором планируется проведение работ в рамках инициативного проекта;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14) указание на способ информирования администрацией</w:t>
      </w:r>
      <w:r w:rsidRPr="00352294">
        <w:rPr>
          <w:rFonts w:ascii="Times New Roman" w:hAnsi="Times New Roman"/>
          <w:b/>
          <w:sz w:val="28"/>
          <w:szCs w:val="28"/>
        </w:rPr>
        <w:t xml:space="preserve">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>инициаторов проекта о рассмотрении инициативного проекта.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9. При разработке инициативного проекта его инициаторы обращаются в администрацию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proofErr w:type="gram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для</w:t>
      </w:r>
      <w:proofErr w:type="gramEnd"/>
      <w:r w:rsidRPr="00352294">
        <w:rPr>
          <w:sz w:val="28"/>
          <w:szCs w:val="28"/>
        </w:rPr>
        <w:t xml:space="preserve"> решения вопроса определения территории муниципального образования или ее части, в границах которой предлагается реализовать данный проект.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Администрация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proofErr w:type="gram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в</w:t>
      </w:r>
      <w:proofErr w:type="gramEnd"/>
      <w:r w:rsidRPr="00352294">
        <w:rPr>
          <w:sz w:val="28"/>
          <w:szCs w:val="28"/>
        </w:rPr>
        <w:t xml:space="preserve"> течение 15 дней со дня получения обращения инициаторов проекта принимает решение в соответствии с Порядком определения территории, </w:t>
      </w:r>
      <w:r>
        <w:rPr>
          <w:sz w:val="28"/>
          <w:szCs w:val="28"/>
        </w:rPr>
        <w:t xml:space="preserve">части территории </w:t>
      </w:r>
      <w:r w:rsidRPr="00352294">
        <w:rPr>
          <w:sz w:val="28"/>
          <w:szCs w:val="28"/>
        </w:rPr>
        <w:t xml:space="preserve">утвержденным Решением </w:t>
      </w:r>
      <w:r w:rsidR="0015341A">
        <w:rPr>
          <w:sz w:val="28"/>
          <w:szCs w:val="28"/>
        </w:rPr>
        <w:t>Собрания представителей сельско</w:t>
      </w:r>
      <w:r w:rsidR="00FD1DE2">
        <w:rPr>
          <w:sz w:val="28"/>
          <w:szCs w:val="28"/>
        </w:rPr>
        <w:t xml:space="preserve">го поселения </w:t>
      </w:r>
      <w:proofErr w:type="spellStart"/>
      <w:r w:rsidR="00FD1DE2">
        <w:rPr>
          <w:sz w:val="28"/>
          <w:szCs w:val="28"/>
        </w:rPr>
        <w:t>Масленниково</w:t>
      </w:r>
      <w:proofErr w:type="spellEnd"/>
      <w:r w:rsidR="00FD1DE2">
        <w:rPr>
          <w:sz w:val="28"/>
          <w:szCs w:val="28"/>
        </w:rPr>
        <w:t xml:space="preserve">  от 08.02.2021г №26/11</w:t>
      </w:r>
      <w:r w:rsidR="0015341A" w:rsidRPr="00006A16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. 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10. Инициативный проект до его внесения в администрацию </w:t>
      </w:r>
      <w:r w:rsidR="0015341A">
        <w:rPr>
          <w:sz w:val="28"/>
          <w:szCs w:val="28"/>
        </w:rPr>
        <w:t>сельского</w:t>
      </w:r>
      <w:r w:rsidR="0015341A" w:rsidRPr="00352294">
        <w:rPr>
          <w:sz w:val="28"/>
          <w:szCs w:val="28"/>
        </w:rPr>
        <w:t xml:space="preserve"> поселения</w:t>
      </w:r>
      <w:r w:rsidR="0015341A">
        <w:rPr>
          <w:sz w:val="28"/>
          <w:szCs w:val="28"/>
        </w:rPr>
        <w:t xml:space="preserve"> </w:t>
      </w:r>
      <w:proofErr w:type="spellStart"/>
      <w:r w:rsidR="0015341A">
        <w:rPr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="0015341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11. При внесении инициативного проекта в администрацию </w:t>
      </w:r>
      <w:r w:rsidR="0015341A">
        <w:rPr>
          <w:rFonts w:ascii="Times New Roman" w:hAnsi="Times New Roman"/>
          <w:sz w:val="28"/>
          <w:szCs w:val="28"/>
        </w:rPr>
        <w:t>сельского</w:t>
      </w:r>
      <w:r w:rsidR="0015341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1534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341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15341A" w:rsidRPr="00352294">
        <w:rPr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граждан, который должен содержать следующую информацию: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>4) повестку дня о рассмотрении следующих вопросов: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 муниципального образования;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352294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проекта;</w:t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з)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A40A32" w:rsidRPr="0015341A" w:rsidRDefault="00A40A32" w:rsidP="00A40A32">
      <w:pPr>
        <w:pStyle w:val="a5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 xml:space="preserve">Информирование населения о поступлении инициативного проекта и обобщение предложений и замечаний жителей </w:t>
      </w:r>
      <w:r w:rsidR="0015341A" w:rsidRPr="0015341A">
        <w:rPr>
          <w:b/>
          <w:sz w:val="28"/>
          <w:szCs w:val="28"/>
        </w:rPr>
        <w:t xml:space="preserve">сельского поселения </w:t>
      </w:r>
      <w:proofErr w:type="spellStart"/>
      <w:r w:rsidR="0015341A" w:rsidRPr="0015341A">
        <w:rPr>
          <w:b/>
          <w:sz w:val="28"/>
          <w:szCs w:val="28"/>
        </w:rPr>
        <w:t>Масленниково</w:t>
      </w:r>
      <w:proofErr w:type="spellEnd"/>
      <w:r w:rsidR="0015341A" w:rsidRPr="0015341A">
        <w:rPr>
          <w:b/>
          <w:sz w:val="28"/>
          <w:szCs w:val="28"/>
        </w:rPr>
        <w:t xml:space="preserve">  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12. Администрация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течение трех рабочих дней со дня внесения инициативного проекта опубликовывает (обнародует) и размещает на официальном сайте администрации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информационно-телекоммуникационной сети «Интернет» следующую информацию: </w:t>
      </w:r>
    </w:p>
    <w:p w:rsidR="00A40A32" w:rsidRPr="00352294" w:rsidRDefault="00A40A32" w:rsidP="00A40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1) о внесении инициативного проекта, с указанием сведений, перечисленных в части 8 настоящего Порядка;</w:t>
      </w:r>
    </w:p>
    <w:p w:rsidR="00A40A32" w:rsidRPr="00352294" w:rsidRDefault="00A40A32" w:rsidP="00A40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2) об инициаторах проекта;</w:t>
      </w:r>
    </w:p>
    <w:p w:rsidR="00A40A32" w:rsidRPr="00352294" w:rsidRDefault="00A40A32" w:rsidP="00A40A3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ab/>
        <w:t>3) о возможности направления жителями</w:t>
      </w:r>
      <w:r w:rsidR="00B14C09" w:rsidRPr="00B14C09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адрес администрации </w:t>
      </w:r>
      <w:r w:rsidR="00B14C09">
        <w:rPr>
          <w:sz w:val="28"/>
          <w:szCs w:val="28"/>
        </w:rPr>
        <w:t>сельского</w:t>
      </w:r>
      <w:r w:rsidR="00B14C09" w:rsidRPr="00352294">
        <w:rPr>
          <w:sz w:val="28"/>
          <w:szCs w:val="28"/>
        </w:rPr>
        <w:t xml:space="preserve"> поселения</w:t>
      </w:r>
      <w:r w:rsidR="00B14C09">
        <w:rPr>
          <w:sz w:val="28"/>
          <w:szCs w:val="28"/>
        </w:rPr>
        <w:t xml:space="preserve"> </w:t>
      </w:r>
      <w:proofErr w:type="spellStart"/>
      <w:r w:rsidR="00B14C09">
        <w:rPr>
          <w:sz w:val="28"/>
          <w:szCs w:val="28"/>
        </w:rPr>
        <w:t>Масленниково</w:t>
      </w:r>
      <w:proofErr w:type="spellEnd"/>
      <w:r w:rsidR="00B14C09" w:rsidRPr="00352294">
        <w:rPr>
          <w:sz w:val="28"/>
          <w:szCs w:val="28"/>
        </w:rPr>
        <w:t xml:space="preserve"> </w:t>
      </w:r>
      <w:r w:rsidR="00B14C09">
        <w:rPr>
          <w:sz w:val="28"/>
          <w:szCs w:val="28"/>
        </w:rPr>
        <w:t xml:space="preserve"> </w:t>
      </w:r>
      <w:r w:rsidR="00EE2E46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в письменной или электронной форме замечаний и предложений по инициативному проекту и сроки их предоставления.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13. Граждане, проживающие на территории </w:t>
      </w:r>
      <w:r w:rsidR="00EE2E46">
        <w:rPr>
          <w:sz w:val="28"/>
          <w:szCs w:val="28"/>
        </w:rPr>
        <w:t>сельского</w:t>
      </w:r>
      <w:r w:rsidR="00EE2E46" w:rsidRPr="00352294">
        <w:rPr>
          <w:sz w:val="28"/>
          <w:szCs w:val="28"/>
        </w:rPr>
        <w:t xml:space="preserve"> поселения</w:t>
      </w:r>
      <w:r w:rsidR="00EE2E46">
        <w:rPr>
          <w:sz w:val="28"/>
          <w:szCs w:val="28"/>
        </w:rPr>
        <w:t xml:space="preserve"> </w:t>
      </w:r>
      <w:proofErr w:type="spellStart"/>
      <w:r w:rsidR="00EE2E46">
        <w:rPr>
          <w:sz w:val="28"/>
          <w:szCs w:val="28"/>
        </w:rPr>
        <w:t>Масленниково</w:t>
      </w:r>
      <w:proofErr w:type="spellEnd"/>
      <w:r w:rsidRPr="00352294">
        <w:rPr>
          <w:i/>
          <w:sz w:val="28"/>
          <w:szCs w:val="28"/>
        </w:rPr>
        <w:t xml:space="preserve">, </w:t>
      </w:r>
      <w:r w:rsidRPr="00352294">
        <w:rPr>
          <w:sz w:val="28"/>
          <w:szCs w:val="28"/>
        </w:rPr>
        <w:t>достигшие шестнадцатилетнего возраста</w:t>
      </w:r>
      <w:r w:rsidRPr="00352294">
        <w:rPr>
          <w:i/>
          <w:sz w:val="28"/>
          <w:szCs w:val="28"/>
        </w:rPr>
        <w:t>,</w:t>
      </w:r>
      <w:r w:rsidRPr="00352294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12 настоящего Порядка, направляют в адрес администрации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замечания и предложения</w:t>
      </w:r>
      <w:r w:rsidRPr="00352294">
        <w:t xml:space="preserve"> </w:t>
      </w:r>
      <w:r w:rsidRPr="00352294">
        <w:rPr>
          <w:sz w:val="28"/>
          <w:szCs w:val="28"/>
        </w:rPr>
        <w:t>по инициативному проекту.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52294">
        <w:rPr>
          <w:sz w:val="28"/>
          <w:szCs w:val="28"/>
        </w:rPr>
        <w:t xml:space="preserve">14.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, в течение пяти календарных дней со дня, следующего за днем истечения срока, установленного в соответствии с пунктом 3 части 12 настоящего Порядка, </w:t>
      </w:r>
      <w:r w:rsidRPr="00352294">
        <w:rPr>
          <w:sz w:val="28"/>
          <w:szCs w:val="28"/>
        </w:rPr>
        <w:lastRenderedPageBreak/>
        <w:t xml:space="preserve">проводит обобщение поступивших замечаний и предложений, по результатам которого составляет заключение. 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размещаются на официальном сайте муниципального образования в информационно-телекоммуникационной сети «Интернет».</w:t>
      </w:r>
    </w:p>
    <w:p w:rsidR="00A40A32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  <w:r w:rsidRPr="00352294">
        <w:rPr>
          <w:b/>
          <w:sz w:val="28"/>
          <w:szCs w:val="28"/>
        </w:rPr>
        <w:t>Рассмотрение инициативного проекта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15. Инициативный проект рассматривается администрацией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 течение 30 дней со дня его внесения. По результатам рассмотрения инициативного проекта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b/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принимает одно из следующих решений: 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16.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>вправе отказать в поддержке инициативного проекта в случаях: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Камчатского края, уставу (наименование) муниципального образования;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3) невозможности реализации инициативного проекта ввиду отсутствия у органов местного самоуправления </w:t>
      </w:r>
      <w:r w:rsidR="002928FA">
        <w:rPr>
          <w:rFonts w:ascii="Times New Roman" w:hAnsi="Times New Roman"/>
          <w:sz w:val="28"/>
          <w:szCs w:val="28"/>
        </w:rPr>
        <w:t>сельского</w:t>
      </w:r>
      <w:r w:rsidR="002928FA" w:rsidRPr="00352294">
        <w:rPr>
          <w:rFonts w:ascii="Times New Roman" w:hAnsi="Times New Roman"/>
          <w:sz w:val="28"/>
          <w:szCs w:val="28"/>
        </w:rPr>
        <w:t xml:space="preserve"> поселения</w:t>
      </w:r>
      <w:r w:rsidR="002928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28FA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</w:t>
      </w:r>
      <w:r w:rsidR="002928FA">
        <w:rPr>
          <w:rFonts w:ascii="Times New Roman" w:hAnsi="Times New Roman"/>
          <w:sz w:val="28"/>
          <w:szCs w:val="28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 xml:space="preserve"> необходимых полномочий и прав;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4) отсутствия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A40A32" w:rsidRPr="00352294" w:rsidRDefault="00A40A32" w:rsidP="00A40A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6) признания инициативного проекта не прошедшим конкурсный отбор.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</w:pPr>
      <w:r w:rsidRPr="00352294">
        <w:rPr>
          <w:sz w:val="28"/>
          <w:szCs w:val="28"/>
        </w:rPr>
        <w:t>17. Администрация</w:t>
      </w:r>
      <w:r w:rsidRPr="00352294">
        <w:rPr>
          <w:b/>
          <w:sz w:val="28"/>
          <w:szCs w:val="28"/>
        </w:rPr>
        <w:t xml:space="preserve"> </w:t>
      </w:r>
      <w:r w:rsidRPr="00352294">
        <w:rPr>
          <w:sz w:val="28"/>
          <w:szCs w:val="28"/>
        </w:rPr>
        <w:t>вправе, а в случае, предусмотренном пунктом 5 части 16 настоящего Порядка, обязана предложить инициаторам проекта совместно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2294">
        <w:rPr>
          <w:sz w:val="28"/>
          <w:szCs w:val="28"/>
        </w:rPr>
        <w:lastRenderedPageBreak/>
        <w:t xml:space="preserve">18. В случае, если в администрацию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 w:rsidRPr="00352294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внесено несколько инициативных проектов, в том числе с постановкой аналогичных по содержанию приоритетных проблем, то администрация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организует проведение конкурсного отбора в Порядке проведения конкурсного отбора инициативных проектов для реализации на территории </w:t>
      </w:r>
      <w:r w:rsidR="002928FA">
        <w:rPr>
          <w:sz w:val="28"/>
          <w:szCs w:val="28"/>
        </w:rPr>
        <w:t>сельского</w:t>
      </w:r>
      <w:r w:rsidR="002928FA" w:rsidRPr="00352294">
        <w:rPr>
          <w:sz w:val="28"/>
          <w:szCs w:val="28"/>
        </w:rPr>
        <w:t xml:space="preserve"> поселения</w:t>
      </w:r>
      <w:r w:rsidR="002928FA">
        <w:rPr>
          <w:sz w:val="28"/>
          <w:szCs w:val="28"/>
        </w:rPr>
        <w:t xml:space="preserve">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>
        <w:rPr>
          <w:sz w:val="28"/>
          <w:szCs w:val="28"/>
        </w:rPr>
        <w:t>, утвержденны</w:t>
      </w:r>
      <w:r w:rsidRPr="00352294">
        <w:rPr>
          <w:sz w:val="28"/>
          <w:szCs w:val="28"/>
        </w:rPr>
        <w:t xml:space="preserve">м </w:t>
      </w:r>
      <w:r w:rsidR="002928FA" w:rsidRPr="00352294">
        <w:rPr>
          <w:sz w:val="28"/>
          <w:szCs w:val="28"/>
        </w:rPr>
        <w:t xml:space="preserve">Решением </w:t>
      </w:r>
      <w:r w:rsidR="002928FA">
        <w:rPr>
          <w:sz w:val="28"/>
          <w:szCs w:val="28"/>
        </w:rPr>
        <w:t xml:space="preserve">Собрания представителей сельского поселения </w:t>
      </w:r>
      <w:proofErr w:type="spellStart"/>
      <w:r w:rsidR="002928FA">
        <w:rPr>
          <w:sz w:val="28"/>
          <w:szCs w:val="28"/>
        </w:rPr>
        <w:t>Масленниково</w:t>
      </w:r>
      <w:proofErr w:type="spellEnd"/>
      <w:r w:rsidR="002928FA">
        <w:rPr>
          <w:sz w:val="28"/>
          <w:szCs w:val="28"/>
        </w:rPr>
        <w:t xml:space="preserve">  от </w:t>
      </w:r>
      <w:proofErr w:type="spellStart"/>
      <w:r w:rsidR="00FD1DE2">
        <w:rPr>
          <w:sz w:val="28"/>
          <w:szCs w:val="28"/>
        </w:rPr>
        <w:t>от</w:t>
      </w:r>
      <w:proofErr w:type="spellEnd"/>
      <w:r w:rsidR="00FD1DE2">
        <w:rPr>
          <w:sz w:val="28"/>
          <w:szCs w:val="28"/>
        </w:rPr>
        <w:t xml:space="preserve"> 08.02.2021г №26/11</w:t>
      </w:r>
      <w:r w:rsidR="00FD1DE2" w:rsidRPr="00006A16">
        <w:rPr>
          <w:sz w:val="28"/>
          <w:szCs w:val="28"/>
        </w:rPr>
        <w:t xml:space="preserve"> </w:t>
      </w:r>
      <w:r w:rsidR="002928FA">
        <w:rPr>
          <w:sz w:val="28"/>
          <w:szCs w:val="28"/>
        </w:rPr>
        <w:t xml:space="preserve"> </w:t>
      </w:r>
      <w:r w:rsidRPr="00006A16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и информирует об этом инициаторов проектов.</w:t>
      </w:r>
    </w:p>
    <w:p w:rsidR="00A40A32" w:rsidRDefault="00A40A32" w:rsidP="00A40A32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19. Проведение конкурсного отбора возлагается на коллегиальный орган – конкурсную комиссию, формирование и деятельность которой определяется Положением о конкурсной комиссии по организации и проведению конкурсного отбора инициативных проектов, утвержденным </w:t>
      </w:r>
      <w:r w:rsidR="00314C4A" w:rsidRPr="00352294">
        <w:rPr>
          <w:sz w:val="28"/>
          <w:szCs w:val="28"/>
        </w:rPr>
        <w:t xml:space="preserve">Решением </w:t>
      </w:r>
      <w:r w:rsidR="00314C4A">
        <w:rPr>
          <w:sz w:val="28"/>
          <w:szCs w:val="28"/>
        </w:rPr>
        <w:t>Собрания представителей сель</w:t>
      </w:r>
      <w:r w:rsidR="00FD1DE2">
        <w:rPr>
          <w:sz w:val="28"/>
          <w:szCs w:val="28"/>
        </w:rPr>
        <w:t xml:space="preserve">ского поселения </w:t>
      </w:r>
      <w:proofErr w:type="spellStart"/>
      <w:proofErr w:type="gramStart"/>
      <w:r w:rsidR="00FD1DE2">
        <w:rPr>
          <w:sz w:val="28"/>
          <w:szCs w:val="28"/>
        </w:rPr>
        <w:t>Масленниково</w:t>
      </w:r>
      <w:proofErr w:type="spellEnd"/>
      <w:r w:rsidR="00FD1DE2">
        <w:rPr>
          <w:sz w:val="28"/>
          <w:szCs w:val="28"/>
        </w:rPr>
        <w:t xml:space="preserve"> </w:t>
      </w:r>
      <w:r w:rsidR="00314C4A">
        <w:rPr>
          <w:sz w:val="28"/>
          <w:szCs w:val="28"/>
        </w:rPr>
        <w:t xml:space="preserve"> </w:t>
      </w:r>
      <w:proofErr w:type="spellStart"/>
      <w:r w:rsidR="00FD1DE2">
        <w:rPr>
          <w:sz w:val="28"/>
          <w:szCs w:val="28"/>
        </w:rPr>
        <w:t>от</w:t>
      </w:r>
      <w:proofErr w:type="spellEnd"/>
      <w:proofErr w:type="gramEnd"/>
      <w:r w:rsidR="00FD1DE2">
        <w:rPr>
          <w:sz w:val="28"/>
          <w:szCs w:val="28"/>
        </w:rPr>
        <w:t xml:space="preserve"> 08.02.2021г №26/11</w:t>
      </w:r>
      <w:r w:rsidR="00FD1DE2" w:rsidRPr="00006A16">
        <w:rPr>
          <w:sz w:val="28"/>
          <w:szCs w:val="28"/>
        </w:rPr>
        <w:t xml:space="preserve"> </w:t>
      </w:r>
      <w:bookmarkStart w:id="0" w:name="_GoBack"/>
      <w:bookmarkEnd w:id="0"/>
      <w:r w:rsidR="00314C4A" w:rsidRPr="00006A16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 w:rsidRPr="00352294">
        <w:rPr>
          <w:sz w:val="28"/>
          <w:szCs w:val="28"/>
        </w:rPr>
        <w:tab/>
      </w:r>
      <w:r w:rsidRPr="00352294">
        <w:rPr>
          <w:sz w:val="28"/>
          <w:szCs w:val="28"/>
        </w:rPr>
        <w:tab/>
      </w:r>
      <w:r w:rsidRPr="00352294">
        <w:rPr>
          <w:b/>
          <w:sz w:val="28"/>
          <w:szCs w:val="28"/>
        </w:rPr>
        <w:t>Порядок</w:t>
      </w:r>
      <w:r w:rsidRPr="00352294">
        <w:rPr>
          <w:sz w:val="28"/>
          <w:szCs w:val="28"/>
        </w:rPr>
        <w:t xml:space="preserve"> </w:t>
      </w:r>
      <w:r w:rsidRPr="00352294">
        <w:rPr>
          <w:b/>
          <w:sz w:val="28"/>
          <w:szCs w:val="28"/>
        </w:rPr>
        <w:t xml:space="preserve">финансирования инициативного проекта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20.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 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21.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 w:rsidR="004D5266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</w:t>
      </w:r>
      <w:r w:rsidR="00D60B57">
        <w:rPr>
          <w:sz w:val="28"/>
          <w:szCs w:val="28"/>
        </w:rPr>
        <w:t xml:space="preserve"> сельского поселения </w:t>
      </w:r>
      <w:proofErr w:type="spellStart"/>
      <w:r w:rsidR="00D60B57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в целях реализации конкретных инициативных проектов.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22. Администрацией </w:t>
      </w:r>
      <w:r w:rsidR="00D60B57">
        <w:rPr>
          <w:sz w:val="28"/>
          <w:szCs w:val="28"/>
        </w:rPr>
        <w:t>сельского поселения</w:t>
      </w:r>
      <w:r w:rsidR="00544C77">
        <w:rPr>
          <w:sz w:val="28"/>
          <w:szCs w:val="28"/>
        </w:rPr>
        <w:t xml:space="preserve"> </w:t>
      </w:r>
      <w:proofErr w:type="spellStart"/>
      <w:proofErr w:type="gramStart"/>
      <w:r w:rsidR="00D60B57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</w:t>
      </w:r>
      <w:r w:rsidR="00D60B57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>ежегодно</w:t>
      </w:r>
      <w:proofErr w:type="gramEnd"/>
      <w:r w:rsidRPr="00352294">
        <w:rPr>
          <w:sz w:val="28"/>
          <w:szCs w:val="28"/>
        </w:rPr>
        <w:t xml:space="preserve"> устанавливается общая предельная сумма финансирования инициативных проектов, исходя из общей суммы средств, предусмотренных в бюджете </w:t>
      </w:r>
      <w:r w:rsidR="00544C77">
        <w:rPr>
          <w:sz w:val="28"/>
          <w:szCs w:val="28"/>
        </w:rPr>
        <w:t xml:space="preserve">сельского поселения </w:t>
      </w:r>
      <w:proofErr w:type="spellStart"/>
      <w:r w:rsidR="00544C77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>.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23. Не допускается выделение финансовых средств из местного бюджета на: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A40A32" w:rsidRPr="00352294" w:rsidRDefault="00A40A32" w:rsidP="00A40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lastRenderedPageBreak/>
        <w:t xml:space="preserve">24. Уровень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за счет средств местного бюджета составляет: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жители </w:t>
      </w:r>
      <w:proofErr w:type="gramStart"/>
      <w:r w:rsidR="00544C77">
        <w:rPr>
          <w:rFonts w:ascii="Times New Roman" w:hAnsi="Times New Roman"/>
          <w:sz w:val="28"/>
          <w:szCs w:val="28"/>
        </w:rPr>
        <w:t>сельского  поселения</w:t>
      </w:r>
      <w:proofErr w:type="gramEnd"/>
      <w:r w:rsidR="00544C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4C77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- не более 97% от стоимости реализации инициативного проекта.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25 Документальным подтверждением </w:t>
      </w:r>
      <w:proofErr w:type="spellStart"/>
      <w:r w:rsidRPr="0035229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352294">
        <w:rPr>
          <w:rFonts w:ascii="Times New Roman" w:hAnsi="Times New Roman"/>
          <w:sz w:val="28"/>
          <w:szCs w:val="28"/>
        </w:rPr>
        <w:t xml:space="preserve"> инициативного проекта жителями</w:t>
      </w:r>
      <w:r w:rsidR="00FC237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FC2370">
        <w:rPr>
          <w:rFonts w:ascii="Times New Roman" w:hAnsi="Times New Roman"/>
          <w:sz w:val="28"/>
          <w:szCs w:val="28"/>
        </w:rPr>
        <w:t>Масленниково</w:t>
      </w:r>
      <w:proofErr w:type="spellEnd"/>
      <w:r w:rsidRPr="00352294">
        <w:rPr>
          <w:rFonts w:ascii="Times New Roman" w:hAnsi="Times New Roman"/>
          <w:sz w:val="28"/>
          <w:szCs w:val="28"/>
        </w:rPr>
        <w:t>, индивидуальными предпринимателями, юридическими лицами, являются договоры пожертвования,</w:t>
      </w:r>
      <w:r w:rsidRPr="00352294">
        <w:rPr>
          <w:rFonts w:ascii="Times New Roman" w:hAnsi="Times New Roman"/>
        </w:rPr>
        <w:t xml:space="preserve"> </w:t>
      </w:r>
      <w:r w:rsidRPr="00352294">
        <w:rPr>
          <w:rFonts w:ascii="Times New Roman" w:hAnsi="Times New Roman"/>
          <w:sz w:val="28"/>
          <w:szCs w:val="28"/>
        </w:rPr>
        <w:t>платежные поручения.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26.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27. Исполнитель предоставляет отчетность об использовании денежных средств, полученных за счет средств жителей 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28.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конца финансового года.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29. В случае образования по итогам реализации 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30. Реализация инициативных проектов может обеспечиваться также в форме добровольного имущественного и (или) трудового участия заинтересованных лиц.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31.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Pr="00352294">
        <w:rPr>
          <w:sz w:val="28"/>
          <w:szCs w:val="28"/>
        </w:rPr>
        <w:t>софинансирования</w:t>
      </w:r>
      <w:proofErr w:type="spellEnd"/>
      <w:r w:rsidRPr="00352294">
        <w:rPr>
          <w:sz w:val="28"/>
          <w:szCs w:val="28"/>
        </w:rPr>
        <w:t xml:space="preserve"> реализации инициативного проекта.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32.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52294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lastRenderedPageBreak/>
        <w:t xml:space="preserve">33. Инициаторы проекта, а также граждане, проживающие на территории </w:t>
      </w:r>
      <w:r w:rsidR="00D42E4C">
        <w:rPr>
          <w:sz w:val="28"/>
          <w:szCs w:val="28"/>
        </w:rPr>
        <w:t xml:space="preserve">сельского поселения </w:t>
      </w:r>
      <w:proofErr w:type="spellStart"/>
      <w:r w:rsidR="00D42E4C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, уполномоченные собранием (конференцией) граждан или инициаторами проекта, вправе осуществлять общественный контроль за реализацией соответствующего инициативного проекта в формах, предусмотренных законодательством Российской Федерации.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34. Информация о ходе рассмотрения инициативного проекта администрацией </w:t>
      </w:r>
      <w:r w:rsidR="00294E4C">
        <w:rPr>
          <w:sz w:val="28"/>
          <w:szCs w:val="28"/>
        </w:rPr>
        <w:t xml:space="preserve">сельского поселения </w:t>
      </w:r>
      <w:proofErr w:type="spellStart"/>
      <w:r w:rsidR="00294E4C">
        <w:rPr>
          <w:sz w:val="28"/>
          <w:szCs w:val="28"/>
        </w:rPr>
        <w:t>Масленниково</w:t>
      </w:r>
      <w:proofErr w:type="spellEnd"/>
      <w:r w:rsidR="00294E4C">
        <w:rPr>
          <w:sz w:val="28"/>
          <w:szCs w:val="28"/>
        </w:rPr>
        <w:t xml:space="preserve">  </w:t>
      </w:r>
      <w:r w:rsidRPr="00352294">
        <w:rPr>
          <w:sz w:val="28"/>
          <w:szCs w:val="28"/>
        </w:rPr>
        <w:t xml:space="preserve"> и его реализации,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>35. Отчет администрации</w:t>
      </w:r>
      <w:r w:rsidR="00317FB9">
        <w:rPr>
          <w:sz w:val="28"/>
          <w:szCs w:val="28"/>
        </w:rPr>
        <w:t xml:space="preserve"> </w:t>
      </w:r>
      <w:r w:rsidRPr="00352294">
        <w:rPr>
          <w:sz w:val="28"/>
          <w:szCs w:val="28"/>
        </w:rPr>
        <w:t xml:space="preserve"> </w:t>
      </w:r>
      <w:r w:rsidR="00294E4C">
        <w:rPr>
          <w:sz w:val="28"/>
          <w:szCs w:val="28"/>
        </w:rPr>
        <w:t xml:space="preserve"> сельского поселения </w:t>
      </w:r>
      <w:proofErr w:type="spellStart"/>
      <w:r w:rsidR="00294E4C">
        <w:rPr>
          <w:sz w:val="28"/>
          <w:szCs w:val="28"/>
        </w:rPr>
        <w:t>Масленниково</w:t>
      </w:r>
      <w:proofErr w:type="spellEnd"/>
      <w:r w:rsidRPr="00352294">
        <w:rPr>
          <w:sz w:val="28"/>
          <w:szCs w:val="28"/>
        </w:rPr>
        <w:t xml:space="preserve"> по итогам реализации инициативного проекта подлежит опубликованию (обнародованию) и размещению на официальном сайте администрации (муниципального образования) в информационно-телекоммуникационной сети «Интернет» не позднее чем через 30 дней со дня завершения реализации инициативного проекта. </w:t>
      </w:r>
    </w:p>
    <w:p w:rsidR="00A40A32" w:rsidRPr="00352294" w:rsidRDefault="00A40A32" w:rsidP="00A40A32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52294">
        <w:rPr>
          <w:sz w:val="28"/>
          <w:szCs w:val="28"/>
        </w:rPr>
        <w:t xml:space="preserve">                                                                       </w:t>
      </w: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Default="00A40A32" w:rsidP="00A40A32">
      <w:pPr>
        <w:widowControl w:val="0"/>
        <w:autoSpaceDE w:val="0"/>
        <w:autoSpaceDN w:val="0"/>
        <w:spacing w:after="0" w:line="240" w:lineRule="auto"/>
        <w:ind w:hanging="6"/>
        <w:jc w:val="both"/>
        <w:rPr>
          <w:rFonts w:ascii="Times New Roman" w:hAnsi="Times New Roman"/>
          <w:sz w:val="24"/>
          <w:szCs w:val="24"/>
        </w:rPr>
      </w:pP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Приложение </w:t>
      </w:r>
    </w:p>
    <w:p w:rsidR="00A40A32" w:rsidRPr="00352294" w:rsidRDefault="00A40A32" w:rsidP="00A40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к положению о реализации инициативных проектов на территории </w:t>
      </w:r>
    </w:p>
    <w:p w:rsidR="00A40A32" w:rsidRPr="00352294" w:rsidRDefault="00317FB9" w:rsidP="00A40A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Масленниково</w:t>
      </w:r>
      <w:proofErr w:type="spellEnd"/>
    </w:p>
    <w:p w:rsidR="00A40A32" w:rsidRDefault="00A40A32" w:rsidP="00A4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Протокол</w:t>
      </w:r>
    </w:p>
    <w:p w:rsidR="00A40A32" w:rsidRPr="00C62EB3" w:rsidRDefault="00A40A32" w:rsidP="00A40A32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294">
        <w:rPr>
          <w:rFonts w:ascii="Times New Roman" w:hAnsi="Times New Roman"/>
          <w:b/>
          <w:sz w:val="28"/>
          <w:szCs w:val="28"/>
        </w:rPr>
        <w:t>собрания (конференции) граждан о поддержке (отклонении) инициативного(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ных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2294">
        <w:rPr>
          <w:rFonts w:ascii="Times New Roman" w:hAnsi="Times New Roman"/>
          <w:b/>
          <w:sz w:val="28"/>
          <w:szCs w:val="28"/>
        </w:rPr>
        <w:t>проекта(</w:t>
      </w:r>
      <w:proofErr w:type="spellStart"/>
      <w:r w:rsidRPr="00352294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352294">
        <w:rPr>
          <w:rFonts w:ascii="Times New Roman" w:hAnsi="Times New Roman"/>
          <w:b/>
          <w:sz w:val="28"/>
          <w:szCs w:val="28"/>
        </w:rPr>
        <w:t xml:space="preserve">) для его (их) реализации на </w:t>
      </w:r>
      <w:proofErr w:type="gramStart"/>
      <w:r w:rsidRPr="00352294">
        <w:rPr>
          <w:rFonts w:ascii="Times New Roman" w:hAnsi="Times New Roman"/>
          <w:b/>
          <w:sz w:val="28"/>
          <w:szCs w:val="28"/>
        </w:rPr>
        <w:t xml:space="preserve">территории </w:t>
      </w:r>
      <w:r w:rsidR="00317FB9">
        <w:rPr>
          <w:rFonts w:ascii="Times New Roman" w:hAnsi="Times New Roman"/>
          <w:b/>
          <w:sz w:val="28"/>
          <w:szCs w:val="28"/>
        </w:rPr>
        <w:t xml:space="preserve"> сельского</w:t>
      </w:r>
      <w:proofErr w:type="gramEnd"/>
      <w:r w:rsidR="00317FB9">
        <w:rPr>
          <w:rFonts w:ascii="Times New Roman" w:hAnsi="Times New Roman"/>
          <w:b/>
          <w:sz w:val="28"/>
          <w:szCs w:val="28"/>
        </w:rPr>
        <w:t xml:space="preserve"> поселения Масленниково</w:t>
      </w:r>
    </w:p>
    <w:p w:rsidR="00A40A32" w:rsidRPr="00C62EB3" w:rsidRDefault="00A40A32" w:rsidP="00A40A3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Дата проведения собрания (конференции): «____</w:t>
      </w:r>
      <w:proofErr w:type="gramStart"/>
      <w:r w:rsidRPr="00352294">
        <w:rPr>
          <w:rFonts w:ascii="Times New Roman" w:hAnsi="Times New Roman"/>
          <w:sz w:val="28"/>
          <w:szCs w:val="28"/>
        </w:rPr>
        <w:t>_»  _</w:t>
      </w:r>
      <w:proofErr w:type="gramEnd"/>
      <w:r w:rsidRPr="00352294">
        <w:rPr>
          <w:rFonts w:ascii="Times New Roman" w:hAnsi="Times New Roman"/>
          <w:sz w:val="28"/>
          <w:szCs w:val="28"/>
        </w:rPr>
        <w:t xml:space="preserve">___________ 20____ г.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Место проведения собрания (конференции</w:t>
      </w:r>
      <w:proofErr w:type="gramStart"/>
      <w:r w:rsidRPr="00352294">
        <w:rPr>
          <w:rFonts w:ascii="Times New Roman" w:hAnsi="Times New Roman"/>
          <w:sz w:val="28"/>
          <w:szCs w:val="28"/>
        </w:rPr>
        <w:t>):_</w:t>
      </w:r>
      <w:proofErr w:type="gramEnd"/>
      <w:r w:rsidRPr="00352294">
        <w:rPr>
          <w:rFonts w:ascii="Times New Roman" w:hAnsi="Times New Roman"/>
          <w:sz w:val="28"/>
          <w:szCs w:val="28"/>
        </w:rPr>
        <w:t>________________________________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Время начала собрания (конференции): </w:t>
      </w:r>
      <w:r w:rsidRPr="00352294">
        <w:rPr>
          <w:rFonts w:ascii="Times New Roman" w:hAnsi="Times New Roman"/>
          <w:sz w:val="28"/>
          <w:szCs w:val="28"/>
        </w:rPr>
        <w:tab/>
        <w:t>____час. _________ мин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Время окончания собрания (конференции): _______ час ________ мин.</w:t>
      </w:r>
      <w:r w:rsidRPr="00352294">
        <w:rPr>
          <w:rFonts w:ascii="Times New Roman" w:hAnsi="Times New Roman"/>
          <w:sz w:val="28"/>
          <w:szCs w:val="28"/>
        </w:rPr>
        <w:tab/>
        <w:t>Повестка собрания (конференции): _________________________________________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Ход собрания (конференции): 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352294">
        <w:rPr>
          <w:rFonts w:ascii="Times New Roman" w:hAnsi="Times New Roman"/>
          <w:sz w:val="28"/>
          <w:szCs w:val="28"/>
        </w:rPr>
        <w:t>__</w:t>
      </w:r>
    </w:p>
    <w:p w:rsidR="00A40A32" w:rsidRPr="00352294" w:rsidRDefault="00A40A32" w:rsidP="00A40A32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352294">
        <w:rPr>
          <w:rFonts w:ascii="Times New Roman" w:hAnsi="Times New Roman"/>
          <w:i/>
          <w:sz w:val="24"/>
          <w:szCs w:val="24"/>
        </w:rPr>
        <w:t xml:space="preserve"> (описывается ход проведения собрания с указанием рассматриваемых вопросов, выступающих лиц и сути их выступления по каждому вопросу, решений, принятых по каждому вопросу, количестве проголосовавших за, против, воздержавшихся)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</w:p>
    <w:p w:rsidR="00A40A32" w:rsidRPr="00352294" w:rsidRDefault="00A40A32" w:rsidP="00A40A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>Итоги собрания(конференции) и принятые решения: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A40A32" w:rsidRPr="00352294" w:rsidTr="00654C70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Итоги собрания(</w:t>
            </w:r>
            <w:proofErr w:type="gramStart"/>
            <w:r w:rsidRPr="00352294">
              <w:rPr>
                <w:rFonts w:ascii="Times New Roman" w:hAnsi="Times New Roman"/>
                <w:sz w:val="28"/>
                <w:szCs w:val="28"/>
              </w:rPr>
              <w:t>конференции)  и</w:t>
            </w:r>
            <w:proofErr w:type="gram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 принятые решения</w:t>
            </w:r>
          </w:p>
        </w:tc>
      </w:tr>
      <w:tr w:rsidR="00A40A32" w:rsidRPr="00352294" w:rsidTr="00654C70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Количество граждан 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Наименования инициативного(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ых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>) проекта(</w:t>
            </w:r>
            <w:proofErr w:type="spellStart"/>
            <w:r w:rsidRPr="00352294"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 w:rsidRPr="00352294">
              <w:rPr>
                <w:rFonts w:ascii="Times New Roman" w:hAnsi="Times New Roman"/>
                <w:sz w:val="28"/>
                <w:szCs w:val="28"/>
              </w:rPr>
              <w:t xml:space="preserve">), которые обсуждались на собрании(конференции)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A32" w:rsidRPr="00352294" w:rsidTr="00654C70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40A32" w:rsidRPr="00352294" w:rsidRDefault="00A40A32" w:rsidP="00654C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294">
              <w:rPr>
                <w:rFonts w:ascii="Times New Roman" w:hAnsi="Times New Roman"/>
                <w:sz w:val="28"/>
                <w:szCs w:val="28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A32" w:rsidRPr="00352294" w:rsidRDefault="00A40A32" w:rsidP="00654C7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Председатель</w:t>
      </w:r>
      <w:r w:rsidRPr="00352294">
        <w:rPr>
          <w:rFonts w:ascii="Times New Roman" w:hAnsi="Times New Roman"/>
          <w:sz w:val="24"/>
          <w:szCs w:val="24"/>
        </w:rPr>
        <w:t xml:space="preserve">: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lastRenderedPageBreak/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proofErr w:type="gramStart"/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proofErr w:type="gramEnd"/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8"/>
          <w:szCs w:val="28"/>
        </w:rPr>
        <w:t>Секретарь:</w:t>
      </w:r>
      <w:r w:rsidRPr="00352294">
        <w:rPr>
          <w:rFonts w:ascii="Times New Roman" w:hAnsi="Times New Roman"/>
          <w:sz w:val="24"/>
          <w:szCs w:val="24"/>
        </w:rPr>
        <w:t xml:space="preserve"> </w:t>
      </w:r>
      <w:r w:rsidRPr="00352294">
        <w:rPr>
          <w:rFonts w:ascii="Times New Roman" w:hAnsi="Times New Roman"/>
          <w:sz w:val="24"/>
          <w:szCs w:val="24"/>
        </w:rPr>
        <w:tab/>
        <w:t>___________________ 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r w:rsidRPr="00352294">
        <w:rPr>
          <w:rFonts w:ascii="Times New Roman" w:hAnsi="Times New Roman"/>
          <w:sz w:val="24"/>
          <w:szCs w:val="24"/>
        </w:rPr>
        <w:tab/>
      </w:r>
      <w:proofErr w:type="gramStart"/>
      <w:r w:rsidRPr="00352294">
        <w:rPr>
          <w:rFonts w:ascii="Times New Roman" w:hAnsi="Times New Roman"/>
          <w:sz w:val="20"/>
          <w:szCs w:val="20"/>
        </w:rPr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proofErr w:type="gramEnd"/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2294">
        <w:rPr>
          <w:rFonts w:ascii="Times New Roman" w:hAnsi="Times New Roman"/>
          <w:sz w:val="28"/>
          <w:szCs w:val="28"/>
        </w:rPr>
        <w:t xml:space="preserve">Представитель администрации муниципального образования: 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2294">
        <w:rPr>
          <w:rFonts w:ascii="Times New Roman" w:hAnsi="Times New Roman"/>
          <w:sz w:val="24"/>
          <w:szCs w:val="24"/>
        </w:rPr>
        <w:t>___________________________________  ______________ _____________________</w:t>
      </w:r>
    </w:p>
    <w:p w:rsidR="00A40A32" w:rsidRPr="00352294" w:rsidRDefault="00A40A32" w:rsidP="00A40A3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352294">
        <w:rPr>
          <w:rFonts w:ascii="Times New Roman" w:hAnsi="Times New Roman"/>
          <w:sz w:val="20"/>
          <w:szCs w:val="20"/>
        </w:rPr>
        <w:t xml:space="preserve">должность  </w:t>
      </w:r>
      <w:r w:rsidRPr="00352294">
        <w:rPr>
          <w:rFonts w:ascii="Times New Roman" w:hAnsi="Times New Roman"/>
          <w:sz w:val="20"/>
          <w:szCs w:val="20"/>
        </w:rPr>
        <w:tab/>
      </w:r>
      <w:proofErr w:type="gramEnd"/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 xml:space="preserve">подпись  </w:t>
      </w:r>
      <w:r w:rsidRPr="00352294">
        <w:rPr>
          <w:rFonts w:ascii="Times New Roman" w:hAnsi="Times New Roman"/>
          <w:sz w:val="20"/>
          <w:szCs w:val="20"/>
        </w:rPr>
        <w:tab/>
      </w:r>
      <w:r w:rsidRPr="00352294">
        <w:rPr>
          <w:rFonts w:ascii="Times New Roman" w:hAnsi="Times New Roman"/>
          <w:sz w:val="20"/>
          <w:szCs w:val="20"/>
        </w:rPr>
        <w:tab/>
        <w:t>(ФИО)</w:t>
      </w:r>
      <w:r w:rsidRPr="00352294">
        <w:rPr>
          <w:rFonts w:ascii="Times New Roman" w:hAnsi="Times New Roman"/>
          <w:sz w:val="20"/>
          <w:szCs w:val="20"/>
        </w:rPr>
        <w:tab/>
      </w:r>
    </w:p>
    <w:p w:rsidR="00A40A32" w:rsidRDefault="00A40A32" w:rsidP="00A40A32"/>
    <w:p w:rsidR="00222662" w:rsidRDefault="00222662"/>
    <w:sectPr w:rsidR="00222662" w:rsidSect="00C62EB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32"/>
    <w:rsid w:val="0015341A"/>
    <w:rsid w:val="00222662"/>
    <w:rsid w:val="002928FA"/>
    <w:rsid w:val="00294E4C"/>
    <w:rsid w:val="00314C4A"/>
    <w:rsid w:val="00317FB9"/>
    <w:rsid w:val="004D5266"/>
    <w:rsid w:val="00544C77"/>
    <w:rsid w:val="00A40A32"/>
    <w:rsid w:val="00B14C09"/>
    <w:rsid w:val="00C97D32"/>
    <w:rsid w:val="00D42E4C"/>
    <w:rsid w:val="00D60B57"/>
    <w:rsid w:val="00EE2E46"/>
    <w:rsid w:val="00FC2370"/>
    <w:rsid w:val="00FD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7E412-C695-4EBE-961F-AA491E1F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A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40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A4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40A32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A40A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3380</Words>
  <Characters>19272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2021-01-18T05:41:00Z</dcterms:created>
  <dcterms:modified xsi:type="dcterms:W3CDTF">2021-02-08T06:07:00Z</dcterms:modified>
</cp:coreProperties>
</file>