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1579F0" w:rsidTr="007C4D99">
        <w:trPr>
          <w:trHeight w:val="1561"/>
        </w:trPr>
        <w:tc>
          <w:tcPr>
            <w:tcW w:w="2590" w:type="dxa"/>
          </w:tcPr>
          <w:p w:rsidR="001579F0" w:rsidRDefault="001579F0" w:rsidP="007C4D99">
            <w:pPr>
              <w:snapToGrid w:val="0"/>
              <w:rPr>
                <w:sz w:val="20"/>
              </w:rPr>
            </w:pPr>
          </w:p>
          <w:p w:rsidR="001579F0" w:rsidRDefault="001579F0" w:rsidP="007C4D99">
            <w:pPr>
              <w:rPr>
                <w:sz w:val="20"/>
              </w:rPr>
            </w:pPr>
          </w:p>
          <w:p w:rsidR="001579F0" w:rsidRDefault="001579F0" w:rsidP="007C4D99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1579F0" w:rsidRDefault="001579F0" w:rsidP="007C4D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1in" o:ole="" filled="t">
                  <v:fill color2="black"/>
                  <v:imagedata r:id="rId5" o:title=""/>
                </v:shape>
                <o:OLEObject Type="Embed" ProgID="PBrush" ShapeID="_x0000_i1025" DrawAspect="Content" ObjectID="_1707295252" r:id="rId6"/>
              </w:object>
            </w:r>
          </w:p>
        </w:tc>
        <w:tc>
          <w:tcPr>
            <w:tcW w:w="3070" w:type="dxa"/>
          </w:tcPr>
          <w:p w:rsidR="001579F0" w:rsidRDefault="001579F0" w:rsidP="007C4D99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1579F0" w:rsidRDefault="001579F0" w:rsidP="001579F0">
      <w:pPr>
        <w:rPr>
          <w:sz w:val="20"/>
          <w:szCs w:val="20"/>
        </w:rPr>
      </w:pPr>
    </w:p>
    <w:p w:rsidR="001579F0" w:rsidRDefault="001579F0" w:rsidP="001579F0">
      <w:pPr>
        <w:jc w:val="center"/>
        <w:rPr>
          <w:sz w:val="20"/>
          <w:szCs w:val="20"/>
        </w:rPr>
      </w:pP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ДОКТААЛЫ</w:t>
      </w:r>
    </w:p>
    <w:p w:rsidR="001579F0" w:rsidRDefault="001579F0" w:rsidP="001579F0">
      <w:pPr>
        <w:jc w:val="center"/>
        <w:rPr>
          <w:sz w:val="20"/>
        </w:rPr>
      </w:pP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1579F0" w:rsidRDefault="001579F0" w:rsidP="001579F0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1579F0" w:rsidRPr="00767385" w:rsidRDefault="001579F0" w:rsidP="001579F0">
      <w:pPr>
        <w:jc w:val="center"/>
      </w:pPr>
    </w:p>
    <w:p w:rsidR="001579F0" w:rsidRPr="00767385" w:rsidRDefault="001579F0" w:rsidP="001579F0">
      <w:pPr>
        <w:ind w:left="2124"/>
      </w:pPr>
      <w:r>
        <w:t xml:space="preserve">                         </w:t>
      </w:r>
      <w:r w:rsidR="00865F14">
        <w:t>25</w:t>
      </w:r>
      <w:r>
        <w:t xml:space="preserve"> </w:t>
      </w:r>
      <w:r w:rsidR="00865F14">
        <w:t>февраля</w:t>
      </w:r>
      <w:r w:rsidRPr="00767385">
        <w:t xml:space="preserve"> 202</w:t>
      </w:r>
      <w:r>
        <w:t>2</w:t>
      </w:r>
      <w:r w:rsidRPr="00767385">
        <w:t xml:space="preserve"> года № </w:t>
      </w:r>
      <w:r w:rsidR="00865F14">
        <w:t>9</w:t>
      </w:r>
    </w:p>
    <w:p w:rsidR="001579F0" w:rsidRPr="00767385" w:rsidRDefault="001579F0" w:rsidP="001579F0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1579F0" w:rsidRPr="00767385" w:rsidRDefault="001579F0" w:rsidP="001579F0">
      <w:pPr>
        <w:jc w:val="center"/>
      </w:pPr>
    </w:p>
    <w:p w:rsidR="001579F0" w:rsidRPr="00767385" w:rsidRDefault="001579F0" w:rsidP="001579F0">
      <w:pPr>
        <w:jc w:val="center"/>
      </w:pPr>
      <w:r w:rsidRPr="00767385">
        <w:t>О присвоении адреса земельного участка</w:t>
      </w:r>
    </w:p>
    <w:p w:rsidR="001579F0" w:rsidRPr="00767385" w:rsidRDefault="001579F0" w:rsidP="001579F0">
      <w:pPr>
        <w:jc w:val="center"/>
      </w:pPr>
    </w:p>
    <w:p w:rsidR="001579F0" w:rsidRPr="00767385" w:rsidRDefault="001579F0" w:rsidP="001579F0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1579F0" w:rsidRPr="00767385" w:rsidRDefault="001579F0" w:rsidP="001579F0">
      <w:pPr>
        <w:ind w:firstLine="708"/>
        <w:jc w:val="center"/>
      </w:pPr>
      <w:r w:rsidRPr="00767385">
        <w:t xml:space="preserve">     ПОСТАНОВЛЯЕТ:</w:t>
      </w:r>
    </w:p>
    <w:p w:rsidR="001579F0" w:rsidRPr="00767385" w:rsidRDefault="001579F0" w:rsidP="001579F0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proofErr w:type="spellStart"/>
      <w:r w:rsidR="00865F14">
        <w:t>м</w:t>
      </w:r>
      <w:proofErr w:type="gramStart"/>
      <w:r w:rsidR="00865F14">
        <w:t>.Ч</w:t>
      </w:r>
      <w:proofErr w:type="gramEnd"/>
      <w:r w:rsidR="00865F14">
        <w:t>одуралыг</w:t>
      </w:r>
      <w:proofErr w:type="spellEnd"/>
      <w:r w:rsidR="00865F14">
        <w:t xml:space="preserve">, ул. </w:t>
      </w:r>
      <w:proofErr w:type="spellStart"/>
      <w:r w:rsidR="00865F14">
        <w:t>Чодуралыгская</w:t>
      </w:r>
      <w:proofErr w:type="spellEnd"/>
      <w:r w:rsidR="00865F14">
        <w:t xml:space="preserve"> 3</w:t>
      </w:r>
    </w:p>
    <w:p w:rsidR="001579F0" w:rsidRPr="00767385" w:rsidRDefault="001579F0" w:rsidP="001579F0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1579F0" w:rsidRPr="00767385" w:rsidRDefault="001579F0" w:rsidP="001579F0">
      <w:pPr>
        <w:jc w:val="both"/>
      </w:pPr>
    </w:p>
    <w:p w:rsidR="001579F0" w:rsidRPr="00767385" w:rsidRDefault="001579F0" w:rsidP="001579F0">
      <w:pPr>
        <w:jc w:val="both"/>
      </w:pPr>
    </w:p>
    <w:p w:rsidR="001579F0" w:rsidRPr="00767385" w:rsidRDefault="001579F0" w:rsidP="001579F0">
      <w:pPr>
        <w:jc w:val="both"/>
      </w:pPr>
    </w:p>
    <w:p w:rsidR="001579F0" w:rsidRPr="00767385" w:rsidRDefault="001579F0" w:rsidP="001579F0">
      <w:pPr>
        <w:jc w:val="both"/>
      </w:pPr>
    </w:p>
    <w:p w:rsidR="001579F0" w:rsidRPr="00767385" w:rsidRDefault="001579F0" w:rsidP="001579F0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1579F0" w:rsidRDefault="001579F0" w:rsidP="001579F0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1579F0" w:rsidRDefault="001579F0" w:rsidP="001579F0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1579F0" w:rsidRPr="0028523D" w:rsidRDefault="001579F0" w:rsidP="001579F0"/>
    <w:p w:rsidR="001579F0" w:rsidRPr="00E767B7" w:rsidRDefault="001579F0" w:rsidP="001579F0"/>
    <w:p w:rsidR="001579F0" w:rsidRDefault="001579F0" w:rsidP="001579F0">
      <w:pPr>
        <w:spacing w:line="276" w:lineRule="auto"/>
        <w:jc w:val="right"/>
        <w:rPr>
          <w:sz w:val="28"/>
          <w:szCs w:val="28"/>
        </w:rPr>
      </w:pPr>
    </w:p>
    <w:p w:rsidR="001579F0" w:rsidRDefault="001579F0" w:rsidP="001579F0">
      <w:pPr>
        <w:spacing w:line="276" w:lineRule="auto"/>
        <w:jc w:val="right"/>
        <w:rPr>
          <w:sz w:val="28"/>
          <w:szCs w:val="28"/>
        </w:rPr>
      </w:pPr>
    </w:p>
    <w:p w:rsidR="001579F0" w:rsidRDefault="001579F0" w:rsidP="001579F0">
      <w:pPr>
        <w:spacing w:line="276" w:lineRule="auto"/>
        <w:jc w:val="right"/>
        <w:rPr>
          <w:sz w:val="28"/>
          <w:szCs w:val="28"/>
        </w:rPr>
      </w:pPr>
    </w:p>
    <w:p w:rsidR="00ED0FD9" w:rsidRDefault="00ED0FD9"/>
    <w:p w:rsidR="00865F14" w:rsidRDefault="00865F14"/>
    <w:p w:rsidR="00865F14" w:rsidRDefault="00865F14"/>
    <w:p w:rsidR="00865F14" w:rsidRDefault="00865F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865F14" w:rsidTr="00C7754D">
        <w:trPr>
          <w:trHeight w:val="1561"/>
        </w:trPr>
        <w:tc>
          <w:tcPr>
            <w:tcW w:w="2590" w:type="dxa"/>
          </w:tcPr>
          <w:p w:rsidR="00865F14" w:rsidRDefault="00865F14" w:rsidP="00C7754D">
            <w:pPr>
              <w:snapToGrid w:val="0"/>
              <w:rPr>
                <w:sz w:val="20"/>
              </w:rPr>
            </w:pPr>
          </w:p>
          <w:p w:rsidR="00865F14" w:rsidRDefault="00865F14" w:rsidP="00C7754D">
            <w:pPr>
              <w:rPr>
                <w:sz w:val="20"/>
              </w:rPr>
            </w:pPr>
          </w:p>
          <w:p w:rsidR="00865F14" w:rsidRDefault="00865F14" w:rsidP="00C7754D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865F14" w:rsidRDefault="00865F14" w:rsidP="00C7754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6" type="#_x0000_t75" style="width:75.6pt;height:1in" o:ole="" filled="t">
                  <v:fill color2="black"/>
                  <v:imagedata r:id="rId5" o:title=""/>
                </v:shape>
                <o:OLEObject Type="Embed" ProgID="PBrush" ShapeID="_x0000_i1026" DrawAspect="Content" ObjectID="_1707295253" r:id="rId7"/>
              </w:object>
            </w:r>
          </w:p>
        </w:tc>
        <w:tc>
          <w:tcPr>
            <w:tcW w:w="3070" w:type="dxa"/>
          </w:tcPr>
          <w:p w:rsidR="00865F14" w:rsidRDefault="00865F14" w:rsidP="00C7754D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865F14" w:rsidRDefault="00865F14" w:rsidP="00865F14">
      <w:pPr>
        <w:rPr>
          <w:sz w:val="20"/>
          <w:szCs w:val="20"/>
        </w:rPr>
      </w:pPr>
    </w:p>
    <w:p w:rsidR="00865F14" w:rsidRDefault="00865F14" w:rsidP="00865F14">
      <w:pPr>
        <w:jc w:val="center"/>
        <w:rPr>
          <w:sz w:val="20"/>
          <w:szCs w:val="20"/>
        </w:rPr>
      </w:pP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ДОКТААЛЫ</w:t>
      </w:r>
    </w:p>
    <w:p w:rsidR="00865F14" w:rsidRDefault="00865F14" w:rsidP="00865F14">
      <w:pPr>
        <w:jc w:val="center"/>
        <w:rPr>
          <w:sz w:val="20"/>
        </w:rPr>
      </w:pP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865F14" w:rsidRDefault="00865F14" w:rsidP="00865F14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865F14" w:rsidRPr="00767385" w:rsidRDefault="00865F14" w:rsidP="00865F14">
      <w:pPr>
        <w:jc w:val="center"/>
      </w:pPr>
    </w:p>
    <w:p w:rsidR="00865F14" w:rsidRPr="00767385" w:rsidRDefault="00865F14" w:rsidP="00865F14">
      <w:pPr>
        <w:ind w:left="2124"/>
      </w:pPr>
      <w:r>
        <w:t xml:space="preserve">                         25 февраля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10</w:t>
      </w:r>
      <w:bookmarkStart w:id="0" w:name="_GoBack"/>
      <w:bookmarkEnd w:id="0"/>
    </w:p>
    <w:p w:rsidR="00865F14" w:rsidRPr="00767385" w:rsidRDefault="00865F14" w:rsidP="00865F14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865F14" w:rsidRPr="00767385" w:rsidRDefault="00865F14" w:rsidP="00865F14">
      <w:pPr>
        <w:jc w:val="center"/>
      </w:pPr>
    </w:p>
    <w:p w:rsidR="00865F14" w:rsidRPr="00767385" w:rsidRDefault="00865F14" w:rsidP="00865F14">
      <w:pPr>
        <w:jc w:val="center"/>
      </w:pPr>
      <w:r w:rsidRPr="00767385">
        <w:t>О присвоении адреса земельного участка</w:t>
      </w:r>
    </w:p>
    <w:p w:rsidR="00865F14" w:rsidRPr="00767385" w:rsidRDefault="00865F14" w:rsidP="00865F14">
      <w:pPr>
        <w:jc w:val="center"/>
      </w:pPr>
    </w:p>
    <w:p w:rsidR="00865F14" w:rsidRPr="00767385" w:rsidRDefault="00865F14" w:rsidP="00865F14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865F14" w:rsidRPr="00767385" w:rsidRDefault="00865F14" w:rsidP="00865F14">
      <w:pPr>
        <w:ind w:firstLine="708"/>
        <w:jc w:val="center"/>
      </w:pPr>
      <w:r w:rsidRPr="00767385">
        <w:t xml:space="preserve">     ПОСТАНОВЛЯЕТ:</w:t>
      </w:r>
    </w:p>
    <w:p w:rsidR="00865F14" w:rsidRPr="00767385" w:rsidRDefault="00865F14" w:rsidP="00865F14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proofErr w:type="spellStart"/>
      <w:r>
        <w:t>м</w:t>
      </w:r>
      <w:proofErr w:type="gramStart"/>
      <w:r>
        <w:t>.Ч</w:t>
      </w:r>
      <w:proofErr w:type="gramEnd"/>
      <w:r>
        <w:t>одуралыг</w:t>
      </w:r>
      <w:proofErr w:type="spellEnd"/>
      <w:r>
        <w:t xml:space="preserve">, ул. </w:t>
      </w:r>
      <w:proofErr w:type="spellStart"/>
      <w:r>
        <w:t>Чодуралыгская</w:t>
      </w:r>
      <w:proofErr w:type="spellEnd"/>
      <w:r>
        <w:t xml:space="preserve"> 4</w:t>
      </w:r>
    </w:p>
    <w:p w:rsidR="00865F14" w:rsidRPr="00767385" w:rsidRDefault="00865F14" w:rsidP="00865F14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865F14" w:rsidRPr="00767385" w:rsidRDefault="00865F14" w:rsidP="00865F14">
      <w:pPr>
        <w:jc w:val="both"/>
      </w:pPr>
    </w:p>
    <w:p w:rsidR="00865F14" w:rsidRPr="00767385" w:rsidRDefault="00865F14" w:rsidP="00865F14">
      <w:pPr>
        <w:jc w:val="both"/>
      </w:pPr>
    </w:p>
    <w:p w:rsidR="00865F14" w:rsidRPr="00767385" w:rsidRDefault="00865F14" w:rsidP="00865F14">
      <w:pPr>
        <w:jc w:val="both"/>
      </w:pPr>
    </w:p>
    <w:p w:rsidR="00865F14" w:rsidRPr="00767385" w:rsidRDefault="00865F14" w:rsidP="00865F14">
      <w:pPr>
        <w:jc w:val="both"/>
      </w:pPr>
    </w:p>
    <w:p w:rsidR="00865F14" w:rsidRPr="00767385" w:rsidRDefault="00865F14" w:rsidP="00865F14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865F14" w:rsidRDefault="00865F14" w:rsidP="00865F14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865F14" w:rsidRDefault="00865F14" w:rsidP="00865F14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865F14" w:rsidRPr="0028523D" w:rsidRDefault="00865F14" w:rsidP="00865F14"/>
    <w:p w:rsidR="00865F14" w:rsidRPr="00E767B7" w:rsidRDefault="00865F14" w:rsidP="00865F14"/>
    <w:p w:rsidR="00865F14" w:rsidRDefault="00865F14" w:rsidP="00865F14">
      <w:pPr>
        <w:spacing w:line="276" w:lineRule="auto"/>
        <w:jc w:val="right"/>
        <w:rPr>
          <w:sz w:val="28"/>
          <w:szCs w:val="28"/>
        </w:rPr>
      </w:pPr>
    </w:p>
    <w:p w:rsidR="00865F14" w:rsidRDefault="00865F14" w:rsidP="00865F14">
      <w:pPr>
        <w:spacing w:line="276" w:lineRule="auto"/>
        <w:jc w:val="right"/>
        <w:rPr>
          <w:sz w:val="28"/>
          <w:szCs w:val="28"/>
        </w:rPr>
      </w:pPr>
    </w:p>
    <w:p w:rsidR="00865F14" w:rsidRDefault="00865F14" w:rsidP="00865F14">
      <w:pPr>
        <w:spacing w:line="276" w:lineRule="auto"/>
        <w:jc w:val="right"/>
        <w:rPr>
          <w:sz w:val="28"/>
          <w:szCs w:val="28"/>
        </w:rPr>
      </w:pPr>
    </w:p>
    <w:p w:rsidR="00865F14" w:rsidRDefault="00865F14" w:rsidP="00865F14"/>
    <w:p w:rsidR="00865F14" w:rsidRDefault="00865F14"/>
    <w:sectPr w:rsidR="0086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5"/>
    <w:rsid w:val="001579F0"/>
    <w:rsid w:val="00561B45"/>
    <w:rsid w:val="00865F14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579F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1579F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579F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1579F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2022-02-25T04:51:00Z</dcterms:created>
  <dcterms:modified xsi:type="dcterms:W3CDTF">2022-02-25T04:54:00Z</dcterms:modified>
</cp:coreProperties>
</file>