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235" w:rsidRDefault="00E61235" w:rsidP="00E61235">
      <w:pPr>
        <w:jc w:val="center"/>
        <w:rPr>
          <w:b/>
          <w:sz w:val="28"/>
          <w:szCs w:val="28"/>
        </w:rPr>
      </w:pPr>
      <w:r>
        <w:rPr>
          <w:b/>
          <w:sz w:val="28"/>
          <w:szCs w:val="28"/>
        </w:rPr>
        <w:t>АДМИНИСТРАЦИЯ</w:t>
      </w:r>
    </w:p>
    <w:p w:rsidR="00E61235" w:rsidRDefault="00E61235" w:rsidP="00E61235">
      <w:pPr>
        <w:jc w:val="center"/>
        <w:rPr>
          <w:b/>
          <w:sz w:val="28"/>
          <w:szCs w:val="28"/>
        </w:rPr>
      </w:pPr>
      <w:r>
        <w:rPr>
          <w:b/>
          <w:sz w:val="28"/>
          <w:szCs w:val="28"/>
        </w:rPr>
        <w:t>ПЕТРОПАВЛОВСКОГО СЕЛЬСКОГО ПОСЕЛЕНИЯ</w:t>
      </w:r>
    </w:p>
    <w:p w:rsidR="00E61235" w:rsidRDefault="00E61235" w:rsidP="00E61235">
      <w:pPr>
        <w:jc w:val="center"/>
        <w:rPr>
          <w:b/>
          <w:sz w:val="28"/>
          <w:szCs w:val="28"/>
        </w:rPr>
      </w:pPr>
      <w:r>
        <w:rPr>
          <w:b/>
          <w:sz w:val="28"/>
          <w:szCs w:val="28"/>
        </w:rPr>
        <w:t>ЛИСКИНСКОГО МУНИЦИПАЛЬНОГО РАЙОНА</w:t>
      </w:r>
    </w:p>
    <w:p w:rsidR="00E61235" w:rsidRDefault="00E61235" w:rsidP="00E61235">
      <w:pPr>
        <w:jc w:val="center"/>
        <w:rPr>
          <w:b/>
          <w:sz w:val="28"/>
          <w:szCs w:val="28"/>
        </w:rPr>
      </w:pPr>
      <w:r>
        <w:rPr>
          <w:b/>
          <w:sz w:val="28"/>
          <w:szCs w:val="28"/>
        </w:rPr>
        <w:t>ВОРОНЕЖСКОЙ ОБЛАСТИ</w:t>
      </w:r>
    </w:p>
    <w:p w:rsidR="00E61235" w:rsidRDefault="00E61235" w:rsidP="00E61235">
      <w:pPr>
        <w:jc w:val="center"/>
        <w:rPr>
          <w:b/>
          <w:sz w:val="28"/>
          <w:szCs w:val="28"/>
        </w:rPr>
      </w:pPr>
    </w:p>
    <w:p w:rsidR="00E61235" w:rsidRDefault="00E61235" w:rsidP="00E61235">
      <w:pPr>
        <w:tabs>
          <w:tab w:val="left" w:pos="4155"/>
          <w:tab w:val="left" w:pos="5275"/>
        </w:tabs>
        <w:jc w:val="center"/>
        <w:rPr>
          <w:b/>
          <w:sz w:val="28"/>
          <w:szCs w:val="28"/>
        </w:rPr>
      </w:pPr>
      <w:r>
        <w:rPr>
          <w:b/>
          <w:sz w:val="28"/>
          <w:szCs w:val="28"/>
        </w:rPr>
        <w:t>П О С Т А Н О В Л Е Н И Е</w:t>
      </w:r>
    </w:p>
    <w:p w:rsidR="00E61235" w:rsidRDefault="00E61235" w:rsidP="00E61235">
      <w:pPr>
        <w:tabs>
          <w:tab w:val="left" w:pos="4155"/>
        </w:tabs>
        <w:rPr>
          <w:sz w:val="28"/>
          <w:szCs w:val="28"/>
          <w:u w:val="single"/>
        </w:rPr>
      </w:pPr>
    </w:p>
    <w:p w:rsidR="00E61235" w:rsidRDefault="00E61235" w:rsidP="00E61235">
      <w:pPr>
        <w:tabs>
          <w:tab w:val="left" w:pos="4155"/>
        </w:tabs>
        <w:rPr>
          <w:sz w:val="28"/>
          <w:szCs w:val="28"/>
          <w:u w:val="single"/>
        </w:rPr>
      </w:pPr>
    </w:p>
    <w:p w:rsidR="00E61235" w:rsidRDefault="00E61235" w:rsidP="00E61235">
      <w:pPr>
        <w:tabs>
          <w:tab w:val="left" w:pos="4155"/>
        </w:tabs>
        <w:rPr>
          <w:sz w:val="28"/>
          <w:szCs w:val="28"/>
          <w:u w:val="single"/>
        </w:rPr>
      </w:pPr>
      <w:r>
        <w:rPr>
          <w:sz w:val="28"/>
          <w:szCs w:val="28"/>
        </w:rPr>
        <w:t>«30» июня 2017 г. № 35</w:t>
      </w:r>
      <w:r>
        <w:rPr>
          <w:sz w:val="28"/>
          <w:szCs w:val="28"/>
          <w:u w:val="single"/>
        </w:rPr>
        <w:t xml:space="preserve">      </w:t>
      </w:r>
    </w:p>
    <w:p w:rsidR="00E61235" w:rsidRDefault="00E61235" w:rsidP="00E61235">
      <w:pPr>
        <w:rPr>
          <w:sz w:val="28"/>
          <w:szCs w:val="28"/>
        </w:rPr>
      </w:pPr>
    </w:p>
    <w:p w:rsidR="00E61235" w:rsidRDefault="00E61235" w:rsidP="00E61235">
      <w:pPr>
        <w:ind w:right="4257"/>
        <w:jc w:val="both"/>
        <w:rPr>
          <w:b/>
          <w:sz w:val="28"/>
          <w:szCs w:val="28"/>
        </w:rPr>
      </w:pPr>
      <w:r>
        <w:rPr>
          <w:b/>
          <w:sz w:val="28"/>
          <w:szCs w:val="28"/>
        </w:rPr>
        <w:t>О внесении изменений в постановление адм</w:t>
      </w:r>
      <w:r w:rsidR="00084FCA">
        <w:rPr>
          <w:b/>
          <w:sz w:val="28"/>
          <w:szCs w:val="28"/>
        </w:rPr>
        <w:t>инистрации от 25.04.2016 г. № 35</w:t>
      </w:r>
      <w:r>
        <w:rPr>
          <w:b/>
          <w:sz w:val="28"/>
          <w:szCs w:val="28"/>
        </w:rPr>
        <w:t xml:space="preserve"> «Об  утверждении  административного регламента  администрации  Петропавловского сельского поселения Лискинского муниципального района Воронежской области по предоставлению муниципальной услуги  «Предоставление </w:t>
      </w:r>
      <w:r w:rsidR="00084FCA">
        <w:rPr>
          <w:b/>
          <w:sz w:val="28"/>
          <w:szCs w:val="28"/>
        </w:rPr>
        <w:t>в собственность, аренду,</w:t>
      </w:r>
      <w:r>
        <w:rPr>
          <w:b/>
          <w:sz w:val="28"/>
          <w:szCs w:val="28"/>
        </w:rPr>
        <w:t xml:space="preserve"> земельного участка, находящегося в муниципальной собственности </w:t>
      </w:r>
      <w:r w:rsidR="00084FCA">
        <w:rPr>
          <w:b/>
          <w:sz w:val="28"/>
          <w:szCs w:val="28"/>
        </w:rPr>
        <w:t>или государственная собственность на который не разграничена</w:t>
      </w:r>
      <w:r>
        <w:rPr>
          <w:b/>
          <w:sz w:val="28"/>
          <w:szCs w:val="28"/>
        </w:rPr>
        <w:t xml:space="preserve"> </w:t>
      </w:r>
      <w:r w:rsidR="00084FCA">
        <w:rPr>
          <w:b/>
          <w:sz w:val="28"/>
          <w:szCs w:val="28"/>
        </w:rPr>
        <w:t>на торгах</w:t>
      </w:r>
      <w:r>
        <w:rPr>
          <w:b/>
          <w:sz w:val="28"/>
          <w:szCs w:val="28"/>
        </w:rPr>
        <w:t>»</w:t>
      </w:r>
    </w:p>
    <w:p w:rsidR="00E61235" w:rsidRDefault="00E61235" w:rsidP="00E61235">
      <w:pPr>
        <w:pStyle w:val="ConsPlusNonformat"/>
        <w:rPr>
          <w:rFonts w:ascii="Times New Roman" w:hAnsi="Times New Roman" w:cs="Times New Roman"/>
          <w:b/>
          <w:sz w:val="28"/>
          <w:szCs w:val="28"/>
        </w:rPr>
      </w:pPr>
    </w:p>
    <w:p w:rsidR="00E61235" w:rsidRDefault="00E61235" w:rsidP="00E61235">
      <w:pPr>
        <w:rPr>
          <w:b/>
          <w:sz w:val="28"/>
          <w:szCs w:val="28"/>
        </w:rPr>
      </w:pPr>
    </w:p>
    <w:p w:rsidR="00E61235" w:rsidRDefault="00E61235" w:rsidP="00E61235">
      <w:pPr>
        <w:pStyle w:val="ConsPlusNormal0"/>
        <w:spacing w:line="360" w:lineRule="auto"/>
        <w:ind w:firstLine="0"/>
        <w:jc w:val="both"/>
        <w:rPr>
          <w:rFonts w:ascii="Times New Roman" w:hAnsi="Times New Roman" w:cs="Times New Roman"/>
        </w:rPr>
      </w:pPr>
      <w:r>
        <w:rPr>
          <w:rFonts w:ascii="Times New Roman" w:hAnsi="Times New Roman" w:cs="Times New Roman"/>
        </w:rPr>
        <w:t xml:space="preserve">          В соответствие с Федеральным законом от 27.07.2010 г. № 210-ФЗ «Об организации предоставления государственных и муниципальных услуг», Земельным кодексом РФ, в целях приведения нормативных правовых актов в соответствие с действующим законодательством, администрация  Петропавловского сельского поселения Лискинского муниципального района,   </w:t>
      </w:r>
    </w:p>
    <w:p w:rsidR="00E61235" w:rsidRDefault="00E61235" w:rsidP="00E61235">
      <w:pPr>
        <w:pStyle w:val="ConsPlusNormal0"/>
        <w:spacing w:line="360" w:lineRule="auto"/>
        <w:ind w:firstLine="0"/>
        <w:jc w:val="both"/>
        <w:rPr>
          <w:rFonts w:ascii="Times New Roman" w:hAnsi="Times New Roman" w:cs="Times New Roman"/>
          <w:b/>
        </w:rPr>
      </w:pPr>
      <w:r>
        <w:rPr>
          <w:rFonts w:ascii="Times New Roman" w:hAnsi="Times New Roman" w:cs="Times New Roman"/>
          <w:b/>
        </w:rPr>
        <w:t xml:space="preserve">п о с т а н о в л я е т: </w:t>
      </w:r>
    </w:p>
    <w:p w:rsidR="00E61235" w:rsidRDefault="00E61235" w:rsidP="00E61235">
      <w:pPr>
        <w:pStyle w:val="ConsPlusNormal0"/>
        <w:spacing w:line="360" w:lineRule="auto"/>
        <w:jc w:val="both"/>
        <w:rPr>
          <w:rFonts w:ascii="Times New Roman" w:eastAsia="Times New Roman" w:hAnsi="Times New Roman" w:cs="Times New Roman"/>
        </w:rPr>
      </w:pPr>
      <w:r>
        <w:rPr>
          <w:rFonts w:ascii="Times New Roman" w:hAnsi="Times New Roman" w:cs="Times New Roman"/>
        </w:rPr>
        <w:t xml:space="preserve">1. Внести изменения в постановление </w:t>
      </w:r>
      <w:r w:rsidR="00084FCA">
        <w:rPr>
          <w:rFonts w:ascii="Times New Roman" w:hAnsi="Times New Roman" w:cs="Times New Roman"/>
        </w:rPr>
        <w:t xml:space="preserve">администрации от 25.04.2016 № </w:t>
      </w:r>
      <w:r w:rsidR="00084FCA" w:rsidRPr="00084FCA">
        <w:rPr>
          <w:rFonts w:ascii="Times New Roman" w:hAnsi="Times New Roman" w:cs="Times New Roman"/>
        </w:rPr>
        <w:t>35</w:t>
      </w:r>
      <w:r w:rsidRPr="00084FCA">
        <w:rPr>
          <w:rFonts w:ascii="Times New Roman" w:hAnsi="Times New Roman" w:cs="Times New Roman"/>
        </w:rPr>
        <w:t xml:space="preserve"> «</w:t>
      </w:r>
      <w:r w:rsidR="00084FCA" w:rsidRPr="00084FCA">
        <w:rPr>
          <w:rFonts w:ascii="Times New Roman" w:hAnsi="Times New Roman" w:cs="Times New Roman"/>
        </w:rPr>
        <w:t>Об  утверждении  административного регламента  администрации  Петропавловского сельского поселения Лискинского муниципального района Воронежской области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084FCA">
        <w:rPr>
          <w:rFonts w:ascii="Times New Roman" w:eastAsia="Times New Roman" w:hAnsi="Times New Roman" w:cs="Times New Roman"/>
        </w:rPr>
        <w:t>», исключив по тексту постановления слова «</w:t>
      </w:r>
      <w:r w:rsidR="00084FCA" w:rsidRPr="00084FCA">
        <w:rPr>
          <w:rFonts w:ascii="Times New Roman" w:hAnsi="Times New Roman" w:cs="Times New Roman"/>
        </w:rPr>
        <w:t>или государственная собственность на который не разграничена</w:t>
      </w:r>
      <w:r>
        <w:rPr>
          <w:rFonts w:ascii="Times New Roman" w:eastAsia="Times New Roman" w:hAnsi="Times New Roman"/>
        </w:rPr>
        <w:t>»</w:t>
      </w:r>
      <w:r>
        <w:rPr>
          <w:rFonts w:ascii="Times New Roman" w:eastAsia="Times New Roman" w:hAnsi="Times New Roman" w:cs="Times New Roman"/>
        </w:rPr>
        <w:t>.</w:t>
      </w:r>
    </w:p>
    <w:p w:rsidR="00E61235" w:rsidRDefault="00E61235" w:rsidP="00E61235">
      <w:pPr>
        <w:spacing w:line="360" w:lineRule="auto"/>
        <w:ind w:firstLine="709"/>
        <w:jc w:val="both"/>
        <w:rPr>
          <w:sz w:val="28"/>
          <w:szCs w:val="28"/>
          <w:lang w:eastAsia="ar-SA"/>
        </w:rPr>
      </w:pPr>
      <w:r>
        <w:rPr>
          <w:sz w:val="28"/>
          <w:szCs w:val="28"/>
          <w:lang w:eastAsia="ar-SA"/>
        </w:rPr>
        <w:t>2. Изложить административный регламент</w:t>
      </w:r>
      <w:r>
        <w:rPr>
          <w:sz w:val="28"/>
          <w:szCs w:val="28"/>
        </w:rPr>
        <w:t xml:space="preserve"> </w:t>
      </w:r>
      <w:r>
        <w:rPr>
          <w:sz w:val="28"/>
          <w:szCs w:val="28"/>
          <w:lang w:eastAsia="ar-SA"/>
        </w:rPr>
        <w:t xml:space="preserve">администрации Петропавловского сельского поселения Лискинского муниципального района </w:t>
      </w:r>
      <w:r w:rsidRPr="00084FCA">
        <w:rPr>
          <w:sz w:val="28"/>
          <w:szCs w:val="28"/>
          <w:lang w:eastAsia="ar-SA"/>
        </w:rPr>
        <w:lastRenderedPageBreak/>
        <w:t xml:space="preserve">Воронежской области по предоставлению муниципальной услуги </w:t>
      </w:r>
      <w:r w:rsidR="00084FCA" w:rsidRPr="00084FCA">
        <w:rPr>
          <w:sz w:val="28"/>
          <w:szCs w:val="28"/>
        </w:rPr>
        <w:t>«Предоставление в собственность, аренду, земельного участка, находящегос</w:t>
      </w:r>
      <w:r w:rsidR="00084FCA">
        <w:rPr>
          <w:sz w:val="28"/>
          <w:szCs w:val="28"/>
        </w:rPr>
        <w:t xml:space="preserve">я в муниципальной собственности </w:t>
      </w:r>
      <w:r w:rsidR="00084FCA" w:rsidRPr="00084FCA">
        <w:rPr>
          <w:sz w:val="28"/>
          <w:szCs w:val="28"/>
        </w:rPr>
        <w:t>на торгах</w:t>
      </w:r>
      <w:r w:rsidRPr="00084FCA">
        <w:rPr>
          <w:sz w:val="28"/>
          <w:szCs w:val="28"/>
          <w:lang w:eastAsia="ar-SA"/>
        </w:rPr>
        <w:t>» в новой редакции</w:t>
      </w:r>
      <w:r>
        <w:rPr>
          <w:sz w:val="28"/>
          <w:szCs w:val="28"/>
          <w:lang w:eastAsia="ar-SA"/>
        </w:rPr>
        <w:t xml:space="preserve"> согласно приложению к настоящему постановлению.</w:t>
      </w:r>
    </w:p>
    <w:p w:rsidR="00E61235" w:rsidRDefault="00E61235" w:rsidP="00E61235">
      <w:pPr>
        <w:pStyle w:val="ConsPlusNormal0"/>
        <w:spacing w:line="360" w:lineRule="auto"/>
        <w:ind w:firstLine="709"/>
        <w:jc w:val="both"/>
        <w:rPr>
          <w:rFonts w:ascii="Times New Roman" w:hAnsi="Times New Roman" w:cs="Times New Roman"/>
        </w:rPr>
      </w:pPr>
      <w:r>
        <w:rPr>
          <w:rFonts w:ascii="Times New Roman" w:hAnsi="Times New Roman" w:cs="Times New Roman"/>
        </w:rPr>
        <w:t xml:space="preserve">3. Настоящее постановление вступает в силу с момента его обнародования. </w:t>
      </w:r>
    </w:p>
    <w:p w:rsidR="00E61235" w:rsidRDefault="00E61235" w:rsidP="00E61235">
      <w:pPr>
        <w:pStyle w:val="ConsPlusNormal0"/>
        <w:spacing w:line="360" w:lineRule="auto"/>
        <w:rPr>
          <w:rFonts w:ascii="Times New Roman" w:hAnsi="Times New Roman" w:cs="Times New Roman"/>
        </w:rPr>
      </w:pPr>
      <w:r>
        <w:rPr>
          <w:rFonts w:ascii="Times New Roman" w:hAnsi="Times New Roman" w:cs="Times New Roman"/>
        </w:rPr>
        <w:t>4. Контроль за исполнением настоящего постановления оставляю за  собой.</w:t>
      </w:r>
    </w:p>
    <w:p w:rsidR="00E61235" w:rsidRDefault="00E61235" w:rsidP="00E61235">
      <w:pPr>
        <w:rPr>
          <w:lang w:eastAsia="ar-SA"/>
        </w:rPr>
      </w:pPr>
    </w:p>
    <w:p w:rsidR="00E61235" w:rsidRDefault="00E61235" w:rsidP="00E61235">
      <w:pPr>
        <w:pStyle w:val="ConsPlusNormal0"/>
        <w:ind w:firstLine="0"/>
        <w:rPr>
          <w:rFonts w:ascii="Times New Roman" w:hAnsi="Times New Roman" w:cs="Times New Roman"/>
        </w:rPr>
      </w:pPr>
      <w:r>
        <w:rPr>
          <w:rFonts w:ascii="Times New Roman" w:hAnsi="Times New Roman" w:cs="Times New Roman"/>
        </w:rPr>
        <w:t xml:space="preserve"> Глава Петропавловского </w:t>
      </w:r>
    </w:p>
    <w:p w:rsidR="00320415" w:rsidRDefault="00E61235" w:rsidP="00E61235">
      <w:pPr>
        <w:rPr>
          <w:sz w:val="28"/>
          <w:szCs w:val="28"/>
        </w:rPr>
      </w:pPr>
      <w:r>
        <w:rPr>
          <w:sz w:val="28"/>
          <w:szCs w:val="28"/>
        </w:rPr>
        <w:t>сельского поселения                                                                            В.А. Климов</w:t>
      </w:r>
    </w:p>
    <w:p w:rsidR="00084FCA" w:rsidRDefault="00084FCA" w:rsidP="00E61235">
      <w:pPr>
        <w:rPr>
          <w:sz w:val="28"/>
          <w:szCs w:val="28"/>
        </w:rPr>
      </w:pPr>
    </w:p>
    <w:p w:rsidR="00084FCA" w:rsidRDefault="00084FCA" w:rsidP="00E61235">
      <w:pPr>
        <w:rPr>
          <w:sz w:val="28"/>
          <w:szCs w:val="28"/>
        </w:rPr>
      </w:pPr>
    </w:p>
    <w:p w:rsidR="00084FCA" w:rsidRDefault="00084FCA" w:rsidP="00E61235">
      <w:pPr>
        <w:rPr>
          <w:sz w:val="28"/>
          <w:szCs w:val="28"/>
        </w:rPr>
      </w:pPr>
    </w:p>
    <w:p w:rsidR="00084FCA" w:rsidRDefault="00084FCA" w:rsidP="00E61235">
      <w:pPr>
        <w:rPr>
          <w:sz w:val="28"/>
          <w:szCs w:val="28"/>
        </w:rPr>
      </w:pPr>
    </w:p>
    <w:p w:rsidR="00084FCA" w:rsidRDefault="00084FCA" w:rsidP="00E61235">
      <w:pPr>
        <w:rPr>
          <w:sz w:val="28"/>
          <w:szCs w:val="28"/>
        </w:rPr>
      </w:pPr>
    </w:p>
    <w:p w:rsidR="00084FCA" w:rsidRDefault="00084FCA" w:rsidP="00E61235">
      <w:pPr>
        <w:rPr>
          <w:sz w:val="28"/>
          <w:szCs w:val="28"/>
        </w:rPr>
      </w:pPr>
    </w:p>
    <w:p w:rsidR="00084FCA" w:rsidRDefault="00084FCA" w:rsidP="00E61235">
      <w:pPr>
        <w:rPr>
          <w:sz w:val="28"/>
          <w:szCs w:val="28"/>
        </w:rPr>
      </w:pPr>
    </w:p>
    <w:p w:rsidR="00084FCA" w:rsidRDefault="00084FCA" w:rsidP="00E61235">
      <w:pPr>
        <w:rPr>
          <w:sz w:val="28"/>
          <w:szCs w:val="28"/>
        </w:rPr>
      </w:pPr>
    </w:p>
    <w:p w:rsidR="00084FCA" w:rsidRDefault="00084FCA" w:rsidP="00E61235">
      <w:pPr>
        <w:rPr>
          <w:sz w:val="28"/>
          <w:szCs w:val="28"/>
        </w:rPr>
      </w:pPr>
    </w:p>
    <w:p w:rsidR="00084FCA" w:rsidRDefault="00084FCA" w:rsidP="00E61235">
      <w:pPr>
        <w:rPr>
          <w:sz w:val="28"/>
          <w:szCs w:val="28"/>
        </w:rPr>
      </w:pPr>
    </w:p>
    <w:p w:rsidR="00084FCA" w:rsidRDefault="00084FCA" w:rsidP="00E61235">
      <w:pPr>
        <w:rPr>
          <w:sz w:val="28"/>
          <w:szCs w:val="28"/>
        </w:rPr>
      </w:pPr>
    </w:p>
    <w:p w:rsidR="00084FCA" w:rsidRDefault="00084FCA" w:rsidP="00E61235">
      <w:pPr>
        <w:rPr>
          <w:sz w:val="28"/>
          <w:szCs w:val="28"/>
        </w:rPr>
      </w:pPr>
    </w:p>
    <w:p w:rsidR="00084FCA" w:rsidRDefault="00084FCA" w:rsidP="00E61235">
      <w:pPr>
        <w:rPr>
          <w:sz w:val="28"/>
          <w:szCs w:val="28"/>
        </w:rPr>
      </w:pPr>
    </w:p>
    <w:p w:rsidR="00084FCA" w:rsidRDefault="00084FCA" w:rsidP="00E61235">
      <w:pPr>
        <w:rPr>
          <w:sz w:val="28"/>
          <w:szCs w:val="28"/>
        </w:rPr>
      </w:pPr>
    </w:p>
    <w:p w:rsidR="00084FCA" w:rsidRDefault="00084FCA" w:rsidP="00E61235">
      <w:pPr>
        <w:rPr>
          <w:sz w:val="28"/>
          <w:szCs w:val="28"/>
        </w:rPr>
      </w:pPr>
    </w:p>
    <w:p w:rsidR="00084FCA" w:rsidRDefault="00084FCA" w:rsidP="00E61235">
      <w:pPr>
        <w:rPr>
          <w:sz w:val="28"/>
          <w:szCs w:val="28"/>
        </w:rPr>
      </w:pPr>
    </w:p>
    <w:p w:rsidR="00084FCA" w:rsidRDefault="00084FCA" w:rsidP="00E61235">
      <w:pPr>
        <w:rPr>
          <w:sz w:val="28"/>
          <w:szCs w:val="28"/>
        </w:rPr>
      </w:pPr>
    </w:p>
    <w:p w:rsidR="00084FCA" w:rsidRDefault="00084FCA" w:rsidP="00E61235">
      <w:pPr>
        <w:rPr>
          <w:sz w:val="28"/>
          <w:szCs w:val="28"/>
        </w:rPr>
      </w:pPr>
    </w:p>
    <w:p w:rsidR="00084FCA" w:rsidRDefault="00084FCA" w:rsidP="00E61235">
      <w:pPr>
        <w:rPr>
          <w:sz w:val="28"/>
          <w:szCs w:val="28"/>
        </w:rPr>
      </w:pPr>
    </w:p>
    <w:p w:rsidR="00084FCA" w:rsidRDefault="00084FCA" w:rsidP="00E61235">
      <w:pPr>
        <w:rPr>
          <w:sz w:val="28"/>
          <w:szCs w:val="28"/>
        </w:rPr>
      </w:pPr>
    </w:p>
    <w:p w:rsidR="00084FCA" w:rsidRDefault="00084FCA" w:rsidP="00E61235">
      <w:pPr>
        <w:rPr>
          <w:sz w:val="28"/>
          <w:szCs w:val="28"/>
        </w:rPr>
      </w:pPr>
    </w:p>
    <w:p w:rsidR="00084FCA" w:rsidRDefault="00084FCA" w:rsidP="00E61235">
      <w:pPr>
        <w:rPr>
          <w:sz w:val="28"/>
          <w:szCs w:val="28"/>
        </w:rPr>
      </w:pPr>
    </w:p>
    <w:p w:rsidR="00084FCA" w:rsidRDefault="00084FCA" w:rsidP="00E61235">
      <w:pPr>
        <w:rPr>
          <w:sz w:val="28"/>
          <w:szCs w:val="28"/>
        </w:rPr>
      </w:pPr>
    </w:p>
    <w:p w:rsidR="00084FCA" w:rsidRDefault="00084FCA" w:rsidP="00E61235">
      <w:pPr>
        <w:rPr>
          <w:sz w:val="28"/>
          <w:szCs w:val="28"/>
        </w:rPr>
      </w:pPr>
    </w:p>
    <w:p w:rsidR="00084FCA" w:rsidRDefault="00084FCA" w:rsidP="00E61235">
      <w:pPr>
        <w:rPr>
          <w:sz w:val="28"/>
          <w:szCs w:val="28"/>
        </w:rPr>
      </w:pPr>
    </w:p>
    <w:p w:rsidR="00084FCA" w:rsidRDefault="00084FCA" w:rsidP="00E61235">
      <w:pPr>
        <w:rPr>
          <w:sz w:val="28"/>
          <w:szCs w:val="28"/>
        </w:rPr>
      </w:pPr>
    </w:p>
    <w:p w:rsidR="00084FCA" w:rsidRDefault="00084FCA" w:rsidP="00E61235">
      <w:pPr>
        <w:rPr>
          <w:sz w:val="28"/>
          <w:szCs w:val="28"/>
        </w:rPr>
      </w:pPr>
    </w:p>
    <w:p w:rsidR="00CA310F" w:rsidRDefault="00CA310F" w:rsidP="00E61235">
      <w:pPr>
        <w:rPr>
          <w:sz w:val="28"/>
          <w:szCs w:val="28"/>
        </w:rPr>
      </w:pPr>
    </w:p>
    <w:p w:rsidR="00CA310F" w:rsidRDefault="00CA310F" w:rsidP="00E61235">
      <w:pPr>
        <w:rPr>
          <w:sz w:val="28"/>
          <w:szCs w:val="28"/>
        </w:rPr>
      </w:pPr>
    </w:p>
    <w:p w:rsidR="00CA310F" w:rsidRDefault="00CA310F" w:rsidP="00E61235">
      <w:pPr>
        <w:rPr>
          <w:sz w:val="28"/>
          <w:szCs w:val="28"/>
        </w:rPr>
      </w:pPr>
    </w:p>
    <w:p w:rsidR="00CA310F" w:rsidRDefault="00CA310F" w:rsidP="00E61235">
      <w:pPr>
        <w:rPr>
          <w:sz w:val="28"/>
          <w:szCs w:val="28"/>
        </w:rPr>
      </w:pPr>
    </w:p>
    <w:p w:rsidR="00084FCA" w:rsidRDefault="00084FCA" w:rsidP="00E61235">
      <w:pPr>
        <w:rPr>
          <w:sz w:val="28"/>
          <w:szCs w:val="28"/>
        </w:rPr>
      </w:pPr>
    </w:p>
    <w:p w:rsidR="00084FCA" w:rsidRPr="00033196" w:rsidRDefault="00084FCA" w:rsidP="00084FCA">
      <w:pPr>
        <w:jc w:val="right"/>
        <w:rPr>
          <w:sz w:val="28"/>
          <w:szCs w:val="28"/>
        </w:rPr>
      </w:pPr>
      <w:r w:rsidRPr="00033196">
        <w:rPr>
          <w:sz w:val="28"/>
          <w:szCs w:val="28"/>
        </w:rPr>
        <w:lastRenderedPageBreak/>
        <w:t>Приложение</w:t>
      </w:r>
    </w:p>
    <w:p w:rsidR="00084FCA" w:rsidRPr="00033196" w:rsidRDefault="00084FCA" w:rsidP="00084FCA">
      <w:pPr>
        <w:jc w:val="right"/>
        <w:rPr>
          <w:sz w:val="28"/>
          <w:szCs w:val="28"/>
        </w:rPr>
      </w:pPr>
      <w:r w:rsidRPr="00033196">
        <w:rPr>
          <w:sz w:val="28"/>
          <w:szCs w:val="28"/>
        </w:rPr>
        <w:t>к постановлению администрации</w:t>
      </w:r>
    </w:p>
    <w:p w:rsidR="00084FCA" w:rsidRPr="00033196" w:rsidRDefault="00084FCA" w:rsidP="00084FCA">
      <w:pPr>
        <w:jc w:val="right"/>
        <w:rPr>
          <w:sz w:val="28"/>
          <w:szCs w:val="28"/>
        </w:rPr>
      </w:pPr>
      <w:r w:rsidRPr="00033196">
        <w:rPr>
          <w:sz w:val="28"/>
          <w:szCs w:val="28"/>
        </w:rPr>
        <w:t>Петропавловского сельского поселения</w:t>
      </w:r>
    </w:p>
    <w:p w:rsidR="00084FCA" w:rsidRDefault="00084FCA" w:rsidP="00084FCA">
      <w:pPr>
        <w:jc w:val="right"/>
        <w:rPr>
          <w:sz w:val="28"/>
          <w:szCs w:val="28"/>
        </w:rPr>
      </w:pPr>
      <w:r>
        <w:rPr>
          <w:sz w:val="28"/>
          <w:szCs w:val="28"/>
        </w:rPr>
        <w:t>от «30» июня 2017 г. № 35</w:t>
      </w:r>
    </w:p>
    <w:p w:rsidR="00084FCA" w:rsidRDefault="00084FCA" w:rsidP="00084FCA">
      <w:pPr>
        <w:jc w:val="right"/>
        <w:rPr>
          <w:sz w:val="28"/>
          <w:szCs w:val="28"/>
        </w:rPr>
      </w:pPr>
    </w:p>
    <w:p w:rsidR="00084FCA" w:rsidRPr="00F57C5B" w:rsidRDefault="00084FCA" w:rsidP="00084FCA">
      <w:pPr>
        <w:jc w:val="center"/>
        <w:rPr>
          <w:b/>
          <w:sz w:val="28"/>
          <w:szCs w:val="28"/>
        </w:rPr>
      </w:pPr>
      <w:r w:rsidRPr="00F57C5B">
        <w:rPr>
          <w:b/>
          <w:sz w:val="28"/>
          <w:szCs w:val="28"/>
        </w:rPr>
        <w:t>АДМИНИСТРАТИВНЫЙ РЕГЛАМЕНТ</w:t>
      </w:r>
    </w:p>
    <w:p w:rsidR="00084FCA" w:rsidRDefault="00084FCA" w:rsidP="00084FCA">
      <w:pPr>
        <w:jc w:val="center"/>
        <w:rPr>
          <w:b/>
          <w:sz w:val="28"/>
          <w:szCs w:val="28"/>
        </w:rPr>
      </w:pPr>
      <w:r w:rsidRPr="00F57C5B">
        <w:rPr>
          <w:b/>
          <w:sz w:val="28"/>
          <w:szCs w:val="28"/>
        </w:rPr>
        <w:t xml:space="preserve">АДМИНИСТРАЦИИ </w:t>
      </w:r>
      <w:r>
        <w:rPr>
          <w:b/>
          <w:sz w:val="28"/>
          <w:szCs w:val="28"/>
        </w:rPr>
        <w:t>ПЕТРОПАВЛОВСКОГО</w:t>
      </w:r>
      <w:r w:rsidRPr="00F57C5B">
        <w:rPr>
          <w:b/>
          <w:sz w:val="28"/>
          <w:szCs w:val="28"/>
        </w:rPr>
        <w:t xml:space="preserve"> СЕЛЬСКОГО ПОСЕЛЕНИЯ </w:t>
      </w:r>
      <w:r>
        <w:rPr>
          <w:b/>
          <w:sz w:val="28"/>
          <w:szCs w:val="28"/>
        </w:rPr>
        <w:t xml:space="preserve">ЛИСКИНСКОГО </w:t>
      </w:r>
      <w:r w:rsidRPr="00F57C5B">
        <w:rPr>
          <w:b/>
          <w:sz w:val="28"/>
          <w:szCs w:val="28"/>
        </w:rPr>
        <w:t xml:space="preserve">МУНИЦИПАЛЬНОГО РАЙОНА </w:t>
      </w:r>
    </w:p>
    <w:p w:rsidR="00084FCA" w:rsidRDefault="00084FCA" w:rsidP="00084FCA">
      <w:pPr>
        <w:jc w:val="center"/>
        <w:rPr>
          <w:b/>
          <w:sz w:val="28"/>
          <w:szCs w:val="28"/>
        </w:rPr>
      </w:pPr>
      <w:r w:rsidRPr="00F57C5B">
        <w:rPr>
          <w:b/>
          <w:sz w:val="28"/>
          <w:szCs w:val="28"/>
        </w:rPr>
        <w:t xml:space="preserve"> ВОРОНЕЖСКОЙ ОБЛАСТИ</w:t>
      </w:r>
    </w:p>
    <w:p w:rsidR="00084FCA" w:rsidRDefault="00084FCA" w:rsidP="00084FCA">
      <w:pPr>
        <w:jc w:val="center"/>
        <w:rPr>
          <w:b/>
          <w:sz w:val="28"/>
          <w:szCs w:val="28"/>
        </w:rPr>
      </w:pPr>
      <w:r w:rsidRPr="00F57C5B">
        <w:rPr>
          <w:b/>
          <w:sz w:val="28"/>
          <w:szCs w:val="28"/>
        </w:rPr>
        <w:t>ПО ПРЕДОСТАВЛЕНИЮ МУНИЦИПАЛЬНОЙ УСЛУГИ</w:t>
      </w:r>
    </w:p>
    <w:p w:rsidR="00084FCA" w:rsidRPr="00692129" w:rsidRDefault="00084FCA" w:rsidP="00084FCA">
      <w:pPr>
        <w:pStyle w:val="ConsPlusTitle"/>
        <w:jc w:val="center"/>
        <w:rPr>
          <w:rFonts w:ascii="Times New Roman" w:hAnsi="Times New Roman" w:cs="Times New Roman"/>
          <w:caps/>
          <w:sz w:val="28"/>
          <w:szCs w:val="28"/>
        </w:rPr>
      </w:pPr>
      <w:r w:rsidRPr="00692129">
        <w:rPr>
          <w:rFonts w:ascii="Times New Roman" w:hAnsi="Times New Roman" w:cs="Times New Roman"/>
          <w:caps/>
          <w:sz w:val="28"/>
          <w:szCs w:val="28"/>
        </w:rPr>
        <w:t xml:space="preserve"> «Предоставление в собственность, аренду земельного участка, находящегося в муниципальной собственности  на торгах»</w:t>
      </w:r>
    </w:p>
    <w:p w:rsidR="00084FCA" w:rsidRPr="00692129" w:rsidRDefault="00084FCA" w:rsidP="00084FCA">
      <w:pPr>
        <w:pStyle w:val="ConsPlusNormal0"/>
        <w:ind w:firstLine="709"/>
        <w:jc w:val="center"/>
        <w:rPr>
          <w:rFonts w:ascii="Times New Roman" w:hAnsi="Times New Roman" w:cs="Times New Roman"/>
          <w:caps/>
        </w:rPr>
      </w:pPr>
    </w:p>
    <w:p w:rsidR="00084FCA" w:rsidRPr="002F1110" w:rsidRDefault="00084FCA" w:rsidP="00084FCA">
      <w:pPr>
        <w:pStyle w:val="ConsPlusNormal0"/>
        <w:ind w:firstLine="709"/>
        <w:jc w:val="center"/>
        <w:rPr>
          <w:rFonts w:ascii="Times New Roman" w:hAnsi="Times New Roman" w:cs="Times New Roman"/>
        </w:rPr>
      </w:pPr>
      <w:r w:rsidRPr="002F1110">
        <w:rPr>
          <w:rFonts w:ascii="Times New Roman" w:hAnsi="Times New Roman" w:cs="Times New Roman"/>
        </w:rPr>
        <w:t>I. Общие положения</w:t>
      </w:r>
    </w:p>
    <w:p w:rsidR="00084FCA" w:rsidRPr="002F1110" w:rsidRDefault="00084FCA" w:rsidP="00084FCA">
      <w:pPr>
        <w:pStyle w:val="ConsPlusNormal0"/>
        <w:ind w:firstLine="709"/>
        <w:jc w:val="both"/>
        <w:rPr>
          <w:rFonts w:ascii="Times New Roman" w:hAnsi="Times New Roman" w:cs="Times New Roman"/>
        </w:rPr>
      </w:pPr>
    </w:p>
    <w:p w:rsidR="00084FCA" w:rsidRPr="004E55F6" w:rsidRDefault="00084FCA" w:rsidP="00084FCA">
      <w:pPr>
        <w:numPr>
          <w:ilvl w:val="1"/>
          <w:numId w:val="1"/>
        </w:numPr>
        <w:tabs>
          <w:tab w:val="num" w:pos="142"/>
          <w:tab w:val="left" w:pos="1440"/>
          <w:tab w:val="left" w:pos="1560"/>
        </w:tabs>
        <w:ind w:left="0" w:firstLine="709"/>
        <w:contextualSpacing/>
        <w:jc w:val="both"/>
        <w:rPr>
          <w:color w:val="000000" w:themeColor="text1"/>
          <w:sz w:val="28"/>
          <w:szCs w:val="28"/>
        </w:rPr>
      </w:pPr>
      <w:r w:rsidRPr="004E55F6">
        <w:rPr>
          <w:color w:val="000000" w:themeColor="text1"/>
          <w:sz w:val="28"/>
          <w:szCs w:val="28"/>
        </w:rPr>
        <w:t>Предмет регулирования административного регламента.</w:t>
      </w:r>
    </w:p>
    <w:p w:rsidR="00084FCA" w:rsidRPr="004E55F6" w:rsidRDefault="00084FCA" w:rsidP="00084FCA">
      <w:pPr>
        <w:pStyle w:val="ConsPlusNormal0"/>
        <w:ind w:firstLine="709"/>
        <w:jc w:val="both"/>
        <w:rPr>
          <w:rFonts w:ascii="Times New Roman" w:hAnsi="Times New Roman" w:cs="Times New Roman"/>
          <w:color w:val="000000" w:themeColor="text1"/>
        </w:rPr>
      </w:pPr>
      <w:r w:rsidRPr="004E55F6">
        <w:rPr>
          <w:rFonts w:ascii="Times New Roman" w:hAnsi="Times New Roman" w:cs="Times New Roman"/>
          <w:color w:val="000000" w:themeColor="text1"/>
        </w:rPr>
        <w:t>Предметом регулирования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на торгах»</w:t>
      </w:r>
      <w:r>
        <w:rPr>
          <w:rFonts w:ascii="Times New Roman" w:hAnsi="Times New Roman" w:cs="Times New Roman"/>
          <w:color w:val="000000" w:themeColor="text1"/>
        </w:rPr>
        <w:t xml:space="preserve"> (далее – Административный регламент) </w:t>
      </w:r>
      <w:r w:rsidRPr="004E55F6">
        <w:rPr>
          <w:rFonts w:ascii="Times New Roman" w:hAnsi="Times New Roman" w:cs="Times New Roman"/>
          <w:color w:val="000000" w:themeColor="text1"/>
        </w:rPr>
        <w:t>являются отношения, возникающие ме</w:t>
      </w:r>
      <w:r>
        <w:rPr>
          <w:rFonts w:ascii="Times New Roman" w:hAnsi="Times New Roman" w:cs="Times New Roman"/>
          <w:color w:val="000000" w:themeColor="text1"/>
        </w:rPr>
        <w:t xml:space="preserve">жду заявителями, администрацией Петропавловского </w:t>
      </w:r>
      <w:r w:rsidRPr="004E55F6">
        <w:rPr>
          <w:rFonts w:ascii="Times New Roman" w:hAnsi="Times New Roman" w:cs="Times New Roman"/>
          <w:color w:val="000000" w:themeColor="text1"/>
        </w:rPr>
        <w:t>сельского поселения</w:t>
      </w:r>
      <w:r>
        <w:rPr>
          <w:rFonts w:ascii="Times New Roman" w:hAnsi="Times New Roman" w:cs="Times New Roman"/>
          <w:color w:val="000000" w:themeColor="text1"/>
        </w:rPr>
        <w:t xml:space="preserve"> Лискинского муниципального района Воронежской области (далее – администрация Петропавловского сельского поселения)</w:t>
      </w:r>
      <w:r w:rsidRPr="004E55F6">
        <w:rPr>
          <w:rFonts w:ascii="Times New Roman" w:hAnsi="Times New Roman" w:cs="Times New Roman"/>
          <w:color w:val="000000" w:themeColor="text1"/>
        </w:rPr>
        <w:t xml:space="preserve"> и многофункциональными центрами предоставления государственных и муниципальных услуг (далее – МФЦ),</w:t>
      </w:r>
      <w:r>
        <w:rPr>
          <w:rFonts w:ascii="Times New Roman" w:hAnsi="Times New Roman" w:cs="Times New Roman"/>
          <w:color w:val="000000" w:themeColor="text1"/>
        </w:rPr>
        <w:t xml:space="preserve"> при</w:t>
      </w:r>
      <w:r w:rsidRPr="004E55F6">
        <w:rPr>
          <w:rFonts w:ascii="Times New Roman" w:hAnsi="Times New Roman" w:cs="Times New Roman"/>
          <w:color w:val="000000" w:themeColor="text1"/>
        </w:rPr>
        <w:t xml:space="preserve"> принятии решений, о предоставление в собственность, аренду земельного участка, расположенного на территории </w:t>
      </w:r>
      <w:r>
        <w:rPr>
          <w:rFonts w:ascii="Times New Roman" w:hAnsi="Times New Roman" w:cs="Times New Roman"/>
          <w:color w:val="000000" w:themeColor="text1"/>
        </w:rPr>
        <w:t>Петропавловского</w:t>
      </w:r>
      <w:r w:rsidRPr="004E55F6">
        <w:rPr>
          <w:rFonts w:ascii="Times New Roman" w:hAnsi="Times New Roman" w:cs="Times New Roman"/>
          <w:color w:val="000000" w:themeColor="text1"/>
        </w:rPr>
        <w:t xml:space="preserve"> сельского поселения </w:t>
      </w:r>
      <w:r>
        <w:rPr>
          <w:rFonts w:ascii="Times New Roman" w:hAnsi="Times New Roman" w:cs="Times New Roman"/>
          <w:color w:val="000000" w:themeColor="text1"/>
        </w:rPr>
        <w:t xml:space="preserve">Лискинского муниципального района Воронежской </w:t>
      </w:r>
      <w:r w:rsidRPr="004E55F6">
        <w:rPr>
          <w:rFonts w:ascii="Times New Roman" w:hAnsi="Times New Roman" w:cs="Times New Roman"/>
          <w:color w:val="000000" w:themeColor="text1"/>
        </w:rPr>
        <w:t>и находящегося в муниципальной собственности  на торгах,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084FCA" w:rsidRPr="004E55F6" w:rsidRDefault="00084FCA" w:rsidP="00084FCA">
      <w:pPr>
        <w:pStyle w:val="ConsPlusNormal0"/>
        <w:ind w:firstLine="709"/>
        <w:jc w:val="both"/>
        <w:rPr>
          <w:rFonts w:ascii="Times New Roman" w:hAnsi="Times New Roman" w:cs="Times New Roman"/>
          <w:color w:val="000000" w:themeColor="text1"/>
        </w:rPr>
      </w:pPr>
    </w:p>
    <w:p w:rsidR="00084FCA" w:rsidRPr="004E55F6" w:rsidRDefault="00084FCA" w:rsidP="00084FCA">
      <w:pPr>
        <w:pStyle w:val="a3"/>
        <w:numPr>
          <w:ilvl w:val="1"/>
          <w:numId w:val="1"/>
        </w:numPr>
        <w:tabs>
          <w:tab w:val="left" w:pos="1440"/>
          <w:tab w:val="left" w:pos="1560"/>
        </w:tabs>
        <w:spacing w:line="240" w:lineRule="auto"/>
        <w:ind w:left="0"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Описание заявителей</w:t>
      </w:r>
      <w:r>
        <w:rPr>
          <w:rFonts w:ascii="Times New Roman" w:hAnsi="Times New Roman" w:cs="Times New Roman"/>
          <w:color w:val="000000" w:themeColor="text1"/>
          <w:sz w:val="28"/>
          <w:szCs w:val="28"/>
        </w:rPr>
        <w:t>.</w:t>
      </w:r>
    </w:p>
    <w:p w:rsidR="00084FCA" w:rsidRPr="004E55F6" w:rsidRDefault="00084FCA" w:rsidP="00084FCA">
      <w:pPr>
        <w:pStyle w:val="ConsPlusNormal0"/>
        <w:ind w:firstLine="709"/>
        <w:jc w:val="both"/>
        <w:rPr>
          <w:rFonts w:ascii="Times New Roman" w:hAnsi="Times New Roman" w:cs="Times New Roman"/>
          <w:color w:val="000000" w:themeColor="text1"/>
          <w:shd w:val="clear" w:color="auto" w:fill="FFFFFF"/>
        </w:rPr>
      </w:pPr>
      <w:r w:rsidRPr="004E55F6">
        <w:rPr>
          <w:rFonts w:ascii="Times New Roman" w:hAnsi="Times New Roman" w:cs="Times New Roman"/>
          <w:color w:val="000000" w:themeColor="text1"/>
        </w:rPr>
        <w:t xml:space="preserve">С заявлением о проведении </w:t>
      </w:r>
      <w:r w:rsidRPr="004E55F6">
        <w:rPr>
          <w:rFonts w:ascii="Times New Roman" w:hAnsi="Times New Roman" w:cs="Times New Roman"/>
          <w:color w:val="000000" w:themeColor="text1"/>
          <w:lang w:eastAsia="en-US"/>
        </w:rPr>
        <w:t xml:space="preserve">аукциона по продаже земельного участка или </w:t>
      </w:r>
      <w:r w:rsidRPr="004E55F6">
        <w:rPr>
          <w:rFonts w:ascii="Times New Roman" w:hAnsi="Times New Roman" w:cs="Times New Roman"/>
          <w:color w:val="000000" w:themeColor="text1"/>
        </w:rPr>
        <w:t>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rFonts w:ascii="Times New Roman" w:hAnsi="Times New Roman" w:cs="Times New Roman"/>
          <w:color w:val="000000" w:themeColor="text1"/>
        </w:rPr>
        <w:t xml:space="preserve"> </w:t>
      </w:r>
      <w:r w:rsidRPr="004E55F6">
        <w:rPr>
          <w:rFonts w:ascii="Times New Roman" w:hAnsi="Times New Roman" w:cs="Times New Roman"/>
          <w:color w:val="000000" w:themeColor="text1"/>
        </w:rPr>
        <w:t xml:space="preserve">ранее обратившиеся за предоставлением муниципальной услуги «Утверждение и выдача схем расположения земельных участков на кадастровом плане территории» и получившие постановление об утверждении схемы расположения земельного участка на кадастровом плане территории, а также </w:t>
      </w:r>
      <w:r w:rsidRPr="004E55F6">
        <w:rPr>
          <w:rFonts w:ascii="Times New Roman" w:hAnsi="Times New Roman" w:cs="Times New Roman"/>
          <w:color w:val="000000" w:themeColor="text1"/>
          <w:lang w:eastAsia="en-US"/>
        </w:rPr>
        <w:t xml:space="preserve">обеспечившие </w:t>
      </w:r>
      <w:r w:rsidRPr="004E55F6">
        <w:rPr>
          <w:rFonts w:ascii="Times New Roman" w:hAnsi="Times New Roman" w:cs="Times New Roman"/>
          <w:color w:val="000000" w:themeColor="text1"/>
        </w:rPr>
        <w:t xml:space="preserve">выполнение кадастровых работ в целях образования земельного участка и государственный кадастровый учет земельного участка и </w:t>
      </w:r>
      <w:r w:rsidRPr="004E55F6">
        <w:rPr>
          <w:rFonts w:ascii="Times New Roman" w:hAnsi="Times New Roman" w:cs="Times New Roman"/>
          <w:color w:val="000000" w:themeColor="text1"/>
          <w:shd w:val="clear" w:color="auto" w:fill="FFFFFF"/>
        </w:rPr>
        <w:t xml:space="preserve">заинтересованные в приобретении земельного участка на </w:t>
      </w:r>
      <w:r w:rsidRPr="004E55F6">
        <w:rPr>
          <w:rFonts w:ascii="Times New Roman" w:hAnsi="Times New Roman" w:cs="Times New Roman"/>
          <w:color w:val="000000" w:themeColor="text1"/>
          <w:shd w:val="clear" w:color="auto" w:fill="FFFFFF"/>
        </w:rPr>
        <w:lastRenderedPageBreak/>
        <w:t>торгах.</w:t>
      </w:r>
    </w:p>
    <w:p w:rsidR="00084FCA" w:rsidRPr="004E55F6" w:rsidRDefault="00084FCA" w:rsidP="00084FCA">
      <w:pPr>
        <w:pStyle w:val="ConsPlusNormal0"/>
        <w:ind w:firstLine="709"/>
        <w:jc w:val="both"/>
        <w:rPr>
          <w:rFonts w:ascii="Times New Roman" w:hAnsi="Times New Roman" w:cs="Times New Roman"/>
          <w:color w:val="000000" w:themeColor="text1"/>
          <w:shd w:val="clear" w:color="auto" w:fill="FFFFFF"/>
        </w:rPr>
      </w:pPr>
      <w:r w:rsidRPr="004E55F6">
        <w:rPr>
          <w:rFonts w:ascii="Times New Roman" w:hAnsi="Times New Roman" w:cs="Times New Roman"/>
          <w:color w:val="000000" w:themeColor="text1"/>
        </w:rPr>
        <w:t>Для участия в аукционе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4E55F6">
        <w:rPr>
          <w:rFonts w:ascii="Times New Roman" w:hAnsi="Times New Roman" w:cs="Times New Roman"/>
          <w:color w:val="000000" w:themeColor="text1"/>
          <w:shd w:val="clear" w:color="auto" w:fill="FFFFFF"/>
        </w:rPr>
        <w:t xml:space="preserve"> заинтересованные в приобретении земельного участка на торгах.</w:t>
      </w:r>
    </w:p>
    <w:p w:rsidR="00084FCA" w:rsidRPr="004E55F6" w:rsidRDefault="00084FCA" w:rsidP="00084FCA">
      <w:pPr>
        <w:pStyle w:val="ConsPlusNormal0"/>
        <w:ind w:firstLine="709"/>
        <w:jc w:val="both"/>
        <w:rPr>
          <w:rFonts w:ascii="Times New Roman" w:hAnsi="Times New Roman" w:cs="Times New Roman"/>
          <w:color w:val="000000" w:themeColor="text1"/>
        </w:rPr>
      </w:pPr>
      <w:r w:rsidRPr="004E55F6">
        <w:rPr>
          <w:rFonts w:ascii="Times New Roman" w:hAnsi="Times New Roman" w:cs="Times New Roman"/>
          <w:color w:val="000000" w:themeColor="text1"/>
          <w:shd w:val="clear" w:color="auto" w:fill="FFFFFF"/>
        </w:rPr>
        <w:t>От имени заявителей за предоставлением муниципальной услуги могут обратиться</w:t>
      </w:r>
      <w:r w:rsidRPr="004E55F6">
        <w:rPr>
          <w:rFonts w:ascii="Times New Roman" w:hAnsi="Times New Roman" w:cs="Times New Roman"/>
          <w:color w:val="000000" w:themeColor="text1"/>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084FCA" w:rsidRPr="004E55F6" w:rsidRDefault="00084FCA" w:rsidP="00084FCA">
      <w:pPr>
        <w:pStyle w:val="a3"/>
        <w:numPr>
          <w:ilvl w:val="1"/>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Требования к порядку информирования о предоставлении муниципальной услуги.</w:t>
      </w:r>
    </w:p>
    <w:p w:rsidR="00084FCA" w:rsidRPr="004E55F6" w:rsidRDefault="00084FCA" w:rsidP="00084FCA">
      <w:pPr>
        <w:pStyle w:val="ConsPlusNormal0"/>
        <w:numPr>
          <w:ilvl w:val="2"/>
          <w:numId w:val="1"/>
        </w:numPr>
        <w:tabs>
          <w:tab w:val="num" w:pos="142"/>
        </w:tabs>
        <w:ind w:left="0" w:firstLine="709"/>
        <w:contextualSpacing/>
        <w:jc w:val="both"/>
        <w:rPr>
          <w:rFonts w:ascii="Times New Roman" w:hAnsi="Times New Roman" w:cs="Times New Roman"/>
          <w:color w:val="000000" w:themeColor="text1"/>
        </w:rPr>
      </w:pPr>
      <w:bookmarkStart w:id="0" w:name="P45"/>
      <w:bookmarkEnd w:id="0"/>
      <w:r w:rsidRPr="004E55F6">
        <w:rPr>
          <w:rFonts w:ascii="Times New Roman" w:hAnsi="Times New Roman" w:cs="Times New Roman"/>
          <w:color w:val="000000" w:themeColor="text1"/>
        </w:rPr>
        <w:t xml:space="preserve">Орган, предоставляющий муниципальную услугу: администрация </w:t>
      </w:r>
      <w:r>
        <w:rPr>
          <w:rFonts w:ascii="Times New Roman" w:hAnsi="Times New Roman" w:cs="Times New Roman"/>
          <w:color w:val="000000" w:themeColor="text1"/>
        </w:rPr>
        <w:t>Петропавловского с</w:t>
      </w:r>
      <w:r w:rsidRPr="004E55F6">
        <w:rPr>
          <w:rFonts w:ascii="Times New Roman" w:hAnsi="Times New Roman" w:cs="Times New Roman"/>
          <w:color w:val="000000" w:themeColor="text1"/>
        </w:rPr>
        <w:t>ельского поселения</w:t>
      </w:r>
      <w:r>
        <w:rPr>
          <w:rFonts w:ascii="Times New Roman" w:hAnsi="Times New Roman" w:cs="Times New Roman"/>
          <w:color w:val="000000" w:themeColor="text1"/>
        </w:rPr>
        <w:t xml:space="preserve">. </w:t>
      </w:r>
    </w:p>
    <w:p w:rsidR="00084FCA" w:rsidRPr="008E61D4" w:rsidRDefault="00084FCA" w:rsidP="00084FCA">
      <w:pPr>
        <w:pStyle w:val="a7"/>
        <w:ind w:firstLine="708"/>
        <w:jc w:val="both"/>
        <w:rPr>
          <w:rFonts w:ascii="Times New Roman" w:hAnsi="Times New Roman" w:cs="Times New Roman"/>
          <w:sz w:val="28"/>
          <w:szCs w:val="28"/>
        </w:rPr>
      </w:pPr>
      <w:r w:rsidRPr="004E55F6">
        <w:rPr>
          <w:rFonts w:ascii="Times New Roman" w:hAnsi="Times New Roman" w:cs="Times New Roman"/>
          <w:color w:val="000000" w:themeColor="text1"/>
          <w:sz w:val="28"/>
          <w:szCs w:val="28"/>
        </w:rPr>
        <w:t xml:space="preserve">Администрация </w:t>
      </w:r>
      <w:r>
        <w:rPr>
          <w:rFonts w:ascii="Times New Roman" w:hAnsi="Times New Roman" w:cs="Times New Roman"/>
          <w:color w:val="000000" w:themeColor="text1"/>
          <w:sz w:val="28"/>
          <w:szCs w:val="28"/>
        </w:rPr>
        <w:t xml:space="preserve"> Петропавловского сельского поселения </w:t>
      </w:r>
      <w:r w:rsidRPr="004E55F6">
        <w:rPr>
          <w:rFonts w:ascii="Times New Roman" w:hAnsi="Times New Roman" w:cs="Times New Roman"/>
          <w:color w:val="000000" w:themeColor="text1"/>
          <w:sz w:val="28"/>
          <w:szCs w:val="28"/>
        </w:rPr>
        <w:t xml:space="preserve">расположена по адресу: </w:t>
      </w:r>
      <w:r>
        <w:rPr>
          <w:rFonts w:ascii="Times New Roman" w:hAnsi="Times New Roman" w:cs="Times New Roman"/>
          <w:sz w:val="28"/>
          <w:szCs w:val="28"/>
        </w:rPr>
        <w:t>397924</w:t>
      </w:r>
      <w:r w:rsidRPr="008E61D4">
        <w:rPr>
          <w:rFonts w:ascii="Times New Roman" w:hAnsi="Times New Roman" w:cs="Times New Roman"/>
          <w:sz w:val="28"/>
          <w:szCs w:val="28"/>
        </w:rPr>
        <w:t xml:space="preserve">, Воронежская область, </w:t>
      </w:r>
      <w:r>
        <w:rPr>
          <w:rFonts w:ascii="Times New Roman" w:hAnsi="Times New Roman" w:cs="Times New Roman"/>
          <w:sz w:val="28"/>
          <w:szCs w:val="28"/>
        </w:rPr>
        <w:t>Лискинский район, село Петропавловка (</w:t>
      </w:r>
      <w:r>
        <w:rPr>
          <w:rFonts w:ascii="Times New Roman" w:hAnsi="Times New Roman" w:cs="Times New Roman"/>
          <w:color w:val="000000" w:themeColor="text1"/>
          <w:sz w:val="28"/>
          <w:szCs w:val="28"/>
        </w:rPr>
        <w:t>Петропавловское</w:t>
      </w:r>
      <w:r w:rsidRPr="008E61D4">
        <w:rPr>
          <w:rFonts w:ascii="Times New Roman" w:hAnsi="Times New Roman" w:cs="Times New Roman"/>
          <w:sz w:val="28"/>
          <w:szCs w:val="28"/>
        </w:rPr>
        <w:t xml:space="preserve"> сель</w:t>
      </w:r>
      <w:r>
        <w:rPr>
          <w:rFonts w:ascii="Times New Roman" w:hAnsi="Times New Roman" w:cs="Times New Roman"/>
          <w:sz w:val="28"/>
          <w:szCs w:val="28"/>
        </w:rPr>
        <w:t>ское поселение), ул. Административная, д. 2</w:t>
      </w:r>
      <w:r w:rsidRPr="008E61D4">
        <w:rPr>
          <w:rFonts w:ascii="Times New Roman" w:hAnsi="Times New Roman" w:cs="Times New Roman"/>
          <w:sz w:val="28"/>
          <w:szCs w:val="28"/>
        </w:rPr>
        <w:t>.</w:t>
      </w:r>
    </w:p>
    <w:p w:rsidR="00084FCA" w:rsidRPr="004E55F6" w:rsidRDefault="00084FCA" w:rsidP="00084FCA">
      <w:pPr>
        <w:tabs>
          <w:tab w:val="num" w:pos="142"/>
        </w:tabs>
        <w:autoSpaceDE w:val="0"/>
        <w:autoSpaceDN w:val="0"/>
        <w:adjustRightInd w:val="0"/>
        <w:ind w:firstLine="709"/>
        <w:contextualSpacing/>
        <w:jc w:val="both"/>
        <w:rPr>
          <w:color w:val="000000" w:themeColor="text1"/>
          <w:sz w:val="28"/>
          <w:szCs w:val="28"/>
        </w:rPr>
      </w:pPr>
      <w:r w:rsidRPr="004E55F6">
        <w:rPr>
          <w:color w:val="000000" w:themeColor="text1"/>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084FCA" w:rsidRPr="004E55F6" w:rsidRDefault="00084FCA" w:rsidP="00084FCA">
      <w:pPr>
        <w:numPr>
          <w:ilvl w:val="2"/>
          <w:numId w:val="1"/>
        </w:numPr>
        <w:tabs>
          <w:tab w:val="num" w:pos="142"/>
        </w:tabs>
        <w:autoSpaceDE w:val="0"/>
        <w:autoSpaceDN w:val="0"/>
        <w:adjustRightInd w:val="0"/>
        <w:ind w:left="0" w:firstLine="709"/>
        <w:contextualSpacing/>
        <w:jc w:val="both"/>
        <w:rPr>
          <w:color w:val="000000" w:themeColor="text1"/>
          <w:sz w:val="28"/>
          <w:szCs w:val="28"/>
        </w:rPr>
      </w:pPr>
      <w:r w:rsidRPr="004E55F6">
        <w:rPr>
          <w:color w:val="000000" w:themeColor="text1"/>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Pr>
          <w:color w:val="000000" w:themeColor="text1"/>
          <w:sz w:val="28"/>
          <w:szCs w:val="28"/>
        </w:rPr>
        <w:t>Петропавловского сельского поселения</w:t>
      </w:r>
      <w:r w:rsidRPr="004E55F6">
        <w:rPr>
          <w:color w:val="000000" w:themeColor="text1"/>
          <w:sz w:val="28"/>
          <w:szCs w:val="28"/>
        </w:rPr>
        <w:t>, МФЦ приводятся в приложении 1 к настоящему Административному регламенту и размещаются:</w:t>
      </w:r>
    </w:p>
    <w:p w:rsidR="00084FCA" w:rsidRPr="004E55F6" w:rsidRDefault="00084FCA" w:rsidP="00084FCA">
      <w:pPr>
        <w:numPr>
          <w:ilvl w:val="0"/>
          <w:numId w:val="5"/>
        </w:numPr>
        <w:tabs>
          <w:tab w:val="num" w:pos="142"/>
        </w:tabs>
        <w:autoSpaceDE w:val="0"/>
        <w:autoSpaceDN w:val="0"/>
        <w:adjustRightInd w:val="0"/>
        <w:ind w:left="0" w:firstLine="709"/>
        <w:contextualSpacing/>
        <w:jc w:val="both"/>
        <w:rPr>
          <w:color w:val="000000" w:themeColor="text1"/>
          <w:sz w:val="28"/>
          <w:szCs w:val="28"/>
        </w:rPr>
      </w:pPr>
      <w:r w:rsidRPr="004E55F6">
        <w:rPr>
          <w:color w:val="000000" w:themeColor="text1"/>
          <w:sz w:val="28"/>
          <w:szCs w:val="28"/>
        </w:rPr>
        <w:t>на официальном сайте администрации</w:t>
      </w:r>
      <w:r>
        <w:rPr>
          <w:color w:val="000000" w:themeColor="text1"/>
          <w:sz w:val="28"/>
          <w:szCs w:val="28"/>
        </w:rPr>
        <w:t xml:space="preserve"> Петропавловского сельского поселения</w:t>
      </w:r>
      <w:r w:rsidRPr="004E55F6">
        <w:rPr>
          <w:color w:val="000000" w:themeColor="text1"/>
          <w:sz w:val="28"/>
          <w:szCs w:val="28"/>
        </w:rPr>
        <w:t xml:space="preserve"> в сети Интернет (</w:t>
      </w:r>
      <w:r>
        <w:rPr>
          <w:sz w:val="28"/>
          <w:szCs w:val="28"/>
          <w:lang w:val="en-US"/>
        </w:rPr>
        <w:t>petropav</w:t>
      </w:r>
      <w:r w:rsidRPr="006B3C88">
        <w:rPr>
          <w:sz w:val="28"/>
          <w:szCs w:val="28"/>
        </w:rPr>
        <w:t>-</w:t>
      </w:r>
      <w:r>
        <w:rPr>
          <w:sz w:val="28"/>
          <w:szCs w:val="28"/>
          <w:lang w:val="en-US"/>
        </w:rPr>
        <w:t>ls</w:t>
      </w:r>
      <w:r w:rsidRPr="000B07E7">
        <w:rPr>
          <w:sz w:val="28"/>
          <w:szCs w:val="28"/>
        </w:rPr>
        <w:t>.</w:t>
      </w:r>
      <w:r w:rsidRPr="000B07E7">
        <w:rPr>
          <w:sz w:val="28"/>
          <w:szCs w:val="28"/>
          <w:lang w:val="en-US"/>
        </w:rPr>
        <w:t>ru</w:t>
      </w:r>
      <w:r w:rsidRPr="004E55F6">
        <w:rPr>
          <w:color w:val="000000" w:themeColor="text1"/>
          <w:sz w:val="28"/>
          <w:szCs w:val="28"/>
        </w:rPr>
        <w:t>);</w:t>
      </w:r>
    </w:p>
    <w:p w:rsidR="00084FCA" w:rsidRPr="00692129" w:rsidRDefault="00084FCA" w:rsidP="00084FCA">
      <w:pPr>
        <w:numPr>
          <w:ilvl w:val="0"/>
          <w:numId w:val="5"/>
        </w:numPr>
        <w:tabs>
          <w:tab w:val="num" w:pos="142"/>
        </w:tabs>
        <w:autoSpaceDE w:val="0"/>
        <w:autoSpaceDN w:val="0"/>
        <w:adjustRightInd w:val="0"/>
        <w:ind w:left="0" w:firstLine="709"/>
        <w:contextualSpacing/>
        <w:jc w:val="both"/>
        <w:rPr>
          <w:color w:val="000000" w:themeColor="text1"/>
          <w:sz w:val="28"/>
          <w:szCs w:val="28"/>
        </w:rPr>
      </w:pPr>
      <w:r w:rsidRPr="00692129">
        <w:rPr>
          <w:color w:val="000000" w:themeColor="text1"/>
          <w:sz w:val="28"/>
          <w:szCs w:val="28"/>
        </w:rPr>
        <w:t>в информационной системе Воронежской области «Портал государственных и муниципальных услуг Воронежской области» (</w:t>
      </w:r>
      <w:hyperlink r:id="rId7" w:history="1">
        <w:r w:rsidRPr="00692129">
          <w:rPr>
            <w:rStyle w:val="a8"/>
            <w:sz w:val="28"/>
            <w:szCs w:val="28"/>
          </w:rPr>
          <w:t>pgu.govvrn.ru</w:t>
        </w:r>
      </w:hyperlink>
      <w:r w:rsidRPr="00692129">
        <w:rPr>
          <w:color w:val="000000" w:themeColor="text1"/>
          <w:sz w:val="28"/>
          <w:szCs w:val="28"/>
        </w:rPr>
        <w:t>) (далее - Портал государственных и муниципальных услуг Воронежской области);</w:t>
      </w:r>
    </w:p>
    <w:p w:rsidR="00084FCA" w:rsidRPr="00692129" w:rsidRDefault="00084FCA" w:rsidP="00084FCA">
      <w:pPr>
        <w:numPr>
          <w:ilvl w:val="0"/>
          <w:numId w:val="5"/>
        </w:numPr>
        <w:tabs>
          <w:tab w:val="num" w:pos="142"/>
        </w:tabs>
        <w:autoSpaceDE w:val="0"/>
        <w:autoSpaceDN w:val="0"/>
        <w:adjustRightInd w:val="0"/>
        <w:ind w:left="0" w:firstLine="709"/>
        <w:contextualSpacing/>
        <w:jc w:val="both"/>
        <w:rPr>
          <w:color w:val="000000" w:themeColor="text1"/>
          <w:sz w:val="28"/>
          <w:szCs w:val="28"/>
        </w:rPr>
      </w:pPr>
      <w:r w:rsidRPr="00692129">
        <w:rPr>
          <w:color w:val="000000" w:themeColor="text1"/>
          <w:sz w:val="28"/>
          <w:szCs w:val="28"/>
        </w:rPr>
        <w:t>на Едином портале государственных и муниципальных услуг (функций) в сети Интернет (</w:t>
      </w:r>
      <w:hyperlink r:id="rId8" w:history="1">
        <w:r w:rsidRPr="00692129">
          <w:rPr>
            <w:rStyle w:val="a8"/>
            <w:sz w:val="28"/>
            <w:szCs w:val="28"/>
          </w:rPr>
          <w:t>gosuslugi.ru</w:t>
        </w:r>
      </w:hyperlink>
      <w:r w:rsidRPr="00692129">
        <w:rPr>
          <w:color w:val="000000" w:themeColor="text1"/>
          <w:sz w:val="28"/>
          <w:szCs w:val="28"/>
        </w:rPr>
        <w:t>);</w:t>
      </w:r>
    </w:p>
    <w:p w:rsidR="00084FCA" w:rsidRPr="004A11C1" w:rsidRDefault="00084FCA" w:rsidP="00084FCA">
      <w:pPr>
        <w:numPr>
          <w:ilvl w:val="0"/>
          <w:numId w:val="5"/>
        </w:numPr>
        <w:tabs>
          <w:tab w:val="num" w:pos="142"/>
        </w:tabs>
        <w:autoSpaceDE w:val="0"/>
        <w:autoSpaceDN w:val="0"/>
        <w:adjustRightInd w:val="0"/>
        <w:ind w:left="0" w:firstLine="709"/>
        <w:contextualSpacing/>
        <w:jc w:val="both"/>
        <w:rPr>
          <w:color w:val="000000" w:themeColor="text1"/>
          <w:sz w:val="28"/>
          <w:szCs w:val="28"/>
        </w:rPr>
      </w:pPr>
      <w:r w:rsidRPr="004A11C1">
        <w:rPr>
          <w:color w:val="000000" w:themeColor="text1"/>
          <w:sz w:val="28"/>
          <w:szCs w:val="28"/>
        </w:rPr>
        <w:t>на официальном сайте МФЦ (</w:t>
      </w:r>
      <w:hyperlink r:id="rId9" w:history="1">
        <w:r w:rsidRPr="004A11C1">
          <w:rPr>
            <w:rStyle w:val="a8"/>
            <w:sz w:val="28"/>
            <w:szCs w:val="28"/>
          </w:rPr>
          <w:t>mfc.vrn.ru</w:t>
        </w:r>
      </w:hyperlink>
      <w:r w:rsidRPr="004A11C1">
        <w:rPr>
          <w:color w:val="000000" w:themeColor="text1"/>
          <w:sz w:val="28"/>
          <w:szCs w:val="28"/>
        </w:rPr>
        <w:t>);</w:t>
      </w:r>
    </w:p>
    <w:p w:rsidR="00084FCA" w:rsidRPr="004E55F6" w:rsidRDefault="00084FCA" w:rsidP="00084FCA">
      <w:pPr>
        <w:numPr>
          <w:ilvl w:val="0"/>
          <w:numId w:val="5"/>
        </w:numPr>
        <w:tabs>
          <w:tab w:val="num" w:pos="142"/>
        </w:tabs>
        <w:autoSpaceDE w:val="0"/>
        <w:autoSpaceDN w:val="0"/>
        <w:adjustRightInd w:val="0"/>
        <w:ind w:left="0" w:firstLine="709"/>
        <w:contextualSpacing/>
        <w:jc w:val="both"/>
        <w:rPr>
          <w:color w:val="000000" w:themeColor="text1"/>
          <w:sz w:val="28"/>
          <w:szCs w:val="28"/>
        </w:rPr>
      </w:pPr>
      <w:r w:rsidRPr="004E55F6">
        <w:rPr>
          <w:color w:val="000000" w:themeColor="text1"/>
          <w:sz w:val="28"/>
          <w:szCs w:val="28"/>
        </w:rPr>
        <w:t>на информационном стенде в администрации</w:t>
      </w:r>
      <w:r>
        <w:rPr>
          <w:color w:val="000000" w:themeColor="text1"/>
          <w:sz w:val="28"/>
          <w:szCs w:val="28"/>
        </w:rPr>
        <w:t xml:space="preserve"> Петропавловского сельского поселения</w:t>
      </w:r>
      <w:r w:rsidRPr="004E55F6">
        <w:rPr>
          <w:color w:val="000000" w:themeColor="text1"/>
          <w:sz w:val="28"/>
          <w:szCs w:val="28"/>
        </w:rPr>
        <w:t>;</w:t>
      </w:r>
    </w:p>
    <w:p w:rsidR="00084FCA" w:rsidRPr="004E55F6" w:rsidRDefault="00084FCA" w:rsidP="00084FCA">
      <w:pPr>
        <w:numPr>
          <w:ilvl w:val="0"/>
          <w:numId w:val="5"/>
        </w:numPr>
        <w:tabs>
          <w:tab w:val="num" w:pos="142"/>
        </w:tabs>
        <w:autoSpaceDE w:val="0"/>
        <w:autoSpaceDN w:val="0"/>
        <w:adjustRightInd w:val="0"/>
        <w:ind w:left="0" w:firstLine="709"/>
        <w:contextualSpacing/>
        <w:jc w:val="both"/>
        <w:rPr>
          <w:color w:val="000000" w:themeColor="text1"/>
          <w:sz w:val="28"/>
          <w:szCs w:val="28"/>
        </w:rPr>
      </w:pPr>
      <w:r w:rsidRPr="004E55F6">
        <w:rPr>
          <w:color w:val="000000" w:themeColor="text1"/>
          <w:sz w:val="28"/>
          <w:szCs w:val="28"/>
        </w:rPr>
        <w:t>на информационном стенде в МФЦ.</w:t>
      </w:r>
    </w:p>
    <w:p w:rsidR="00084FCA" w:rsidRPr="004E55F6" w:rsidRDefault="00084FCA" w:rsidP="00084FCA">
      <w:pPr>
        <w:widowControl w:val="0"/>
        <w:numPr>
          <w:ilvl w:val="2"/>
          <w:numId w:val="1"/>
        </w:numPr>
        <w:tabs>
          <w:tab w:val="num" w:pos="142"/>
        </w:tabs>
        <w:autoSpaceDE w:val="0"/>
        <w:autoSpaceDN w:val="0"/>
        <w:adjustRightInd w:val="0"/>
        <w:ind w:left="0" w:firstLine="709"/>
        <w:contextualSpacing/>
        <w:jc w:val="both"/>
        <w:rPr>
          <w:color w:val="000000" w:themeColor="text1"/>
          <w:sz w:val="28"/>
          <w:szCs w:val="28"/>
        </w:rPr>
      </w:pPr>
      <w:r w:rsidRPr="004E55F6">
        <w:rPr>
          <w:color w:val="000000" w:themeColor="text1"/>
          <w:sz w:val="28"/>
          <w:szCs w:val="28"/>
        </w:rPr>
        <w:t xml:space="preserve">Способы получения информации о месте нахождения и графиках работы администрации </w:t>
      </w:r>
      <w:r>
        <w:rPr>
          <w:color w:val="000000" w:themeColor="text1"/>
          <w:sz w:val="28"/>
          <w:szCs w:val="28"/>
        </w:rPr>
        <w:t>Петропавловского</w:t>
      </w:r>
      <w:r w:rsidRPr="002A118F">
        <w:rPr>
          <w:color w:val="000000" w:themeColor="text1"/>
          <w:sz w:val="28"/>
          <w:szCs w:val="28"/>
        </w:rPr>
        <w:t xml:space="preserve"> </w:t>
      </w:r>
      <w:r>
        <w:rPr>
          <w:color w:val="000000" w:themeColor="text1"/>
          <w:sz w:val="28"/>
          <w:szCs w:val="28"/>
        </w:rPr>
        <w:t xml:space="preserve"> сельского поселения </w:t>
      </w:r>
      <w:r w:rsidRPr="004E55F6">
        <w:rPr>
          <w:color w:val="000000" w:themeColor="text1"/>
          <w:sz w:val="28"/>
          <w:szCs w:val="28"/>
        </w:rPr>
        <w:t>и организаций, обращение в которые необходимо для получения муниципальной услуги.</w:t>
      </w:r>
    </w:p>
    <w:p w:rsidR="00084FCA" w:rsidRPr="004E55F6" w:rsidRDefault="00084FCA" w:rsidP="00084FCA">
      <w:pPr>
        <w:numPr>
          <w:ilvl w:val="0"/>
          <w:numId w:val="6"/>
        </w:numPr>
        <w:tabs>
          <w:tab w:val="num" w:pos="142"/>
        </w:tabs>
        <w:autoSpaceDE w:val="0"/>
        <w:autoSpaceDN w:val="0"/>
        <w:adjustRightInd w:val="0"/>
        <w:ind w:left="0" w:firstLine="709"/>
        <w:contextualSpacing/>
        <w:jc w:val="both"/>
        <w:rPr>
          <w:color w:val="000000" w:themeColor="text1"/>
          <w:sz w:val="28"/>
          <w:szCs w:val="28"/>
        </w:rPr>
      </w:pPr>
      <w:r w:rsidRPr="004E55F6">
        <w:rPr>
          <w:color w:val="000000" w:themeColor="text1"/>
          <w:sz w:val="28"/>
          <w:szCs w:val="28"/>
        </w:rPr>
        <w:t>непосредственно в администрации</w:t>
      </w:r>
      <w:r w:rsidRPr="004A11C1">
        <w:rPr>
          <w:color w:val="000000" w:themeColor="text1"/>
          <w:sz w:val="28"/>
          <w:szCs w:val="28"/>
        </w:rPr>
        <w:t xml:space="preserve"> </w:t>
      </w:r>
      <w:r>
        <w:rPr>
          <w:color w:val="000000" w:themeColor="text1"/>
          <w:sz w:val="28"/>
          <w:szCs w:val="28"/>
        </w:rPr>
        <w:t>Петропавловского сельского поселения;</w:t>
      </w:r>
    </w:p>
    <w:p w:rsidR="00084FCA" w:rsidRPr="004E55F6" w:rsidRDefault="00084FCA" w:rsidP="00084FCA">
      <w:pPr>
        <w:numPr>
          <w:ilvl w:val="0"/>
          <w:numId w:val="6"/>
        </w:numPr>
        <w:tabs>
          <w:tab w:val="num" w:pos="142"/>
        </w:tabs>
        <w:autoSpaceDE w:val="0"/>
        <w:autoSpaceDN w:val="0"/>
        <w:adjustRightInd w:val="0"/>
        <w:ind w:left="0" w:firstLine="709"/>
        <w:contextualSpacing/>
        <w:jc w:val="both"/>
        <w:rPr>
          <w:color w:val="000000" w:themeColor="text1"/>
          <w:sz w:val="28"/>
          <w:szCs w:val="28"/>
        </w:rPr>
      </w:pPr>
      <w:r w:rsidRPr="004E55F6">
        <w:rPr>
          <w:color w:val="000000" w:themeColor="text1"/>
          <w:sz w:val="28"/>
          <w:szCs w:val="28"/>
        </w:rPr>
        <w:t>непосредственно в МФЦ;</w:t>
      </w:r>
    </w:p>
    <w:p w:rsidR="00084FCA" w:rsidRPr="004E55F6" w:rsidRDefault="00084FCA" w:rsidP="00084FCA">
      <w:pPr>
        <w:numPr>
          <w:ilvl w:val="0"/>
          <w:numId w:val="6"/>
        </w:numPr>
        <w:tabs>
          <w:tab w:val="num" w:pos="142"/>
        </w:tabs>
        <w:autoSpaceDE w:val="0"/>
        <w:autoSpaceDN w:val="0"/>
        <w:adjustRightInd w:val="0"/>
        <w:ind w:left="0" w:firstLine="709"/>
        <w:contextualSpacing/>
        <w:jc w:val="both"/>
        <w:rPr>
          <w:color w:val="000000" w:themeColor="text1"/>
          <w:sz w:val="28"/>
          <w:szCs w:val="28"/>
        </w:rPr>
      </w:pPr>
      <w:r w:rsidRPr="004E55F6">
        <w:rPr>
          <w:color w:val="000000" w:themeColor="text1"/>
          <w:sz w:val="28"/>
          <w:szCs w:val="28"/>
        </w:rPr>
        <w:lastRenderedPageBreak/>
        <w:t>с использованием средств телефонной связи, средств сети Интернет.</w:t>
      </w:r>
    </w:p>
    <w:p w:rsidR="00084FCA" w:rsidRPr="004E55F6" w:rsidRDefault="00084FCA" w:rsidP="00084FCA">
      <w:pPr>
        <w:numPr>
          <w:ilvl w:val="2"/>
          <w:numId w:val="1"/>
        </w:numPr>
        <w:tabs>
          <w:tab w:val="num" w:pos="142"/>
        </w:tabs>
        <w:autoSpaceDE w:val="0"/>
        <w:autoSpaceDN w:val="0"/>
        <w:adjustRightInd w:val="0"/>
        <w:ind w:left="0" w:firstLine="709"/>
        <w:contextualSpacing/>
        <w:jc w:val="both"/>
        <w:rPr>
          <w:color w:val="000000" w:themeColor="text1"/>
          <w:sz w:val="28"/>
          <w:szCs w:val="28"/>
        </w:rPr>
      </w:pPr>
      <w:r w:rsidRPr="004E55F6">
        <w:rPr>
          <w:color w:val="000000" w:themeColor="text1"/>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w:t>
      </w:r>
      <w:r>
        <w:rPr>
          <w:color w:val="000000" w:themeColor="text1"/>
          <w:sz w:val="28"/>
          <w:szCs w:val="28"/>
        </w:rPr>
        <w:t>олжностными лицами администрации Петропавловского сельского поселения</w:t>
      </w:r>
      <w:r w:rsidRPr="004E55F6">
        <w:rPr>
          <w:color w:val="000000" w:themeColor="text1"/>
          <w:sz w:val="28"/>
          <w:szCs w:val="28"/>
        </w:rPr>
        <w:t>, МФЦ (далее - уполномоченные должностные лица).</w:t>
      </w:r>
    </w:p>
    <w:p w:rsidR="00084FCA" w:rsidRPr="004E55F6" w:rsidRDefault="00084FCA" w:rsidP="00084FCA">
      <w:pPr>
        <w:tabs>
          <w:tab w:val="num" w:pos="142"/>
        </w:tabs>
        <w:autoSpaceDE w:val="0"/>
        <w:autoSpaceDN w:val="0"/>
        <w:adjustRightInd w:val="0"/>
        <w:ind w:firstLine="709"/>
        <w:contextualSpacing/>
        <w:jc w:val="both"/>
        <w:rPr>
          <w:color w:val="000000" w:themeColor="text1"/>
          <w:sz w:val="28"/>
          <w:szCs w:val="28"/>
        </w:rPr>
      </w:pPr>
      <w:r w:rsidRPr="004E55F6">
        <w:rPr>
          <w:color w:val="000000" w:themeColor="text1"/>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84FCA" w:rsidRPr="004E55F6" w:rsidRDefault="00084FCA" w:rsidP="00084FCA">
      <w:pPr>
        <w:tabs>
          <w:tab w:val="num" w:pos="142"/>
        </w:tabs>
        <w:autoSpaceDE w:val="0"/>
        <w:autoSpaceDN w:val="0"/>
        <w:adjustRightInd w:val="0"/>
        <w:ind w:firstLine="709"/>
        <w:contextualSpacing/>
        <w:jc w:val="both"/>
        <w:rPr>
          <w:color w:val="000000" w:themeColor="text1"/>
          <w:sz w:val="28"/>
          <w:szCs w:val="28"/>
        </w:rPr>
      </w:pPr>
      <w:r w:rsidRPr="004E55F6">
        <w:rPr>
          <w:color w:val="000000" w:themeColor="text1"/>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084FCA" w:rsidRPr="004E55F6" w:rsidRDefault="00084FCA" w:rsidP="00084FCA">
      <w:pPr>
        <w:numPr>
          <w:ilvl w:val="0"/>
          <w:numId w:val="6"/>
        </w:numPr>
        <w:tabs>
          <w:tab w:val="num" w:pos="142"/>
        </w:tabs>
        <w:autoSpaceDE w:val="0"/>
        <w:autoSpaceDN w:val="0"/>
        <w:adjustRightInd w:val="0"/>
        <w:ind w:left="0" w:firstLine="709"/>
        <w:contextualSpacing/>
        <w:jc w:val="both"/>
        <w:rPr>
          <w:color w:val="000000" w:themeColor="text1"/>
          <w:sz w:val="28"/>
          <w:szCs w:val="28"/>
        </w:rPr>
      </w:pPr>
      <w:r w:rsidRPr="004E55F6">
        <w:rPr>
          <w:color w:val="000000" w:themeColor="text1"/>
          <w:sz w:val="28"/>
          <w:szCs w:val="28"/>
        </w:rPr>
        <w:t xml:space="preserve">текст </w:t>
      </w:r>
      <w:r>
        <w:rPr>
          <w:color w:val="000000" w:themeColor="text1"/>
          <w:sz w:val="28"/>
          <w:szCs w:val="28"/>
        </w:rPr>
        <w:t>настоящего Административного регламента</w:t>
      </w:r>
      <w:r w:rsidRPr="004E55F6">
        <w:rPr>
          <w:color w:val="000000" w:themeColor="text1"/>
          <w:sz w:val="28"/>
          <w:szCs w:val="28"/>
        </w:rPr>
        <w:t>;</w:t>
      </w:r>
    </w:p>
    <w:p w:rsidR="00084FCA" w:rsidRPr="004E55F6" w:rsidRDefault="00084FCA" w:rsidP="00084FCA">
      <w:pPr>
        <w:numPr>
          <w:ilvl w:val="0"/>
          <w:numId w:val="6"/>
        </w:numPr>
        <w:tabs>
          <w:tab w:val="num" w:pos="142"/>
        </w:tabs>
        <w:autoSpaceDE w:val="0"/>
        <w:autoSpaceDN w:val="0"/>
        <w:adjustRightInd w:val="0"/>
        <w:ind w:left="0" w:firstLine="709"/>
        <w:contextualSpacing/>
        <w:jc w:val="both"/>
        <w:rPr>
          <w:color w:val="000000" w:themeColor="text1"/>
          <w:sz w:val="28"/>
          <w:szCs w:val="28"/>
        </w:rPr>
      </w:pPr>
      <w:r w:rsidRPr="004E55F6">
        <w:rPr>
          <w:color w:val="000000" w:themeColor="text1"/>
          <w:sz w:val="28"/>
          <w:szCs w:val="28"/>
        </w:rPr>
        <w:t>тексты, выдержки из нормативных правовых актов, регулирующих предоставление муниципальной услуги;</w:t>
      </w:r>
    </w:p>
    <w:p w:rsidR="00084FCA" w:rsidRPr="004E55F6" w:rsidRDefault="00084FCA" w:rsidP="00084FCA">
      <w:pPr>
        <w:numPr>
          <w:ilvl w:val="0"/>
          <w:numId w:val="6"/>
        </w:numPr>
        <w:tabs>
          <w:tab w:val="num" w:pos="142"/>
        </w:tabs>
        <w:autoSpaceDE w:val="0"/>
        <w:autoSpaceDN w:val="0"/>
        <w:adjustRightInd w:val="0"/>
        <w:ind w:left="0" w:firstLine="709"/>
        <w:contextualSpacing/>
        <w:jc w:val="both"/>
        <w:rPr>
          <w:color w:val="000000" w:themeColor="text1"/>
          <w:sz w:val="28"/>
          <w:szCs w:val="28"/>
        </w:rPr>
      </w:pPr>
      <w:r w:rsidRPr="004E55F6">
        <w:rPr>
          <w:color w:val="000000" w:themeColor="text1"/>
          <w:sz w:val="28"/>
          <w:szCs w:val="28"/>
        </w:rPr>
        <w:t>формы, образцы заявлений, иных документов.</w:t>
      </w:r>
    </w:p>
    <w:p w:rsidR="00084FCA" w:rsidRPr="004E55F6" w:rsidRDefault="00084FCA" w:rsidP="00084FCA">
      <w:pPr>
        <w:numPr>
          <w:ilvl w:val="2"/>
          <w:numId w:val="1"/>
        </w:numPr>
        <w:tabs>
          <w:tab w:val="num" w:pos="142"/>
        </w:tabs>
        <w:autoSpaceDE w:val="0"/>
        <w:autoSpaceDN w:val="0"/>
        <w:adjustRightInd w:val="0"/>
        <w:ind w:left="0" w:firstLine="709"/>
        <w:contextualSpacing/>
        <w:jc w:val="both"/>
        <w:rPr>
          <w:color w:val="000000" w:themeColor="text1"/>
          <w:sz w:val="28"/>
          <w:szCs w:val="28"/>
        </w:rPr>
      </w:pPr>
      <w:r w:rsidRPr="004E55F6">
        <w:rPr>
          <w:color w:val="000000" w:themeColor="text1"/>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84FCA" w:rsidRPr="004E55F6" w:rsidRDefault="00084FCA" w:rsidP="00084FCA">
      <w:pPr>
        <w:numPr>
          <w:ilvl w:val="0"/>
          <w:numId w:val="6"/>
        </w:numPr>
        <w:tabs>
          <w:tab w:val="num" w:pos="142"/>
        </w:tabs>
        <w:autoSpaceDE w:val="0"/>
        <w:autoSpaceDN w:val="0"/>
        <w:adjustRightInd w:val="0"/>
        <w:ind w:left="0" w:firstLine="709"/>
        <w:contextualSpacing/>
        <w:jc w:val="both"/>
        <w:rPr>
          <w:color w:val="000000" w:themeColor="text1"/>
          <w:sz w:val="28"/>
          <w:szCs w:val="28"/>
        </w:rPr>
      </w:pPr>
      <w:r w:rsidRPr="004E55F6">
        <w:rPr>
          <w:color w:val="000000" w:themeColor="text1"/>
          <w:sz w:val="28"/>
          <w:szCs w:val="28"/>
        </w:rPr>
        <w:t>о порядке предоставления муниципальной услуги;</w:t>
      </w:r>
    </w:p>
    <w:p w:rsidR="00084FCA" w:rsidRPr="004E55F6" w:rsidRDefault="00084FCA" w:rsidP="00084FCA">
      <w:pPr>
        <w:numPr>
          <w:ilvl w:val="0"/>
          <w:numId w:val="6"/>
        </w:numPr>
        <w:tabs>
          <w:tab w:val="num" w:pos="142"/>
        </w:tabs>
        <w:autoSpaceDE w:val="0"/>
        <w:autoSpaceDN w:val="0"/>
        <w:adjustRightInd w:val="0"/>
        <w:ind w:left="0" w:firstLine="709"/>
        <w:contextualSpacing/>
        <w:jc w:val="both"/>
        <w:rPr>
          <w:color w:val="000000" w:themeColor="text1"/>
          <w:sz w:val="28"/>
          <w:szCs w:val="28"/>
        </w:rPr>
      </w:pPr>
      <w:r w:rsidRPr="004E55F6">
        <w:rPr>
          <w:color w:val="000000" w:themeColor="text1"/>
          <w:sz w:val="28"/>
          <w:szCs w:val="28"/>
        </w:rPr>
        <w:t>о ходе предоставления муниципальной услуги;</w:t>
      </w:r>
    </w:p>
    <w:p w:rsidR="00084FCA" w:rsidRPr="004E55F6" w:rsidRDefault="00084FCA" w:rsidP="00084FCA">
      <w:pPr>
        <w:numPr>
          <w:ilvl w:val="0"/>
          <w:numId w:val="6"/>
        </w:numPr>
        <w:tabs>
          <w:tab w:val="num" w:pos="142"/>
        </w:tabs>
        <w:autoSpaceDE w:val="0"/>
        <w:autoSpaceDN w:val="0"/>
        <w:adjustRightInd w:val="0"/>
        <w:ind w:left="0" w:firstLine="709"/>
        <w:contextualSpacing/>
        <w:jc w:val="both"/>
        <w:rPr>
          <w:color w:val="000000" w:themeColor="text1"/>
          <w:sz w:val="28"/>
          <w:szCs w:val="28"/>
        </w:rPr>
      </w:pPr>
      <w:r w:rsidRPr="004E55F6">
        <w:rPr>
          <w:color w:val="000000" w:themeColor="text1"/>
          <w:sz w:val="28"/>
          <w:szCs w:val="28"/>
        </w:rPr>
        <w:t>об отказе в предоставлении муниципальной услуги.</w:t>
      </w:r>
    </w:p>
    <w:p w:rsidR="00084FCA" w:rsidRPr="004E55F6" w:rsidRDefault="00084FCA" w:rsidP="00084FCA">
      <w:pPr>
        <w:numPr>
          <w:ilvl w:val="2"/>
          <w:numId w:val="1"/>
        </w:numPr>
        <w:tabs>
          <w:tab w:val="num" w:pos="142"/>
        </w:tabs>
        <w:autoSpaceDE w:val="0"/>
        <w:autoSpaceDN w:val="0"/>
        <w:adjustRightInd w:val="0"/>
        <w:ind w:left="0" w:firstLine="709"/>
        <w:contextualSpacing/>
        <w:jc w:val="both"/>
        <w:rPr>
          <w:color w:val="000000" w:themeColor="text1"/>
          <w:sz w:val="28"/>
          <w:szCs w:val="28"/>
        </w:rPr>
      </w:pPr>
      <w:r w:rsidRPr="004E55F6">
        <w:rPr>
          <w:color w:val="000000" w:themeColor="text1"/>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084FCA" w:rsidRPr="004E55F6" w:rsidRDefault="00084FCA" w:rsidP="00084FCA">
      <w:pPr>
        <w:numPr>
          <w:ilvl w:val="2"/>
          <w:numId w:val="1"/>
        </w:numPr>
        <w:tabs>
          <w:tab w:val="num" w:pos="142"/>
        </w:tabs>
        <w:autoSpaceDE w:val="0"/>
        <w:autoSpaceDN w:val="0"/>
        <w:adjustRightInd w:val="0"/>
        <w:ind w:left="0" w:firstLine="709"/>
        <w:contextualSpacing/>
        <w:jc w:val="both"/>
        <w:rPr>
          <w:color w:val="000000" w:themeColor="text1"/>
          <w:sz w:val="28"/>
          <w:szCs w:val="28"/>
        </w:rPr>
      </w:pPr>
      <w:r w:rsidRPr="004E55F6">
        <w:rPr>
          <w:color w:val="000000" w:themeColor="text1"/>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84FCA" w:rsidRPr="004E55F6" w:rsidRDefault="00084FCA" w:rsidP="00084FCA">
      <w:pPr>
        <w:tabs>
          <w:tab w:val="num" w:pos="142"/>
        </w:tabs>
        <w:autoSpaceDE w:val="0"/>
        <w:autoSpaceDN w:val="0"/>
        <w:adjustRightInd w:val="0"/>
        <w:ind w:firstLine="709"/>
        <w:contextualSpacing/>
        <w:jc w:val="both"/>
        <w:rPr>
          <w:color w:val="000000" w:themeColor="text1"/>
          <w:sz w:val="28"/>
          <w:szCs w:val="28"/>
        </w:rPr>
      </w:pPr>
      <w:r w:rsidRPr="004E55F6">
        <w:rPr>
          <w:color w:val="000000" w:themeColor="text1"/>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84FCA" w:rsidRPr="004E55F6" w:rsidRDefault="00084FCA" w:rsidP="00084FCA">
      <w:pPr>
        <w:tabs>
          <w:tab w:val="num" w:pos="142"/>
        </w:tabs>
        <w:autoSpaceDE w:val="0"/>
        <w:autoSpaceDN w:val="0"/>
        <w:adjustRightInd w:val="0"/>
        <w:ind w:firstLine="709"/>
        <w:contextualSpacing/>
        <w:jc w:val="both"/>
        <w:rPr>
          <w:color w:val="000000" w:themeColor="text1"/>
          <w:sz w:val="28"/>
          <w:szCs w:val="28"/>
        </w:rPr>
      </w:pPr>
      <w:r w:rsidRPr="004E55F6">
        <w:rPr>
          <w:color w:val="000000" w:themeColor="text1"/>
          <w:sz w:val="28"/>
          <w:szCs w:val="28"/>
        </w:rPr>
        <w:t xml:space="preserve">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w:t>
      </w:r>
      <w:r w:rsidRPr="004E55F6">
        <w:rPr>
          <w:color w:val="000000" w:themeColor="text1"/>
          <w:sz w:val="28"/>
          <w:szCs w:val="28"/>
        </w:rPr>
        <w:lastRenderedPageBreak/>
        <w:t>должностному лицу или же обратившемуся гражданину должен быть сообщен телефонный номер, по которому можно получить необходимую информацию.</w:t>
      </w:r>
    </w:p>
    <w:p w:rsidR="00084FCA" w:rsidRPr="00250377" w:rsidRDefault="00084FCA" w:rsidP="00084FCA">
      <w:pPr>
        <w:autoSpaceDE w:val="0"/>
        <w:autoSpaceDN w:val="0"/>
        <w:adjustRightInd w:val="0"/>
        <w:ind w:firstLine="709"/>
        <w:contextualSpacing/>
        <w:jc w:val="both"/>
        <w:rPr>
          <w:sz w:val="26"/>
          <w:szCs w:val="26"/>
        </w:rPr>
      </w:pPr>
    </w:p>
    <w:p w:rsidR="00084FCA" w:rsidRPr="00250377" w:rsidRDefault="00084FCA" w:rsidP="00084FCA">
      <w:pPr>
        <w:numPr>
          <w:ilvl w:val="0"/>
          <w:numId w:val="1"/>
        </w:numPr>
        <w:tabs>
          <w:tab w:val="left" w:pos="0"/>
          <w:tab w:val="left" w:pos="1440"/>
          <w:tab w:val="left" w:pos="1560"/>
        </w:tabs>
        <w:ind w:left="0" w:firstLine="709"/>
        <w:contextualSpacing/>
        <w:jc w:val="center"/>
        <w:rPr>
          <w:b/>
          <w:sz w:val="26"/>
          <w:szCs w:val="26"/>
        </w:rPr>
      </w:pPr>
      <w:r w:rsidRPr="00250377">
        <w:rPr>
          <w:b/>
          <w:sz w:val="26"/>
          <w:szCs w:val="26"/>
        </w:rPr>
        <w:t>Стандарт предоставления муниципальной услуги</w:t>
      </w:r>
    </w:p>
    <w:p w:rsidR="00084FCA" w:rsidRPr="00250377" w:rsidRDefault="00084FCA" w:rsidP="00084FCA">
      <w:pPr>
        <w:tabs>
          <w:tab w:val="left" w:pos="0"/>
          <w:tab w:val="left" w:pos="1440"/>
          <w:tab w:val="left" w:pos="1560"/>
        </w:tabs>
        <w:ind w:firstLine="709"/>
        <w:contextualSpacing/>
        <w:rPr>
          <w:b/>
          <w:sz w:val="26"/>
          <w:szCs w:val="26"/>
        </w:rPr>
      </w:pPr>
    </w:p>
    <w:p w:rsidR="00084FCA" w:rsidRPr="000F0FCF" w:rsidRDefault="00084FCA" w:rsidP="00084FCA">
      <w:pPr>
        <w:pStyle w:val="a3"/>
        <w:widowControl w:val="0"/>
        <w:numPr>
          <w:ilvl w:val="1"/>
          <w:numId w:val="7"/>
        </w:numPr>
        <w:tabs>
          <w:tab w:val="left" w:pos="1701"/>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0F0FCF">
        <w:rPr>
          <w:rFonts w:ascii="Times New Roman" w:hAnsi="Times New Roman" w:cs="Times New Roman"/>
          <w:color w:val="000000" w:themeColor="text1"/>
          <w:sz w:val="28"/>
          <w:szCs w:val="28"/>
        </w:rPr>
        <w:t>Наименование муниципальной услуги – «Предоставление в собственность, аренду земельного участка, находящегося в муниципальной собственности  на торгах»</w:t>
      </w:r>
      <w:r w:rsidRPr="000F0FCF">
        <w:rPr>
          <w:rFonts w:ascii="Times New Roman" w:hAnsi="Times New Roman" w:cs="Times New Roman"/>
          <w:bCs/>
          <w:color w:val="000000" w:themeColor="text1"/>
          <w:sz w:val="28"/>
          <w:szCs w:val="28"/>
        </w:rPr>
        <w:t>.</w:t>
      </w:r>
    </w:p>
    <w:p w:rsidR="00084FCA" w:rsidRPr="000F0FCF" w:rsidRDefault="00084FCA" w:rsidP="00084FCA">
      <w:pPr>
        <w:pStyle w:val="a3"/>
        <w:numPr>
          <w:ilvl w:val="1"/>
          <w:numId w:val="7"/>
        </w:numPr>
        <w:tabs>
          <w:tab w:val="left" w:pos="0"/>
          <w:tab w:val="left" w:pos="1440"/>
          <w:tab w:val="left" w:pos="1560"/>
        </w:tabs>
        <w:spacing w:after="0" w:line="240" w:lineRule="auto"/>
        <w:ind w:left="0" w:firstLine="709"/>
        <w:jc w:val="both"/>
        <w:rPr>
          <w:rFonts w:ascii="Times New Roman" w:hAnsi="Times New Roman" w:cs="Times New Roman"/>
          <w:color w:val="000000" w:themeColor="text1"/>
          <w:sz w:val="28"/>
          <w:szCs w:val="28"/>
        </w:rPr>
      </w:pPr>
      <w:r w:rsidRPr="000F0FCF">
        <w:rPr>
          <w:rFonts w:ascii="Times New Roman" w:hAnsi="Times New Roman" w:cs="Times New Roman"/>
          <w:color w:val="000000" w:themeColor="text1"/>
          <w:sz w:val="28"/>
          <w:szCs w:val="28"/>
        </w:rPr>
        <w:t>Наименование органа, представляющего муниципальную услугу.</w:t>
      </w:r>
    </w:p>
    <w:p w:rsidR="00084FCA" w:rsidRPr="000F0FCF" w:rsidRDefault="00084FCA" w:rsidP="00084FCA">
      <w:pPr>
        <w:pStyle w:val="a3"/>
        <w:numPr>
          <w:ilvl w:val="2"/>
          <w:numId w:val="7"/>
        </w:numPr>
        <w:tabs>
          <w:tab w:val="left" w:pos="0"/>
          <w:tab w:val="left" w:pos="1440"/>
          <w:tab w:val="left" w:pos="1560"/>
        </w:tabs>
        <w:spacing w:after="0" w:line="240" w:lineRule="auto"/>
        <w:ind w:left="0" w:firstLine="709"/>
        <w:jc w:val="both"/>
        <w:rPr>
          <w:rFonts w:ascii="Times New Roman" w:hAnsi="Times New Roman" w:cs="Times New Roman"/>
          <w:color w:val="000000" w:themeColor="text1"/>
          <w:sz w:val="28"/>
          <w:szCs w:val="28"/>
        </w:rPr>
      </w:pPr>
      <w:r w:rsidRPr="000F0FCF">
        <w:rPr>
          <w:rFonts w:ascii="Times New Roman" w:hAnsi="Times New Roman" w:cs="Times New Roman"/>
          <w:color w:val="000000" w:themeColor="text1"/>
          <w:sz w:val="28"/>
          <w:szCs w:val="28"/>
        </w:rPr>
        <w:t xml:space="preserve">Орган, предоставляющий муниципальную услугу: администрация </w:t>
      </w:r>
      <w:r>
        <w:rPr>
          <w:rFonts w:ascii="Times New Roman" w:hAnsi="Times New Roman" w:cs="Times New Roman"/>
          <w:color w:val="000000" w:themeColor="text1"/>
          <w:sz w:val="28"/>
          <w:szCs w:val="28"/>
        </w:rPr>
        <w:t xml:space="preserve">Петропавловского </w:t>
      </w:r>
      <w:r w:rsidRPr="000F0FCF">
        <w:rPr>
          <w:rFonts w:ascii="Times New Roman" w:hAnsi="Times New Roman" w:cs="Times New Roman"/>
          <w:color w:val="000000" w:themeColor="text1"/>
          <w:sz w:val="28"/>
          <w:szCs w:val="28"/>
        </w:rPr>
        <w:t>сельского поселения (далее – администрация).</w:t>
      </w:r>
    </w:p>
    <w:p w:rsidR="00084FCA" w:rsidRPr="000F0FCF" w:rsidRDefault="00084FCA" w:rsidP="00084FCA">
      <w:pPr>
        <w:numPr>
          <w:ilvl w:val="2"/>
          <w:numId w:val="7"/>
        </w:numPr>
        <w:tabs>
          <w:tab w:val="left" w:pos="0"/>
        </w:tabs>
        <w:autoSpaceDE w:val="0"/>
        <w:autoSpaceDN w:val="0"/>
        <w:adjustRightInd w:val="0"/>
        <w:ind w:left="0" w:firstLine="709"/>
        <w:contextualSpacing/>
        <w:jc w:val="both"/>
        <w:rPr>
          <w:color w:val="000000" w:themeColor="text1"/>
          <w:sz w:val="28"/>
          <w:szCs w:val="28"/>
        </w:rPr>
      </w:pPr>
      <w:r w:rsidRPr="000F0FCF">
        <w:rPr>
          <w:color w:val="000000" w:themeColor="text1"/>
          <w:sz w:val="28"/>
          <w:szCs w:val="28"/>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084FCA" w:rsidRPr="003165E3" w:rsidRDefault="00084FCA" w:rsidP="00084FCA">
      <w:pPr>
        <w:pStyle w:val="a3"/>
        <w:numPr>
          <w:ilvl w:val="2"/>
          <w:numId w:val="7"/>
        </w:numPr>
        <w:autoSpaceDE w:val="0"/>
        <w:autoSpaceDN w:val="0"/>
        <w:adjustRightInd w:val="0"/>
        <w:ind w:left="0" w:firstLine="709"/>
        <w:jc w:val="both"/>
        <w:rPr>
          <w:rFonts w:ascii="Times New Roman" w:hAnsi="Times New Roman" w:cs="Times New Roman"/>
          <w:sz w:val="28"/>
          <w:szCs w:val="28"/>
        </w:rPr>
      </w:pPr>
      <w:r w:rsidRPr="003165E3">
        <w:rPr>
          <w:rFonts w:ascii="Times New Roman" w:hAnsi="Times New Roman" w:cs="Times New Roman"/>
          <w:color w:val="000000" w:themeColor="text1"/>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3165E3">
        <w:rPr>
          <w:rFonts w:ascii="Times New Roman" w:hAnsi="Times New Roman" w:cs="Times New Roman"/>
          <w:color w:val="000000"/>
          <w:sz w:val="28"/>
          <w:szCs w:val="28"/>
        </w:rPr>
        <w:t>утвержденный по</w:t>
      </w:r>
      <w:r w:rsidR="000F64DF">
        <w:rPr>
          <w:rFonts w:ascii="Times New Roman" w:hAnsi="Times New Roman" w:cs="Times New Roman"/>
          <w:color w:val="000000"/>
          <w:sz w:val="28"/>
          <w:szCs w:val="28"/>
        </w:rPr>
        <w:t>становлением администрации от 20.06.2017 г. № 3</w:t>
      </w:r>
      <w:r w:rsidRPr="003165E3">
        <w:rPr>
          <w:rFonts w:ascii="Times New Roman" w:hAnsi="Times New Roman" w:cs="Times New Roman"/>
          <w:color w:val="000000"/>
          <w:sz w:val="28"/>
          <w:szCs w:val="28"/>
        </w:rPr>
        <w:t>4</w:t>
      </w:r>
      <w:r w:rsidRPr="003165E3">
        <w:rPr>
          <w:rFonts w:ascii="Times New Roman" w:hAnsi="Times New Roman" w:cs="Times New Roman"/>
          <w:sz w:val="28"/>
          <w:szCs w:val="28"/>
        </w:rPr>
        <w:t>.</w:t>
      </w:r>
    </w:p>
    <w:p w:rsidR="00084FCA" w:rsidRPr="000F0FCF" w:rsidRDefault="00084FCA" w:rsidP="00084FCA">
      <w:pPr>
        <w:numPr>
          <w:ilvl w:val="1"/>
          <w:numId w:val="7"/>
        </w:numPr>
        <w:tabs>
          <w:tab w:val="left" w:pos="0"/>
          <w:tab w:val="left" w:pos="1560"/>
        </w:tabs>
        <w:autoSpaceDE w:val="0"/>
        <w:autoSpaceDN w:val="0"/>
        <w:adjustRightInd w:val="0"/>
        <w:ind w:left="0" w:firstLine="709"/>
        <w:contextualSpacing/>
        <w:jc w:val="both"/>
        <w:rPr>
          <w:color w:val="000000" w:themeColor="text1"/>
          <w:sz w:val="28"/>
          <w:szCs w:val="28"/>
        </w:rPr>
      </w:pPr>
      <w:r w:rsidRPr="000F0FCF">
        <w:rPr>
          <w:color w:val="000000" w:themeColor="text1"/>
          <w:sz w:val="28"/>
          <w:szCs w:val="28"/>
        </w:rPr>
        <w:t>Результат предоставления муниципальной услуги.</w:t>
      </w:r>
    </w:p>
    <w:p w:rsidR="00084FCA" w:rsidRPr="000F0FCF" w:rsidRDefault="00084FCA" w:rsidP="00084FCA">
      <w:pPr>
        <w:pStyle w:val="ConsPlusNormal0"/>
        <w:tabs>
          <w:tab w:val="left" w:pos="0"/>
        </w:tabs>
        <w:ind w:firstLine="709"/>
        <w:contextualSpacing/>
        <w:jc w:val="both"/>
        <w:rPr>
          <w:rFonts w:ascii="Times New Roman" w:hAnsi="Times New Roman" w:cs="Times New Roman"/>
          <w:color w:val="000000" w:themeColor="text1"/>
        </w:rPr>
      </w:pPr>
      <w:r w:rsidRPr="000F0FCF">
        <w:rPr>
          <w:rFonts w:ascii="Times New Roman" w:hAnsi="Times New Roman" w:cs="Times New Roman"/>
          <w:color w:val="000000" w:themeColor="text1"/>
        </w:rPr>
        <w:t>Результатом предоставления муниципальной услуги является:</w:t>
      </w:r>
    </w:p>
    <w:p w:rsidR="00084FCA" w:rsidRPr="000F0FCF" w:rsidRDefault="00084FCA" w:rsidP="00084FCA">
      <w:pPr>
        <w:pStyle w:val="a3"/>
        <w:numPr>
          <w:ilvl w:val="0"/>
          <w:numId w:val="24"/>
        </w:numPr>
        <w:tabs>
          <w:tab w:val="left" w:pos="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0F0FCF">
        <w:rPr>
          <w:rFonts w:ascii="Times New Roman" w:hAnsi="Times New Roman" w:cs="Times New Roman"/>
          <w:color w:val="000000" w:themeColor="text1"/>
          <w:sz w:val="28"/>
          <w:szCs w:val="28"/>
        </w:rPr>
        <w:t>принятие решения об отказе в проведении аукциона;</w:t>
      </w:r>
    </w:p>
    <w:p w:rsidR="00084FCA" w:rsidRPr="000F0FCF" w:rsidRDefault="00084FCA" w:rsidP="00084FCA">
      <w:pPr>
        <w:pStyle w:val="ConsPlusNormal0"/>
        <w:numPr>
          <w:ilvl w:val="0"/>
          <w:numId w:val="9"/>
        </w:numPr>
        <w:suppressAutoHyphens w:val="0"/>
        <w:autoSpaceDN w:val="0"/>
        <w:ind w:left="0" w:firstLine="709"/>
        <w:contextualSpacing/>
        <w:jc w:val="both"/>
        <w:rPr>
          <w:rFonts w:ascii="Times New Roman" w:hAnsi="Times New Roman" w:cs="Times New Roman"/>
          <w:color w:val="000000" w:themeColor="text1"/>
        </w:rPr>
      </w:pPr>
      <w:r w:rsidRPr="000F0FCF">
        <w:rPr>
          <w:rFonts w:ascii="Times New Roman" w:hAnsi="Times New Roman" w:cs="Times New Roman"/>
          <w:color w:val="000000" w:themeColor="text1"/>
        </w:rPr>
        <w:t xml:space="preserve">оформление и направление </w:t>
      </w:r>
      <w:r w:rsidRPr="000F0FCF">
        <w:rPr>
          <w:rFonts w:ascii="Times New Roman" w:hAnsi="Times New Roman" w:cs="Times New Roman"/>
          <w:color w:val="000000" w:themeColor="text1"/>
          <w:lang w:eastAsia="en-US"/>
        </w:rPr>
        <w:t xml:space="preserve">победителю аукциона </w:t>
      </w:r>
      <w:r w:rsidRPr="000F0FCF">
        <w:rPr>
          <w:rFonts w:ascii="Times New Roman" w:hAnsi="Times New Roman" w:cs="Times New Roman"/>
          <w:color w:val="000000" w:themeColor="text1"/>
        </w:rPr>
        <w:t>протокола о результатах аукциона;</w:t>
      </w:r>
    </w:p>
    <w:p w:rsidR="00084FCA" w:rsidRPr="000F0FCF" w:rsidRDefault="00084FCA" w:rsidP="00084FCA">
      <w:pPr>
        <w:pStyle w:val="ConsPlusNormal0"/>
        <w:numPr>
          <w:ilvl w:val="0"/>
          <w:numId w:val="9"/>
        </w:numPr>
        <w:suppressAutoHyphens w:val="0"/>
        <w:autoSpaceDN w:val="0"/>
        <w:ind w:left="0" w:firstLine="709"/>
        <w:contextualSpacing/>
        <w:jc w:val="both"/>
        <w:rPr>
          <w:rFonts w:ascii="Times New Roman" w:hAnsi="Times New Roman" w:cs="Times New Roman"/>
          <w:color w:val="000000" w:themeColor="text1"/>
        </w:rPr>
      </w:pPr>
      <w:r w:rsidRPr="000F0FCF">
        <w:rPr>
          <w:rFonts w:ascii="Times New Roman" w:hAnsi="Times New Roman" w:cs="Times New Roman"/>
          <w:color w:val="000000" w:themeColor="text1"/>
        </w:rPr>
        <w:t xml:space="preserve">направление победителю аукциона или единственному принявшему участие в аукционе его участнику проекта договора купли-продажи или проекта договора аренды земельного участка, а в случаях предусмотренных законом </w:t>
      </w:r>
      <w:r w:rsidRPr="000F0FCF">
        <w:rPr>
          <w:rFonts w:ascii="Times New Roman" w:hAnsi="Times New Roman" w:cs="Times New Roman"/>
          <w:color w:val="000000" w:themeColor="text1"/>
          <w:lang w:eastAsia="en-US"/>
        </w:rPr>
        <w:t xml:space="preserve">направляются также проекта </w:t>
      </w:r>
      <w:r w:rsidRPr="000F0FCF">
        <w:rPr>
          <w:rFonts w:ascii="Times New Roman" w:hAnsi="Times New Roman" w:cs="Times New Roman"/>
          <w:color w:val="000000" w:themeColor="text1"/>
        </w:rPr>
        <w:t>договора о комплексном освоении территории.</w:t>
      </w:r>
    </w:p>
    <w:p w:rsidR="00084FCA" w:rsidRPr="000F0FCF" w:rsidRDefault="00084FCA" w:rsidP="00084FCA">
      <w:pPr>
        <w:pStyle w:val="a3"/>
        <w:numPr>
          <w:ilvl w:val="1"/>
          <w:numId w:val="7"/>
        </w:numPr>
        <w:tabs>
          <w:tab w:val="num" w:pos="142"/>
          <w:tab w:val="left" w:pos="1440"/>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0F0FCF">
        <w:rPr>
          <w:rFonts w:ascii="Times New Roman" w:hAnsi="Times New Roman" w:cs="Times New Roman"/>
          <w:color w:val="000000" w:themeColor="text1"/>
          <w:sz w:val="28"/>
          <w:szCs w:val="28"/>
        </w:rPr>
        <w:t>Срок предоставления муниципальной услуги.</w:t>
      </w:r>
    </w:p>
    <w:p w:rsidR="00084FCA" w:rsidRPr="000F0FCF" w:rsidRDefault="00084FCA" w:rsidP="00084FCA">
      <w:pPr>
        <w:pStyle w:val="ConsPlusNormal0"/>
        <w:numPr>
          <w:ilvl w:val="2"/>
          <w:numId w:val="7"/>
        </w:numPr>
        <w:suppressAutoHyphens w:val="0"/>
        <w:autoSpaceDN w:val="0"/>
        <w:ind w:left="0" w:firstLine="709"/>
        <w:contextualSpacing/>
        <w:jc w:val="both"/>
        <w:rPr>
          <w:rFonts w:ascii="Times New Roman" w:hAnsi="Times New Roman" w:cs="Times New Roman"/>
          <w:color w:val="000000" w:themeColor="text1"/>
        </w:rPr>
      </w:pPr>
      <w:r w:rsidRPr="000F0FCF">
        <w:rPr>
          <w:rFonts w:ascii="Times New Roman" w:hAnsi="Times New Roman" w:cs="Times New Roman"/>
          <w:color w:val="000000" w:themeColor="text1"/>
        </w:rPr>
        <w:t xml:space="preserve">Принятие решения о проведении аукциона либо решения об отказе в проведении аукциона осуществляется в </w:t>
      </w:r>
      <w:r w:rsidRPr="000F0FCF">
        <w:rPr>
          <w:rFonts w:ascii="Times New Roman" w:hAnsi="Times New Roman" w:cs="Times New Roman"/>
          <w:color w:val="000000" w:themeColor="text1"/>
          <w:lang w:eastAsia="en-US"/>
        </w:rPr>
        <w:t xml:space="preserve"> срок не более чем два месяца со дня поступления заявления</w:t>
      </w:r>
      <w:r w:rsidRPr="000F0FCF">
        <w:rPr>
          <w:rFonts w:ascii="Times New Roman" w:hAnsi="Times New Roman" w:cs="Times New Roman"/>
          <w:color w:val="000000" w:themeColor="text1"/>
        </w:rPr>
        <w:t xml:space="preserve"> о проведении аукциона. В течение указанного срока также осуществляется </w:t>
      </w:r>
      <w:r w:rsidRPr="000F0FCF">
        <w:rPr>
          <w:rFonts w:ascii="Times New Roman" w:hAnsi="Times New Roman" w:cs="Times New Roman"/>
          <w:color w:val="000000" w:themeColor="text1"/>
          <w:lang w:eastAsia="en-US"/>
        </w:rPr>
        <w:t xml:space="preserve">проверка наличия или отсутствия оснований по которым земельный участок </w:t>
      </w:r>
      <w:r w:rsidRPr="000F0FCF">
        <w:rPr>
          <w:rFonts w:ascii="Times New Roman" w:hAnsi="Times New Roman" w:cs="Times New Roman"/>
          <w:color w:val="000000" w:themeColor="text1"/>
        </w:rPr>
        <w:t>не может быть предметом аукциона.</w:t>
      </w:r>
    </w:p>
    <w:p w:rsidR="00084FCA" w:rsidRPr="000F0FCF" w:rsidRDefault="00084FCA" w:rsidP="00084FCA">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0F0FCF">
        <w:rPr>
          <w:rFonts w:ascii="Times New Roman" w:hAnsi="Times New Roman" w:cs="Times New Roman"/>
          <w:color w:val="000000" w:themeColor="text1"/>
          <w:sz w:val="28"/>
          <w:szCs w:val="28"/>
        </w:rPr>
        <w:lastRenderedPageBreak/>
        <w:t xml:space="preserve">Размещение извещение о проведении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Pr>
          <w:rFonts w:ascii="Times New Roman" w:hAnsi="Times New Roman" w:cs="Times New Roman"/>
          <w:color w:val="000000" w:themeColor="text1"/>
          <w:sz w:val="28"/>
          <w:szCs w:val="28"/>
        </w:rPr>
        <w:t>Петропавловского</w:t>
      </w:r>
      <w:r w:rsidRPr="000F0FCF">
        <w:rPr>
          <w:rFonts w:ascii="Times New Roman" w:hAnsi="Times New Roman" w:cs="Times New Roman"/>
          <w:color w:val="000000" w:themeColor="text1"/>
          <w:sz w:val="28"/>
          <w:szCs w:val="28"/>
        </w:rPr>
        <w:t xml:space="preserve"> сельского поселения Лискинского муниципального района Воронежской области не менее чем за тридцать дней до дня проведения аукциона.</w:t>
      </w:r>
    </w:p>
    <w:p w:rsidR="00084FCA" w:rsidRPr="000F0FCF" w:rsidRDefault="00084FCA" w:rsidP="00084FCA">
      <w:pPr>
        <w:pStyle w:val="ConsPlusNormal0"/>
        <w:numPr>
          <w:ilvl w:val="2"/>
          <w:numId w:val="7"/>
        </w:numPr>
        <w:suppressAutoHyphens w:val="0"/>
        <w:autoSpaceDN w:val="0"/>
        <w:ind w:left="0" w:firstLine="709"/>
        <w:contextualSpacing/>
        <w:jc w:val="both"/>
        <w:rPr>
          <w:rFonts w:ascii="Times New Roman" w:hAnsi="Times New Roman" w:cs="Times New Roman"/>
          <w:color w:val="000000" w:themeColor="text1"/>
        </w:rPr>
      </w:pPr>
      <w:r w:rsidRPr="000F0FCF">
        <w:rPr>
          <w:rFonts w:ascii="Times New Roman" w:hAnsi="Times New Roman" w:cs="Times New Roman"/>
          <w:color w:val="000000" w:themeColor="text1"/>
        </w:rPr>
        <w:t xml:space="preserve">Размещение извещения </w:t>
      </w:r>
      <w:r w:rsidRPr="000F0FCF">
        <w:rPr>
          <w:rFonts w:ascii="Times New Roman" w:hAnsi="Times New Roman" w:cs="Times New Roman"/>
          <w:color w:val="000000" w:themeColor="text1"/>
          <w:lang w:eastAsia="en-US"/>
        </w:rPr>
        <w:t xml:space="preserve">об отказе в проведении аукциона </w:t>
      </w:r>
      <w:r w:rsidRPr="000F0FCF">
        <w:rPr>
          <w:rFonts w:ascii="Times New Roman" w:hAnsi="Times New Roman" w:cs="Times New Roman"/>
          <w:color w:val="000000" w:themeColor="text1"/>
        </w:rPr>
        <w:t xml:space="preserve">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и направления извещения </w:t>
      </w:r>
      <w:r w:rsidRPr="000F0FCF">
        <w:rPr>
          <w:rFonts w:ascii="Times New Roman" w:hAnsi="Times New Roman" w:cs="Times New Roman"/>
          <w:color w:val="000000" w:themeColor="text1"/>
          <w:lang w:eastAsia="en-US"/>
        </w:rPr>
        <w:t xml:space="preserve">об отказе в проведении аукциона </w:t>
      </w:r>
      <w:r w:rsidRPr="000F0FCF">
        <w:rPr>
          <w:rFonts w:ascii="Times New Roman" w:hAnsi="Times New Roman" w:cs="Times New Roman"/>
          <w:color w:val="000000" w:themeColor="text1"/>
        </w:rPr>
        <w:t>участникам аукциона в течение трех дней со дня принятия решения об отказе в проведении аукциона.</w:t>
      </w:r>
    </w:p>
    <w:p w:rsidR="00084FCA" w:rsidRPr="000F0FCF" w:rsidRDefault="00084FCA" w:rsidP="00084FCA">
      <w:pPr>
        <w:pStyle w:val="ConsPlusNormal0"/>
        <w:numPr>
          <w:ilvl w:val="2"/>
          <w:numId w:val="7"/>
        </w:numPr>
        <w:suppressAutoHyphens w:val="0"/>
        <w:autoSpaceDN w:val="0"/>
        <w:ind w:left="0" w:firstLine="709"/>
        <w:contextualSpacing/>
        <w:jc w:val="both"/>
        <w:rPr>
          <w:rFonts w:ascii="Times New Roman" w:hAnsi="Times New Roman" w:cs="Times New Roman"/>
          <w:color w:val="000000" w:themeColor="text1"/>
          <w:lang w:eastAsia="en-US"/>
        </w:rPr>
      </w:pPr>
      <w:r w:rsidRPr="000F0FCF">
        <w:rPr>
          <w:rFonts w:ascii="Times New Roman" w:hAnsi="Times New Roman" w:cs="Times New Roman"/>
          <w:color w:val="000000" w:themeColor="text1"/>
        </w:rPr>
        <w:t>Направление з</w:t>
      </w:r>
      <w:r w:rsidRPr="000F0FCF">
        <w:rPr>
          <w:rFonts w:ascii="Times New Roman" w:hAnsi="Times New Roman" w:cs="Times New Roman"/>
          <w:color w:val="000000" w:themeColor="text1"/>
          <w:lang w:eastAsia="en-US"/>
        </w:rPr>
        <w:t xml:space="preserve">аявителям, признанным участниками аукциона, и заявителям, не допущенным к участию </w:t>
      </w:r>
      <w:r w:rsidRPr="000F0FCF">
        <w:rPr>
          <w:rFonts w:ascii="Times New Roman" w:hAnsi="Times New Roman" w:cs="Times New Roman"/>
          <w:color w:val="000000" w:themeColor="text1"/>
        </w:rPr>
        <w:t>уведомления о принятых в отношении них решениях в срок не позднее дня, следующего после дня подписания протокола рассмотрения заявок на участие в аукционе.</w:t>
      </w:r>
    </w:p>
    <w:p w:rsidR="00084FCA" w:rsidRPr="000F0FCF" w:rsidRDefault="00084FCA" w:rsidP="00084FCA">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0F0FCF">
        <w:rPr>
          <w:rFonts w:ascii="Times New Roman" w:hAnsi="Times New Roman" w:cs="Times New Roman"/>
          <w:color w:val="000000" w:themeColor="text1"/>
          <w:sz w:val="28"/>
          <w:szCs w:val="28"/>
        </w:rPr>
        <w:t>Размещение протокола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084FCA" w:rsidRPr="000F0FCF" w:rsidRDefault="00084FCA" w:rsidP="00084FCA">
      <w:pPr>
        <w:pStyle w:val="ConsPlusNormal0"/>
        <w:numPr>
          <w:ilvl w:val="2"/>
          <w:numId w:val="7"/>
        </w:numPr>
        <w:suppressAutoHyphens w:val="0"/>
        <w:autoSpaceDN w:val="0"/>
        <w:ind w:left="0" w:firstLine="709"/>
        <w:contextualSpacing/>
        <w:jc w:val="both"/>
        <w:rPr>
          <w:rFonts w:ascii="Times New Roman" w:hAnsi="Times New Roman" w:cs="Times New Roman"/>
          <w:color w:val="000000" w:themeColor="text1"/>
          <w:lang w:eastAsia="en-US"/>
        </w:rPr>
      </w:pPr>
      <w:r w:rsidRPr="000F0FCF">
        <w:rPr>
          <w:rFonts w:ascii="Times New Roman" w:hAnsi="Times New Roman" w:cs="Times New Roman"/>
          <w:color w:val="000000" w:themeColor="text1"/>
        </w:rPr>
        <w:t xml:space="preserve">Направление победителю аукциона или единственному принявшему участие в аукционе его участнику подписанного проекта договора купли-продажи или проекта договора аренды земельного участка, а в случаях предусмотренных законом </w:t>
      </w:r>
      <w:r w:rsidRPr="000F0FCF">
        <w:rPr>
          <w:rFonts w:ascii="Times New Roman" w:hAnsi="Times New Roman" w:cs="Times New Roman"/>
          <w:color w:val="000000" w:themeColor="text1"/>
          <w:lang w:eastAsia="en-US"/>
        </w:rPr>
        <w:t xml:space="preserve">также проекта </w:t>
      </w:r>
      <w:r w:rsidRPr="000F0FCF">
        <w:rPr>
          <w:rFonts w:ascii="Times New Roman" w:hAnsi="Times New Roman" w:cs="Times New Roman"/>
          <w:color w:val="000000" w:themeColor="text1"/>
        </w:rPr>
        <w:t>договора о комплексном освоении территории в десятидневный срок со дня составления протокола о результатах аукциона.</w:t>
      </w:r>
    </w:p>
    <w:p w:rsidR="00084FCA" w:rsidRPr="000F0FCF" w:rsidRDefault="00084FCA" w:rsidP="00084FCA">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0F0FCF">
        <w:rPr>
          <w:rFonts w:ascii="Times New Roman" w:hAnsi="Times New Roman" w:cs="Times New Roman"/>
          <w:color w:val="000000" w:themeColor="text1"/>
          <w:sz w:val="28"/>
          <w:szCs w:val="28"/>
        </w:rPr>
        <w:t>Заключение договора купли-продажи или договора аренды земельного участка, а в случаях предусмотренных законом также договора о комплексном освоении территории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w:t>
      </w:r>
    </w:p>
    <w:p w:rsidR="00084FCA" w:rsidRPr="000F0FCF" w:rsidRDefault="00084FCA" w:rsidP="00084FCA">
      <w:pPr>
        <w:numPr>
          <w:ilvl w:val="1"/>
          <w:numId w:val="7"/>
        </w:numPr>
        <w:tabs>
          <w:tab w:val="left" w:pos="1440"/>
          <w:tab w:val="left" w:pos="1560"/>
        </w:tabs>
        <w:ind w:left="0" w:firstLine="709"/>
        <w:contextualSpacing/>
        <w:jc w:val="both"/>
        <w:rPr>
          <w:color w:val="000000" w:themeColor="text1"/>
          <w:sz w:val="28"/>
          <w:szCs w:val="28"/>
        </w:rPr>
      </w:pPr>
      <w:bookmarkStart w:id="1" w:name="Par2"/>
      <w:bookmarkEnd w:id="1"/>
      <w:r w:rsidRPr="000F0FCF">
        <w:rPr>
          <w:color w:val="000000" w:themeColor="text1"/>
          <w:sz w:val="28"/>
          <w:szCs w:val="28"/>
        </w:rPr>
        <w:t>Правовые основы для предоставления муниципальной услуги.</w:t>
      </w:r>
    </w:p>
    <w:p w:rsidR="00084FCA" w:rsidRPr="000F0FCF" w:rsidRDefault="00084FCA" w:rsidP="00084FCA">
      <w:pPr>
        <w:widowControl w:val="0"/>
        <w:autoSpaceDE w:val="0"/>
        <w:autoSpaceDN w:val="0"/>
        <w:adjustRightInd w:val="0"/>
        <w:ind w:firstLine="709"/>
        <w:contextualSpacing/>
        <w:jc w:val="both"/>
        <w:rPr>
          <w:color w:val="000000" w:themeColor="text1"/>
          <w:sz w:val="28"/>
          <w:szCs w:val="28"/>
        </w:rPr>
      </w:pPr>
      <w:r w:rsidRPr="000F0FCF">
        <w:rPr>
          <w:color w:val="000000" w:themeColor="text1"/>
          <w:sz w:val="28"/>
          <w:szCs w:val="28"/>
        </w:rPr>
        <w:t>Предоставление муниципальной услуги «Предоставление в собственность, аренду земельного участка, находящегося в муниципальной собственности  на торгах» осуществляется в соответствии с:</w:t>
      </w:r>
    </w:p>
    <w:p w:rsidR="00084FCA" w:rsidRPr="00866C39" w:rsidRDefault="00084FCA" w:rsidP="00084FCA">
      <w:pPr>
        <w:widowControl w:val="0"/>
        <w:autoSpaceDE w:val="0"/>
        <w:autoSpaceDN w:val="0"/>
        <w:adjustRightInd w:val="0"/>
        <w:ind w:firstLine="708"/>
        <w:jc w:val="both"/>
        <w:rPr>
          <w:color w:val="000000" w:themeColor="text1"/>
          <w:sz w:val="28"/>
          <w:szCs w:val="28"/>
        </w:rPr>
      </w:pPr>
      <w:r w:rsidRPr="00866C39">
        <w:rPr>
          <w:color w:val="000000" w:themeColor="text1"/>
          <w:sz w:val="28"/>
          <w:szCs w:val="28"/>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084FCA" w:rsidRPr="00866C39" w:rsidRDefault="00084FCA" w:rsidP="00084FCA">
      <w:pPr>
        <w:widowControl w:val="0"/>
        <w:autoSpaceDE w:val="0"/>
        <w:autoSpaceDN w:val="0"/>
        <w:adjustRightInd w:val="0"/>
        <w:ind w:firstLine="708"/>
        <w:jc w:val="both"/>
        <w:rPr>
          <w:color w:val="000000" w:themeColor="text1"/>
          <w:sz w:val="28"/>
          <w:szCs w:val="28"/>
        </w:rPr>
      </w:pPr>
      <w:r w:rsidRPr="00866C39">
        <w:rPr>
          <w:color w:val="000000" w:themeColor="text1"/>
          <w:sz w:val="28"/>
          <w:szCs w:val="28"/>
        </w:rPr>
        <w:t xml:space="preserve">Земельным кодексом Российской Федерации от 25.10.2001 N 136-ФЗ («Собрание законодательства РФ», 29.10.2001, N 44, ст. 4147; «Парламентская </w:t>
      </w:r>
      <w:r w:rsidRPr="00866C39">
        <w:rPr>
          <w:color w:val="000000" w:themeColor="text1"/>
          <w:sz w:val="28"/>
          <w:szCs w:val="28"/>
        </w:rPr>
        <w:lastRenderedPageBreak/>
        <w:t>газета», 30.10.2001, N 204-205; «Российская газета», 30.10.2001, N 211-212);</w:t>
      </w:r>
    </w:p>
    <w:p w:rsidR="00084FCA" w:rsidRPr="00866C39" w:rsidRDefault="00084FCA" w:rsidP="00084FCA">
      <w:pPr>
        <w:widowControl w:val="0"/>
        <w:autoSpaceDE w:val="0"/>
        <w:autoSpaceDN w:val="0"/>
        <w:adjustRightInd w:val="0"/>
        <w:ind w:firstLine="708"/>
        <w:jc w:val="both"/>
        <w:rPr>
          <w:color w:val="000000" w:themeColor="text1"/>
          <w:sz w:val="28"/>
          <w:szCs w:val="28"/>
        </w:rPr>
      </w:pPr>
      <w:r w:rsidRPr="00866C39">
        <w:rPr>
          <w:color w:val="000000" w:themeColor="text1"/>
          <w:sz w:val="28"/>
          <w:szCs w:val="28"/>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084FCA" w:rsidRPr="00866C39" w:rsidRDefault="00084FCA" w:rsidP="00084FCA">
      <w:pPr>
        <w:widowControl w:val="0"/>
        <w:autoSpaceDE w:val="0"/>
        <w:autoSpaceDN w:val="0"/>
        <w:adjustRightInd w:val="0"/>
        <w:ind w:firstLine="708"/>
        <w:jc w:val="both"/>
        <w:rPr>
          <w:color w:val="000000" w:themeColor="text1"/>
          <w:sz w:val="28"/>
          <w:szCs w:val="28"/>
        </w:rPr>
      </w:pPr>
      <w:r w:rsidRPr="00866C39">
        <w:rPr>
          <w:color w:val="000000" w:themeColor="text1"/>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084FCA" w:rsidRPr="00866C39" w:rsidRDefault="00084FCA" w:rsidP="00084FCA">
      <w:pPr>
        <w:widowControl w:val="0"/>
        <w:autoSpaceDE w:val="0"/>
        <w:autoSpaceDN w:val="0"/>
        <w:adjustRightInd w:val="0"/>
        <w:ind w:firstLine="708"/>
        <w:jc w:val="both"/>
        <w:rPr>
          <w:color w:val="000000" w:themeColor="text1"/>
          <w:sz w:val="28"/>
          <w:szCs w:val="28"/>
        </w:rPr>
      </w:pPr>
      <w:r w:rsidRPr="00866C39">
        <w:rPr>
          <w:color w:val="000000" w:themeColor="text1"/>
          <w:sz w:val="28"/>
          <w:szCs w:val="28"/>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084FCA" w:rsidRPr="00866C39" w:rsidRDefault="00084FCA" w:rsidP="00084FCA">
      <w:pPr>
        <w:autoSpaceDE w:val="0"/>
        <w:autoSpaceDN w:val="0"/>
        <w:adjustRightInd w:val="0"/>
        <w:ind w:firstLine="708"/>
        <w:jc w:val="both"/>
        <w:rPr>
          <w:color w:val="000000" w:themeColor="text1"/>
          <w:sz w:val="28"/>
          <w:szCs w:val="28"/>
        </w:rPr>
      </w:pPr>
      <w:r w:rsidRPr="00866C39">
        <w:rPr>
          <w:color w:val="000000" w:themeColor="text1"/>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084FCA" w:rsidRPr="00866C39" w:rsidRDefault="00084FCA" w:rsidP="00084FCA">
      <w:pPr>
        <w:widowControl w:val="0"/>
        <w:autoSpaceDE w:val="0"/>
        <w:autoSpaceDN w:val="0"/>
        <w:adjustRightInd w:val="0"/>
        <w:ind w:firstLine="708"/>
        <w:jc w:val="both"/>
        <w:rPr>
          <w:color w:val="000000" w:themeColor="text1"/>
          <w:sz w:val="28"/>
          <w:szCs w:val="28"/>
        </w:rPr>
      </w:pPr>
      <w:r w:rsidRPr="00866C39">
        <w:rPr>
          <w:color w:val="000000" w:themeColor="text1"/>
          <w:sz w:val="28"/>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084FCA" w:rsidRPr="000F0FCF" w:rsidRDefault="00084FCA" w:rsidP="00084FCA">
      <w:pPr>
        <w:pStyle w:val="ConsPlusNormal0"/>
        <w:ind w:firstLine="708"/>
        <w:contextualSpacing/>
        <w:jc w:val="both"/>
        <w:rPr>
          <w:rFonts w:ascii="Times New Roman" w:hAnsi="Times New Roman" w:cs="Times New Roman"/>
          <w:color w:val="000000" w:themeColor="text1"/>
        </w:rPr>
      </w:pPr>
      <w:r w:rsidRPr="000F0FCF">
        <w:rPr>
          <w:rFonts w:ascii="Times New Roman" w:hAnsi="Times New Roman" w:cs="Times New Roman"/>
          <w:color w:val="000000" w:themeColor="text1"/>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084FCA" w:rsidRPr="000F0FCF" w:rsidRDefault="00084FCA" w:rsidP="00084FCA">
      <w:pPr>
        <w:pStyle w:val="ConsPlusNormal0"/>
        <w:ind w:firstLine="708"/>
        <w:contextualSpacing/>
        <w:jc w:val="both"/>
        <w:rPr>
          <w:rFonts w:ascii="Times New Roman" w:hAnsi="Times New Roman" w:cs="Times New Roman"/>
          <w:color w:val="000000" w:themeColor="text1"/>
        </w:rPr>
      </w:pPr>
      <w:r w:rsidRPr="000F0FCF">
        <w:rPr>
          <w:rFonts w:ascii="Times New Roman" w:hAnsi="Times New Roman" w:cs="Times New Roman"/>
          <w:color w:val="000000" w:themeColor="text1"/>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084FCA" w:rsidRPr="00866C39" w:rsidRDefault="00084FCA" w:rsidP="00084FCA">
      <w:pPr>
        <w:widowControl w:val="0"/>
        <w:autoSpaceDE w:val="0"/>
        <w:autoSpaceDN w:val="0"/>
        <w:adjustRightInd w:val="0"/>
        <w:ind w:firstLine="708"/>
        <w:jc w:val="both"/>
        <w:rPr>
          <w:color w:val="000000" w:themeColor="text1"/>
          <w:sz w:val="28"/>
          <w:szCs w:val="28"/>
        </w:rPr>
      </w:pPr>
      <w:r w:rsidRPr="00866C39">
        <w:rPr>
          <w:color w:val="000000" w:themeColor="text1"/>
          <w:sz w:val="28"/>
          <w:szCs w:val="28"/>
        </w:rPr>
        <w:t xml:space="preserve">Уставом </w:t>
      </w:r>
      <w:r>
        <w:rPr>
          <w:color w:val="000000" w:themeColor="text1"/>
          <w:sz w:val="28"/>
          <w:szCs w:val="28"/>
        </w:rPr>
        <w:t>Петропавловского</w:t>
      </w:r>
      <w:r w:rsidRPr="00866C39">
        <w:rPr>
          <w:color w:val="000000" w:themeColor="text1"/>
          <w:sz w:val="28"/>
          <w:szCs w:val="28"/>
        </w:rPr>
        <w:t xml:space="preserve"> сельского поселения Лискинского муниципального района Воронежской области;</w:t>
      </w:r>
    </w:p>
    <w:p w:rsidR="00084FCA" w:rsidRPr="00791295" w:rsidRDefault="00084FCA" w:rsidP="00084FCA">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791295">
        <w:rPr>
          <w:rFonts w:ascii="Times New Roman" w:hAnsi="Times New Roman" w:cs="Times New Roman"/>
          <w:sz w:val="28"/>
          <w:szCs w:val="28"/>
        </w:rPr>
        <w:t>и</w:t>
      </w:r>
      <w:r w:rsidRPr="00791295">
        <w:rPr>
          <w:rFonts w:ascii="Times New Roman" w:hAnsi="Times New Roman" w:cs="Times New Roman"/>
          <w:bCs/>
          <w:iCs/>
          <w:sz w:val="28"/>
          <w:szCs w:val="28"/>
        </w:rPr>
        <w:t>ными нормативными правовыми актами Российской Федерации, Во</w:t>
      </w:r>
      <w:r>
        <w:rPr>
          <w:rFonts w:ascii="Times New Roman" w:hAnsi="Times New Roman" w:cs="Times New Roman"/>
          <w:bCs/>
          <w:iCs/>
          <w:sz w:val="28"/>
          <w:szCs w:val="28"/>
        </w:rPr>
        <w:t xml:space="preserve">ронежской области и </w:t>
      </w:r>
      <w:r>
        <w:rPr>
          <w:rFonts w:ascii="Times New Roman" w:hAnsi="Times New Roman" w:cs="Times New Roman"/>
          <w:color w:val="000000" w:themeColor="text1"/>
          <w:sz w:val="28"/>
          <w:szCs w:val="28"/>
        </w:rPr>
        <w:t>Петропавловского</w:t>
      </w:r>
      <w:r w:rsidRPr="00791295">
        <w:rPr>
          <w:rFonts w:ascii="Times New Roman" w:hAnsi="Times New Roman" w:cs="Times New Roman"/>
          <w:bCs/>
          <w:iCs/>
          <w:sz w:val="28"/>
          <w:szCs w:val="28"/>
        </w:rPr>
        <w:t xml:space="preserve"> сельского поселения Воронежской области, регламентирующими правоотношения в сфере предоставления  </w:t>
      </w:r>
      <w:r w:rsidRPr="00791295">
        <w:rPr>
          <w:rFonts w:ascii="Times New Roman" w:hAnsi="Times New Roman" w:cs="Times New Roman"/>
          <w:bCs/>
          <w:iCs/>
          <w:sz w:val="28"/>
          <w:szCs w:val="28"/>
        </w:rPr>
        <w:lastRenderedPageBreak/>
        <w:t>муниципальной услуги</w:t>
      </w:r>
      <w:r w:rsidRPr="00791295">
        <w:rPr>
          <w:rFonts w:ascii="Times New Roman" w:hAnsi="Times New Roman" w:cs="Times New Roman"/>
          <w:color w:val="000000" w:themeColor="text1"/>
          <w:sz w:val="28"/>
          <w:szCs w:val="28"/>
        </w:rPr>
        <w:t>.</w:t>
      </w:r>
    </w:p>
    <w:p w:rsidR="00084FCA" w:rsidRPr="000F0FCF" w:rsidRDefault="00084FCA" w:rsidP="00084FCA">
      <w:pPr>
        <w:widowControl w:val="0"/>
        <w:autoSpaceDE w:val="0"/>
        <w:autoSpaceDN w:val="0"/>
        <w:adjustRightInd w:val="0"/>
        <w:ind w:firstLine="709"/>
        <w:contextualSpacing/>
        <w:jc w:val="both"/>
        <w:outlineLvl w:val="2"/>
        <w:rPr>
          <w:color w:val="000000" w:themeColor="text1"/>
          <w:sz w:val="28"/>
          <w:szCs w:val="28"/>
        </w:rPr>
      </w:pPr>
      <w:r w:rsidRPr="000F0FCF">
        <w:rPr>
          <w:color w:val="000000" w:themeColor="text1"/>
          <w:sz w:val="28"/>
          <w:szCs w:val="28"/>
        </w:rPr>
        <w:t>2.6. Исчерпывающий перечень документов, необходимых для предоставления муниципальной услуги</w:t>
      </w:r>
    </w:p>
    <w:p w:rsidR="00084FCA" w:rsidRPr="000F0FCF" w:rsidRDefault="00084FCA" w:rsidP="00084FCA">
      <w:pPr>
        <w:autoSpaceDE w:val="0"/>
        <w:autoSpaceDN w:val="0"/>
        <w:adjustRightInd w:val="0"/>
        <w:ind w:firstLine="709"/>
        <w:contextualSpacing/>
        <w:jc w:val="both"/>
        <w:rPr>
          <w:color w:val="000000" w:themeColor="text1"/>
          <w:sz w:val="28"/>
          <w:szCs w:val="28"/>
        </w:rPr>
      </w:pPr>
      <w:r w:rsidRPr="000F0FCF">
        <w:rPr>
          <w:color w:val="000000" w:themeColor="text1"/>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84FCA" w:rsidRPr="000F0FCF" w:rsidRDefault="00084FCA" w:rsidP="00084FCA">
      <w:pPr>
        <w:pStyle w:val="ConsPlusNormal0"/>
        <w:ind w:firstLine="709"/>
        <w:contextualSpacing/>
        <w:jc w:val="both"/>
        <w:rPr>
          <w:rFonts w:ascii="Times New Roman" w:hAnsi="Times New Roman" w:cs="Times New Roman"/>
          <w:color w:val="000000" w:themeColor="text1"/>
        </w:rPr>
      </w:pPr>
      <w:r w:rsidRPr="000F0FCF">
        <w:rPr>
          <w:rFonts w:ascii="Times New Roman" w:hAnsi="Times New Roman" w:cs="Times New Roman"/>
          <w:color w:val="000000" w:themeColor="text1"/>
        </w:rPr>
        <w:t xml:space="preserve">2.6.1.1. В целях проведения </w:t>
      </w:r>
      <w:r w:rsidRPr="000F0FCF">
        <w:rPr>
          <w:rFonts w:ascii="Times New Roman" w:hAnsi="Times New Roman" w:cs="Times New Roman"/>
          <w:color w:val="000000" w:themeColor="text1"/>
          <w:lang w:eastAsia="en-US"/>
        </w:rPr>
        <w:t xml:space="preserve">аукциона по продаже земельного участка или </w:t>
      </w:r>
      <w:r w:rsidRPr="000F0FCF">
        <w:rPr>
          <w:rFonts w:ascii="Times New Roman" w:hAnsi="Times New Roman" w:cs="Times New Roman"/>
          <w:color w:val="000000" w:themeColor="text1"/>
        </w:rPr>
        <w:t xml:space="preserve">аукциона на право заключения договора аренды земельного участка заявитель предоставляет заявление </w:t>
      </w:r>
      <w:r w:rsidRPr="000F0FCF">
        <w:rPr>
          <w:rFonts w:ascii="Times New Roman" w:hAnsi="Times New Roman" w:cs="Times New Roman"/>
          <w:color w:val="000000" w:themeColor="text1"/>
          <w:lang w:eastAsia="en-US"/>
        </w:rPr>
        <w:t xml:space="preserve">о проведении аукциона по продаже земельного участка или </w:t>
      </w:r>
      <w:r w:rsidRPr="000F0FCF">
        <w:rPr>
          <w:rFonts w:ascii="Times New Roman" w:hAnsi="Times New Roman" w:cs="Times New Roman"/>
          <w:color w:val="000000" w:themeColor="text1"/>
        </w:rPr>
        <w:t>аукциона на право заключения договора аренды земельного участка.</w:t>
      </w:r>
    </w:p>
    <w:p w:rsidR="00084FCA" w:rsidRPr="000F0FCF" w:rsidRDefault="00084FCA" w:rsidP="00084FCA">
      <w:pPr>
        <w:pStyle w:val="ConsPlusNormal0"/>
        <w:ind w:firstLine="709"/>
        <w:contextualSpacing/>
        <w:jc w:val="both"/>
        <w:rPr>
          <w:rFonts w:ascii="Times New Roman" w:hAnsi="Times New Roman" w:cs="Times New Roman"/>
          <w:color w:val="000000" w:themeColor="text1"/>
          <w:lang w:eastAsia="en-US"/>
        </w:rPr>
      </w:pPr>
      <w:r w:rsidRPr="000F0FCF">
        <w:rPr>
          <w:rFonts w:ascii="Times New Roman" w:hAnsi="Times New Roman" w:cs="Times New Roman"/>
          <w:color w:val="000000" w:themeColor="text1"/>
        </w:rPr>
        <w:t xml:space="preserve">В заявлении указываются </w:t>
      </w:r>
      <w:r w:rsidRPr="000F0FCF">
        <w:rPr>
          <w:rFonts w:ascii="Times New Roman" w:hAnsi="Times New Roman" w:cs="Times New Roman"/>
          <w:color w:val="000000" w:themeColor="text1"/>
          <w:lang w:eastAsia="en-US"/>
        </w:rPr>
        <w:t>кадастровый номер земельного участка и цель использования земельного участка.</w:t>
      </w:r>
    </w:p>
    <w:p w:rsidR="00084FCA" w:rsidRPr="000F0FCF" w:rsidRDefault="00084FCA" w:rsidP="00084FCA">
      <w:pPr>
        <w:autoSpaceDE w:val="0"/>
        <w:autoSpaceDN w:val="0"/>
        <w:adjustRightInd w:val="0"/>
        <w:ind w:firstLine="709"/>
        <w:contextualSpacing/>
        <w:jc w:val="both"/>
        <w:rPr>
          <w:color w:val="000000" w:themeColor="text1"/>
          <w:sz w:val="28"/>
          <w:szCs w:val="28"/>
        </w:rPr>
      </w:pPr>
      <w:r w:rsidRPr="000F0FCF">
        <w:rPr>
          <w:color w:val="000000" w:themeColor="text1"/>
          <w:sz w:val="28"/>
          <w:szCs w:val="28"/>
        </w:rPr>
        <w:t>Муниципальная услуга предоставляется на основании заявления, поступившего в администрацию или в многофункциональный центр.</w:t>
      </w:r>
    </w:p>
    <w:p w:rsidR="00084FCA" w:rsidRPr="000F0FCF" w:rsidRDefault="00084FCA" w:rsidP="00084FCA">
      <w:pPr>
        <w:autoSpaceDE w:val="0"/>
        <w:autoSpaceDN w:val="0"/>
        <w:adjustRightInd w:val="0"/>
        <w:ind w:firstLine="709"/>
        <w:contextualSpacing/>
        <w:jc w:val="both"/>
        <w:rPr>
          <w:color w:val="000000" w:themeColor="text1"/>
          <w:sz w:val="28"/>
          <w:szCs w:val="28"/>
        </w:rPr>
      </w:pPr>
      <w:r w:rsidRPr="000F0FCF">
        <w:rPr>
          <w:color w:val="000000" w:themeColor="text1"/>
          <w:sz w:val="28"/>
          <w:szCs w:val="28"/>
        </w:rPr>
        <w:t>Форма заявления приведена в приложении  2 к настоящему административному регламенту.</w:t>
      </w:r>
    </w:p>
    <w:p w:rsidR="00084FCA" w:rsidRPr="000F0FCF" w:rsidRDefault="00084FCA" w:rsidP="00084FCA">
      <w:pPr>
        <w:autoSpaceDE w:val="0"/>
        <w:autoSpaceDN w:val="0"/>
        <w:adjustRightInd w:val="0"/>
        <w:ind w:firstLine="709"/>
        <w:contextualSpacing/>
        <w:jc w:val="both"/>
        <w:rPr>
          <w:color w:val="000000" w:themeColor="text1"/>
          <w:sz w:val="28"/>
          <w:szCs w:val="28"/>
        </w:rPr>
      </w:pPr>
      <w:r w:rsidRPr="000F0FCF">
        <w:rPr>
          <w:color w:val="000000" w:themeColor="text1"/>
          <w:sz w:val="28"/>
          <w:szCs w:val="28"/>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084FCA" w:rsidRPr="000F0FCF" w:rsidRDefault="00084FCA" w:rsidP="00084FCA">
      <w:pPr>
        <w:autoSpaceDE w:val="0"/>
        <w:autoSpaceDN w:val="0"/>
        <w:adjustRightInd w:val="0"/>
        <w:ind w:firstLine="709"/>
        <w:contextualSpacing/>
        <w:jc w:val="both"/>
        <w:rPr>
          <w:color w:val="000000" w:themeColor="text1"/>
          <w:sz w:val="28"/>
          <w:szCs w:val="28"/>
        </w:rPr>
      </w:pPr>
      <w:r w:rsidRPr="000F0FCF">
        <w:rPr>
          <w:color w:val="000000" w:themeColor="text1"/>
          <w:sz w:val="28"/>
          <w:szCs w:val="28"/>
        </w:rPr>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на Едином портале государственных и муниципальных услуг (функций), Портале государственных и муниципальных услуг Воронежской области;</w:t>
      </w:r>
    </w:p>
    <w:p w:rsidR="00084FCA" w:rsidRPr="000F0FCF" w:rsidRDefault="00084FCA" w:rsidP="00084FCA">
      <w:pPr>
        <w:autoSpaceDE w:val="0"/>
        <w:autoSpaceDN w:val="0"/>
        <w:adjustRightInd w:val="0"/>
        <w:ind w:firstLine="709"/>
        <w:contextualSpacing/>
        <w:jc w:val="both"/>
        <w:rPr>
          <w:color w:val="000000" w:themeColor="text1"/>
          <w:sz w:val="28"/>
          <w:szCs w:val="28"/>
        </w:rPr>
      </w:pPr>
      <w:r w:rsidRPr="000F0FCF">
        <w:rPr>
          <w:color w:val="000000" w:themeColor="text1"/>
          <w:sz w:val="28"/>
          <w:szCs w:val="28"/>
        </w:rPr>
        <w:t>- путем направления электронного документа в администрацию на официальную электронную почту.</w:t>
      </w:r>
    </w:p>
    <w:p w:rsidR="00084FCA" w:rsidRPr="000F0FCF" w:rsidRDefault="00084FCA" w:rsidP="00084FCA">
      <w:pPr>
        <w:autoSpaceDE w:val="0"/>
        <w:autoSpaceDN w:val="0"/>
        <w:adjustRightInd w:val="0"/>
        <w:ind w:firstLine="709"/>
        <w:contextualSpacing/>
        <w:jc w:val="both"/>
        <w:rPr>
          <w:color w:val="000000" w:themeColor="text1"/>
          <w:sz w:val="28"/>
          <w:szCs w:val="28"/>
        </w:rPr>
      </w:pPr>
      <w:r w:rsidRPr="000F0FCF">
        <w:rPr>
          <w:color w:val="000000" w:themeColor="text1"/>
          <w:sz w:val="28"/>
          <w:szCs w:val="28"/>
        </w:rPr>
        <w:t>Заявление в форме электронного документа подписывается по выбору заявителя (если заявителем является физическое лицо):</w:t>
      </w:r>
    </w:p>
    <w:p w:rsidR="00084FCA" w:rsidRPr="000F0FCF" w:rsidRDefault="00084FCA" w:rsidP="00084FCA">
      <w:pPr>
        <w:autoSpaceDE w:val="0"/>
        <w:autoSpaceDN w:val="0"/>
        <w:adjustRightInd w:val="0"/>
        <w:ind w:firstLine="709"/>
        <w:contextualSpacing/>
        <w:jc w:val="both"/>
        <w:rPr>
          <w:color w:val="000000" w:themeColor="text1"/>
          <w:sz w:val="28"/>
          <w:szCs w:val="28"/>
        </w:rPr>
      </w:pPr>
      <w:r w:rsidRPr="000F0FCF">
        <w:rPr>
          <w:color w:val="000000" w:themeColor="text1"/>
          <w:sz w:val="28"/>
          <w:szCs w:val="28"/>
        </w:rPr>
        <w:t>электронной подписью заявителя (представителя заявителя);</w:t>
      </w:r>
    </w:p>
    <w:p w:rsidR="00084FCA" w:rsidRPr="000F0FCF" w:rsidRDefault="00084FCA" w:rsidP="00084FCA">
      <w:pPr>
        <w:autoSpaceDE w:val="0"/>
        <w:autoSpaceDN w:val="0"/>
        <w:adjustRightInd w:val="0"/>
        <w:ind w:firstLine="709"/>
        <w:contextualSpacing/>
        <w:jc w:val="both"/>
        <w:rPr>
          <w:color w:val="000000" w:themeColor="text1"/>
          <w:sz w:val="28"/>
          <w:szCs w:val="28"/>
        </w:rPr>
      </w:pPr>
      <w:r w:rsidRPr="000F0FCF">
        <w:rPr>
          <w:color w:val="000000" w:themeColor="text1"/>
          <w:sz w:val="28"/>
          <w:szCs w:val="28"/>
        </w:rPr>
        <w:t>усиленной квалифицированной электронной подписью заявителя (представителя заявителя).</w:t>
      </w:r>
    </w:p>
    <w:p w:rsidR="00084FCA" w:rsidRPr="000F0FCF" w:rsidRDefault="00084FCA" w:rsidP="00084FCA">
      <w:pPr>
        <w:autoSpaceDE w:val="0"/>
        <w:autoSpaceDN w:val="0"/>
        <w:adjustRightInd w:val="0"/>
        <w:ind w:firstLine="709"/>
        <w:contextualSpacing/>
        <w:jc w:val="both"/>
        <w:rPr>
          <w:color w:val="000000" w:themeColor="text1"/>
          <w:sz w:val="28"/>
          <w:szCs w:val="28"/>
        </w:rPr>
      </w:pPr>
      <w:r w:rsidRPr="000F0FCF">
        <w:rPr>
          <w:color w:val="000000" w:themeColor="text1"/>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084FCA" w:rsidRPr="000F0FCF" w:rsidRDefault="00084FCA" w:rsidP="00084FCA">
      <w:pPr>
        <w:autoSpaceDE w:val="0"/>
        <w:autoSpaceDN w:val="0"/>
        <w:adjustRightInd w:val="0"/>
        <w:ind w:firstLine="709"/>
        <w:contextualSpacing/>
        <w:jc w:val="both"/>
        <w:rPr>
          <w:color w:val="000000" w:themeColor="text1"/>
          <w:sz w:val="28"/>
          <w:szCs w:val="28"/>
        </w:rPr>
      </w:pPr>
      <w:r w:rsidRPr="000F0FCF">
        <w:rPr>
          <w:color w:val="000000" w:themeColor="text1"/>
          <w:sz w:val="28"/>
          <w:szCs w:val="28"/>
        </w:rPr>
        <w:t>лица, действующего от имени юридического лица без доверенности;</w:t>
      </w:r>
    </w:p>
    <w:p w:rsidR="00084FCA" w:rsidRPr="000F0FCF" w:rsidRDefault="00084FCA" w:rsidP="00084FCA">
      <w:pPr>
        <w:autoSpaceDE w:val="0"/>
        <w:autoSpaceDN w:val="0"/>
        <w:adjustRightInd w:val="0"/>
        <w:ind w:firstLine="709"/>
        <w:contextualSpacing/>
        <w:jc w:val="both"/>
        <w:rPr>
          <w:color w:val="000000" w:themeColor="text1"/>
          <w:sz w:val="28"/>
          <w:szCs w:val="28"/>
        </w:rPr>
      </w:pPr>
      <w:r w:rsidRPr="000F0FCF">
        <w:rPr>
          <w:color w:val="000000" w:themeColor="text1"/>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084FCA" w:rsidRPr="000F0FCF" w:rsidRDefault="00084FCA" w:rsidP="00084FCA">
      <w:pPr>
        <w:autoSpaceDE w:val="0"/>
        <w:autoSpaceDN w:val="0"/>
        <w:adjustRightInd w:val="0"/>
        <w:ind w:firstLine="709"/>
        <w:contextualSpacing/>
        <w:jc w:val="both"/>
        <w:rPr>
          <w:color w:val="000000" w:themeColor="text1"/>
          <w:sz w:val="28"/>
          <w:szCs w:val="28"/>
        </w:rPr>
      </w:pPr>
      <w:r w:rsidRPr="000F0FCF">
        <w:rPr>
          <w:color w:val="000000" w:themeColor="text1"/>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084FCA" w:rsidRPr="000F0FCF" w:rsidRDefault="00084FCA" w:rsidP="00084FCA">
      <w:pPr>
        <w:pStyle w:val="a3"/>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0F0FCF">
        <w:rPr>
          <w:rFonts w:ascii="Times New Roman" w:hAnsi="Times New Roman" w:cs="Times New Roman"/>
          <w:color w:val="000000" w:themeColor="text1"/>
          <w:sz w:val="28"/>
          <w:szCs w:val="28"/>
        </w:rPr>
        <w:t>в виде бумажного документа, который заявитель получает непосредственно при личном обращении;</w:t>
      </w:r>
    </w:p>
    <w:p w:rsidR="00084FCA" w:rsidRPr="000F0FCF" w:rsidRDefault="00084FCA" w:rsidP="00084FCA">
      <w:pPr>
        <w:pStyle w:val="a3"/>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0F0FCF">
        <w:rPr>
          <w:rFonts w:ascii="Times New Roman" w:hAnsi="Times New Roman" w:cs="Times New Roman"/>
          <w:color w:val="000000" w:themeColor="text1"/>
          <w:sz w:val="28"/>
          <w:szCs w:val="28"/>
        </w:rPr>
        <w:t>в виде бумажного документа, который направляется заявителю посредством почтового отправления;</w:t>
      </w:r>
    </w:p>
    <w:p w:rsidR="00084FCA" w:rsidRPr="000F0FCF" w:rsidRDefault="00084FCA" w:rsidP="00084FCA">
      <w:pPr>
        <w:pStyle w:val="a3"/>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0F0FCF">
        <w:rPr>
          <w:rFonts w:ascii="Times New Roman" w:hAnsi="Times New Roman" w:cs="Times New Roman"/>
          <w:color w:val="000000" w:themeColor="text1"/>
          <w:sz w:val="28"/>
          <w:szCs w:val="28"/>
        </w:rPr>
        <w:lastRenderedPageBreak/>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084FCA" w:rsidRPr="000F0FCF" w:rsidRDefault="00084FCA" w:rsidP="00084FCA">
      <w:pPr>
        <w:pStyle w:val="a3"/>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0F0FCF">
        <w:rPr>
          <w:rFonts w:ascii="Times New Roman" w:hAnsi="Times New Roman" w:cs="Times New Roman"/>
          <w:color w:val="000000" w:themeColor="text1"/>
          <w:sz w:val="28"/>
          <w:szCs w:val="28"/>
        </w:rPr>
        <w:t>в виде электронного документа, который направляется заявителю посредством электронной почты.</w:t>
      </w:r>
    </w:p>
    <w:p w:rsidR="00084FCA" w:rsidRPr="000F0FCF" w:rsidRDefault="00084FCA" w:rsidP="00084FCA">
      <w:pPr>
        <w:autoSpaceDE w:val="0"/>
        <w:autoSpaceDN w:val="0"/>
        <w:adjustRightInd w:val="0"/>
        <w:ind w:firstLine="709"/>
        <w:contextualSpacing/>
        <w:jc w:val="both"/>
        <w:rPr>
          <w:color w:val="000000" w:themeColor="text1"/>
          <w:sz w:val="28"/>
          <w:szCs w:val="28"/>
        </w:rPr>
      </w:pPr>
      <w:r w:rsidRPr="000F0FCF">
        <w:rPr>
          <w:color w:val="000000" w:themeColor="text1"/>
          <w:sz w:val="28"/>
          <w:szCs w:val="28"/>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084FCA" w:rsidRPr="000F0FCF" w:rsidRDefault="00084FCA" w:rsidP="00084FCA">
      <w:pPr>
        <w:widowControl w:val="0"/>
        <w:autoSpaceDE w:val="0"/>
        <w:autoSpaceDN w:val="0"/>
        <w:adjustRightInd w:val="0"/>
        <w:ind w:firstLine="709"/>
        <w:contextualSpacing/>
        <w:jc w:val="both"/>
        <w:rPr>
          <w:color w:val="000000" w:themeColor="text1"/>
          <w:sz w:val="28"/>
          <w:szCs w:val="28"/>
        </w:rPr>
      </w:pPr>
      <w:r w:rsidRPr="000F0FCF">
        <w:rPr>
          <w:color w:val="000000" w:themeColor="text1"/>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084FCA" w:rsidRPr="000F0FCF" w:rsidRDefault="00084FCA" w:rsidP="00084FCA">
      <w:pPr>
        <w:pStyle w:val="a3"/>
        <w:widowControl w:val="0"/>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0F0FCF">
        <w:rPr>
          <w:rFonts w:ascii="Times New Roman" w:hAnsi="Times New Roman" w:cs="Times New Roman"/>
          <w:color w:val="000000" w:themeColor="text1"/>
          <w:sz w:val="28"/>
          <w:szCs w:val="28"/>
        </w:rPr>
        <w:t>электронной подписью заявителя (представителя заявителя);</w:t>
      </w:r>
    </w:p>
    <w:p w:rsidR="00084FCA" w:rsidRPr="000F0FCF" w:rsidRDefault="00084FCA" w:rsidP="00084FCA">
      <w:pPr>
        <w:pStyle w:val="a3"/>
        <w:widowControl w:val="0"/>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0F0FCF">
        <w:rPr>
          <w:rFonts w:ascii="Times New Roman" w:hAnsi="Times New Roman" w:cs="Times New Roman"/>
          <w:color w:val="000000" w:themeColor="text1"/>
          <w:sz w:val="28"/>
          <w:szCs w:val="28"/>
        </w:rPr>
        <w:t>усиленной квалифицированной электронной подписью заявителя (представителя заявителя).</w:t>
      </w:r>
    </w:p>
    <w:p w:rsidR="00084FCA" w:rsidRPr="000F0FCF" w:rsidRDefault="00084FCA" w:rsidP="00084FCA">
      <w:pPr>
        <w:widowControl w:val="0"/>
        <w:autoSpaceDE w:val="0"/>
        <w:autoSpaceDN w:val="0"/>
        <w:adjustRightInd w:val="0"/>
        <w:ind w:firstLine="709"/>
        <w:contextualSpacing/>
        <w:jc w:val="both"/>
        <w:rPr>
          <w:color w:val="000000" w:themeColor="text1"/>
          <w:sz w:val="28"/>
          <w:szCs w:val="28"/>
        </w:rPr>
      </w:pPr>
      <w:r w:rsidRPr="000F0FCF">
        <w:rPr>
          <w:color w:val="000000" w:themeColor="text1"/>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084FCA" w:rsidRPr="000F0FCF" w:rsidRDefault="00084FCA" w:rsidP="00084FCA">
      <w:pPr>
        <w:pStyle w:val="a3"/>
        <w:widowControl w:val="0"/>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0F0FCF">
        <w:rPr>
          <w:rFonts w:ascii="Times New Roman" w:hAnsi="Times New Roman" w:cs="Times New Roman"/>
          <w:color w:val="000000" w:themeColor="text1"/>
          <w:sz w:val="28"/>
          <w:szCs w:val="28"/>
        </w:rPr>
        <w:t>лица, действующего от имени юридического лица без доверенности;</w:t>
      </w:r>
    </w:p>
    <w:p w:rsidR="00084FCA" w:rsidRPr="000F0FCF" w:rsidRDefault="00084FCA" w:rsidP="00084FCA">
      <w:pPr>
        <w:pStyle w:val="a3"/>
        <w:widowControl w:val="0"/>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0F0FCF">
        <w:rPr>
          <w:rFonts w:ascii="Times New Roman" w:hAnsi="Times New Roman" w:cs="Times New Roman"/>
          <w:color w:val="000000" w:themeColor="text1"/>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084FCA" w:rsidRPr="000F0FCF" w:rsidRDefault="00084FCA" w:rsidP="00084FCA">
      <w:pPr>
        <w:autoSpaceDE w:val="0"/>
        <w:autoSpaceDN w:val="0"/>
        <w:adjustRightInd w:val="0"/>
        <w:ind w:firstLine="709"/>
        <w:contextualSpacing/>
        <w:jc w:val="both"/>
        <w:rPr>
          <w:color w:val="000000" w:themeColor="text1"/>
          <w:sz w:val="28"/>
          <w:szCs w:val="28"/>
        </w:rPr>
      </w:pPr>
      <w:r w:rsidRPr="000F0FCF">
        <w:rPr>
          <w:color w:val="000000" w:themeColor="text1"/>
          <w:sz w:val="28"/>
          <w:szCs w:val="28"/>
        </w:rPr>
        <w:t>Если с заявлением обращается представитель заявителя вместе с заявлением предоставляется документ, подтверждающий полномочия представителя заявителя.</w:t>
      </w:r>
    </w:p>
    <w:p w:rsidR="00084FCA" w:rsidRPr="000F0FCF" w:rsidRDefault="00084FCA" w:rsidP="00084FCA">
      <w:pPr>
        <w:autoSpaceDE w:val="0"/>
        <w:autoSpaceDN w:val="0"/>
        <w:adjustRightInd w:val="0"/>
        <w:ind w:firstLine="709"/>
        <w:contextualSpacing/>
        <w:jc w:val="both"/>
        <w:rPr>
          <w:color w:val="000000" w:themeColor="text1"/>
          <w:sz w:val="28"/>
          <w:szCs w:val="28"/>
        </w:rPr>
      </w:pPr>
      <w:r w:rsidRPr="000F0FCF">
        <w:rPr>
          <w:color w:val="000000" w:themeColor="text1"/>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084FCA" w:rsidRPr="000F0FCF" w:rsidRDefault="00084FCA" w:rsidP="00084FCA">
      <w:pPr>
        <w:autoSpaceDE w:val="0"/>
        <w:autoSpaceDN w:val="0"/>
        <w:adjustRightInd w:val="0"/>
        <w:ind w:firstLine="709"/>
        <w:contextualSpacing/>
        <w:jc w:val="both"/>
        <w:rPr>
          <w:color w:val="000000" w:themeColor="text1"/>
          <w:sz w:val="28"/>
          <w:szCs w:val="28"/>
        </w:rPr>
      </w:pPr>
      <w:r w:rsidRPr="000F0FCF">
        <w:rPr>
          <w:color w:val="000000" w:themeColor="text1"/>
          <w:sz w:val="28"/>
          <w:szCs w:val="28"/>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084FCA" w:rsidRPr="000F0FCF" w:rsidRDefault="00084FCA" w:rsidP="00084FCA">
      <w:pPr>
        <w:autoSpaceDE w:val="0"/>
        <w:autoSpaceDN w:val="0"/>
        <w:adjustRightInd w:val="0"/>
        <w:ind w:firstLine="709"/>
        <w:contextualSpacing/>
        <w:jc w:val="both"/>
        <w:rPr>
          <w:color w:val="000000" w:themeColor="text1"/>
          <w:sz w:val="28"/>
          <w:szCs w:val="28"/>
        </w:rPr>
      </w:pPr>
      <w:r w:rsidRPr="000F0FCF">
        <w:rPr>
          <w:color w:val="000000" w:themeColor="text1"/>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084FCA" w:rsidRPr="000F0FCF" w:rsidRDefault="00084FCA" w:rsidP="00084FCA">
      <w:pPr>
        <w:pStyle w:val="ConsPlusNormal0"/>
        <w:ind w:firstLine="709"/>
        <w:contextualSpacing/>
        <w:jc w:val="both"/>
        <w:rPr>
          <w:rFonts w:ascii="Times New Roman" w:hAnsi="Times New Roman" w:cs="Times New Roman"/>
          <w:color w:val="000000" w:themeColor="text1"/>
        </w:rPr>
      </w:pPr>
      <w:r w:rsidRPr="000F0FCF">
        <w:rPr>
          <w:rFonts w:ascii="Times New Roman" w:hAnsi="Times New Roman" w:cs="Times New Roman"/>
          <w:color w:val="000000" w:themeColor="text1"/>
          <w:lang w:eastAsia="en-US"/>
        </w:rPr>
        <w:t xml:space="preserve">2.6.1.2. </w:t>
      </w:r>
      <w:r w:rsidRPr="000F0FCF">
        <w:rPr>
          <w:rFonts w:ascii="Times New Roman" w:hAnsi="Times New Roman" w:cs="Times New Roman"/>
          <w:color w:val="000000" w:themeColor="text1"/>
        </w:rPr>
        <w:t>Для участия в аукционе заявители представляют следующие документы:</w:t>
      </w:r>
    </w:p>
    <w:p w:rsidR="00084FCA" w:rsidRPr="000F0FCF" w:rsidRDefault="00084FCA" w:rsidP="00084FCA">
      <w:pPr>
        <w:autoSpaceDE w:val="0"/>
        <w:autoSpaceDN w:val="0"/>
        <w:adjustRightInd w:val="0"/>
        <w:ind w:firstLine="709"/>
        <w:contextualSpacing/>
        <w:jc w:val="both"/>
        <w:rPr>
          <w:color w:val="000000" w:themeColor="text1"/>
          <w:sz w:val="28"/>
          <w:szCs w:val="28"/>
        </w:rPr>
      </w:pPr>
      <w:r w:rsidRPr="000F0FCF">
        <w:rPr>
          <w:color w:val="000000" w:themeColor="text1"/>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84FCA" w:rsidRPr="000F0FCF" w:rsidRDefault="00084FCA" w:rsidP="00084FCA">
      <w:pPr>
        <w:autoSpaceDE w:val="0"/>
        <w:autoSpaceDN w:val="0"/>
        <w:adjustRightInd w:val="0"/>
        <w:ind w:firstLine="709"/>
        <w:contextualSpacing/>
        <w:jc w:val="both"/>
        <w:rPr>
          <w:color w:val="000000" w:themeColor="text1"/>
          <w:sz w:val="28"/>
          <w:szCs w:val="28"/>
        </w:rPr>
      </w:pPr>
      <w:r w:rsidRPr="000F0FCF">
        <w:rPr>
          <w:color w:val="000000" w:themeColor="text1"/>
          <w:sz w:val="28"/>
          <w:szCs w:val="28"/>
        </w:rPr>
        <w:lastRenderedPageBreak/>
        <w:t>2) копии документов, удостоверяющих личность заявителя (для граждан);</w:t>
      </w:r>
    </w:p>
    <w:p w:rsidR="00084FCA" w:rsidRPr="000F0FCF" w:rsidRDefault="00084FCA" w:rsidP="00084FCA">
      <w:pPr>
        <w:autoSpaceDE w:val="0"/>
        <w:autoSpaceDN w:val="0"/>
        <w:adjustRightInd w:val="0"/>
        <w:ind w:firstLine="709"/>
        <w:contextualSpacing/>
        <w:jc w:val="both"/>
        <w:rPr>
          <w:color w:val="000000" w:themeColor="text1"/>
          <w:sz w:val="28"/>
          <w:szCs w:val="28"/>
        </w:rPr>
      </w:pPr>
      <w:r w:rsidRPr="000F0FCF">
        <w:rPr>
          <w:color w:val="000000" w:themeColor="text1"/>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84FCA" w:rsidRPr="000F0FCF" w:rsidRDefault="00084FCA" w:rsidP="00084FCA">
      <w:pPr>
        <w:autoSpaceDE w:val="0"/>
        <w:autoSpaceDN w:val="0"/>
        <w:adjustRightInd w:val="0"/>
        <w:ind w:firstLine="709"/>
        <w:contextualSpacing/>
        <w:jc w:val="both"/>
        <w:rPr>
          <w:color w:val="000000" w:themeColor="text1"/>
          <w:sz w:val="28"/>
          <w:szCs w:val="28"/>
        </w:rPr>
      </w:pPr>
      <w:r w:rsidRPr="000F0FCF">
        <w:rPr>
          <w:color w:val="000000" w:themeColor="text1"/>
          <w:sz w:val="28"/>
          <w:szCs w:val="28"/>
        </w:rPr>
        <w:t>4) документы, подтверждающие внесение задатка.</w:t>
      </w:r>
    </w:p>
    <w:p w:rsidR="00084FCA" w:rsidRPr="000F0FCF" w:rsidRDefault="00084FCA" w:rsidP="00084FCA">
      <w:pPr>
        <w:autoSpaceDE w:val="0"/>
        <w:autoSpaceDN w:val="0"/>
        <w:adjustRightInd w:val="0"/>
        <w:ind w:firstLine="709"/>
        <w:contextualSpacing/>
        <w:jc w:val="both"/>
        <w:rPr>
          <w:color w:val="000000" w:themeColor="text1"/>
          <w:sz w:val="28"/>
          <w:szCs w:val="28"/>
        </w:rPr>
      </w:pPr>
      <w:r w:rsidRPr="000F0FCF">
        <w:rPr>
          <w:color w:val="000000" w:themeColor="text1"/>
          <w:sz w:val="28"/>
          <w:szCs w:val="28"/>
        </w:rPr>
        <w:t>Предоставление указанных документов осуществляется в соответствии с требованиями пункта 2.6.1.1 настоящего Административного регламента.</w:t>
      </w:r>
    </w:p>
    <w:p w:rsidR="00084FCA" w:rsidRPr="000F0FCF" w:rsidRDefault="00084FCA" w:rsidP="00084FCA">
      <w:pPr>
        <w:pStyle w:val="ConsPlusNormal0"/>
        <w:ind w:firstLine="709"/>
        <w:contextualSpacing/>
        <w:jc w:val="both"/>
        <w:rPr>
          <w:rFonts w:ascii="Times New Roman" w:hAnsi="Times New Roman" w:cs="Times New Roman"/>
          <w:color w:val="000000" w:themeColor="text1"/>
        </w:rPr>
      </w:pPr>
      <w:r w:rsidRPr="000F0FCF">
        <w:rPr>
          <w:rFonts w:ascii="Times New Roman" w:hAnsi="Times New Roman" w:cs="Times New Roman"/>
          <w:color w:val="000000" w:themeColor="text1"/>
        </w:rPr>
        <w:t>Один заявитель имеет право подать только одну заявку на участие в торгах.</w:t>
      </w:r>
    </w:p>
    <w:p w:rsidR="00084FCA" w:rsidRPr="000F0FCF" w:rsidRDefault="00084FCA" w:rsidP="00084FCA">
      <w:pPr>
        <w:autoSpaceDE w:val="0"/>
        <w:autoSpaceDN w:val="0"/>
        <w:adjustRightInd w:val="0"/>
        <w:ind w:firstLine="709"/>
        <w:contextualSpacing/>
        <w:jc w:val="both"/>
        <w:rPr>
          <w:color w:val="000000" w:themeColor="text1"/>
          <w:sz w:val="28"/>
          <w:szCs w:val="28"/>
        </w:rPr>
      </w:pPr>
      <w:r w:rsidRPr="000F0FCF">
        <w:rPr>
          <w:color w:val="000000" w:themeColor="text1"/>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084FCA" w:rsidRPr="000F0FCF" w:rsidRDefault="00084FCA" w:rsidP="00084FCA">
      <w:pPr>
        <w:pStyle w:val="ConsPlusNormal0"/>
        <w:ind w:firstLine="709"/>
        <w:contextualSpacing/>
        <w:jc w:val="both"/>
        <w:rPr>
          <w:rFonts w:ascii="Times New Roman" w:hAnsi="Times New Roman" w:cs="Times New Roman"/>
          <w:color w:val="000000" w:themeColor="text1"/>
        </w:rPr>
      </w:pPr>
      <w:r w:rsidRPr="000F0FCF">
        <w:rPr>
          <w:rFonts w:ascii="Times New Roman" w:hAnsi="Times New Roman" w:cs="Times New Roman"/>
          <w:color w:val="000000" w:themeColor="text1"/>
        </w:rPr>
        <w:t xml:space="preserve">2.6.2.1. В случае рассмотрения заявления о проведении </w:t>
      </w:r>
      <w:r w:rsidRPr="000F0FCF">
        <w:rPr>
          <w:rFonts w:ascii="Times New Roman" w:hAnsi="Times New Roman" w:cs="Times New Roman"/>
          <w:color w:val="000000" w:themeColor="text1"/>
          <w:lang w:eastAsia="en-US"/>
        </w:rPr>
        <w:t xml:space="preserve">аукциона по продаже земельного участка или </w:t>
      </w:r>
      <w:r w:rsidRPr="000F0FCF">
        <w:rPr>
          <w:rFonts w:ascii="Times New Roman" w:hAnsi="Times New Roman" w:cs="Times New Roman"/>
          <w:color w:val="000000" w:themeColor="text1"/>
        </w:rPr>
        <w:t xml:space="preserve">аукциона на право заключения договора аренды земельного участка отсутствуют документы, необходимые для рассмотрения заявления о проведении </w:t>
      </w:r>
      <w:r w:rsidRPr="000F0FCF">
        <w:rPr>
          <w:rFonts w:ascii="Times New Roman" w:hAnsi="Times New Roman" w:cs="Times New Roman"/>
          <w:color w:val="000000" w:themeColor="text1"/>
          <w:lang w:eastAsia="en-US"/>
        </w:rPr>
        <w:t>аукциона</w:t>
      </w:r>
      <w:r w:rsidRPr="000F0FCF">
        <w:rPr>
          <w:rFonts w:ascii="Times New Roman" w:hAnsi="Times New Roman" w:cs="Times New Roman"/>
          <w:color w:val="000000" w:themeColor="text1"/>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084FCA" w:rsidRPr="000F0FCF" w:rsidRDefault="00084FCA" w:rsidP="00084FCA">
      <w:pPr>
        <w:pStyle w:val="ConsPlusNormal0"/>
        <w:ind w:firstLine="709"/>
        <w:contextualSpacing/>
        <w:jc w:val="both"/>
        <w:rPr>
          <w:rFonts w:ascii="Times New Roman" w:hAnsi="Times New Roman" w:cs="Times New Roman"/>
          <w:color w:val="000000" w:themeColor="text1"/>
        </w:rPr>
      </w:pPr>
      <w:r w:rsidRPr="000F0FCF">
        <w:rPr>
          <w:rFonts w:ascii="Times New Roman" w:hAnsi="Times New Roman" w:cs="Times New Roman"/>
          <w:color w:val="000000" w:themeColor="text1"/>
        </w:rPr>
        <w:t xml:space="preserve">2.6.2.2. В случае рассмотрения </w:t>
      </w:r>
      <w:r w:rsidRPr="000F0FCF">
        <w:rPr>
          <w:rFonts w:ascii="Times New Roman" w:hAnsi="Times New Roman" w:cs="Times New Roman"/>
          <w:color w:val="000000" w:themeColor="text1"/>
          <w:lang w:eastAsia="en-US"/>
        </w:rPr>
        <w:t xml:space="preserve">заявок на участие в аукционе по продаже земельного участка или </w:t>
      </w:r>
      <w:r w:rsidRPr="000F0FCF">
        <w:rPr>
          <w:rFonts w:ascii="Times New Roman" w:hAnsi="Times New Roman" w:cs="Times New Roman"/>
          <w:color w:val="000000" w:themeColor="text1"/>
        </w:rPr>
        <w:t>аукциона на право заключения договора аренды земельного участка отношении заявителей - юридических лиц и индивидуальных предпринимателей администрация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084FCA" w:rsidRPr="000F0FCF" w:rsidRDefault="00084FCA" w:rsidP="00084FCA">
      <w:pPr>
        <w:autoSpaceDE w:val="0"/>
        <w:autoSpaceDN w:val="0"/>
        <w:adjustRightInd w:val="0"/>
        <w:ind w:firstLine="709"/>
        <w:contextualSpacing/>
        <w:jc w:val="both"/>
        <w:rPr>
          <w:color w:val="000000" w:themeColor="text1"/>
          <w:sz w:val="28"/>
          <w:szCs w:val="28"/>
        </w:rPr>
      </w:pPr>
      <w:r w:rsidRPr="000F0FCF">
        <w:rPr>
          <w:color w:val="000000" w:themeColor="text1"/>
          <w:sz w:val="28"/>
          <w:szCs w:val="28"/>
        </w:rPr>
        <w:t>Заявитель вправе представить указанные документы самостоятельно.</w:t>
      </w:r>
    </w:p>
    <w:p w:rsidR="00084FCA" w:rsidRPr="000F0FCF" w:rsidRDefault="00084FCA" w:rsidP="00084FCA">
      <w:pPr>
        <w:autoSpaceDE w:val="0"/>
        <w:autoSpaceDN w:val="0"/>
        <w:adjustRightInd w:val="0"/>
        <w:ind w:firstLine="709"/>
        <w:contextualSpacing/>
        <w:jc w:val="both"/>
        <w:rPr>
          <w:color w:val="000000" w:themeColor="text1"/>
          <w:sz w:val="28"/>
          <w:szCs w:val="28"/>
        </w:rPr>
      </w:pPr>
      <w:r w:rsidRPr="000F0FCF">
        <w:rPr>
          <w:color w:val="000000" w:themeColor="text1"/>
          <w:sz w:val="28"/>
          <w:szCs w:val="28"/>
        </w:rPr>
        <w:t>Непредставление заявителем указанных документов не является основанием для отказа заявителю в предоставлении услуги.</w:t>
      </w:r>
    </w:p>
    <w:p w:rsidR="00084FCA" w:rsidRPr="000F0FCF" w:rsidRDefault="00084FCA" w:rsidP="00084FCA">
      <w:pPr>
        <w:autoSpaceDE w:val="0"/>
        <w:autoSpaceDN w:val="0"/>
        <w:adjustRightInd w:val="0"/>
        <w:ind w:firstLine="709"/>
        <w:contextualSpacing/>
        <w:jc w:val="both"/>
        <w:rPr>
          <w:color w:val="000000" w:themeColor="text1"/>
          <w:sz w:val="28"/>
          <w:szCs w:val="28"/>
        </w:rPr>
      </w:pPr>
      <w:r w:rsidRPr="000F0FCF">
        <w:rPr>
          <w:color w:val="000000" w:themeColor="text1"/>
          <w:sz w:val="28"/>
          <w:szCs w:val="28"/>
        </w:rPr>
        <w:t>Запрещается требовать от заявителя:</w:t>
      </w:r>
    </w:p>
    <w:p w:rsidR="00084FCA" w:rsidRPr="000F0FCF" w:rsidRDefault="00084FCA" w:rsidP="00084FCA">
      <w:pPr>
        <w:pStyle w:val="a7"/>
        <w:ind w:firstLine="708"/>
        <w:jc w:val="both"/>
        <w:rPr>
          <w:rFonts w:ascii="Times New Roman" w:hAnsi="Times New Roman" w:cs="Times New Roman"/>
          <w:sz w:val="28"/>
          <w:szCs w:val="28"/>
        </w:rPr>
      </w:pPr>
      <w:r w:rsidRPr="000F0FCF">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4FCA" w:rsidRPr="000F0FCF" w:rsidRDefault="00084FCA" w:rsidP="00084FCA">
      <w:pPr>
        <w:pStyle w:val="a7"/>
        <w:ind w:firstLine="708"/>
        <w:jc w:val="both"/>
        <w:rPr>
          <w:rFonts w:ascii="Times New Roman" w:hAnsi="Times New Roman" w:cs="Times New Roman"/>
          <w:sz w:val="28"/>
          <w:szCs w:val="28"/>
        </w:rPr>
      </w:pPr>
      <w:r w:rsidRPr="000F0FCF">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Pr>
          <w:rFonts w:ascii="Times New Roman" w:hAnsi="Times New Roman" w:cs="Times New Roman"/>
          <w:color w:val="000000" w:themeColor="text1"/>
          <w:sz w:val="28"/>
          <w:szCs w:val="28"/>
        </w:rPr>
        <w:t>Петропавловского</w:t>
      </w:r>
      <w:r>
        <w:rPr>
          <w:rFonts w:ascii="Times New Roman" w:hAnsi="Times New Roman" w:cs="Times New Roman"/>
          <w:sz w:val="28"/>
          <w:szCs w:val="28"/>
        </w:rPr>
        <w:t xml:space="preserve"> сельского поселения Лискинского муниципального </w:t>
      </w:r>
      <w:r>
        <w:rPr>
          <w:rFonts w:ascii="Times New Roman" w:hAnsi="Times New Roman" w:cs="Times New Roman"/>
          <w:sz w:val="28"/>
          <w:szCs w:val="28"/>
        </w:rPr>
        <w:lastRenderedPageBreak/>
        <w:t>района Воронежской области</w:t>
      </w:r>
      <w:r w:rsidRPr="000F0FCF">
        <w:rPr>
          <w:rFonts w:ascii="Times New Roman" w:hAnsi="Times New Roman" w:cs="Times New Roman"/>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84FCA" w:rsidRPr="000F0FCF" w:rsidRDefault="00084FCA" w:rsidP="00084FCA">
      <w:pPr>
        <w:pStyle w:val="a7"/>
        <w:ind w:firstLine="708"/>
        <w:jc w:val="both"/>
        <w:rPr>
          <w:rFonts w:ascii="Times New Roman" w:hAnsi="Times New Roman" w:cs="Times New Roman"/>
          <w:sz w:val="28"/>
          <w:szCs w:val="28"/>
        </w:rPr>
      </w:pPr>
      <w:r w:rsidRPr="000F0FCF">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84FCA" w:rsidRPr="000F0FCF" w:rsidRDefault="00084FCA" w:rsidP="00084FCA">
      <w:pPr>
        <w:pStyle w:val="a7"/>
        <w:ind w:firstLine="708"/>
        <w:jc w:val="both"/>
        <w:rPr>
          <w:rFonts w:ascii="Times New Roman" w:hAnsi="Times New Roman" w:cs="Times New Roman"/>
          <w:sz w:val="28"/>
          <w:szCs w:val="28"/>
        </w:rPr>
      </w:pPr>
      <w:r w:rsidRPr="000F0FCF">
        <w:rPr>
          <w:rFonts w:ascii="Times New Roman" w:hAnsi="Times New Roman" w:cs="Times New Roman"/>
          <w:sz w:val="28"/>
          <w:szCs w:val="28"/>
        </w:rPr>
        <w:t>2.6.3.1. Заявитель до обращения в администрацию с заявлением о проведении аукциона по продаже земельного участка или аукциона на право заключения договора аренды земельного участка обращается за проведением кадастровых работ в целях выдачи межевого плана.</w:t>
      </w:r>
    </w:p>
    <w:p w:rsidR="00084FCA" w:rsidRPr="000F0FCF" w:rsidRDefault="00084FCA" w:rsidP="00084FCA">
      <w:pPr>
        <w:pStyle w:val="a7"/>
        <w:jc w:val="both"/>
        <w:rPr>
          <w:rFonts w:ascii="Times New Roman" w:hAnsi="Times New Roman" w:cs="Times New Roman"/>
          <w:sz w:val="28"/>
          <w:szCs w:val="28"/>
        </w:rPr>
      </w:pPr>
      <w:r w:rsidRPr="000F0FCF">
        <w:rPr>
          <w:rFonts w:ascii="Times New Roman" w:hAnsi="Times New Roman" w:cs="Times New Roman"/>
          <w:sz w:val="28"/>
          <w:szCs w:val="28"/>
        </w:rPr>
        <w:t>Кадастровые работы выполняются кадастровыми инженерами имеющими действующий квалификационный аттестат кадастрового инженера, выданный в соответствии с требованиями Федерального закона от 24.07.2007 N 221-ФЗ «О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084FCA" w:rsidRPr="000F0FCF" w:rsidRDefault="00084FCA" w:rsidP="00084FCA">
      <w:pPr>
        <w:pStyle w:val="a7"/>
        <w:ind w:firstLine="708"/>
        <w:jc w:val="both"/>
        <w:rPr>
          <w:rFonts w:ascii="Times New Roman" w:hAnsi="Times New Roman" w:cs="Times New Roman"/>
          <w:sz w:val="28"/>
          <w:szCs w:val="28"/>
        </w:rPr>
      </w:pPr>
      <w:r w:rsidRPr="000F0FCF">
        <w:rPr>
          <w:rFonts w:ascii="Times New Roman" w:hAnsi="Times New Roman" w:cs="Times New Roman"/>
          <w:sz w:val="28"/>
          <w:szCs w:val="28"/>
        </w:rPr>
        <w:t>2.6.3.2. Получение участником аукциона услуг, которые являются необходимыми и обязательными для предоставления муниципальной услуги, не требуется.</w:t>
      </w:r>
    </w:p>
    <w:p w:rsidR="00084FCA" w:rsidRPr="000F0FCF" w:rsidRDefault="00084FCA" w:rsidP="00084FCA">
      <w:pPr>
        <w:autoSpaceDE w:val="0"/>
        <w:autoSpaceDN w:val="0"/>
        <w:adjustRightInd w:val="0"/>
        <w:ind w:firstLine="709"/>
        <w:contextualSpacing/>
        <w:jc w:val="both"/>
        <w:rPr>
          <w:color w:val="000000" w:themeColor="text1"/>
          <w:sz w:val="28"/>
          <w:szCs w:val="28"/>
        </w:rPr>
      </w:pPr>
      <w:r w:rsidRPr="000F0FCF">
        <w:rPr>
          <w:color w:val="000000" w:themeColor="text1"/>
          <w:sz w:val="28"/>
          <w:szCs w:val="28"/>
        </w:rPr>
        <w:t>2.7. Исчерпывающий перечень оснований для отказа в приеме документов, необходимых  для предоставления муниципальной услуги.</w:t>
      </w:r>
    </w:p>
    <w:p w:rsidR="00084FCA" w:rsidRPr="000F0FCF" w:rsidRDefault="00084FCA" w:rsidP="00084FCA">
      <w:pPr>
        <w:autoSpaceDE w:val="0"/>
        <w:autoSpaceDN w:val="0"/>
        <w:adjustRightInd w:val="0"/>
        <w:ind w:firstLine="709"/>
        <w:contextualSpacing/>
        <w:jc w:val="both"/>
        <w:rPr>
          <w:color w:val="000000" w:themeColor="text1"/>
          <w:sz w:val="28"/>
          <w:szCs w:val="28"/>
        </w:rPr>
      </w:pPr>
      <w:r w:rsidRPr="000F0FCF">
        <w:rPr>
          <w:color w:val="000000" w:themeColor="text1"/>
          <w:sz w:val="28"/>
          <w:szCs w:val="28"/>
        </w:rPr>
        <w:t>2.7.1. Оснований для отказа в приеме заявления о проведении аукциона по продаже земельного участка или аукциона на право заключения договора аренды земельного участка и документов прилагаемых к такому заявлению не имеется.</w:t>
      </w:r>
    </w:p>
    <w:p w:rsidR="00084FCA" w:rsidRPr="000F0FCF" w:rsidRDefault="00084FCA" w:rsidP="00084FCA">
      <w:pPr>
        <w:autoSpaceDE w:val="0"/>
        <w:autoSpaceDN w:val="0"/>
        <w:adjustRightInd w:val="0"/>
        <w:ind w:firstLine="709"/>
        <w:contextualSpacing/>
        <w:jc w:val="both"/>
        <w:rPr>
          <w:color w:val="000000" w:themeColor="text1"/>
          <w:sz w:val="28"/>
          <w:szCs w:val="28"/>
        </w:rPr>
      </w:pPr>
      <w:r w:rsidRPr="000F0FCF">
        <w:rPr>
          <w:color w:val="000000" w:themeColor="text1"/>
          <w:sz w:val="28"/>
          <w:szCs w:val="28"/>
        </w:rPr>
        <w:t>2.7.2. Основаниями для отказа в приеме документов для участия в аукционе по продаже земельного участка или аукциона на право заключения договора аренды земельного участка являются:</w:t>
      </w:r>
    </w:p>
    <w:p w:rsidR="00084FCA" w:rsidRPr="000F0FCF" w:rsidRDefault="00084FCA" w:rsidP="00084FCA">
      <w:pPr>
        <w:autoSpaceDE w:val="0"/>
        <w:autoSpaceDN w:val="0"/>
        <w:adjustRightInd w:val="0"/>
        <w:ind w:firstLine="709"/>
        <w:contextualSpacing/>
        <w:jc w:val="both"/>
        <w:rPr>
          <w:color w:val="000000" w:themeColor="text1"/>
          <w:sz w:val="28"/>
          <w:szCs w:val="28"/>
        </w:rPr>
      </w:pPr>
      <w:r w:rsidRPr="000F0FCF">
        <w:rPr>
          <w:color w:val="000000" w:themeColor="text1"/>
          <w:sz w:val="28"/>
          <w:szCs w:val="28"/>
        </w:rPr>
        <w:t>- поступление заявки на участие в аукционе, по истечении срока приема заявок;</w:t>
      </w:r>
    </w:p>
    <w:p w:rsidR="00084FCA" w:rsidRPr="000F0FCF" w:rsidRDefault="00084FCA" w:rsidP="00084FCA">
      <w:pPr>
        <w:autoSpaceDE w:val="0"/>
        <w:autoSpaceDN w:val="0"/>
        <w:adjustRightInd w:val="0"/>
        <w:ind w:firstLine="709"/>
        <w:contextualSpacing/>
        <w:jc w:val="both"/>
        <w:rPr>
          <w:color w:val="000000" w:themeColor="text1"/>
          <w:sz w:val="28"/>
          <w:szCs w:val="28"/>
        </w:rPr>
      </w:pPr>
      <w:r w:rsidRPr="000F0FCF">
        <w:rPr>
          <w:color w:val="000000" w:themeColor="text1"/>
          <w:sz w:val="28"/>
          <w:szCs w:val="28"/>
        </w:rPr>
        <w:t>- поступление от одного заявителя более одной заявки на участие в аукционе. От заявителя направившего более одной заявки принимается только одна заявка поступившая первой. Остальные заявки не подлежат приему, и возвращается заявителю в день их поступления.</w:t>
      </w:r>
    </w:p>
    <w:p w:rsidR="00084FCA" w:rsidRPr="000F0FCF" w:rsidRDefault="00084FCA" w:rsidP="00084FCA">
      <w:pPr>
        <w:numPr>
          <w:ilvl w:val="1"/>
          <w:numId w:val="15"/>
        </w:numPr>
        <w:tabs>
          <w:tab w:val="left" w:pos="1440"/>
          <w:tab w:val="left" w:pos="1560"/>
        </w:tabs>
        <w:ind w:left="0" w:firstLine="709"/>
        <w:contextualSpacing/>
        <w:jc w:val="both"/>
        <w:rPr>
          <w:color w:val="000000" w:themeColor="text1"/>
          <w:sz w:val="28"/>
          <w:szCs w:val="28"/>
        </w:rPr>
      </w:pPr>
      <w:r w:rsidRPr="000F0FCF">
        <w:rPr>
          <w:color w:val="000000" w:themeColor="text1"/>
          <w:sz w:val="28"/>
          <w:szCs w:val="28"/>
        </w:rPr>
        <w:t>Исчерпывающий перечень оснований для отказа в предоставлении муниципальной услуги.</w:t>
      </w:r>
    </w:p>
    <w:p w:rsidR="00084FCA" w:rsidRPr="000F0FCF" w:rsidRDefault="00084FCA" w:rsidP="00084FCA">
      <w:pPr>
        <w:pStyle w:val="ConsPlusNormal0"/>
        <w:numPr>
          <w:ilvl w:val="2"/>
          <w:numId w:val="15"/>
        </w:numPr>
        <w:suppressAutoHyphens w:val="0"/>
        <w:autoSpaceDN w:val="0"/>
        <w:ind w:left="0" w:firstLine="709"/>
        <w:contextualSpacing/>
        <w:jc w:val="both"/>
        <w:rPr>
          <w:rFonts w:ascii="Times New Roman" w:hAnsi="Times New Roman" w:cs="Times New Roman"/>
          <w:color w:val="000000" w:themeColor="text1"/>
        </w:rPr>
      </w:pPr>
      <w:r w:rsidRPr="000F0FCF">
        <w:rPr>
          <w:rFonts w:ascii="Times New Roman" w:hAnsi="Times New Roman" w:cs="Times New Roman"/>
          <w:color w:val="000000" w:themeColor="text1"/>
        </w:rPr>
        <w:t xml:space="preserve">В случае рассмотрения заявления о проведении </w:t>
      </w:r>
      <w:r w:rsidRPr="000F0FCF">
        <w:rPr>
          <w:rFonts w:ascii="Times New Roman" w:hAnsi="Times New Roman" w:cs="Times New Roman"/>
          <w:color w:val="000000" w:themeColor="text1"/>
          <w:lang w:eastAsia="en-US"/>
        </w:rPr>
        <w:t xml:space="preserve">аукциона по продаже земельного участка или </w:t>
      </w:r>
      <w:r w:rsidRPr="000F0FCF">
        <w:rPr>
          <w:rFonts w:ascii="Times New Roman" w:hAnsi="Times New Roman" w:cs="Times New Roman"/>
          <w:color w:val="000000" w:themeColor="text1"/>
        </w:rPr>
        <w:t>аукциона на право заключения договора аренды земельного участка основаниями для принятия решения об отказе в проведении аукциона является.</w:t>
      </w:r>
    </w:p>
    <w:p w:rsidR="00084FCA" w:rsidRPr="000F0FCF" w:rsidRDefault="00084FCA" w:rsidP="00084FCA">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0F0FCF">
        <w:rPr>
          <w:rFonts w:ascii="Times New Roman" w:hAnsi="Times New Roman" w:cs="Times New Roman"/>
          <w:color w:val="000000" w:themeColor="text1"/>
          <w:sz w:val="28"/>
          <w:szCs w:val="28"/>
        </w:rPr>
        <w:lastRenderedPageBreak/>
        <w:t>границы земельного участка подлежат уточнению в соответствии с требованиями Федерального закона "О государственном кадастре недвижимости";</w:t>
      </w:r>
    </w:p>
    <w:p w:rsidR="00084FCA" w:rsidRPr="000F0FCF" w:rsidRDefault="00084FCA" w:rsidP="00084FCA">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0F0FCF">
        <w:rPr>
          <w:rFonts w:ascii="Times New Roman" w:hAnsi="Times New Roman" w:cs="Times New Roman"/>
          <w:color w:val="000000" w:themeColor="text1"/>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084FCA" w:rsidRPr="000F0FCF" w:rsidRDefault="00084FCA" w:rsidP="00084FCA">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0F0FCF">
        <w:rPr>
          <w:rFonts w:ascii="Times New Roman" w:hAnsi="Times New Roman" w:cs="Times New Roman"/>
          <w:color w:val="000000" w:themeColor="text1"/>
          <w:sz w:val="28"/>
          <w:szCs w:val="28"/>
        </w:rPr>
        <w:t>земельный участок не отнесен к определенной категории земель;</w:t>
      </w:r>
    </w:p>
    <w:p w:rsidR="00084FCA" w:rsidRPr="000F0FCF" w:rsidRDefault="00084FCA" w:rsidP="00084FCA">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0F0FCF">
        <w:rPr>
          <w:rFonts w:ascii="Times New Roman" w:hAnsi="Times New Roman" w:cs="Times New Roman"/>
          <w:color w:val="000000" w:themeColor="text1"/>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84FCA" w:rsidRPr="000F0FCF" w:rsidRDefault="00084FCA" w:rsidP="00084FCA">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0F0FCF">
        <w:rPr>
          <w:rFonts w:ascii="Times New Roman" w:hAnsi="Times New Roman" w:cs="Times New Roman"/>
          <w:color w:val="000000" w:themeColor="text1"/>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084FCA" w:rsidRPr="000F0FCF" w:rsidRDefault="00084FCA" w:rsidP="00084FCA">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0F0FCF">
        <w:rPr>
          <w:rFonts w:ascii="Times New Roman" w:hAnsi="Times New Roman" w:cs="Times New Roman"/>
          <w:color w:val="000000" w:themeColor="text1"/>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084FCA" w:rsidRPr="000F0FCF" w:rsidRDefault="00084FCA" w:rsidP="00084FCA">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0F0FCF">
        <w:rPr>
          <w:rFonts w:ascii="Times New Roman" w:hAnsi="Times New Roman" w:cs="Times New Roman"/>
          <w:color w:val="000000" w:themeColor="text1"/>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84FCA" w:rsidRPr="000F0FCF" w:rsidRDefault="00084FCA" w:rsidP="00084FCA">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0F0FCF">
        <w:rPr>
          <w:rFonts w:ascii="Times New Roman" w:hAnsi="Times New Roman" w:cs="Times New Roman"/>
          <w:color w:val="000000" w:themeColor="text1"/>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084FCA" w:rsidRPr="000F0FCF" w:rsidRDefault="00084FCA" w:rsidP="00084FCA">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0F0FCF">
        <w:rPr>
          <w:rFonts w:ascii="Times New Roman" w:hAnsi="Times New Roman" w:cs="Times New Roman"/>
          <w:color w:val="000000" w:themeColor="text1"/>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84FCA" w:rsidRPr="000F0FCF" w:rsidRDefault="00084FCA" w:rsidP="00084FCA">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0F0FCF">
        <w:rPr>
          <w:rFonts w:ascii="Times New Roman" w:hAnsi="Times New Roman" w:cs="Times New Roman"/>
          <w:color w:val="000000" w:themeColor="text1"/>
          <w:sz w:val="28"/>
          <w:szCs w:val="2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84FCA" w:rsidRPr="000F0FCF" w:rsidRDefault="00084FCA" w:rsidP="00084FCA">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0F0FCF">
        <w:rPr>
          <w:rFonts w:ascii="Times New Roman" w:hAnsi="Times New Roman" w:cs="Times New Roman"/>
          <w:color w:val="000000" w:themeColor="text1"/>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84FCA" w:rsidRPr="000F0FCF" w:rsidRDefault="00084FCA" w:rsidP="00084FCA">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0F0FCF">
        <w:rPr>
          <w:rFonts w:ascii="Times New Roman" w:hAnsi="Times New Roman" w:cs="Times New Roman"/>
          <w:color w:val="000000" w:themeColor="text1"/>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w:t>
      </w:r>
      <w:r w:rsidRPr="000F0FCF">
        <w:rPr>
          <w:rFonts w:ascii="Times New Roman" w:hAnsi="Times New Roman" w:cs="Times New Roman"/>
          <w:color w:val="000000" w:themeColor="text1"/>
          <w:sz w:val="28"/>
          <w:szCs w:val="28"/>
        </w:rPr>
        <w:lastRenderedPageBreak/>
        <w:t>Федерации, государственной программой субъекта Российской Федерации или адресной инвестиционной программой;</w:t>
      </w:r>
    </w:p>
    <w:p w:rsidR="00084FCA" w:rsidRPr="000F0FCF" w:rsidRDefault="00084FCA" w:rsidP="00084FCA">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0F0FCF">
        <w:rPr>
          <w:rFonts w:ascii="Times New Roman" w:hAnsi="Times New Roman" w:cs="Times New Roman"/>
          <w:color w:val="000000" w:themeColor="text1"/>
          <w:sz w:val="28"/>
          <w:szCs w:val="28"/>
        </w:rPr>
        <w:t>в отношении земельного участка принято решение о предварительном согласовании его предоставления;</w:t>
      </w:r>
    </w:p>
    <w:p w:rsidR="00084FCA" w:rsidRPr="000F0FCF" w:rsidRDefault="00084FCA" w:rsidP="00084FCA">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0F0FCF">
        <w:rPr>
          <w:rFonts w:ascii="Times New Roman" w:hAnsi="Times New Roman" w:cs="Times New Roman"/>
          <w:color w:val="000000" w:themeColor="text1"/>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84FCA" w:rsidRPr="000F0FCF" w:rsidRDefault="00084FCA" w:rsidP="00084FCA">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0F0FCF">
        <w:rPr>
          <w:rFonts w:ascii="Times New Roman" w:hAnsi="Times New Roman" w:cs="Times New Roman"/>
          <w:color w:val="000000" w:themeColor="text1"/>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84FCA" w:rsidRPr="000F0FCF" w:rsidRDefault="00084FCA" w:rsidP="00084FCA">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0F0FCF">
        <w:rPr>
          <w:rFonts w:ascii="Times New Roman" w:hAnsi="Times New Roman" w:cs="Times New Roman"/>
          <w:color w:val="000000" w:themeColor="text1"/>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84FCA" w:rsidRPr="000F0FCF" w:rsidRDefault="00084FCA" w:rsidP="00084FCA">
      <w:pPr>
        <w:pStyle w:val="a3"/>
        <w:numPr>
          <w:ilvl w:val="2"/>
          <w:numId w:val="1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0F0FCF">
        <w:rPr>
          <w:rFonts w:ascii="Times New Roman" w:hAnsi="Times New Roman" w:cs="Times New Roman"/>
          <w:color w:val="000000" w:themeColor="text1"/>
          <w:sz w:val="28"/>
          <w:szCs w:val="28"/>
        </w:rPr>
        <w:t>Заявитель не допускается к участию в аукционе в следующих случаях:</w:t>
      </w:r>
    </w:p>
    <w:p w:rsidR="00084FCA" w:rsidRPr="000F0FCF" w:rsidRDefault="00084FCA" w:rsidP="00084FCA">
      <w:pPr>
        <w:pStyle w:val="a3"/>
        <w:numPr>
          <w:ilvl w:val="0"/>
          <w:numId w:val="16"/>
        </w:numPr>
        <w:tabs>
          <w:tab w:val="left" w:pos="993"/>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0F0FCF">
        <w:rPr>
          <w:rFonts w:ascii="Times New Roman" w:hAnsi="Times New Roman" w:cs="Times New Roman"/>
          <w:color w:val="000000" w:themeColor="text1"/>
          <w:sz w:val="28"/>
          <w:szCs w:val="28"/>
        </w:rPr>
        <w:t>непредставление необходимых для участия в аукционе документов или представление недостоверных сведений;</w:t>
      </w:r>
    </w:p>
    <w:p w:rsidR="00084FCA" w:rsidRPr="000F0FCF" w:rsidRDefault="00084FCA" w:rsidP="00084FCA">
      <w:pPr>
        <w:pStyle w:val="a3"/>
        <w:numPr>
          <w:ilvl w:val="0"/>
          <w:numId w:val="16"/>
        </w:numPr>
        <w:tabs>
          <w:tab w:val="left" w:pos="993"/>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0F0FCF">
        <w:rPr>
          <w:rFonts w:ascii="Times New Roman" w:hAnsi="Times New Roman" w:cs="Times New Roman"/>
          <w:color w:val="000000" w:themeColor="text1"/>
          <w:sz w:val="28"/>
          <w:szCs w:val="28"/>
        </w:rPr>
        <w:t>не поступление задатка на дату рассмотрения заявок на участие в аукционе;</w:t>
      </w:r>
    </w:p>
    <w:p w:rsidR="00084FCA" w:rsidRPr="000F0FCF" w:rsidRDefault="00084FCA" w:rsidP="00084FCA">
      <w:pPr>
        <w:pStyle w:val="a3"/>
        <w:numPr>
          <w:ilvl w:val="0"/>
          <w:numId w:val="16"/>
        </w:numPr>
        <w:tabs>
          <w:tab w:val="left" w:pos="993"/>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0F0FCF">
        <w:rPr>
          <w:rFonts w:ascii="Times New Roman" w:hAnsi="Times New Roman" w:cs="Times New Roman"/>
          <w:color w:val="000000" w:themeColor="text1"/>
          <w:sz w:val="28"/>
          <w:szCs w:val="28"/>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84FCA" w:rsidRPr="000F0FCF" w:rsidRDefault="00084FCA" w:rsidP="00084FCA">
      <w:pPr>
        <w:tabs>
          <w:tab w:val="num" w:pos="1155"/>
          <w:tab w:val="left" w:pos="1440"/>
          <w:tab w:val="left" w:pos="1560"/>
        </w:tabs>
        <w:ind w:firstLine="709"/>
        <w:contextualSpacing/>
        <w:jc w:val="both"/>
        <w:rPr>
          <w:color w:val="000000" w:themeColor="text1"/>
          <w:sz w:val="28"/>
          <w:szCs w:val="28"/>
        </w:rPr>
      </w:pPr>
      <w:r w:rsidRPr="000F0FCF">
        <w:rPr>
          <w:color w:val="000000" w:themeColor="text1"/>
          <w:sz w:val="28"/>
          <w:szCs w:val="28"/>
        </w:rPr>
        <w:t>2.9. Размер платы, взимаемой с заявителя при предоставлении муниципальной услуги.</w:t>
      </w:r>
    </w:p>
    <w:p w:rsidR="00084FCA" w:rsidRPr="000F0FCF" w:rsidRDefault="00084FCA" w:rsidP="00084FCA">
      <w:pPr>
        <w:tabs>
          <w:tab w:val="num" w:pos="792"/>
          <w:tab w:val="left" w:pos="1440"/>
          <w:tab w:val="left" w:pos="1560"/>
        </w:tabs>
        <w:ind w:firstLine="709"/>
        <w:contextualSpacing/>
        <w:jc w:val="both"/>
        <w:rPr>
          <w:color w:val="000000" w:themeColor="text1"/>
          <w:sz w:val="28"/>
          <w:szCs w:val="28"/>
        </w:rPr>
      </w:pPr>
      <w:r w:rsidRPr="000F0FCF">
        <w:rPr>
          <w:color w:val="000000" w:themeColor="text1"/>
          <w:sz w:val="28"/>
          <w:szCs w:val="28"/>
        </w:rPr>
        <w:t xml:space="preserve">Муниципальная услуга предоставляется на безвозмездной основе. </w:t>
      </w:r>
    </w:p>
    <w:p w:rsidR="00084FCA" w:rsidRPr="000F0FCF" w:rsidRDefault="00084FCA" w:rsidP="00084FCA">
      <w:pPr>
        <w:tabs>
          <w:tab w:val="left" w:pos="1440"/>
          <w:tab w:val="left" w:pos="1560"/>
        </w:tabs>
        <w:ind w:firstLine="709"/>
        <w:contextualSpacing/>
        <w:jc w:val="both"/>
        <w:rPr>
          <w:color w:val="000000" w:themeColor="text1"/>
          <w:sz w:val="28"/>
          <w:szCs w:val="28"/>
        </w:rPr>
      </w:pPr>
      <w:r>
        <w:rPr>
          <w:color w:val="000000" w:themeColor="text1"/>
          <w:sz w:val="28"/>
          <w:szCs w:val="28"/>
        </w:rPr>
        <w:t xml:space="preserve">2.10. </w:t>
      </w:r>
      <w:r w:rsidRPr="000F0FCF">
        <w:rPr>
          <w:color w:val="000000" w:themeColor="text1"/>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84FCA" w:rsidRPr="000F0FCF" w:rsidRDefault="00084FCA" w:rsidP="00084FCA">
      <w:pPr>
        <w:autoSpaceDE w:val="0"/>
        <w:autoSpaceDN w:val="0"/>
        <w:adjustRightInd w:val="0"/>
        <w:ind w:firstLine="709"/>
        <w:contextualSpacing/>
        <w:jc w:val="both"/>
        <w:rPr>
          <w:color w:val="000000" w:themeColor="text1"/>
          <w:sz w:val="28"/>
          <w:szCs w:val="28"/>
        </w:rPr>
      </w:pPr>
      <w:r w:rsidRPr="000F0FCF">
        <w:rPr>
          <w:color w:val="000000" w:themeColor="text1"/>
          <w:sz w:val="28"/>
          <w:szCs w:val="28"/>
        </w:rPr>
        <w:t>Максимальный срок ожидания в очереди при подаче запроса о предоставлении муниципальной услуги не должен превышать 15 минут.</w:t>
      </w:r>
    </w:p>
    <w:p w:rsidR="00084FCA" w:rsidRPr="000F0FCF" w:rsidRDefault="00084FCA" w:rsidP="00084FCA">
      <w:pPr>
        <w:autoSpaceDE w:val="0"/>
        <w:autoSpaceDN w:val="0"/>
        <w:adjustRightInd w:val="0"/>
        <w:ind w:firstLine="709"/>
        <w:contextualSpacing/>
        <w:jc w:val="both"/>
        <w:rPr>
          <w:color w:val="000000" w:themeColor="text1"/>
          <w:sz w:val="28"/>
          <w:szCs w:val="28"/>
        </w:rPr>
      </w:pPr>
      <w:r w:rsidRPr="000F0FCF">
        <w:rPr>
          <w:color w:val="000000" w:themeColor="text1"/>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084FCA" w:rsidRPr="000F0FCF" w:rsidRDefault="00084FCA" w:rsidP="00084FCA">
      <w:pPr>
        <w:tabs>
          <w:tab w:val="left" w:pos="1560"/>
        </w:tabs>
        <w:ind w:firstLine="709"/>
        <w:contextualSpacing/>
        <w:jc w:val="both"/>
        <w:rPr>
          <w:color w:val="000000" w:themeColor="text1"/>
          <w:sz w:val="28"/>
          <w:szCs w:val="28"/>
        </w:rPr>
      </w:pPr>
      <w:r>
        <w:rPr>
          <w:color w:val="000000" w:themeColor="text1"/>
          <w:sz w:val="28"/>
          <w:szCs w:val="28"/>
        </w:rPr>
        <w:t xml:space="preserve">2.11. </w:t>
      </w:r>
      <w:r w:rsidRPr="000F0FCF">
        <w:rPr>
          <w:color w:val="000000" w:themeColor="text1"/>
          <w:sz w:val="28"/>
          <w:szCs w:val="28"/>
        </w:rPr>
        <w:t>Срок регистрации запроса заявителя о предоставлении муниципальной услуги.</w:t>
      </w:r>
    </w:p>
    <w:p w:rsidR="00084FCA" w:rsidRPr="000F0FCF" w:rsidRDefault="00084FCA" w:rsidP="00084FCA">
      <w:pPr>
        <w:tabs>
          <w:tab w:val="num" w:pos="1155"/>
          <w:tab w:val="left" w:pos="1560"/>
        </w:tabs>
        <w:ind w:firstLine="709"/>
        <w:contextualSpacing/>
        <w:jc w:val="both"/>
        <w:rPr>
          <w:color w:val="000000" w:themeColor="text1"/>
          <w:sz w:val="28"/>
          <w:szCs w:val="28"/>
        </w:rPr>
      </w:pPr>
      <w:r w:rsidRPr="000F0FCF">
        <w:rPr>
          <w:color w:val="000000" w:themeColor="text1"/>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84FCA" w:rsidRPr="000F0FCF" w:rsidRDefault="00084FCA" w:rsidP="00084FCA">
      <w:pPr>
        <w:tabs>
          <w:tab w:val="left" w:pos="1560"/>
        </w:tabs>
        <w:ind w:firstLine="709"/>
        <w:contextualSpacing/>
        <w:jc w:val="both"/>
        <w:rPr>
          <w:color w:val="000000" w:themeColor="text1"/>
          <w:sz w:val="28"/>
          <w:szCs w:val="28"/>
        </w:rPr>
      </w:pPr>
      <w:r>
        <w:rPr>
          <w:color w:val="000000" w:themeColor="text1"/>
          <w:sz w:val="28"/>
          <w:szCs w:val="28"/>
        </w:rPr>
        <w:t xml:space="preserve">2.12. </w:t>
      </w:r>
      <w:r w:rsidRPr="000F0FCF">
        <w:rPr>
          <w:color w:val="000000" w:themeColor="text1"/>
          <w:sz w:val="28"/>
          <w:szCs w:val="28"/>
        </w:rPr>
        <w:t>Требования к помещениям, в которых предоставляется муниципальная услуга.</w:t>
      </w:r>
    </w:p>
    <w:p w:rsidR="00084FCA" w:rsidRPr="000F0FCF" w:rsidRDefault="00084FCA" w:rsidP="00084FCA">
      <w:pPr>
        <w:tabs>
          <w:tab w:val="left" w:pos="1560"/>
        </w:tabs>
        <w:autoSpaceDE w:val="0"/>
        <w:autoSpaceDN w:val="0"/>
        <w:adjustRightInd w:val="0"/>
        <w:ind w:firstLine="709"/>
        <w:contextualSpacing/>
        <w:jc w:val="both"/>
        <w:rPr>
          <w:color w:val="000000" w:themeColor="text1"/>
          <w:sz w:val="28"/>
          <w:szCs w:val="28"/>
        </w:rPr>
      </w:pPr>
      <w:r w:rsidRPr="000F0FCF">
        <w:rPr>
          <w:color w:val="000000" w:themeColor="text1"/>
          <w:sz w:val="28"/>
          <w:szCs w:val="28"/>
        </w:rPr>
        <w:t>2.12.1. Прием граждан осуществляется в специально выделенных для предоставления муниципальных услуг помещениях.</w:t>
      </w:r>
    </w:p>
    <w:p w:rsidR="00084FCA" w:rsidRPr="000F0FCF" w:rsidRDefault="00084FCA" w:rsidP="00084FCA">
      <w:pPr>
        <w:tabs>
          <w:tab w:val="left" w:pos="1560"/>
        </w:tabs>
        <w:autoSpaceDE w:val="0"/>
        <w:autoSpaceDN w:val="0"/>
        <w:adjustRightInd w:val="0"/>
        <w:ind w:firstLine="709"/>
        <w:contextualSpacing/>
        <w:jc w:val="both"/>
        <w:rPr>
          <w:color w:val="000000" w:themeColor="text1"/>
          <w:sz w:val="28"/>
          <w:szCs w:val="28"/>
        </w:rPr>
      </w:pPr>
      <w:r w:rsidRPr="000F0FCF">
        <w:rPr>
          <w:color w:val="000000" w:themeColor="text1"/>
          <w:sz w:val="28"/>
          <w:szCs w:val="28"/>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84FCA" w:rsidRPr="000F0FCF" w:rsidRDefault="00084FCA" w:rsidP="00084FCA">
      <w:pPr>
        <w:tabs>
          <w:tab w:val="left" w:pos="1560"/>
        </w:tabs>
        <w:autoSpaceDE w:val="0"/>
        <w:autoSpaceDN w:val="0"/>
        <w:adjustRightInd w:val="0"/>
        <w:ind w:firstLine="709"/>
        <w:contextualSpacing/>
        <w:jc w:val="both"/>
        <w:rPr>
          <w:color w:val="000000" w:themeColor="text1"/>
          <w:sz w:val="28"/>
          <w:szCs w:val="28"/>
        </w:rPr>
      </w:pPr>
      <w:r w:rsidRPr="000F0FCF">
        <w:rPr>
          <w:color w:val="000000" w:themeColor="text1"/>
          <w:sz w:val="28"/>
          <w:szCs w:val="28"/>
        </w:rPr>
        <w:t>У входа в каждое помещение размещается табличка с наименованием помещения (зал ожидания, приема/выдачи документов и т.д.).</w:t>
      </w:r>
    </w:p>
    <w:p w:rsidR="00084FCA" w:rsidRPr="000F0FCF" w:rsidRDefault="00084FCA" w:rsidP="00084FCA">
      <w:pPr>
        <w:tabs>
          <w:tab w:val="left" w:pos="1560"/>
        </w:tabs>
        <w:autoSpaceDE w:val="0"/>
        <w:autoSpaceDN w:val="0"/>
        <w:adjustRightInd w:val="0"/>
        <w:ind w:firstLine="709"/>
        <w:contextualSpacing/>
        <w:jc w:val="both"/>
        <w:rPr>
          <w:color w:val="000000" w:themeColor="text1"/>
          <w:sz w:val="28"/>
          <w:szCs w:val="28"/>
        </w:rPr>
      </w:pPr>
      <w:r w:rsidRPr="000F0FCF">
        <w:rPr>
          <w:color w:val="000000" w:themeColor="text1"/>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84FCA" w:rsidRPr="000F0FCF" w:rsidRDefault="00084FCA" w:rsidP="00084FCA">
      <w:pPr>
        <w:tabs>
          <w:tab w:val="left" w:pos="1560"/>
        </w:tabs>
        <w:autoSpaceDE w:val="0"/>
        <w:autoSpaceDN w:val="0"/>
        <w:adjustRightInd w:val="0"/>
        <w:ind w:firstLine="709"/>
        <w:contextualSpacing/>
        <w:jc w:val="both"/>
        <w:rPr>
          <w:color w:val="000000" w:themeColor="text1"/>
          <w:sz w:val="28"/>
          <w:szCs w:val="28"/>
        </w:rPr>
      </w:pPr>
      <w:r w:rsidRPr="000F0FCF">
        <w:rPr>
          <w:color w:val="000000" w:themeColor="text1"/>
          <w:sz w:val="28"/>
          <w:szCs w:val="28"/>
        </w:rPr>
        <w:t>Доступ заявителей к парковочным местам является бесплатным.</w:t>
      </w:r>
    </w:p>
    <w:p w:rsidR="00084FCA" w:rsidRPr="000F0FCF" w:rsidRDefault="00084FCA" w:rsidP="00084FCA">
      <w:pPr>
        <w:tabs>
          <w:tab w:val="left" w:pos="1560"/>
        </w:tabs>
        <w:autoSpaceDE w:val="0"/>
        <w:autoSpaceDN w:val="0"/>
        <w:adjustRightInd w:val="0"/>
        <w:ind w:firstLine="709"/>
        <w:contextualSpacing/>
        <w:jc w:val="both"/>
        <w:rPr>
          <w:color w:val="000000" w:themeColor="text1"/>
          <w:sz w:val="28"/>
          <w:szCs w:val="28"/>
        </w:rPr>
      </w:pPr>
      <w:r w:rsidRPr="000F0FCF">
        <w:rPr>
          <w:color w:val="000000" w:themeColor="text1"/>
          <w:sz w:val="28"/>
          <w:szCs w:val="28"/>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84FCA" w:rsidRPr="000F0FCF" w:rsidRDefault="00084FCA" w:rsidP="00084FCA">
      <w:pPr>
        <w:tabs>
          <w:tab w:val="left" w:pos="1560"/>
        </w:tabs>
        <w:autoSpaceDE w:val="0"/>
        <w:autoSpaceDN w:val="0"/>
        <w:adjustRightInd w:val="0"/>
        <w:ind w:firstLine="709"/>
        <w:contextualSpacing/>
        <w:jc w:val="both"/>
        <w:rPr>
          <w:color w:val="000000" w:themeColor="text1"/>
          <w:sz w:val="28"/>
          <w:szCs w:val="28"/>
        </w:rPr>
      </w:pPr>
      <w:r w:rsidRPr="000F0FCF">
        <w:rPr>
          <w:color w:val="000000" w:themeColor="text1"/>
          <w:sz w:val="28"/>
          <w:szCs w:val="28"/>
        </w:rPr>
        <w:t>2.12.4. Места информирования, предназначенные для ознакомления заявителей с информационными материалами, оборудуются:</w:t>
      </w:r>
    </w:p>
    <w:p w:rsidR="00084FCA" w:rsidRPr="000F0FCF" w:rsidRDefault="00084FCA" w:rsidP="00084FCA">
      <w:pPr>
        <w:tabs>
          <w:tab w:val="left" w:pos="1560"/>
        </w:tabs>
        <w:autoSpaceDE w:val="0"/>
        <w:autoSpaceDN w:val="0"/>
        <w:adjustRightInd w:val="0"/>
        <w:ind w:firstLine="709"/>
        <w:contextualSpacing/>
        <w:jc w:val="both"/>
        <w:rPr>
          <w:color w:val="000000" w:themeColor="text1"/>
          <w:sz w:val="28"/>
          <w:szCs w:val="28"/>
        </w:rPr>
      </w:pPr>
      <w:r w:rsidRPr="000F0FCF">
        <w:rPr>
          <w:color w:val="000000" w:themeColor="text1"/>
          <w:sz w:val="28"/>
          <w:szCs w:val="28"/>
        </w:rPr>
        <w:t>- информационными стендами, на которых размещается визуальная и текстовая информация;</w:t>
      </w:r>
    </w:p>
    <w:p w:rsidR="00084FCA" w:rsidRPr="000F0FCF" w:rsidRDefault="00084FCA" w:rsidP="00084FCA">
      <w:pPr>
        <w:tabs>
          <w:tab w:val="left" w:pos="1560"/>
        </w:tabs>
        <w:autoSpaceDE w:val="0"/>
        <w:autoSpaceDN w:val="0"/>
        <w:adjustRightInd w:val="0"/>
        <w:ind w:firstLine="709"/>
        <w:contextualSpacing/>
        <w:jc w:val="both"/>
        <w:rPr>
          <w:color w:val="000000" w:themeColor="text1"/>
          <w:sz w:val="28"/>
          <w:szCs w:val="28"/>
        </w:rPr>
      </w:pPr>
      <w:r w:rsidRPr="000F0FCF">
        <w:rPr>
          <w:color w:val="000000" w:themeColor="text1"/>
          <w:sz w:val="28"/>
          <w:szCs w:val="28"/>
        </w:rPr>
        <w:t>- стульями и столами для оформления документов.</w:t>
      </w:r>
    </w:p>
    <w:p w:rsidR="00084FCA" w:rsidRPr="000F0FCF" w:rsidRDefault="00084FCA" w:rsidP="00084FCA">
      <w:pPr>
        <w:tabs>
          <w:tab w:val="left" w:pos="1560"/>
        </w:tabs>
        <w:autoSpaceDE w:val="0"/>
        <w:autoSpaceDN w:val="0"/>
        <w:adjustRightInd w:val="0"/>
        <w:ind w:firstLine="709"/>
        <w:contextualSpacing/>
        <w:jc w:val="both"/>
        <w:rPr>
          <w:color w:val="000000" w:themeColor="text1"/>
          <w:sz w:val="28"/>
          <w:szCs w:val="28"/>
        </w:rPr>
      </w:pPr>
      <w:r w:rsidRPr="000F0FCF">
        <w:rPr>
          <w:color w:val="000000" w:themeColor="text1"/>
          <w:sz w:val="28"/>
          <w:szCs w:val="28"/>
        </w:rPr>
        <w:t>К информационным стендам должна быть обеспечена возможность свободного доступа граждан.</w:t>
      </w:r>
    </w:p>
    <w:p w:rsidR="00084FCA" w:rsidRPr="000F0FCF" w:rsidRDefault="00084FCA" w:rsidP="00084FCA">
      <w:pPr>
        <w:tabs>
          <w:tab w:val="left" w:pos="1560"/>
        </w:tabs>
        <w:autoSpaceDE w:val="0"/>
        <w:autoSpaceDN w:val="0"/>
        <w:adjustRightInd w:val="0"/>
        <w:ind w:firstLine="709"/>
        <w:contextualSpacing/>
        <w:jc w:val="both"/>
        <w:rPr>
          <w:color w:val="000000" w:themeColor="text1"/>
          <w:sz w:val="28"/>
          <w:szCs w:val="28"/>
        </w:rPr>
      </w:pPr>
      <w:r w:rsidRPr="000F0FCF">
        <w:rPr>
          <w:color w:val="000000" w:themeColor="text1"/>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084FCA" w:rsidRPr="000F0FCF" w:rsidRDefault="00084FCA" w:rsidP="00084FCA">
      <w:pPr>
        <w:tabs>
          <w:tab w:val="left" w:pos="1560"/>
        </w:tabs>
        <w:autoSpaceDE w:val="0"/>
        <w:autoSpaceDN w:val="0"/>
        <w:adjustRightInd w:val="0"/>
        <w:ind w:firstLine="709"/>
        <w:contextualSpacing/>
        <w:jc w:val="both"/>
        <w:rPr>
          <w:color w:val="000000" w:themeColor="text1"/>
          <w:sz w:val="28"/>
          <w:szCs w:val="28"/>
        </w:rPr>
      </w:pPr>
      <w:r w:rsidRPr="000F0FCF">
        <w:rPr>
          <w:color w:val="000000" w:themeColor="text1"/>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084FCA" w:rsidRPr="005D4A1F" w:rsidRDefault="00084FCA" w:rsidP="00084FCA">
      <w:pPr>
        <w:ind w:firstLine="720"/>
        <w:jc w:val="both"/>
        <w:rPr>
          <w:sz w:val="28"/>
          <w:szCs w:val="28"/>
        </w:rPr>
      </w:pPr>
      <w:r w:rsidRPr="005D4A1F">
        <w:rPr>
          <w:sz w:val="28"/>
          <w:szCs w:val="28"/>
          <w:lang w:eastAsia="ar-SA"/>
        </w:rPr>
        <w:t>2.12</w:t>
      </w:r>
      <w:r>
        <w:rPr>
          <w:sz w:val="28"/>
          <w:szCs w:val="28"/>
          <w:lang w:eastAsia="ar-SA"/>
        </w:rPr>
        <w:t>.5</w:t>
      </w:r>
      <w:r w:rsidRPr="005D4A1F">
        <w:rPr>
          <w:sz w:val="28"/>
          <w:szCs w:val="28"/>
          <w:lang w:eastAsia="ar-SA"/>
        </w:rPr>
        <w:t xml:space="preserve">. </w:t>
      </w:r>
      <w:r w:rsidRPr="005D4A1F">
        <w:rPr>
          <w:sz w:val="28"/>
          <w:szCs w:val="28"/>
        </w:rPr>
        <w:t>Требования к обеспечению условий доступности муниципальных услуг для инвалидов.</w:t>
      </w:r>
    </w:p>
    <w:p w:rsidR="00084FCA" w:rsidRPr="005D4A1F" w:rsidRDefault="00084FCA" w:rsidP="00084FCA">
      <w:pPr>
        <w:tabs>
          <w:tab w:val="left" w:pos="284"/>
        </w:tabs>
        <w:ind w:firstLine="720"/>
        <w:jc w:val="both"/>
        <w:rPr>
          <w:sz w:val="28"/>
          <w:szCs w:val="28"/>
        </w:rPr>
      </w:pPr>
      <w:r w:rsidRPr="005D4A1F">
        <w:rPr>
          <w:sz w:val="28"/>
          <w:szCs w:val="28"/>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084FCA" w:rsidRPr="000F0FCF" w:rsidRDefault="00084FCA" w:rsidP="00084FCA">
      <w:pPr>
        <w:tabs>
          <w:tab w:val="left" w:pos="1560"/>
        </w:tabs>
        <w:autoSpaceDE w:val="0"/>
        <w:autoSpaceDN w:val="0"/>
        <w:adjustRightInd w:val="0"/>
        <w:ind w:firstLine="709"/>
        <w:contextualSpacing/>
        <w:jc w:val="both"/>
        <w:rPr>
          <w:color w:val="000000" w:themeColor="text1"/>
          <w:sz w:val="28"/>
          <w:szCs w:val="28"/>
        </w:rPr>
      </w:pPr>
      <w:r w:rsidRPr="005D4A1F">
        <w:rPr>
          <w:sz w:val="28"/>
          <w:szCs w:val="28"/>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r>
        <w:rPr>
          <w:sz w:val="28"/>
          <w:szCs w:val="28"/>
        </w:rPr>
        <w:t>.</w:t>
      </w:r>
    </w:p>
    <w:p w:rsidR="00084FCA" w:rsidRPr="000F0FCF" w:rsidRDefault="00084FCA" w:rsidP="00084FCA">
      <w:pPr>
        <w:tabs>
          <w:tab w:val="left" w:pos="1560"/>
        </w:tabs>
        <w:autoSpaceDE w:val="0"/>
        <w:autoSpaceDN w:val="0"/>
        <w:adjustRightInd w:val="0"/>
        <w:ind w:firstLine="709"/>
        <w:contextualSpacing/>
        <w:jc w:val="both"/>
        <w:rPr>
          <w:color w:val="000000" w:themeColor="text1"/>
          <w:sz w:val="28"/>
          <w:szCs w:val="28"/>
        </w:rPr>
      </w:pPr>
      <w:r w:rsidRPr="000F0FCF">
        <w:rPr>
          <w:color w:val="000000" w:themeColor="text1"/>
          <w:sz w:val="28"/>
          <w:szCs w:val="28"/>
        </w:rPr>
        <w:t>2.13.Показатели доступности и качества муниципальной услуги.</w:t>
      </w:r>
    </w:p>
    <w:p w:rsidR="00084FCA" w:rsidRPr="000F0FCF" w:rsidRDefault="00084FCA" w:rsidP="00084FCA">
      <w:pPr>
        <w:tabs>
          <w:tab w:val="left" w:pos="1560"/>
        </w:tabs>
        <w:autoSpaceDE w:val="0"/>
        <w:autoSpaceDN w:val="0"/>
        <w:adjustRightInd w:val="0"/>
        <w:ind w:firstLine="709"/>
        <w:contextualSpacing/>
        <w:jc w:val="both"/>
        <w:rPr>
          <w:color w:val="000000" w:themeColor="text1"/>
          <w:sz w:val="28"/>
          <w:szCs w:val="28"/>
        </w:rPr>
      </w:pPr>
      <w:r w:rsidRPr="000F0FCF">
        <w:rPr>
          <w:color w:val="000000" w:themeColor="text1"/>
          <w:sz w:val="28"/>
          <w:szCs w:val="28"/>
        </w:rPr>
        <w:t>2.13.1. Показателями доступности муниципальной услуги являются:</w:t>
      </w:r>
    </w:p>
    <w:p w:rsidR="00084FCA" w:rsidRPr="000F0FCF" w:rsidRDefault="00084FCA" w:rsidP="00084FCA">
      <w:pPr>
        <w:tabs>
          <w:tab w:val="left" w:pos="1560"/>
        </w:tabs>
        <w:autoSpaceDE w:val="0"/>
        <w:autoSpaceDN w:val="0"/>
        <w:adjustRightInd w:val="0"/>
        <w:ind w:firstLine="709"/>
        <w:contextualSpacing/>
        <w:jc w:val="both"/>
        <w:rPr>
          <w:color w:val="000000" w:themeColor="text1"/>
          <w:sz w:val="28"/>
          <w:szCs w:val="28"/>
        </w:rPr>
      </w:pPr>
      <w:r w:rsidRPr="000F0FCF">
        <w:rPr>
          <w:color w:val="000000" w:themeColor="text1"/>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084FCA" w:rsidRPr="000F0FCF" w:rsidRDefault="00084FCA" w:rsidP="00084FCA">
      <w:pPr>
        <w:tabs>
          <w:tab w:val="left" w:pos="1560"/>
        </w:tabs>
        <w:autoSpaceDE w:val="0"/>
        <w:autoSpaceDN w:val="0"/>
        <w:adjustRightInd w:val="0"/>
        <w:ind w:firstLine="709"/>
        <w:contextualSpacing/>
        <w:jc w:val="both"/>
        <w:rPr>
          <w:color w:val="000000" w:themeColor="text1"/>
          <w:sz w:val="28"/>
          <w:szCs w:val="28"/>
        </w:rPr>
      </w:pPr>
      <w:r w:rsidRPr="000F0FCF">
        <w:rPr>
          <w:color w:val="000000" w:themeColor="text1"/>
          <w:sz w:val="28"/>
          <w:szCs w:val="28"/>
        </w:rPr>
        <w:lastRenderedPageBreak/>
        <w:t>- оборудование мест ожидания в органе предоставляющего услугу доступными местами общего пользования;</w:t>
      </w:r>
    </w:p>
    <w:p w:rsidR="00084FCA" w:rsidRPr="000F0FCF" w:rsidRDefault="00084FCA" w:rsidP="00084FCA">
      <w:pPr>
        <w:tabs>
          <w:tab w:val="left" w:pos="1560"/>
        </w:tabs>
        <w:autoSpaceDE w:val="0"/>
        <w:autoSpaceDN w:val="0"/>
        <w:adjustRightInd w:val="0"/>
        <w:ind w:firstLine="709"/>
        <w:contextualSpacing/>
        <w:jc w:val="both"/>
        <w:rPr>
          <w:color w:val="000000" w:themeColor="text1"/>
          <w:sz w:val="28"/>
          <w:szCs w:val="28"/>
        </w:rPr>
      </w:pPr>
      <w:r w:rsidRPr="000F0FCF">
        <w:rPr>
          <w:color w:val="000000" w:themeColor="text1"/>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084FCA" w:rsidRPr="000F0FCF" w:rsidRDefault="00084FCA" w:rsidP="00084FCA">
      <w:pPr>
        <w:tabs>
          <w:tab w:val="left" w:pos="1560"/>
        </w:tabs>
        <w:autoSpaceDE w:val="0"/>
        <w:autoSpaceDN w:val="0"/>
        <w:adjustRightInd w:val="0"/>
        <w:ind w:firstLine="709"/>
        <w:contextualSpacing/>
        <w:jc w:val="both"/>
        <w:rPr>
          <w:color w:val="000000" w:themeColor="text1"/>
          <w:sz w:val="28"/>
          <w:szCs w:val="28"/>
        </w:rPr>
      </w:pPr>
      <w:r w:rsidRPr="000F0FCF">
        <w:rPr>
          <w:color w:val="000000" w:themeColor="text1"/>
          <w:sz w:val="28"/>
          <w:szCs w:val="28"/>
        </w:rPr>
        <w:t>- соблюдение графика работы органа предоставляющего услугу;</w:t>
      </w:r>
    </w:p>
    <w:p w:rsidR="00084FCA" w:rsidRPr="000F0FCF" w:rsidRDefault="00084FCA" w:rsidP="00084FCA">
      <w:pPr>
        <w:ind w:firstLine="709"/>
        <w:contextualSpacing/>
        <w:jc w:val="both"/>
        <w:rPr>
          <w:color w:val="000000" w:themeColor="text1"/>
          <w:sz w:val="28"/>
          <w:szCs w:val="28"/>
        </w:rPr>
      </w:pPr>
      <w:r w:rsidRPr="000F0FCF">
        <w:rPr>
          <w:color w:val="000000" w:themeColor="text1"/>
          <w:sz w:val="28"/>
          <w:szCs w:val="28"/>
        </w:rPr>
        <w:t>- размещение полной, достоверной и актуальной информации о муниципальной услуге на Едином портале государственных и муниципальных услуг (функций), Портале государственных и муниципальных услуг Воронежской области, на официальном сайте администрации, на информационных стендах в местах предоставления муниципальной услуги;</w:t>
      </w:r>
    </w:p>
    <w:p w:rsidR="00084FCA" w:rsidRPr="000F0FCF" w:rsidRDefault="00084FCA" w:rsidP="00084FCA">
      <w:pPr>
        <w:tabs>
          <w:tab w:val="left" w:pos="1560"/>
        </w:tabs>
        <w:autoSpaceDE w:val="0"/>
        <w:autoSpaceDN w:val="0"/>
        <w:adjustRightInd w:val="0"/>
        <w:ind w:firstLine="709"/>
        <w:contextualSpacing/>
        <w:jc w:val="both"/>
        <w:rPr>
          <w:color w:val="000000" w:themeColor="text1"/>
          <w:sz w:val="28"/>
          <w:szCs w:val="28"/>
        </w:rPr>
      </w:pPr>
      <w:r w:rsidRPr="000F0FCF">
        <w:rPr>
          <w:color w:val="000000" w:themeColor="text1"/>
          <w:sz w:val="28"/>
          <w:szCs w:val="28"/>
        </w:rPr>
        <w:t>- возможность получения муниципальной услуги в многофункциональном центре;</w:t>
      </w:r>
    </w:p>
    <w:p w:rsidR="00084FCA" w:rsidRPr="000F0FCF" w:rsidRDefault="00084FCA" w:rsidP="00084FCA">
      <w:pPr>
        <w:tabs>
          <w:tab w:val="left" w:pos="1560"/>
        </w:tabs>
        <w:autoSpaceDE w:val="0"/>
        <w:autoSpaceDN w:val="0"/>
        <w:adjustRightInd w:val="0"/>
        <w:ind w:firstLine="709"/>
        <w:contextualSpacing/>
        <w:jc w:val="both"/>
        <w:rPr>
          <w:color w:val="000000" w:themeColor="text1"/>
          <w:sz w:val="28"/>
          <w:szCs w:val="28"/>
        </w:rPr>
      </w:pPr>
      <w:r w:rsidRPr="000F0FCF">
        <w:rPr>
          <w:color w:val="000000" w:themeColor="text1"/>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84FCA" w:rsidRPr="000F0FCF" w:rsidRDefault="00084FCA" w:rsidP="00084FCA">
      <w:pPr>
        <w:tabs>
          <w:tab w:val="left" w:pos="1560"/>
        </w:tabs>
        <w:autoSpaceDE w:val="0"/>
        <w:autoSpaceDN w:val="0"/>
        <w:adjustRightInd w:val="0"/>
        <w:ind w:firstLine="709"/>
        <w:contextualSpacing/>
        <w:jc w:val="both"/>
        <w:rPr>
          <w:color w:val="000000" w:themeColor="text1"/>
          <w:sz w:val="28"/>
          <w:szCs w:val="28"/>
        </w:rPr>
      </w:pPr>
      <w:r w:rsidRPr="000F0FCF">
        <w:rPr>
          <w:color w:val="000000" w:themeColor="text1"/>
          <w:sz w:val="28"/>
          <w:szCs w:val="28"/>
        </w:rPr>
        <w:t>2.13.2.Показателями качества муниципальной услуги являются:</w:t>
      </w:r>
    </w:p>
    <w:p w:rsidR="00084FCA" w:rsidRPr="000F0FCF" w:rsidRDefault="00084FCA" w:rsidP="00084FCA">
      <w:pPr>
        <w:tabs>
          <w:tab w:val="left" w:pos="1560"/>
        </w:tabs>
        <w:autoSpaceDE w:val="0"/>
        <w:autoSpaceDN w:val="0"/>
        <w:adjustRightInd w:val="0"/>
        <w:ind w:firstLine="709"/>
        <w:contextualSpacing/>
        <w:jc w:val="both"/>
        <w:rPr>
          <w:color w:val="000000" w:themeColor="text1"/>
          <w:sz w:val="28"/>
          <w:szCs w:val="28"/>
        </w:rPr>
      </w:pPr>
      <w:r w:rsidRPr="000F0FCF">
        <w:rPr>
          <w:color w:val="000000" w:themeColor="text1"/>
          <w:sz w:val="28"/>
          <w:szCs w:val="28"/>
        </w:rPr>
        <w:t>- полнота предоставления муниципальной услуги в соответствии с требованиями настоящего Административного регламента;</w:t>
      </w:r>
    </w:p>
    <w:p w:rsidR="00084FCA" w:rsidRPr="000F0FCF" w:rsidRDefault="00084FCA" w:rsidP="00084FCA">
      <w:pPr>
        <w:tabs>
          <w:tab w:val="left" w:pos="1560"/>
        </w:tabs>
        <w:autoSpaceDE w:val="0"/>
        <w:autoSpaceDN w:val="0"/>
        <w:adjustRightInd w:val="0"/>
        <w:ind w:firstLine="709"/>
        <w:contextualSpacing/>
        <w:jc w:val="both"/>
        <w:rPr>
          <w:color w:val="000000" w:themeColor="text1"/>
          <w:sz w:val="28"/>
          <w:szCs w:val="28"/>
        </w:rPr>
      </w:pPr>
      <w:r w:rsidRPr="000F0FCF">
        <w:rPr>
          <w:color w:val="000000" w:themeColor="text1"/>
          <w:sz w:val="28"/>
          <w:szCs w:val="28"/>
        </w:rPr>
        <w:t>- соблюдение сроков предоставления муниципальной услуги;</w:t>
      </w:r>
    </w:p>
    <w:p w:rsidR="00084FCA" w:rsidRPr="000F0FCF" w:rsidRDefault="00084FCA" w:rsidP="00084FCA">
      <w:pPr>
        <w:tabs>
          <w:tab w:val="left" w:pos="1560"/>
        </w:tabs>
        <w:autoSpaceDE w:val="0"/>
        <w:autoSpaceDN w:val="0"/>
        <w:adjustRightInd w:val="0"/>
        <w:ind w:firstLine="709"/>
        <w:contextualSpacing/>
        <w:jc w:val="both"/>
        <w:rPr>
          <w:color w:val="000000" w:themeColor="text1"/>
          <w:sz w:val="28"/>
          <w:szCs w:val="28"/>
        </w:rPr>
      </w:pPr>
      <w:r w:rsidRPr="000F0FCF">
        <w:rPr>
          <w:color w:val="000000" w:themeColor="text1"/>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84FCA" w:rsidRPr="000F0FCF" w:rsidRDefault="00084FCA" w:rsidP="00084FCA">
      <w:pPr>
        <w:tabs>
          <w:tab w:val="left" w:pos="1560"/>
        </w:tabs>
        <w:autoSpaceDE w:val="0"/>
        <w:autoSpaceDN w:val="0"/>
        <w:adjustRightInd w:val="0"/>
        <w:ind w:firstLine="709"/>
        <w:contextualSpacing/>
        <w:jc w:val="both"/>
        <w:rPr>
          <w:color w:val="000000" w:themeColor="text1"/>
          <w:sz w:val="28"/>
          <w:szCs w:val="28"/>
        </w:rPr>
      </w:pPr>
      <w:r w:rsidRPr="000F0FCF">
        <w:rPr>
          <w:color w:val="000000" w:themeColor="text1"/>
          <w:sz w:val="28"/>
          <w:szCs w:val="28"/>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84FCA" w:rsidRPr="000F0FCF" w:rsidRDefault="00084FCA" w:rsidP="00084FCA">
      <w:pPr>
        <w:tabs>
          <w:tab w:val="left" w:pos="1560"/>
        </w:tabs>
        <w:autoSpaceDE w:val="0"/>
        <w:autoSpaceDN w:val="0"/>
        <w:adjustRightInd w:val="0"/>
        <w:ind w:firstLine="709"/>
        <w:contextualSpacing/>
        <w:jc w:val="both"/>
        <w:rPr>
          <w:color w:val="000000" w:themeColor="text1"/>
          <w:sz w:val="28"/>
          <w:szCs w:val="28"/>
        </w:rPr>
      </w:pPr>
      <w:r w:rsidRPr="000F0FCF">
        <w:rPr>
          <w:color w:val="000000" w:themeColor="text1"/>
          <w:sz w:val="28"/>
          <w:szCs w:val="28"/>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084FCA" w:rsidRPr="000F0FCF" w:rsidRDefault="00084FCA" w:rsidP="00084FCA">
      <w:pPr>
        <w:tabs>
          <w:tab w:val="left" w:pos="1560"/>
        </w:tabs>
        <w:autoSpaceDE w:val="0"/>
        <w:autoSpaceDN w:val="0"/>
        <w:adjustRightInd w:val="0"/>
        <w:ind w:firstLine="709"/>
        <w:contextualSpacing/>
        <w:jc w:val="both"/>
        <w:rPr>
          <w:color w:val="000000" w:themeColor="text1"/>
          <w:sz w:val="28"/>
          <w:szCs w:val="28"/>
        </w:rPr>
      </w:pPr>
      <w:r w:rsidRPr="000F0FCF">
        <w:rPr>
          <w:color w:val="000000" w:themeColor="text1"/>
          <w:sz w:val="28"/>
          <w:szCs w:val="28"/>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государственных и муниципальных услуг (функций), Портале государственных и муниципальных услуг Воронежской области.</w:t>
      </w:r>
    </w:p>
    <w:p w:rsidR="00084FCA" w:rsidRPr="000F0FCF" w:rsidRDefault="00084FCA" w:rsidP="00084FCA">
      <w:pPr>
        <w:tabs>
          <w:tab w:val="left" w:pos="1560"/>
        </w:tabs>
        <w:autoSpaceDE w:val="0"/>
        <w:autoSpaceDN w:val="0"/>
        <w:adjustRightInd w:val="0"/>
        <w:ind w:firstLine="709"/>
        <w:contextualSpacing/>
        <w:jc w:val="both"/>
        <w:rPr>
          <w:color w:val="000000" w:themeColor="text1"/>
          <w:sz w:val="28"/>
          <w:szCs w:val="28"/>
        </w:rPr>
      </w:pPr>
      <w:r w:rsidRPr="000F0FCF">
        <w:rPr>
          <w:color w:val="000000" w:themeColor="text1"/>
          <w:sz w:val="28"/>
          <w:szCs w:val="28"/>
        </w:rPr>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084FCA" w:rsidRPr="000F0FCF" w:rsidRDefault="00084FCA" w:rsidP="00084FCA">
      <w:pPr>
        <w:tabs>
          <w:tab w:val="left" w:pos="1560"/>
        </w:tabs>
        <w:autoSpaceDE w:val="0"/>
        <w:autoSpaceDN w:val="0"/>
        <w:adjustRightInd w:val="0"/>
        <w:ind w:firstLine="709"/>
        <w:contextualSpacing/>
        <w:jc w:val="both"/>
        <w:rPr>
          <w:color w:val="000000" w:themeColor="text1"/>
          <w:sz w:val="28"/>
          <w:szCs w:val="28"/>
        </w:rPr>
      </w:pPr>
      <w:r w:rsidRPr="000F0FCF">
        <w:rPr>
          <w:color w:val="000000" w:themeColor="text1"/>
          <w:sz w:val="28"/>
          <w:szCs w:val="28"/>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084FCA" w:rsidRPr="008701F9" w:rsidRDefault="00084FCA" w:rsidP="00084FCA">
      <w:pPr>
        <w:tabs>
          <w:tab w:val="left" w:pos="1560"/>
        </w:tabs>
        <w:autoSpaceDE w:val="0"/>
        <w:autoSpaceDN w:val="0"/>
        <w:adjustRightInd w:val="0"/>
        <w:ind w:firstLine="709"/>
        <w:contextualSpacing/>
        <w:jc w:val="both"/>
        <w:rPr>
          <w:color w:val="000000" w:themeColor="text1"/>
          <w:sz w:val="28"/>
          <w:szCs w:val="28"/>
        </w:rPr>
      </w:pPr>
    </w:p>
    <w:p w:rsidR="00084FCA" w:rsidRPr="008701F9" w:rsidRDefault="00084FCA" w:rsidP="00084FCA">
      <w:pPr>
        <w:widowControl w:val="0"/>
        <w:numPr>
          <w:ilvl w:val="0"/>
          <w:numId w:val="15"/>
        </w:numPr>
        <w:tabs>
          <w:tab w:val="left" w:pos="1560"/>
          <w:tab w:val="left" w:pos="1680"/>
          <w:tab w:val="left" w:pos="1985"/>
        </w:tabs>
        <w:suppressAutoHyphens/>
        <w:autoSpaceDE w:val="0"/>
        <w:autoSpaceDN w:val="0"/>
        <w:adjustRightInd w:val="0"/>
        <w:ind w:left="0" w:firstLine="709"/>
        <w:jc w:val="center"/>
        <w:rPr>
          <w:b/>
          <w:sz w:val="28"/>
          <w:szCs w:val="28"/>
        </w:rPr>
      </w:pPr>
      <w:r w:rsidRPr="008701F9">
        <w:rPr>
          <w:b/>
          <w:sz w:val="28"/>
          <w:szCs w:val="28"/>
        </w:rPr>
        <w:t xml:space="preserve">Состав, последовательность и сроки выполнения </w:t>
      </w:r>
      <w:r w:rsidRPr="008701F9">
        <w:rPr>
          <w:b/>
          <w:sz w:val="28"/>
          <w:szCs w:val="28"/>
        </w:rPr>
        <w:lastRenderedPageBreak/>
        <w:t>административных процедур, требования к порядку их выполнения</w:t>
      </w:r>
    </w:p>
    <w:p w:rsidR="00084FCA" w:rsidRPr="00FF0DD3" w:rsidRDefault="00084FCA" w:rsidP="00084FCA">
      <w:pPr>
        <w:widowControl w:val="0"/>
        <w:tabs>
          <w:tab w:val="left" w:pos="1560"/>
          <w:tab w:val="left" w:pos="1680"/>
          <w:tab w:val="left" w:pos="1985"/>
        </w:tabs>
        <w:suppressAutoHyphens/>
        <w:autoSpaceDE w:val="0"/>
        <w:autoSpaceDN w:val="0"/>
        <w:adjustRightInd w:val="0"/>
        <w:ind w:firstLine="709"/>
        <w:jc w:val="center"/>
        <w:rPr>
          <w:b/>
          <w:sz w:val="28"/>
          <w:szCs w:val="28"/>
        </w:rPr>
      </w:pPr>
    </w:p>
    <w:p w:rsidR="00084FCA" w:rsidRPr="008701F9" w:rsidRDefault="00084FCA" w:rsidP="00084FCA">
      <w:pPr>
        <w:pStyle w:val="a3"/>
        <w:widowControl w:val="0"/>
        <w:numPr>
          <w:ilvl w:val="1"/>
          <w:numId w:val="20"/>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Исчерпывающий перечень административных процедур.</w:t>
      </w:r>
    </w:p>
    <w:p w:rsidR="00084FCA" w:rsidRPr="008701F9" w:rsidRDefault="00084FCA" w:rsidP="00084FCA">
      <w:pPr>
        <w:pStyle w:val="a3"/>
        <w:numPr>
          <w:ilvl w:val="0"/>
          <w:numId w:val="21"/>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рассмотрение заявления о проведении аукциона по продаже земельного участка или аукциона на право заключения договора аренды земельного участка.</w:t>
      </w:r>
    </w:p>
    <w:p w:rsidR="00084FCA" w:rsidRPr="008701F9" w:rsidRDefault="00084FCA" w:rsidP="00084FCA">
      <w:pPr>
        <w:pStyle w:val="a3"/>
        <w:numPr>
          <w:ilvl w:val="0"/>
          <w:numId w:val="21"/>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аукциона по продаже земельного участка или аукциона на право заключения договора аренды земельного участка.</w:t>
      </w:r>
    </w:p>
    <w:p w:rsidR="00084FCA" w:rsidRPr="008701F9" w:rsidRDefault="00084FCA" w:rsidP="00084FCA">
      <w:pPr>
        <w:widowControl w:val="0"/>
        <w:tabs>
          <w:tab w:val="left" w:pos="1560"/>
          <w:tab w:val="left" w:pos="1680"/>
          <w:tab w:val="left" w:pos="1985"/>
        </w:tabs>
        <w:suppressAutoHyphens/>
        <w:autoSpaceDE w:val="0"/>
        <w:autoSpaceDN w:val="0"/>
        <w:adjustRightInd w:val="0"/>
        <w:ind w:firstLine="709"/>
        <w:jc w:val="both"/>
        <w:rPr>
          <w:color w:val="000000" w:themeColor="text1"/>
          <w:sz w:val="28"/>
          <w:szCs w:val="28"/>
        </w:rPr>
      </w:pPr>
      <w:r w:rsidRPr="008701F9">
        <w:rPr>
          <w:color w:val="000000" w:themeColor="text1"/>
          <w:sz w:val="28"/>
          <w:szCs w:val="28"/>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4 к настоящему </w:t>
      </w:r>
      <w:r>
        <w:rPr>
          <w:color w:val="000000" w:themeColor="text1"/>
          <w:sz w:val="28"/>
          <w:szCs w:val="28"/>
        </w:rPr>
        <w:t>А</w:t>
      </w:r>
      <w:r w:rsidRPr="008701F9">
        <w:rPr>
          <w:color w:val="000000" w:themeColor="text1"/>
          <w:sz w:val="28"/>
          <w:szCs w:val="28"/>
        </w:rPr>
        <w:t>дминистративному регламенту.</w:t>
      </w:r>
    </w:p>
    <w:p w:rsidR="00084FCA" w:rsidRPr="008701F9" w:rsidRDefault="00084FCA" w:rsidP="00084FCA">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w:t>
      </w:r>
      <w:r w:rsidRPr="008701F9">
        <w:rPr>
          <w:rFonts w:ascii="Times New Roman" w:hAnsi="Times New Roman" w:cs="Times New Roman"/>
          <w:color w:val="000000" w:themeColor="text1"/>
          <w:sz w:val="28"/>
          <w:szCs w:val="28"/>
        </w:rPr>
        <w:t>дминистративная процедура по рассмотрению заявления о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w:t>
      </w:r>
      <w:r>
        <w:rPr>
          <w:rFonts w:ascii="Times New Roman" w:hAnsi="Times New Roman" w:cs="Times New Roman"/>
          <w:color w:val="000000" w:themeColor="text1"/>
          <w:sz w:val="28"/>
          <w:szCs w:val="28"/>
        </w:rPr>
        <w:t>ствия:</w:t>
      </w:r>
    </w:p>
    <w:p w:rsidR="00084FCA" w:rsidRPr="008701F9" w:rsidRDefault="00084FCA" w:rsidP="00084FCA">
      <w:pPr>
        <w:pStyle w:val="a3"/>
        <w:widowControl w:val="0"/>
        <w:numPr>
          <w:ilvl w:val="0"/>
          <w:numId w:val="23"/>
        </w:numPr>
        <w:tabs>
          <w:tab w:val="left" w:pos="1134"/>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прием и регистрация заявления и прилагаемых к нему документов;</w:t>
      </w:r>
    </w:p>
    <w:p w:rsidR="00084FCA" w:rsidRDefault="00084FCA" w:rsidP="00084FCA">
      <w:pPr>
        <w:pStyle w:val="a3"/>
        <w:widowControl w:val="0"/>
        <w:numPr>
          <w:ilvl w:val="0"/>
          <w:numId w:val="23"/>
        </w:numPr>
        <w:tabs>
          <w:tab w:val="left" w:pos="1134"/>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sidRPr="00BE548C">
        <w:rPr>
          <w:rFonts w:ascii="Times New Roman" w:hAnsi="Times New Roman" w:cs="Times New Roman"/>
          <w:color w:val="000000" w:themeColor="text1"/>
          <w:sz w:val="28"/>
          <w:szCs w:val="28"/>
        </w:rPr>
        <w:t xml:space="preserve">проверка наличия или отсутствия оснований предусмотренных пунктом 2.8.1 </w:t>
      </w:r>
      <w:r>
        <w:rPr>
          <w:rFonts w:ascii="Times New Roman" w:hAnsi="Times New Roman" w:cs="Times New Roman"/>
          <w:color w:val="000000" w:themeColor="text1"/>
          <w:sz w:val="28"/>
          <w:szCs w:val="28"/>
        </w:rPr>
        <w:t>настоящего Административного регламента</w:t>
      </w:r>
      <w:r w:rsidRPr="00BE548C">
        <w:rPr>
          <w:rFonts w:ascii="Times New Roman" w:hAnsi="Times New Roman" w:cs="Times New Roman"/>
          <w:color w:val="000000" w:themeColor="text1"/>
          <w:sz w:val="28"/>
          <w:szCs w:val="28"/>
        </w:rPr>
        <w:t>;</w:t>
      </w:r>
    </w:p>
    <w:p w:rsidR="00084FCA" w:rsidRDefault="00084FCA" w:rsidP="00084FCA">
      <w:pPr>
        <w:pStyle w:val="a3"/>
        <w:widowControl w:val="0"/>
        <w:numPr>
          <w:ilvl w:val="0"/>
          <w:numId w:val="23"/>
        </w:numPr>
        <w:tabs>
          <w:tab w:val="left" w:pos="1134"/>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sidRPr="00BE548C">
        <w:rPr>
          <w:rFonts w:ascii="Times New Roman" w:hAnsi="Times New Roman" w:cs="Times New Roman"/>
          <w:color w:val="000000" w:themeColor="text1"/>
          <w:sz w:val="28"/>
          <w:szCs w:val="28"/>
        </w:rPr>
        <w:t>обращение за государственной регистрацией права муниципальной собственности на земельный участок, образованный в соответствии</w:t>
      </w:r>
      <w:r>
        <w:rPr>
          <w:rFonts w:ascii="Times New Roman" w:hAnsi="Times New Roman" w:cs="Times New Roman"/>
          <w:color w:val="000000" w:themeColor="text1"/>
          <w:sz w:val="28"/>
          <w:szCs w:val="28"/>
        </w:rPr>
        <w:t xml:space="preserve"> </w:t>
      </w:r>
      <w:r w:rsidRPr="00BE548C">
        <w:rPr>
          <w:rFonts w:ascii="Times New Roman" w:hAnsi="Times New Roman" w:cs="Times New Roman"/>
          <w:color w:val="000000" w:themeColor="text1"/>
          <w:sz w:val="28"/>
          <w:szCs w:val="28"/>
        </w:rPr>
        <w:t>с утвержденной схемой расположения земельного участка, в случаях установленных законодательством;</w:t>
      </w:r>
    </w:p>
    <w:p w:rsidR="00084FCA" w:rsidRPr="00BE548C" w:rsidRDefault="00084FCA" w:rsidP="00084FCA">
      <w:pPr>
        <w:pStyle w:val="a3"/>
        <w:widowControl w:val="0"/>
        <w:numPr>
          <w:ilvl w:val="0"/>
          <w:numId w:val="23"/>
        </w:numPr>
        <w:tabs>
          <w:tab w:val="left" w:pos="1134"/>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sidRPr="00BE548C">
        <w:rPr>
          <w:rFonts w:ascii="Times New Roman" w:hAnsi="Times New Roman" w:cs="Times New Roman"/>
          <w:color w:val="000000" w:themeColor="text1"/>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084FCA" w:rsidRPr="008701F9" w:rsidRDefault="00084FCA" w:rsidP="00084FCA">
      <w:pPr>
        <w:pStyle w:val="a3"/>
        <w:numPr>
          <w:ilvl w:val="0"/>
          <w:numId w:val="23"/>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проверка наличия или отсутствия оснований, пре</w:t>
      </w:r>
      <w:r>
        <w:rPr>
          <w:rFonts w:ascii="Times New Roman" w:hAnsi="Times New Roman" w:cs="Times New Roman"/>
          <w:color w:val="000000" w:themeColor="text1"/>
          <w:sz w:val="28"/>
          <w:szCs w:val="28"/>
        </w:rPr>
        <w:t>дусмотренных частью 8 ст. 39.11</w:t>
      </w:r>
      <w:r w:rsidRPr="008701F9">
        <w:rPr>
          <w:rFonts w:ascii="Times New Roman" w:hAnsi="Times New Roman" w:cs="Times New Roman"/>
          <w:color w:val="000000" w:themeColor="text1"/>
          <w:sz w:val="28"/>
          <w:szCs w:val="28"/>
        </w:rPr>
        <w:t xml:space="preserve">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084FCA" w:rsidRPr="008701F9" w:rsidRDefault="00084FCA" w:rsidP="00084FCA">
      <w:pPr>
        <w:pStyle w:val="a3"/>
        <w:numPr>
          <w:ilvl w:val="0"/>
          <w:numId w:val="23"/>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установленном </w:t>
      </w:r>
      <w:r>
        <w:rPr>
          <w:rFonts w:ascii="Times New Roman" w:hAnsi="Times New Roman" w:cs="Times New Roman"/>
          <w:color w:val="000000" w:themeColor="text1"/>
          <w:sz w:val="28"/>
          <w:szCs w:val="28"/>
        </w:rPr>
        <w:t>У</w:t>
      </w:r>
      <w:r w:rsidRPr="008701F9">
        <w:rPr>
          <w:rFonts w:ascii="Times New Roman" w:hAnsi="Times New Roman" w:cs="Times New Roman"/>
          <w:color w:val="000000" w:themeColor="text1"/>
          <w:sz w:val="28"/>
          <w:szCs w:val="28"/>
        </w:rPr>
        <w:t xml:space="preserve">ставом </w:t>
      </w:r>
      <w:r>
        <w:rPr>
          <w:rFonts w:ascii="Times New Roman" w:hAnsi="Times New Roman" w:cs="Times New Roman"/>
          <w:color w:val="000000" w:themeColor="text1"/>
          <w:sz w:val="28"/>
          <w:szCs w:val="28"/>
        </w:rPr>
        <w:t>Петропавловского</w:t>
      </w:r>
      <w:r w:rsidRPr="008701F9">
        <w:rPr>
          <w:rFonts w:ascii="Times New Roman" w:hAnsi="Times New Roman" w:cs="Times New Roman"/>
          <w:color w:val="000000" w:themeColor="text1"/>
          <w:sz w:val="28"/>
          <w:szCs w:val="28"/>
        </w:rPr>
        <w:t xml:space="preserve"> сельского поселения для официального опубликования (обнародования) муниципальных правовых актов не менее чем за тридцать дней до дня проведения аукциона.</w:t>
      </w:r>
    </w:p>
    <w:p w:rsidR="00084FCA" w:rsidRPr="008701F9" w:rsidRDefault="00084FCA" w:rsidP="00084FCA">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w:t>
      </w:r>
      <w:r w:rsidRPr="008701F9">
        <w:rPr>
          <w:rFonts w:ascii="Times New Roman" w:hAnsi="Times New Roman" w:cs="Times New Roman"/>
          <w:color w:val="000000" w:themeColor="text1"/>
          <w:sz w:val="28"/>
          <w:szCs w:val="28"/>
        </w:rPr>
        <w:t>дминистративная процедура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084FCA" w:rsidRPr="008701F9" w:rsidRDefault="00084FCA" w:rsidP="00084FCA">
      <w:pPr>
        <w:pStyle w:val="ConsPlusNormal0"/>
        <w:numPr>
          <w:ilvl w:val="0"/>
          <w:numId w:val="27"/>
        </w:numPr>
        <w:tabs>
          <w:tab w:val="left" w:pos="1134"/>
        </w:tabs>
        <w:suppressAutoHyphens w:val="0"/>
        <w:autoSpaceDN w:val="0"/>
        <w:ind w:left="0" w:firstLine="709"/>
        <w:jc w:val="both"/>
        <w:rPr>
          <w:rFonts w:ascii="Times New Roman" w:hAnsi="Times New Roman" w:cs="Times New Roman"/>
          <w:color w:val="000000" w:themeColor="text1"/>
          <w:lang w:eastAsia="en-US"/>
        </w:rPr>
      </w:pPr>
      <w:r w:rsidRPr="008701F9">
        <w:rPr>
          <w:rFonts w:ascii="Times New Roman" w:hAnsi="Times New Roman" w:cs="Times New Roman"/>
          <w:color w:val="000000" w:themeColor="text1"/>
        </w:rPr>
        <w:t>прием и регистрация заявок и прилагаемых документов для участия в аукционе;</w:t>
      </w:r>
    </w:p>
    <w:p w:rsidR="00084FCA" w:rsidRPr="008701F9" w:rsidRDefault="00084FCA" w:rsidP="00084FCA">
      <w:pPr>
        <w:pStyle w:val="a3"/>
        <w:widowControl w:val="0"/>
        <w:numPr>
          <w:ilvl w:val="0"/>
          <w:numId w:val="27"/>
        </w:numPr>
        <w:tabs>
          <w:tab w:val="left" w:pos="1134"/>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рассмотрение представленных документов, истребование документов (сведен</w:t>
      </w:r>
      <w:r>
        <w:rPr>
          <w:rFonts w:ascii="Times New Roman" w:hAnsi="Times New Roman" w:cs="Times New Roman"/>
          <w:color w:val="000000" w:themeColor="text1"/>
          <w:sz w:val="28"/>
          <w:szCs w:val="28"/>
        </w:rPr>
        <w:t xml:space="preserve">ий), указанных в пункте 2.6.2.2 настоящего Административного </w:t>
      </w:r>
      <w:r>
        <w:rPr>
          <w:rFonts w:ascii="Times New Roman" w:hAnsi="Times New Roman" w:cs="Times New Roman"/>
          <w:color w:val="000000" w:themeColor="text1"/>
          <w:sz w:val="28"/>
          <w:szCs w:val="28"/>
        </w:rPr>
        <w:lastRenderedPageBreak/>
        <w:t>регламента</w:t>
      </w:r>
      <w:r w:rsidRPr="008701F9">
        <w:rPr>
          <w:rFonts w:ascii="Times New Roman" w:hAnsi="Times New Roman" w:cs="Times New Roman"/>
          <w:color w:val="000000" w:themeColor="text1"/>
          <w:sz w:val="28"/>
          <w:szCs w:val="28"/>
        </w:rPr>
        <w:t>, в рамках межведомственного взаимодействия;</w:t>
      </w:r>
    </w:p>
    <w:p w:rsidR="00084FCA" w:rsidRPr="008701F9" w:rsidRDefault="00084FCA" w:rsidP="00084FCA">
      <w:pPr>
        <w:pStyle w:val="a3"/>
        <w:numPr>
          <w:ilvl w:val="0"/>
          <w:numId w:val="27"/>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084FCA" w:rsidRPr="008701F9" w:rsidRDefault="00084FCA" w:rsidP="00084FCA">
      <w:pPr>
        <w:pStyle w:val="a3"/>
        <w:numPr>
          <w:ilvl w:val="0"/>
          <w:numId w:val="27"/>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084FCA" w:rsidRPr="008701F9" w:rsidRDefault="00084FCA" w:rsidP="00084FCA">
      <w:pPr>
        <w:pStyle w:val="a3"/>
        <w:numPr>
          <w:ilvl w:val="0"/>
          <w:numId w:val="27"/>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аукциона по продаже земельного участка или аукциона на право заключения договора аренды земельного участка;</w:t>
      </w:r>
    </w:p>
    <w:p w:rsidR="00084FCA" w:rsidRPr="008701F9" w:rsidRDefault="00084FCA" w:rsidP="00084FCA">
      <w:pPr>
        <w:pStyle w:val="a3"/>
        <w:numPr>
          <w:ilvl w:val="0"/>
          <w:numId w:val="27"/>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084FCA" w:rsidRPr="008701F9" w:rsidRDefault="00084FCA" w:rsidP="00084FCA">
      <w:pPr>
        <w:pStyle w:val="a3"/>
        <w:numPr>
          <w:ilvl w:val="0"/>
          <w:numId w:val="27"/>
        </w:numPr>
        <w:tabs>
          <w:tab w:val="left" w:pos="1276"/>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победителю аукциона или единственному принявшему участие в аукционе его участнику трех экземпляров подписанного проекта договора купли-продажи или проекта договора аренды земельного участка.</w:t>
      </w:r>
    </w:p>
    <w:p w:rsidR="00084FCA" w:rsidRPr="008701F9" w:rsidRDefault="00084FCA" w:rsidP="00084FCA">
      <w:pPr>
        <w:pStyle w:val="a3"/>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Описание административных действий при исполнении административной процедуры по рассмотрению заявления о проведении аукциона по продаже земельного участка или аукциона на право заключения договора аренды земельного участка.</w:t>
      </w:r>
    </w:p>
    <w:p w:rsidR="00084FCA" w:rsidRPr="008701F9" w:rsidRDefault="00084FCA" w:rsidP="00084FCA">
      <w:pPr>
        <w:pStyle w:val="a3"/>
        <w:widowControl w:val="0"/>
        <w:numPr>
          <w:ilvl w:val="2"/>
          <w:numId w:val="20"/>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Прием и регистрация заявления и прилагаемых к нему документов.</w:t>
      </w:r>
    </w:p>
    <w:p w:rsidR="00084FCA" w:rsidRPr="008701F9" w:rsidRDefault="00084FCA" w:rsidP="00084FCA">
      <w:pPr>
        <w:pStyle w:val="a3"/>
        <w:widowControl w:val="0"/>
        <w:numPr>
          <w:ilvl w:val="3"/>
          <w:numId w:val="20"/>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о проведении аукциона по продаже земельного участка или аукциона на право заключения договора аренды земельного участка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084FCA" w:rsidRPr="008701F9" w:rsidRDefault="00084FCA" w:rsidP="00084FCA">
      <w:pPr>
        <w:pStyle w:val="a3"/>
        <w:widowControl w:val="0"/>
        <w:numPr>
          <w:ilvl w:val="3"/>
          <w:numId w:val="20"/>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предмет из соответствия требования</w:t>
      </w:r>
      <w:r>
        <w:rPr>
          <w:rFonts w:ascii="Times New Roman" w:hAnsi="Times New Roman" w:cs="Times New Roman"/>
          <w:color w:val="000000" w:themeColor="text1"/>
          <w:sz w:val="28"/>
          <w:szCs w:val="28"/>
        </w:rPr>
        <w:t>м установленным пунктом 2.6.1.1</w:t>
      </w:r>
      <w:r w:rsidRPr="008701F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настоящего Административного регламента</w:t>
      </w:r>
      <w:r w:rsidRPr="008701F9">
        <w:rPr>
          <w:rFonts w:ascii="Times New Roman" w:hAnsi="Times New Roman" w:cs="Times New Roman"/>
          <w:color w:val="000000" w:themeColor="text1"/>
          <w:sz w:val="28"/>
          <w:szCs w:val="28"/>
        </w:rPr>
        <w:t>.</w:t>
      </w:r>
    </w:p>
    <w:p w:rsidR="00084FCA" w:rsidRPr="008701F9" w:rsidRDefault="00084FCA" w:rsidP="00084FCA">
      <w:pPr>
        <w:pStyle w:val="a3"/>
        <w:widowControl w:val="0"/>
        <w:numPr>
          <w:ilvl w:val="3"/>
          <w:numId w:val="20"/>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При личном обращении заявителя в администрацию или многофункциональный центр, специалист, уполномоченный на прием и регистрацию документов:</w:t>
      </w:r>
    </w:p>
    <w:p w:rsidR="00084FCA" w:rsidRPr="008701F9" w:rsidRDefault="00084FCA" w:rsidP="00084FCA">
      <w:pPr>
        <w:pStyle w:val="a3"/>
        <w:widowControl w:val="0"/>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сверяет копии документов с их подлинниками, заверяет их и возвращает подлинники заявителю;</w:t>
      </w:r>
    </w:p>
    <w:p w:rsidR="00084FCA" w:rsidRPr="008701F9" w:rsidRDefault="00084FCA" w:rsidP="00084FCA">
      <w:pPr>
        <w:pStyle w:val="a3"/>
        <w:widowControl w:val="0"/>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 выдает </w:t>
      </w:r>
      <w:r>
        <w:rPr>
          <w:rFonts w:ascii="Times New Roman" w:hAnsi="Times New Roman" w:cs="Times New Roman"/>
          <w:color w:val="000000" w:themeColor="text1"/>
          <w:sz w:val="28"/>
          <w:szCs w:val="28"/>
        </w:rPr>
        <w:t xml:space="preserve">заявителю расписку (приложение </w:t>
      </w:r>
      <w:r w:rsidRPr="008701F9">
        <w:rPr>
          <w:rFonts w:ascii="Times New Roman" w:hAnsi="Times New Roman" w:cs="Times New Roman"/>
          <w:color w:val="000000" w:themeColor="text1"/>
          <w:sz w:val="28"/>
          <w:szCs w:val="28"/>
        </w:rPr>
        <w:t>3 к настоящ</w:t>
      </w:r>
      <w:r>
        <w:rPr>
          <w:rFonts w:ascii="Times New Roman" w:hAnsi="Times New Roman" w:cs="Times New Roman"/>
          <w:color w:val="000000" w:themeColor="text1"/>
          <w:sz w:val="28"/>
          <w:szCs w:val="28"/>
        </w:rPr>
        <w:t>ему А</w:t>
      </w:r>
      <w:r w:rsidRPr="008701F9">
        <w:rPr>
          <w:rFonts w:ascii="Times New Roman" w:hAnsi="Times New Roman" w:cs="Times New Roman"/>
          <w:color w:val="000000" w:themeColor="text1"/>
          <w:sz w:val="28"/>
          <w:szCs w:val="28"/>
        </w:rPr>
        <w:t xml:space="preserve">дминистративному регламенту) в получении документов с указанием их </w:t>
      </w:r>
      <w:r w:rsidRPr="008701F9">
        <w:rPr>
          <w:rFonts w:ascii="Times New Roman" w:hAnsi="Times New Roman" w:cs="Times New Roman"/>
          <w:color w:val="000000" w:themeColor="text1"/>
          <w:sz w:val="28"/>
          <w:szCs w:val="28"/>
        </w:rPr>
        <w:lastRenderedPageBreak/>
        <w:t>перечня и даты получения.</w:t>
      </w:r>
    </w:p>
    <w:p w:rsidR="00084FCA" w:rsidRPr="008701F9" w:rsidRDefault="00084FCA" w:rsidP="00084FCA">
      <w:pPr>
        <w:pStyle w:val="a3"/>
        <w:widowControl w:val="0"/>
        <w:numPr>
          <w:ilvl w:val="3"/>
          <w:numId w:val="20"/>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084FCA" w:rsidRPr="008701F9" w:rsidRDefault="00084FCA" w:rsidP="00084FCA">
      <w:pPr>
        <w:pStyle w:val="a3"/>
        <w:widowControl w:val="0"/>
        <w:numPr>
          <w:ilvl w:val="3"/>
          <w:numId w:val="20"/>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Регистрация заявления с прилагаемыми документами осуществляется в ср</w:t>
      </w:r>
      <w:r>
        <w:rPr>
          <w:rFonts w:ascii="Times New Roman" w:hAnsi="Times New Roman" w:cs="Times New Roman"/>
          <w:color w:val="000000" w:themeColor="text1"/>
          <w:sz w:val="28"/>
          <w:szCs w:val="28"/>
        </w:rPr>
        <w:t>оки, установленные пунктом 2.11 настоящего Административного регламента</w:t>
      </w:r>
      <w:r w:rsidRPr="008701F9">
        <w:rPr>
          <w:rFonts w:ascii="Times New Roman" w:hAnsi="Times New Roman" w:cs="Times New Roman"/>
          <w:color w:val="000000" w:themeColor="text1"/>
          <w:sz w:val="28"/>
          <w:szCs w:val="28"/>
        </w:rPr>
        <w:t>.</w:t>
      </w:r>
    </w:p>
    <w:p w:rsidR="00084FCA" w:rsidRPr="008701F9" w:rsidRDefault="00084FCA" w:rsidP="00084FCA">
      <w:pPr>
        <w:pStyle w:val="a3"/>
        <w:widowControl w:val="0"/>
        <w:numPr>
          <w:ilvl w:val="3"/>
          <w:numId w:val="20"/>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При направлении заявления и документов, указанных в пункте 2.6.</w:t>
      </w:r>
      <w:r>
        <w:rPr>
          <w:rFonts w:ascii="Times New Roman" w:hAnsi="Times New Roman" w:cs="Times New Roman"/>
          <w:color w:val="000000" w:themeColor="text1"/>
          <w:sz w:val="28"/>
          <w:szCs w:val="28"/>
        </w:rPr>
        <w:t>1.1 настоящего Административного регламента</w:t>
      </w:r>
      <w:r w:rsidRPr="008701F9">
        <w:rPr>
          <w:rFonts w:ascii="Times New Roman" w:hAnsi="Times New Roman" w:cs="Times New Roman"/>
          <w:color w:val="000000" w:themeColor="text1"/>
          <w:sz w:val="28"/>
          <w:szCs w:val="28"/>
        </w:rPr>
        <w:t>,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084FCA" w:rsidRPr="008701F9" w:rsidRDefault="00084FCA" w:rsidP="00084FCA">
      <w:pPr>
        <w:pStyle w:val="a3"/>
        <w:widowControl w:val="0"/>
        <w:numPr>
          <w:ilvl w:val="3"/>
          <w:numId w:val="20"/>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При направлении заявления и документов, указанных в пункте 2.6.1.1 </w:t>
      </w:r>
      <w:r>
        <w:rPr>
          <w:rFonts w:ascii="Times New Roman" w:hAnsi="Times New Roman" w:cs="Times New Roman"/>
          <w:color w:val="000000" w:themeColor="text1"/>
          <w:sz w:val="28"/>
          <w:szCs w:val="28"/>
        </w:rPr>
        <w:t>настоящего Административного регламента</w:t>
      </w:r>
      <w:r w:rsidRPr="008701F9">
        <w:rPr>
          <w:rFonts w:ascii="Times New Roman" w:hAnsi="Times New Roman" w:cs="Times New Roman"/>
          <w:color w:val="000000" w:themeColor="text1"/>
          <w:sz w:val="28"/>
          <w:szCs w:val="28"/>
        </w:rPr>
        <w:t>,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084FCA" w:rsidRPr="008701F9" w:rsidRDefault="00084FCA" w:rsidP="00084FCA">
      <w:pPr>
        <w:pStyle w:val="a3"/>
        <w:widowControl w:val="0"/>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084FCA" w:rsidRPr="008701F9" w:rsidRDefault="00084FCA" w:rsidP="00084FCA">
      <w:pPr>
        <w:pStyle w:val="a3"/>
        <w:widowControl w:val="0"/>
        <w:numPr>
          <w:ilvl w:val="3"/>
          <w:numId w:val="20"/>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Результатом административной процедуры является прием и регистрация заявления и прилагаемых к нему документов.</w:t>
      </w:r>
    </w:p>
    <w:p w:rsidR="00084FCA" w:rsidRPr="008701F9" w:rsidRDefault="00084FCA" w:rsidP="00084FCA">
      <w:pPr>
        <w:pStyle w:val="a3"/>
        <w:widowControl w:val="0"/>
        <w:numPr>
          <w:ilvl w:val="3"/>
          <w:numId w:val="20"/>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Максимальный срок исполнения административной процедуры -1 календарный день.</w:t>
      </w:r>
    </w:p>
    <w:p w:rsidR="00084FCA" w:rsidRPr="008701F9" w:rsidRDefault="00084FCA" w:rsidP="00084FCA">
      <w:pPr>
        <w:pStyle w:val="a3"/>
        <w:widowControl w:val="0"/>
        <w:numPr>
          <w:ilvl w:val="2"/>
          <w:numId w:val="20"/>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Проверка наличия или отсутствия основани</w:t>
      </w:r>
      <w:r>
        <w:rPr>
          <w:rFonts w:ascii="Times New Roman" w:hAnsi="Times New Roman" w:cs="Times New Roman"/>
          <w:color w:val="000000" w:themeColor="text1"/>
          <w:sz w:val="28"/>
          <w:szCs w:val="28"/>
        </w:rPr>
        <w:t>й предусмотренных пунктом 2.8.1</w:t>
      </w:r>
      <w:r w:rsidRPr="008701F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настоящего Административного регламента</w:t>
      </w:r>
      <w:r w:rsidRPr="008701F9">
        <w:rPr>
          <w:rFonts w:ascii="Times New Roman" w:hAnsi="Times New Roman" w:cs="Times New Roman"/>
          <w:color w:val="000000" w:themeColor="text1"/>
          <w:sz w:val="28"/>
          <w:szCs w:val="28"/>
        </w:rPr>
        <w:t>.</w:t>
      </w:r>
    </w:p>
    <w:p w:rsidR="00084FCA" w:rsidRPr="00BE548C" w:rsidRDefault="00084FCA" w:rsidP="00084FCA">
      <w:pPr>
        <w:pStyle w:val="ConsPlusNormal0"/>
        <w:numPr>
          <w:ilvl w:val="3"/>
          <w:numId w:val="20"/>
        </w:numPr>
        <w:tabs>
          <w:tab w:val="left" w:pos="1560"/>
        </w:tabs>
        <w:suppressAutoHyphens w:val="0"/>
        <w:autoSpaceDN w:val="0"/>
        <w:ind w:left="0" w:firstLine="709"/>
        <w:jc w:val="both"/>
        <w:rPr>
          <w:rFonts w:ascii="Times New Roman" w:hAnsi="Times New Roman" w:cs="Times New Roman"/>
          <w:color w:val="000000" w:themeColor="text1"/>
          <w:lang w:eastAsia="en-US"/>
        </w:rPr>
      </w:pPr>
      <w:r w:rsidRPr="00BE548C">
        <w:rPr>
          <w:rFonts w:ascii="Times New Roman" w:hAnsi="Times New Roman" w:cs="Times New Roman"/>
          <w:color w:val="000000" w:themeColor="text1"/>
        </w:rPr>
        <w:t xml:space="preserve"> После регистрации заявления проведении аукциона </w:t>
      </w:r>
      <w:r w:rsidRPr="00BE548C">
        <w:rPr>
          <w:rFonts w:ascii="Times New Roman" w:hAnsi="Times New Roman" w:cs="Times New Roman"/>
          <w:color w:val="000000" w:themeColor="text1"/>
          <w:lang w:eastAsia="en-US"/>
        </w:rPr>
        <w:t xml:space="preserve">по продаже земельного участка или </w:t>
      </w:r>
      <w:r w:rsidRPr="00BE548C">
        <w:rPr>
          <w:rFonts w:ascii="Times New Roman" w:hAnsi="Times New Roman" w:cs="Times New Roman"/>
          <w:color w:val="000000" w:themeColor="text1"/>
        </w:rPr>
        <w:t xml:space="preserve">аукциона на право заключения договора аренды земельного участка специалист администрации, уполномоченный на рассмотрение заявления проверяет наличие или отсутствие оснований, по которым земельный участок не моет быть </w:t>
      </w:r>
      <w:r w:rsidRPr="00BE548C">
        <w:rPr>
          <w:rFonts w:ascii="Times New Roman" w:hAnsi="Times New Roman" w:cs="Times New Roman"/>
          <w:color w:val="000000" w:themeColor="text1"/>
          <w:lang w:eastAsia="en-US"/>
        </w:rPr>
        <w:t xml:space="preserve">предметом аукциона и которые предусмотрены пунктом 2.8.1 </w:t>
      </w:r>
      <w:r>
        <w:rPr>
          <w:rFonts w:ascii="Times New Roman" w:hAnsi="Times New Roman" w:cs="Times New Roman"/>
          <w:color w:val="000000" w:themeColor="text1"/>
          <w:lang w:eastAsia="en-US"/>
        </w:rPr>
        <w:t>настоящего Административного регламента</w:t>
      </w:r>
      <w:r w:rsidRPr="00BE548C">
        <w:rPr>
          <w:rFonts w:ascii="Times New Roman" w:hAnsi="Times New Roman" w:cs="Times New Roman"/>
          <w:color w:val="000000" w:themeColor="text1"/>
          <w:lang w:eastAsia="en-US"/>
        </w:rPr>
        <w:t>.</w:t>
      </w:r>
    </w:p>
    <w:p w:rsidR="00084FCA" w:rsidRPr="00BE548C" w:rsidRDefault="00084FCA" w:rsidP="00084FCA">
      <w:pPr>
        <w:pStyle w:val="a7"/>
        <w:jc w:val="both"/>
        <w:rPr>
          <w:rFonts w:ascii="Times New Roman" w:hAnsi="Times New Roman" w:cs="Times New Roman"/>
          <w:sz w:val="28"/>
          <w:szCs w:val="28"/>
        </w:rPr>
      </w:pPr>
      <w:r w:rsidRPr="00BE548C">
        <w:rPr>
          <w:rFonts w:ascii="Times New Roman" w:hAnsi="Times New Roman" w:cs="Times New Roman"/>
          <w:sz w:val="28"/>
          <w:szCs w:val="28"/>
        </w:rPr>
        <w:t xml:space="preserve">При наличии оснований, по которым земельный участок не может быть предметом аукциона и которые предусмотрены пунктом 2.8.1 </w:t>
      </w:r>
      <w:r>
        <w:rPr>
          <w:rFonts w:ascii="Times New Roman" w:hAnsi="Times New Roman" w:cs="Times New Roman"/>
          <w:sz w:val="28"/>
          <w:szCs w:val="28"/>
        </w:rPr>
        <w:t>настоящего Административного регламента</w:t>
      </w:r>
      <w:r w:rsidRPr="00BE548C">
        <w:rPr>
          <w:rFonts w:ascii="Times New Roman" w:hAnsi="Times New Roman" w:cs="Times New Roman"/>
          <w:sz w:val="28"/>
          <w:szCs w:val="28"/>
        </w:rPr>
        <w:t xml:space="preserve"> специалист администрации, уполномоченный на рассмотрение заявления в срок не более чем один месяц со дня поступления заявления о проведении аукциона по продаже земельного участка или 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w:t>
      </w:r>
      <w:r>
        <w:rPr>
          <w:rFonts w:ascii="Times New Roman" w:hAnsi="Times New Roman" w:cs="Times New Roman"/>
          <w:color w:val="000000" w:themeColor="text1"/>
          <w:sz w:val="28"/>
          <w:szCs w:val="28"/>
        </w:rPr>
        <w:t>Петропавловского</w:t>
      </w:r>
      <w:r w:rsidRPr="00BE548C">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Лискинского </w:t>
      </w:r>
      <w:r>
        <w:rPr>
          <w:rFonts w:ascii="Times New Roman" w:hAnsi="Times New Roman" w:cs="Times New Roman"/>
          <w:sz w:val="28"/>
          <w:szCs w:val="28"/>
        </w:rPr>
        <w:lastRenderedPageBreak/>
        <w:t xml:space="preserve">муниципального района Воронежской области (далее  - глава </w:t>
      </w:r>
      <w:r>
        <w:rPr>
          <w:rFonts w:ascii="Times New Roman" w:hAnsi="Times New Roman" w:cs="Times New Roman"/>
          <w:color w:val="000000" w:themeColor="text1"/>
          <w:sz w:val="28"/>
          <w:szCs w:val="28"/>
        </w:rPr>
        <w:t>Петропавловского</w:t>
      </w:r>
      <w:r>
        <w:rPr>
          <w:rFonts w:ascii="Times New Roman" w:hAnsi="Times New Roman" w:cs="Times New Roman"/>
          <w:sz w:val="28"/>
          <w:szCs w:val="28"/>
        </w:rPr>
        <w:t xml:space="preserve"> сельского поселения)</w:t>
      </w:r>
      <w:r w:rsidRPr="00BE548C">
        <w:rPr>
          <w:rFonts w:ascii="Times New Roman" w:hAnsi="Times New Roman" w:cs="Times New Roman"/>
          <w:sz w:val="28"/>
          <w:szCs w:val="28"/>
        </w:rPr>
        <w:t>.</w:t>
      </w:r>
    </w:p>
    <w:p w:rsidR="00084FCA" w:rsidRPr="00BE548C" w:rsidRDefault="00084FCA" w:rsidP="00084FCA">
      <w:pPr>
        <w:pStyle w:val="a7"/>
        <w:ind w:firstLine="708"/>
        <w:jc w:val="both"/>
        <w:rPr>
          <w:rFonts w:ascii="Times New Roman" w:hAnsi="Times New Roman" w:cs="Times New Roman"/>
          <w:sz w:val="28"/>
          <w:szCs w:val="28"/>
        </w:rPr>
      </w:pPr>
      <w:r w:rsidRPr="00BE548C">
        <w:rPr>
          <w:rFonts w:ascii="Times New Roman" w:hAnsi="Times New Roman" w:cs="Times New Roman"/>
          <w:sz w:val="28"/>
          <w:szCs w:val="28"/>
        </w:rPr>
        <w:t>Решение об отказе в проведении аукциона выдается (направляется) заявителю лично по месту обращения или его направление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084FCA" w:rsidRPr="008701F9" w:rsidRDefault="00084FCA" w:rsidP="00084FCA">
      <w:pPr>
        <w:pStyle w:val="a3"/>
        <w:widowControl w:val="0"/>
        <w:numPr>
          <w:ilvl w:val="3"/>
          <w:numId w:val="20"/>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sidRPr="00BE548C">
        <w:rPr>
          <w:rFonts w:ascii="Times New Roman" w:hAnsi="Times New Roman" w:cs="Times New Roman"/>
          <w:color w:val="000000" w:themeColor="text1"/>
          <w:sz w:val="28"/>
          <w:szCs w:val="28"/>
        </w:rPr>
        <w:t xml:space="preserve">При отсутствии оснований, по которым земельный участок не может быть предметом аукциона и которые предусмотрены пунктом 2.8.1 </w:t>
      </w:r>
      <w:r>
        <w:rPr>
          <w:rFonts w:ascii="Times New Roman" w:hAnsi="Times New Roman" w:cs="Times New Roman"/>
          <w:color w:val="000000" w:themeColor="text1"/>
          <w:sz w:val="28"/>
          <w:szCs w:val="28"/>
        </w:rPr>
        <w:t>настоящего Административного регламента</w:t>
      </w:r>
      <w:r w:rsidRPr="00BE548C">
        <w:rPr>
          <w:rFonts w:ascii="Times New Roman" w:hAnsi="Times New Roman" w:cs="Times New Roman"/>
          <w:color w:val="000000" w:themeColor="text1"/>
          <w:sz w:val="28"/>
          <w:szCs w:val="28"/>
        </w:rPr>
        <w:t xml:space="preserve"> специалист администрации</w:t>
      </w:r>
      <w:r>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 принимает решение о необходимости обращения за государственной регистрацией права муниципальной собственности на земельный участок или об отсутствии необходимости обращения за государственной регистрацией права муниципальной собственности на земельный участок.</w:t>
      </w:r>
    </w:p>
    <w:p w:rsidR="00084FCA" w:rsidRPr="008701F9" w:rsidRDefault="00084FCA" w:rsidP="00084FCA">
      <w:pPr>
        <w:pStyle w:val="a3"/>
        <w:widowControl w:val="0"/>
        <w:numPr>
          <w:ilvl w:val="3"/>
          <w:numId w:val="20"/>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w:t>
      </w:r>
    </w:p>
    <w:p w:rsidR="00084FCA" w:rsidRPr="008701F9" w:rsidRDefault="00084FCA" w:rsidP="00084FCA">
      <w:pPr>
        <w:pStyle w:val="a3"/>
        <w:widowControl w:val="0"/>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принятие решения о необходимости обращения за государственной регистрацией права муниципальной собственности на земельный участок специалист администрации уполномоченный на рассмотрение заявления приступает к исполнению административного действия</w:t>
      </w:r>
      <w:r>
        <w:rPr>
          <w:rFonts w:ascii="Times New Roman" w:hAnsi="Times New Roman" w:cs="Times New Roman"/>
          <w:color w:val="000000" w:themeColor="text1"/>
          <w:sz w:val="28"/>
          <w:szCs w:val="28"/>
        </w:rPr>
        <w:t xml:space="preserve"> предусмотренного пунктом 3.2.3</w:t>
      </w:r>
      <w:r w:rsidRPr="008701F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настоящего Административного регламента</w:t>
      </w:r>
      <w:r w:rsidRPr="008701F9">
        <w:rPr>
          <w:rFonts w:ascii="Times New Roman" w:hAnsi="Times New Roman" w:cs="Times New Roman"/>
          <w:color w:val="000000" w:themeColor="text1"/>
          <w:sz w:val="28"/>
          <w:szCs w:val="28"/>
        </w:rPr>
        <w:t>.</w:t>
      </w:r>
    </w:p>
    <w:p w:rsidR="00084FCA" w:rsidRPr="008701F9" w:rsidRDefault="00084FCA" w:rsidP="00084FCA">
      <w:pPr>
        <w:pStyle w:val="a3"/>
        <w:widowControl w:val="0"/>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принятие решения об отсутствии необходимости обращения за государственной регистрацией права муниципальной собственности на земельный участок специалист администрации, уполномоченный на рассмотрение заявления приступает к исполнению административного действия</w:t>
      </w:r>
      <w:r>
        <w:rPr>
          <w:rFonts w:ascii="Times New Roman" w:hAnsi="Times New Roman" w:cs="Times New Roman"/>
          <w:color w:val="000000" w:themeColor="text1"/>
          <w:sz w:val="28"/>
          <w:szCs w:val="28"/>
        </w:rPr>
        <w:t xml:space="preserve"> предусмотренного пунктом 3.2.4</w:t>
      </w:r>
      <w:r w:rsidRPr="008701F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настоящего Административного регламента</w:t>
      </w:r>
      <w:r w:rsidRPr="008701F9">
        <w:rPr>
          <w:rFonts w:ascii="Times New Roman" w:hAnsi="Times New Roman" w:cs="Times New Roman"/>
          <w:color w:val="000000" w:themeColor="text1"/>
          <w:sz w:val="28"/>
          <w:szCs w:val="28"/>
        </w:rPr>
        <w:t>.</w:t>
      </w:r>
    </w:p>
    <w:p w:rsidR="00084FCA" w:rsidRPr="008701F9" w:rsidRDefault="00084FCA" w:rsidP="00084FCA">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 установленных законодательством.</w:t>
      </w:r>
    </w:p>
    <w:p w:rsidR="00084FCA" w:rsidRPr="008701F9" w:rsidRDefault="00084FCA" w:rsidP="00084FCA">
      <w:pPr>
        <w:pStyle w:val="ConsPlusNormal0"/>
        <w:numPr>
          <w:ilvl w:val="3"/>
          <w:numId w:val="20"/>
        </w:numPr>
        <w:tabs>
          <w:tab w:val="left" w:pos="1560"/>
        </w:tabs>
        <w:suppressAutoHyphens w:val="0"/>
        <w:autoSpaceDN w:val="0"/>
        <w:ind w:left="0" w:firstLine="709"/>
        <w:jc w:val="both"/>
        <w:rPr>
          <w:rFonts w:ascii="Times New Roman" w:hAnsi="Times New Roman" w:cs="Times New Roman"/>
          <w:color w:val="000000" w:themeColor="text1"/>
        </w:rPr>
      </w:pPr>
      <w:r w:rsidRPr="008701F9">
        <w:rPr>
          <w:rFonts w:ascii="Times New Roman" w:hAnsi="Times New Roman" w:cs="Times New Roman"/>
          <w:color w:val="000000" w:themeColor="text1"/>
        </w:rPr>
        <w:t xml:space="preserve">В случае поступления заявления о проведении </w:t>
      </w:r>
      <w:r w:rsidRPr="008701F9">
        <w:rPr>
          <w:rFonts w:ascii="Times New Roman" w:hAnsi="Times New Roman" w:cs="Times New Roman"/>
          <w:color w:val="000000" w:themeColor="text1"/>
          <w:lang w:eastAsia="en-US"/>
        </w:rPr>
        <w:t xml:space="preserve">аукциона по продаже земельного участка или </w:t>
      </w:r>
      <w:r w:rsidRPr="008701F9">
        <w:rPr>
          <w:rFonts w:ascii="Times New Roman" w:hAnsi="Times New Roman" w:cs="Times New Roman"/>
          <w:color w:val="000000" w:themeColor="text1"/>
        </w:rPr>
        <w:t xml:space="preserve">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находящегося в муниципальной собственности специалист администрации, уполномоченный на рассмотрение заявления обеспечивает подготовку </w:t>
      </w:r>
      <w:r w:rsidRPr="008701F9">
        <w:rPr>
          <w:rFonts w:ascii="Times New Roman" w:hAnsi="Times New Roman" w:cs="Times New Roman"/>
          <w:color w:val="000000" w:themeColor="text1"/>
        </w:rPr>
        <w:lastRenderedPageBreak/>
        <w:t>документов и обращение в уполномоченный федеральный орган государственной власти о</w:t>
      </w:r>
      <w:r w:rsidRPr="008701F9">
        <w:rPr>
          <w:rFonts w:ascii="Times New Roman" w:hAnsi="Times New Roman" w:cs="Times New Roman"/>
          <w:color w:val="000000" w:themeColor="text1"/>
          <w:lang w:eastAsia="en-US"/>
        </w:rPr>
        <w:t>существляющим функции по государственной регистрации прав на недвижимое имущество и сделок с ним</w:t>
      </w:r>
      <w:r w:rsidRPr="008701F9">
        <w:rPr>
          <w:rFonts w:ascii="Times New Roman" w:hAnsi="Times New Roman" w:cs="Times New Roman"/>
          <w:color w:val="000000" w:themeColor="text1"/>
        </w:rPr>
        <w:t xml:space="preserve"> для государственной регистрации права муниципальной собственности на такой земельный участок.</w:t>
      </w:r>
    </w:p>
    <w:p w:rsidR="00084FCA" w:rsidRPr="008701F9" w:rsidRDefault="00084FCA" w:rsidP="00084FCA">
      <w:pPr>
        <w:pStyle w:val="ConsPlusNormal0"/>
        <w:tabs>
          <w:tab w:val="left" w:pos="1560"/>
        </w:tabs>
        <w:ind w:firstLine="709"/>
        <w:jc w:val="both"/>
        <w:rPr>
          <w:rFonts w:ascii="Times New Roman" w:hAnsi="Times New Roman" w:cs="Times New Roman"/>
          <w:color w:val="000000" w:themeColor="text1"/>
        </w:rPr>
      </w:pPr>
      <w:r w:rsidRPr="008701F9">
        <w:rPr>
          <w:rFonts w:ascii="Times New Roman" w:hAnsi="Times New Roman" w:cs="Times New Roman"/>
          <w:color w:val="000000" w:themeColor="text1"/>
        </w:rPr>
        <w:t xml:space="preserve">Государственная регистрация права муниципальной собственности на земельный участок осуществляется в порядке, установленном </w:t>
      </w:r>
      <w:r w:rsidRPr="008701F9">
        <w:rPr>
          <w:rFonts w:ascii="Times New Roman" w:hAnsi="Times New Roman" w:cs="Times New Roman"/>
          <w:color w:val="000000" w:themeColor="text1"/>
          <w:lang w:eastAsia="en-US"/>
        </w:rPr>
        <w:t>Федеральным законом от 21.07.1997 N 122-ФЗ «</w:t>
      </w:r>
      <w:r w:rsidRPr="008701F9">
        <w:rPr>
          <w:rFonts w:ascii="Times New Roman" w:hAnsi="Times New Roman" w:cs="Times New Roman"/>
          <w:color w:val="000000" w:themeColor="text1"/>
        </w:rPr>
        <w:t>О государственной регистрации прав на недвижимое имущество и сделок с ним».</w:t>
      </w:r>
    </w:p>
    <w:p w:rsidR="00084FCA" w:rsidRPr="008701F9" w:rsidRDefault="00084FCA" w:rsidP="00084FCA">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 обращение за государственной регистрацией права муниципальной собственности на такой земельный участок не требуется.</w:t>
      </w:r>
    </w:p>
    <w:p w:rsidR="00084FCA" w:rsidRPr="008701F9" w:rsidRDefault="00084FCA" w:rsidP="00084FCA">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084FCA" w:rsidRPr="008701F9" w:rsidRDefault="00084FCA" w:rsidP="00084FCA">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целях получение технических условий подключения (технологического присоединения) объектов к сетям инженерно-технического обеспечения специалист администрации, уполномоченный на рассмотрение заявления в срок не позднее, чем за 45 дней до даты принятия решения о проведении аукциона по продаже земельного участка или аукциона на право заключения договора аренды земельного участка готовит запрос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084FCA" w:rsidRPr="008701F9" w:rsidRDefault="00084FCA" w:rsidP="00084FCA">
      <w:pPr>
        <w:pStyle w:val="ConsPlusNormal0"/>
        <w:numPr>
          <w:ilvl w:val="3"/>
          <w:numId w:val="20"/>
        </w:numPr>
        <w:tabs>
          <w:tab w:val="left" w:pos="1560"/>
        </w:tabs>
        <w:suppressAutoHyphens w:val="0"/>
        <w:autoSpaceDN w:val="0"/>
        <w:ind w:left="0" w:firstLine="709"/>
        <w:jc w:val="both"/>
        <w:rPr>
          <w:rFonts w:ascii="Times New Roman" w:hAnsi="Times New Roman" w:cs="Times New Roman"/>
          <w:color w:val="000000" w:themeColor="text1"/>
          <w:lang w:eastAsia="en-US"/>
        </w:rPr>
      </w:pPr>
      <w:r w:rsidRPr="008701F9">
        <w:rPr>
          <w:rFonts w:ascii="Times New Roman" w:hAnsi="Times New Roman" w:cs="Times New Roman"/>
          <w:color w:val="000000" w:themeColor="text1"/>
        </w:rPr>
        <w:t>Порядок направления запроса, порядок определения и предоставления технических условий, а также критерии определения возможности подключения определяются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w:t>
      </w:r>
      <w:r w:rsidRPr="008701F9">
        <w:rPr>
          <w:rFonts w:ascii="Times New Roman" w:hAnsi="Times New Roman" w:cs="Times New Roman"/>
          <w:color w:val="000000" w:themeColor="text1"/>
          <w:lang w:eastAsia="en-US"/>
        </w:rPr>
        <w:t>остановлением Правительства РФ от 13.02.2006 N 83.</w:t>
      </w:r>
    </w:p>
    <w:p w:rsidR="00084FCA" w:rsidRPr="008701F9" w:rsidRDefault="00084FCA" w:rsidP="00084FCA">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на основании схем существующего и планируемого размещения объектов капитального строительства в области тепло-водоснабжения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указанной организации, утверждаемых </w:t>
      </w:r>
      <w:r>
        <w:rPr>
          <w:rFonts w:ascii="Times New Roman" w:hAnsi="Times New Roman" w:cs="Times New Roman"/>
          <w:color w:val="000000" w:themeColor="text1"/>
          <w:sz w:val="28"/>
          <w:szCs w:val="28"/>
        </w:rPr>
        <w:t>Советом народных депутатов Петропавловского сельского поселения Лискинского муниципального района Воронежской области</w:t>
      </w:r>
      <w:r w:rsidRPr="008701F9">
        <w:rPr>
          <w:rFonts w:ascii="Times New Roman" w:hAnsi="Times New Roman" w:cs="Times New Roman"/>
          <w:color w:val="000000" w:themeColor="text1"/>
          <w:sz w:val="28"/>
          <w:szCs w:val="28"/>
        </w:rPr>
        <w:t>.</w:t>
      </w:r>
    </w:p>
    <w:p w:rsidR="00084FCA" w:rsidRPr="008701F9" w:rsidRDefault="00084FCA" w:rsidP="00084FCA">
      <w:pPr>
        <w:pStyle w:val="ConsPlusNormal0"/>
        <w:numPr>
          <w:ilvl w:val="3"/>
          <w:numId w:val="20"/>
        </w:numPr>
        <w:tabs>
          <w:tab w:val="left" w:pos="1560"/>
        </w:tabs>
        <w:suppressAutoHyphens w:val="0"/>
        <w:autoSpaceDN w:val="0"/>
        <w:ind w:left="0" w:firstLine="709"/>
        <w:jc w:val="both"/>
        <w:rPr>
          <w:rFonts w:ascii="Times New Roman" w:hAnsi="Times New Roman" w:cs="Times New Roman"/>
          <w:color w:val="000000" w:themeColor="text1"/>
          <w:lang w:eastAsia="en-US"/>
        </w:rPr>
      </w:pPr>
      <w:r>
        <w:rPr>
          <w:rFonts w:ascii="Times New Roman" w:hAnsi="Times New Roman" w:cs="Times New Roman"/>
          <w:color w:val="000000" w:themeColor="text1"/>
        </w:rPr>
        <w:t xml:space="preserve"> </w:t>
      </w:r>
      <w:r w:rsidRPr="008701F9">
        <w:rPr>
          <w:rFonts w:ascii="Times New Roman" w:hAnsi="Times New Roman" w:cs="Times New Roman"/>
          <w:color w:val="000000" w:themeColor="text1"/>
        </w:rPr>
        <w:t>После получения от о</w:t>
      </w:r>
      <w:r w:rsidRPr="008701F9">
        <w:rPr>
          <w:rFonts w:ascii="Times New Roman" w:hAnsi="Times New Roman" w:cs="Times New Roman"/>
          <w:color w:val="000000" w:themeColor="text1"/>
          <w:lang w:eastAsia="en-US"/>
        </w:rPr>
        <w:t xml:space="preserve">рганизации(й), осуществляющей(их) эксплуатацию сетей инженерно-технического обеспечения, технических </w:t>
      </w:r>
      <w:r w:rsidRPr="008701F9">
        <w:rPr>
          <w:rFonts w:ascii="Times New Roman" w:hAnsi="Times New Roman" w:cs="Times New Roman"/>
          <w:color w:val="000000" w:themeColor="text1"/>
          <w:lang w:eastAsia="en-US"/>
        </w:rPr>
        <w:lastRenderedPageBreak/>
        <w:t>условий</w:t>
      </w:r>
      <w:r>
        <w:rPr>
          <w:rFonts w:ascii="Times New Roman" w:hAnsi="Times New Roman" w:cs="Times New Roman"/>
          <w:color w:val="000000" w:themeColor="text1"/>
          <w:lang w:eastAsia="en-US"/>
        </w:rPr>
        <w:t xml:space="preserve"> </w:t>
      </w:r>
      <w:r w:rsidRPr="008701F9">
        <w:rPr>
          <w:rFonts w:ascii="Times New Roman" w:hAnsi="Times New Roman" w:cs="Times New Roman"/>
          <w:color w:val="000000" w:themeColor="text1"/>
        </w:rPr>
        <w:t>подключения (технологического присоединения) объектов к сетям инженерно-технического обеспечения</w:t>
      </w:r>
      <w:r>
        <w:rPr>
          <w:rFonts w:ascii="Times New Roman" w:hAnsi="Times New Roman" w:cs="Times New Roman"/>
          <w:color w:val="000000" w:themeColor="text1"/>
        </w:rPr>
        <w:t xml:space="preserve"> </w:t>
      </w:r>
      <w:r w:rsidRPr="008701F9">
        <w:rPr>
          <w:rFonts w:ascii="Times New Roman" w:hAnsi="Times New Roman" w:cs="Times New Roman"/>
          <w:color w:val="000000" w:themeColor="text1"/>
          <w:lang w:eastAsia="en-US"/>
        </w:rPr>
        <w:t>либо мотивированного отказа в выдаче указанных условий</w:t>
      </w:r>
      <w:r>
        <w:rPr>
          <w:rFonts w:ascii="Times New Roman" w:hAnsi="Times New Roman" w:cs="Times New Roman"/>
          <w:color w:val="000000" w:themeColor="text1"/>
          <w:lang w:eastAsia="en-US"/>
        </w:rPr>
        <w:t xml:space="preserve"> </w:t>
      </w:r>
      <w:r w:rsidRPr="008701F9">
        <w:rPr>
          <w:rFonts w:ascii="Times New Roman" w:hAnsi="Times New Roman" w:cs="Times New Roman"/>
          <w:color w:val="000000" w:themeColor="text1"/>
        </w:rPr>
        <w:t>специалист администрации</w:t>
      </w:r>
      <w:r>
        <w:rPr>
          <w:rFonts w:ascii="Times New Roman" w:hAnsi="Times New Roman" w:cs="Times New Roman"/>
          <w:color w:val="000000" w:themeColor="text1"/>
        </w:rPr>
        <w:t>,</w:t>
      </w:r>
      <w:r w:rsidRPr="008701F9">
        <w:rPr>
          <w:rFonts w:ascii="Times New Roman" w:hAnsi="Times New Roman" w:cs="Times New Roman"/>
          <w:color w:val="000000" w:themeColor="text1"/>
        </w:rPr>
        <w:t xml:space="preserve"> уполномоченный на рассмотрение заявления приступает к исполнению административного действия</w:t>
      </w:r>
      <w:r>
        <w:rPr>
          <w:rFonts w:ascii="Times New Roman" w:hAnsi="Times New Roman" w:cs="Times New Roman"/>
          <w:color w:val="000000" w:themeColor="text1"/>
        </w:rPr>
        <w:t xml:space="preserve"> предусмотренного пунктом 3.2.5</w:t>
      </w:r>
      <w:r w:rsidRPr="008701F9">
        <w:rPr>
          <w:rFonts w:ascii="Times New Roman" w:hAnsi="Times New Roman" w:cs="Times New Roman"/>
          <w:color w:val="000000" w:themeColor="text1"/>
        </w:rPr>
        <w:t xml:space="preserve"> </w:t>
      </w:r>
      <w:r>
        <w:rPr>
          <w:rFonts w:ascii="Times New Roman" w:hAnsi="Times New Roman" w:cs="Times New Roman"/>
          <w:color w:val="000000" w:themeColor="text1"/>
        </w:rPr>
        <w:t>настоящего Административного регламента</w:t>
      </w:r>
      <w:r w:rsidRPr="008701F9">
        <w:rPr>
          <w:rFonts w:ascii="Times New Roman" w:hAnsi="Times New Roman" w:cs="Times New Roman"/>
          <w:color w:val="000000" w:themeColor="text1"/>
        </w:rPr>
        <w:t>.</w:t>
      </w:r>
    </w:p>
    <w:p w:rsidR="00084FCA" w:rsidRPr="008701F9" w:rsidRDefault="00084FCA" w:rsidP="00084FCA">
      <w:pPr>
        <w:pStyle w:val="ConsPlusNormal0"/>
        <w:numPr>
          <w:ilvl w:val="3"/>
          <w:numId w:val="20"/>
        </w:numPr>
        <w:tabs>
          <w:tab w:val="left" w:pos="1560"/>
        </w:tabs>
        <w:suppressAutoHyphens w:val="0"/>
        <w:autoSpaceDN w:val="0"/>
        <w:ind w:left="0" w:firstLine="709"/>
        <w:jc w:val="both"/>
        <w:rPr>
          <w:rFonts w:ascii="Times New Roman" w:hAnsi="Times New Roman" w:cs="Times New Roman"/>
          <w:color w:val="000000" w:themeColor="text1"/>
          <w:lang w:eastAsia="en-US"/>
        </w:rPr>
      </w:pPr>
      <w:r w:rsidRPr="008701F9">
        <w:rPr>
          <w:rFonts w:ascii="Times New Roman" w:hAnsi="Times New Roman" w:cs="Times New Roman"/>
          <w:color w:val="000000" w:themeColor="text1"/>
        </w:rPr>
        <w:t xml:space="preserve">В случае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специалист администрации, уполномоченный на рассмотрение заявления приступает к исполнению административного действия предусмотренного пунктом 3.2.5 </w:t>
      </w:r>
      <w:r>
        <w:rPr>
          <w:rFonts w:ascii="Times New Roman" w:hAnsi="Times New Roman" w:cs="Times New Roman"/>
          <w:color w:val="000000" w:themeColor="text1"/>
        </w:rPr>
        <w:t>настоящего Административного регламента</w:t>
      </w:r>
      <w:r w:rsidRPr="008701F9">
        <w:rPr>
          <w:rFonts w:ascii="Times New Roman" w:hAnsi="Times New Roman" w:cs="Times New Roman"/>
          <w:color w:val="000000" w:themeColor="text1"/>
        </w:rPr>
        <w:t>.</w:t>
      </w:r>
    </w:p>
    <w:p w:rsidR="00084FCA" w:rsidRPr="008701F9" w:rsidRDefault="00084FCA" w:rsidP="00084FCA">
      <w:pPr>
        <w:pStyle w:val="ConsPlusNormal0"/>
        <w:tabs>
          <w:tab w:val="left" w:pos="1560"/>
        </w:tabs>
        <w:ind w:firstLine="709"/>
        <w:jc w:val="both"/>
        <w:rPr>
          <w:rFonts w:ascii="Times New Roman" w:hAnsi="Times New Roman" w:cs="Times New Roman"/>
          <w:color w:val="000000" w:themeColor="text1"/>
        </w:rPr>
      </w:pPr>
      <w:r w:rsidRPr="008701F9">
        <w:rPr>
          <w:rFonts w:ascii="Times New Roman" w:hAnsi="Times New Roman" w:cs="Times New Roman"/>
          <w:color w:val="000000" w:themeColor="text1"/>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 не требуется.</w:t>
      </w:r>
    </w:p>
    <w:p w:rsidR="00084FCA" w:rsidRPr="008701F9" w:rsidRDefault="00084FCA" w:rsidP="00084FCA">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084FCA" w:rsidRPr="008701F9" w:rsidRDefault="00084FCA" w:rsidP="00084FCA">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выполнения административных действий предусмотренных пу</w:t>
      </w:r>
      <w:r>
        <w:rPr>
          <w:rFonts w:ascii="Times New Roman" w:hAnsi="Times New Roman" w:cs="Times New Roman"/>
          <w:color w:val="000000" w:themeColor="text1"/>
          <w:sz w:val="28"/>
          <w:szCs w:val="28"/>
        </w:rPr>
        <w:t>нктами 3.2.3 и 3.2.4</w:t>
      </w:r>
      <w:r w:rsidRPr="008701F9">
        <w:rPr>
          <w:rFonts w:ascii="Times New Roman" w:hAnsi="Times New Roman" w:cs="Times New Roman"/>
          <w:color w:val="000000" w:themeColor="text1"/>
          <w:sz w:val="28"/>
          <w:szCs w:val="28"/>
        </w:rPr>
        <w:t xml:space="preserve"> специалист администрации</w:t>
      </w:r>
      <w:r>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w:t>
      </w:r>
      <w:r>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осуществляет проверку наличия или отсутствия оснований, пре</w:t>
      </w:r>
      <w:r>
        <w:rPr>
          <w:rFonts w:ascii="Times New Roman" w:hAnsi="Times New Roman" w:cs="Times New Roman"/>
          <w:color w:val="000000" w:themeColor="text1"/>
          <w:sz w:val="28"/>
          <w:szCs w:val="28"/>
        </w:rPr>
        <w:t>дусмотренных частью 8 ст. 39.11</w:t>
      </w:r>
      <w:r w:rsidRPr="008701F9">
        <w:rPr>
          <w:rFonts w:ascii="Times New Roman" w:hAnsi="Times New Roman" w:cs="Times New Roman"/>
          <w:color w:val="000000" w:themeColor="text1"/>
          <w:sz w:val="28"/>
          <w:szCs w:val="28"/>
        </w:rPr>
        <w:t xml:space="preserve"> Земельного кодекса РФ.</w:t>
      </w:r>
    </w:p>
    <w:p w:rsidR="00084FCA" w:rsidRDefault="00084FCA" w:rsidP="00084FCA">
      <w:pPr>
        <w:pStyle w:val="ConsPlusNormal0"/>
        <w:numPr>
          <w:ilvl w:val="3"/>
          <w:numId w:val="20"/>
        </w:numPr>
        <w:tabs>
          <w:tab w:val="left" w:pos="1560"/>
        </w:tabs>
        <w:suppressAutoHyphens w:val="0"/>
        <w:autoSpaceDN w:val="0"/>
        <w:adjustRightInd w:val="0"/>
        <w:ind w:left="0" w:firstLine="709"/>
        <w:jc w:val="both"/>
        <w:rPr>
          <w:rFonts w:ascii="Times New Roman" w:hAnsi="Times New Roman" w:cs="Times New Roman"/>
          <w:color w:val="000000" w:themeColor="text1"/>
        </w:rPr>
      </w:pPr>
      <w:r w:rsidRPr="00FA6B1B">
        <w:rPr>
          <w:rFonts w:ascii="Times New Roman" w:hAnsi="Times New Roman" w:cs="Times New Roman"/>
          <w:color w:val="000000" w:themeColor="text1"/>
        </w:rPr>
        <w:t>В случае выявления наличия оснований предусмотренных частью 8 ст. 39.11 Земельного кодекса РФ специалист администрации, уполномоченный на рассмотрение заявления</w:t>
      </w:r>
      <w:r>
        <w:rPr>
          <w:rFonts w:ascii="Times New Roman" w:hAnsi="Times New Roman" w:cs="Times New Roman"/>
          <w:color w:val="000000" w:themeColor="text1"/>
        </w:rPr>
        <w:t>,</w:t>
      </w:r>
      <w:r w:rsidRPr="00FA6B1B">
        <w:rPr>
          <w:rFonts w:ascii="Times New Roman" w:hAnsi="Times New Roman" w:cs="Times New Roman"/>
          <w:color w:val="000000" w:themeColor="text1"/>
        </w:rPr>
        <w:t xml:space="preserve"> </w:t>
      </w:r>
      <w:r w:rsidRPr="00FA6B1B">
        <w:rPr>
          <w:rFonts w:ascii="Times New Roman" w:hAnsi="Times New Roman" w:cs="Times New Roman"/>
          <w:color w:val="000000" w:themeColor="text1"/>
          <w:lang w:eastAsia="en-US"/>
        </w:rPr>
        <w:t>в срок не более чем два месяца</w:t>
      </w:r>
      <w:r w:rsidRPr="00FA6B1B">
        <w:rPr>
          <w:rFonts w:ascii="Times New Roman" w:hAnsi="Times New Roman" w:cs="Times New Roman"/>
          <w:color w:val="000000" w:themeColor="text1"/>
        </w:rPr>
        <w:t xml:space="preserve"> со дня поступления заявления о проведении </w:t>
      </w:r>
      <w:r w:rsidRPr="00FA6B1B">
        <w:rPr>
          <w:rFonts w:ascii="Times New Roman" w:hAnsi="Times New Roman" w:cs="Times New Roman"/>
          <w:color w:val="000000" w:themeColor="text1"/>
          <w:lang w:eastAsia="en-US"/>
        </w:rPr>
        <w:t xml:space="preserve">аукциона по продаже земельного участка или </w:t>
      </w:r>
      <w:r w:rsidRPr="00FA6B1B">
        <w:rPr>
          <w:rFonts w:ascii="Times New Roman" w:hAnsi="Times New Roman" w:cs="Times New Roman"/>
          <w:color w:val="000000" w:themeColor="text1"/>
        </w:rPr>
        <w:t xml:space="preserve">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w:t>
      </w:r>
      <w:r>
        <w:rPr>
          <w:rFonts w:ascii="Times New Roman" w:hAnsi="Times New Roman" w:cs="Times New Roman"/>
          <w:color w:val="000000" w:themeColor="text1"/>
        </w:rPr>
        <w:t>Петропавловского сельского поселения.</w:t>
      </w:r>
    </w:p>
    <w:p w:rsidR="00084FCA" w:rsidRPr="00FA6B1B" w:rsidRDefault="00084FCA" w:rsidP="00084FCA">
      <w:pPr>
        <w:pStyle w:val="ConsPlusNormal0"/>
        <w:tabs>
          <w:tab w:val="left" w:pos="1560"/>
        </w:tabs>
        <w:adjustRightInd w:val="0"/>
        <w:ind w:firstLine="709"/>
        <w:jc w:val="both"/>
        <w:rPr>
          <w:rFonts w:ascii="Times New Roman" w:hAnsi="Times New Roman" w:cs="Times New Roman"/>
          <w:color w:val="000000" w:themeColor="text1"/>
        </w:rPr>
      </w:pPr>
      <w:r w:rsidRPr="00FA6B1B">
        <w:rPr>
          <w:rFonts w:ascii="Times New Roman" w:hAnsi="Times New Roman" w:cs="Times New Roman"/>
          <w:color w:val="000000" w:themeColor="text1"/>
        </w:rPr>
        <w:t>В течение трех дней со дня принятия решения об отказе в проведении аукциона специалист администрации, уполномоченный на рассмотрение заявления подготавливает 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извещение об отказе в проведении аукциона.</w:t>
      </w:r>
    </w:p>
    <w:p w:rsidR="00084FCA" w:rsidRPr="008701F9" w:rsidRDefault="00084FCA" w:rsidP="00084FCA">
      <w:pPr>
        <w:pStyle w:val="ConsPlusNormal0"/>
        <w:numPr>
          <w:ilvl w:val="3"/>
          <w:numId w:val="20"/>
        </w:numPr>
        <w:tabs>
          <w:tab w:val="left" w:pos="1560"/>
        </w:tabs>
        <w:suppressAutoHyphens w:val="0"/>
        <w:autoSpaceDN w:val="0"/>
        <w:ind w:left="0" w:firstLine="709"/>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8701F9">
        <w:rPr>
          <w:rFonts w:ascii="Times New Roman" w:hAnsi="Times New Roman" w:cs="Times New Roman"/>
          <w:color w:val="000000" w:themeColor="text1"/>
        </w:rPr>
        <w:t>В случае</w:t>
      </w:r>
      <w:r>
        <w:rPr>
          <w:rFonts w:ascii="Times New Roman" w:hAnsi="Times New Roman" w:cs="Times New Roman"/>
          <w:color w:val="000000" w:themeColor="text1"/>
        </w:rPr>
        <w:t xml:space="preserve"> </w:t>
      </w:r>
      <w:r w:rsidRPr="008701F9">
        <w:rPr>
          <w:rFonts w:ascii="Times New Roman" w:hAnsi="Times New Roman" w:cs="Times New Roman"/>
          <w:color w:val="000000" w:themeColor="text1"/>
        </w:rPr>
        <w:t xml:space="preserve">отсутствия оснований, предусмотренных частью 8 ст. 39.11 Земельного кодекса РФ специалист администрации, уполномоченный на рассмотрение заявления определяет </w:t>
      </w:r>
      <w:r w:rsidRPr="008701F9">
        <w:rPr>
          <w:rFonts w:ascii="Times New Roman" w:hAnsi="Times New Roman" w:cs="Times New Roman"/>
          <w:color w:val="000000" w:themeColor="text1"/>
          <w:lang w:eastAsia="en-US"/>
        </w:rPr>
        <w:t>условия проведения аукциона, п</w:t>
      </w:r>
      <w:r w:rsidRPr="008701F9">
        <w:rPr>
          <w:rFonts w:ascii="Times New Roman" w:hAnsi="Times New Roman" w:cs="Times New Roman"/>
          <w:color w:val="000000" w:themeColor="text1"/>
        </w:rPr>
        <w:t xml:space="preserve">одготавливает проект решения о проведении аукциона и предает его на подписание </w:t>
      </w:r>
      <w:r>
        <w:rPr>
          <w:rFonts w:ascii="Times New Roman" w:hAnsi="Times New Roman" w:cs="Times New Roman"/>
          <w:color w:val="000000" w:themeColor="text1"/>
        </w:rPr>
        <w:t>главе Петропавловского сельского поселения.</w:t>
      </w:r>
    </w:p>
    <w:p w:rsidR="00084FCA" w:rsidRPr="008701F9" w:rsidRDefault="00084FCA" w:rsidP="00084FCA">
      <w:pPr>
        <w:tabs>
          <w:tab w:val="left" w:pos="1560"/>
        </w:tabs>
        <w:autoSpaceDE w:val="0"/>
        <w:autoSpaceDN w:val="0"/>
        <w:adjustRightInd w:val="0"/>
        <w:ind w:firstLine="709"/>
        <w:jc w:val="both"/>
        <w:rPr>
          <w:color w:val="000000" w:themeColor="text1"/>
          <w:sz w:val="28"/>
          <w:szCs w:val="28"/>
        </w:rPr>
      </w:pPr>
      <w:r w:rsidRPr="008701F9">
        <w:rPr>
          <w:color w:val="000000" w:themeColor="text1"/>
          <w:sz w:val="28"/>
          <w:szCs w:val="28"/>
        </w:rPr>
        <w:lastRenderedPageBreak/>
        <w:t>Решения о проведении аукциона принимается 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084FCA" w:rsidRPr="00FA6B1B" w:rsidRDefault="00084FCA" w:rsidP="00084FCA">
      <w:pPr>
        <w:pStyle w:val="a7"/>
        <w:ind w:firstLine="708"/>
        <w:jc w:val="both"/>
        <w:rPr>
          <w:rFonts w:ascii="Times New Roman" w:hAnsi="Times New Roman" w:cs="Times New Roman"/>
          <w:sz w:val="28"/>
          <w:szCs w:val="28"/>
        </w:rPr>
      </w:pPr>
      <w:r>
        <w:rPr>
          <w:rFonts w:ascii="Times New Roman" w:hAnsi="Times New Roman" w:cs="Times New Roman"/>
          <w:sz w:val="28"/>
          <w:szCs w:val="28"/>
        </w:rPr>
        <w:t xml:space="preserve">3.2.5.4. </w:t>
      </w:r>
      <w:r w:rsidRPr="00FA6B1B">
        <w:rPr>
          <w:rFonts w:ascii="Times New Roman" w:hAnsi="Times New Roman" w:cs="Times New Roman"/>
          <w:sz w:val="28"/>
          <w:szCs w:val="28"/>
        </w:rPr>
        <w:t>Одновременно с подготовкой решения о проведении аукциона специалист администрации уполномоченный на рассмотрение заявления подготавливает извещение о проведении аукциона и проект договора купли-продажи или проект договора аренды земельного участка или проект договора аренды земельного участка для комплексного освоения территории</w:t>
      </w:r>
    </w:p>
    <w:p w:rsidR="00084FCA" w:rsidRPr="00FA6B1B" w:rsidRDefault="00084FCA" w:rsidP="00084FCA">
      <w:pPr>
        <w:pStyle w:val="a7"/>
        <w:jc w:val="both"/>
        <w:rPr>
          <w:rFonts w:ascii="Times New Roman" w:hAnsi="Times New Roman" w:cs="Times New Roman"/>
          <w:sz w:val="28"/>
          <w:szCs w:val="28"/>
        </w:rPr>
      </w:pPr>
      <w:r w:rsidRPr="00FA6B1B">
        <w:rPr>
          <w:rFonts w:ascii="Times New Roman" w:hAnsi="Times New Roman" w:cs="Times New Roman"/>
          <w:sz w:val="28"/>
          <w:szCs w:val="28"/>
        </w:rPr>
        <w:t>Требования к извещению о проведении аукциона определяются Земельным Кодексом РФ.</w:t>
      </w:r>
    </w:p>
    <w:p w:rsidR="00084FCA" w:rsidRPr="008701F9" w:rsidRDefault="00084FCA" w:rsidP="00084FCA">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опубликование извещения о проведении аукциона в порядке, установленном</w:t>
      </w:r>
      <w:r>
        <w:rPr>
          <w:rFonts w:ascii="Times New Roman" w:hAnsi="Times New Roman" w:cs="Times New Roman"/>
          <w:color w:val="000000" w:themeColor="text1"/>
          <w:sz w:val="28"/>
          <w:szCs w:val="28"/>
        </w:rPr>
        <w:t xml:space="preserve"> Уставом Петропавловского</w:t>
      </w:r>
      <w:r w:rsidRPr="008701F9">
        <w:rPr>
          <w:rFonts w:ascii="Times New Roman" w:hAnsi="Times New Roman" w:cs="Times New Roman"/>
          <w:color w:val="000000" w:themeColor="text1"/>
          <w:sz w:val="28"/>
          <w:szCs w:val="28"/>
        </w:rPr>
        <w:t xml:space="preserve"> сельского поселения для официального опубликования (обнародования) муниципальных правовых актов.</w:t>
      </w:r>
    </w:p>
    <w:p w:rsidR="00084FCA" w:rsidRPr="008701F9" w:rsidRDefault="00084FCA" w:rsidP="00084FCA">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В срок не менее чем за тридцать дней до дня проведения аукциона специалист администрации, уполномоченный на рассмотрение заявления обеспечивает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084FCA" w:rsidRPr="008701F9" w:rsidRDefault="00084FCA" w:rsidP="00084FCA">
      <w:pPr>
        <w:tabs>
          <w:tab w:val="left" w:pos="1560"/>
        </w:tabs>
        <w:autoSpaceDE w:val="0"/>
        <w:autoSpaceDN w:val="0"/>
        <w:adjustRightInd w:val="0"/>
        <w:ind w:firstLine="709"/>
        <w:jc w:val="both"/>
        <w:rPr>
          <w:color w:val="000000" w:themeColor="text1"/>
          <w:sz w:val="28"/>
          <w:szCs w:val="28"/>
        </w:rPr>
      </w:pPr>
      <w:r w:rsidRPr="008701F9">
        <w:rPr>
          <w:color w:val="000000" w:themeColor="text1"/>
          <w:sz w:val="28"/>
          <w:szCs w:val="28"/>
        </w:rPr>
        <w:t>Обязательным приложением к извещению о проведении аукциона является проект договора купли-продажи или проект договора аренды земельного участка.</w:t>
      </w:r>
    </w:p>
    <w:p w:rsidR="00084FCA" w:rsidRPr="008701F9" w:rsidRDefault="00084FCA" w:rsidP="00084FCA">
      <w:pPr>
        <w:tabs>
          <w:tab w:val="left" w:pos="1560"/>
        </w:tabs>
        <w:autoSpaceDE w:val="0"/>
        <w:autoSpaceDN w:val="0"/>
        <w:adjustRightInd w:val="0"/>
        <w:ind w:firstLine="709"/>
        <w:jc w:val="both"/>
        <w:rPr>
          <w:color w:val="000000" w:themeColor="text1"/>
          <w:sz w:val="28"/>
          <w:szCs w:val="28"/>
        </w:rPr>
      </w:pPr>
      <w:r w:rsidRPr="008701F9">
        <w:rPr>
          <w:color w:val="000000" w:themeColor="text1"/>
          <w:sz w:val="28"/>
          <w:szCs w:val="28"/>
        </w:rPr>
        <w:t>Обязательным приложением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084FCA" w:rsidRPr="008701F9" w:rsidRDefault="00084FCA" w:rsidP="00084FCA">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 xml:space="preserve">В срок не менее чем за тридцать дней до дня проведения аукциона специалист администрации, уполномоченный на рассмотрение заявления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w:t>
      </w:r>
      <w:r>
        <w:rPr>
          <w:rFonts w:ascii="Times New Roman" w:hAnsi="Times New Roman" w:cs="Times New Roman"/>
          <w:color w:val="000000" w:themeColor="text1"/>
          <w:sz w:val="28"/>
          <w:szCs w:val="28"/>
        </w:rPr>
        <w:t>Уставом Петропавловского</w:t>
      </w:r>
      <w:r w:rsidRPr="008701F9">
        <w:rPr>
          <w:rFonts w:ascii="Times New Roman" w:hAnsi="Times New Roman" w:cs="Times New Roman"/>
          <w:color w:val="000000" w:themeColor="text1"/>
          <w:sz w:val="28"/>
          <w:szCs w:val="28"/>
        </w:rPr>
        <w:t xml:space="preserve"> сельского поселения.</w:t>
      </w:r>
    </w:p>
    <w:p w:rsidR="00084FCA" w:rsidRPr="008701F9" w:rsidRDefault="00084FCA" w:rsidP="00084FCA">
      <w:pPr>
        <w:pStyle w:val="a3"/>
        <w:numPr>
          <w:ilvl w:val="1"/>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Описание административных действий при исполнении административной процедуры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084FCA" w:rsidRPr="008701F9" w:rsidRDefault="00084FCA" w:rsidP="00084FCA">
      <w:pPr>
        <w:pStyle w:val="ConsPlusNormal0"/>
        <w:numPr>
          <w:ilvl w:val="2"/>
          <w:numId w:val="20"/>
        </w:numPr>
        <w:tabs>
          <w:tab w:val="left" w:pos="1560"/>
        </w:tabs>
        <w:suppressAutoHyphens w:val="0"/>
        <w:autoSpaceDN w:val="0"/>
        <w:ind w:left="0" w:firstLine="709"/>
        <w:jc w:val="both"/>
        <w:rPr>
          <w:rFonts w:ascii="Times New Roman" w:hAnsi="Times New Roman" w:cs="Times New Roman"/>
          <w:color w:val="000000" w:themeColor="text1"/>
          <w:lang w:eastAsia="en-US"/>
        </w:rPr>
      </w:pPr>
      <w:r w:rsidRPr="008701F9">
        <w:rPr>
          <w:rFonts w:ascii="Times New Roman" w:hAnsi="Times New Roman" w:cs="Times New Roman"/>
          <w:color w:val="000000" w:themeColor="text1"/>
        </w:rPr>
        <w:t>Прием и регистрация заявок и прилагаемых документов для участия в аукционе</w:t>
      </w:r>
    </w:p>
    <w:p w:rsidR="00084FCA" w:rsidRPr="008701F9" w:rsidRDefault="00084FCA" w:rsidP="00084FCA">
      <w:pPr>
        <w:pStyle w:val="ConsPlusNormal0"/>
        <w:numPr>
          <w:ilvl w:val="3"/>
          <w:numId w:val="20"/>
        </w:numPr>
        <w:tabs>
          <w:tab w:val="left" w:pos="1560"/>
        </w:tabs>
        <w:suppressAutoHyphens w:val="0"/>
        <w:autoSpaceDN w:val="0"/>
        <w:ind w:left="0" w:firstLine="709"/>
        <w:jc w:val="both"/>
        <w:rPr>
          <w:rFonts w:ascii="Times New Roman" w:hAnsi="Times New Roman" w:cs="Times New Roman"/>
          <w:color w:val="000000" w:themeColor="text1"/>
          <w:lang w:eastAsia="en-US"/>
        </w:rPr>
      </w:pPr>
      <w:r w:rsidRPr="008701F9">
        <w:rPr>
          <w:rFonts w:ascii="Times New Roman" w:hAnsi="Times New Roman" w:cs="Times New Roman"/>
          <w:color w:val="000000" w:themeColor="text1"/>
        </w:rPr>
        <w:t>Специалист администрации</w:t>
      </w:r>
      <w:r>
        <w:rPr>
          <w:rFonts w:ascii="Times New Roman" w:hAnsi="Times New Roman" w:cs="Times New Roman"/>
          <w:color w:val="000000" w:themeColor="text1"/>
        </w:rPr>
        <w:t>,</w:t>
      </w:r>
      <w:r w:rsidRPr="008701F9">
        <w:rPr>
          <w:rFonts w:ascii="Times New Roman" w:hAnsi="Times New Roman" w:cs="Times New Roman"/>
          <w:color w:val="000000" w:themeColor="text1"/>
        </w:rPr>
        <w:t xml:space="preserve"> уполномоченный на рассмотрение заявления осуществляет прием документов </w:t>
      </w:r>
      <w:r>
        <w:rPr>
          <w:rFonts w:ascii="Times New Roman" w:hAnsi="Times New Roman" w:cs="Times New Roman"/>
          <w:color w:val="000000" w:themeColor="text1"/>
        </w:rPr>
        <w:t>предусмотренных пунктом 2.6.1.2</w:t>
      </w:r>
      <w:r w:rsidRPr="008701F9">
        <w:rPr>
          <w:rFonts w:ascii="Times New Roman" w:hAnsi="Times New Roman" w:cs="Times New Roman"/>
          <w:color w:val="000000" w:themeColor="text1"/>
        </w:rPr>
        <w:t xml:space="preserve"> </w:t>
      </w:r>
      <w:r>
        <w:rPr>
          <w:rFonts w:ascii="Times New Roman" w:hAnsi="Times New Roman" w:cs="Times New Roman"/>
          <w:color w:val="000000" w:themeColor="text1"/>
        </w:rPr>
        <w:t>настоящего Административного регламента</w:t>
      </w:r>
      <w:r w:rsidRPr="008701F9">
        <w:rPr>
          <w:rFonts w:ascii="Times New Roman" w:hAnsi="Times New Roman" w:cs="Times New Roman"/>
          <w:color w:val="000000" w:themeColor="text1"/>
        </w:rPr>
        <w:t xml:space="preserve"> до окончания срока </w:t>
      </w:r>
      <w:r w:rsidRPr="008701F9">
        <w:rPr>
          <w:rFonts w:ascii="Times New Roman" w:hAnsi="Times New Roman" w:cs="Times New Roman"/>
          <w:color w:val="000000" w:themeColor="text1"/>
          <w:lang w:eastAsia="en-US"/>
        </w:rPr>
        <w:t xml:space="preserve">приема заявок </w:t>
      </w:r>
      <w:r w:rsidRPr="008701F9">
        <w:rPr>
          <w:rFonts w:ascii="Times New Roman" w:hAnsi="Times New Roman" w:cs="Times New Roman"/>
          <w:color w:val="000000" w:themeColor="text1"/>
          <w:lang w:eastAsia="en-US"/>
        </w:rPr>
        <w:lastRenderedPageBreak/>
        <w:t>на участие в аукционе, установленного в извещении о проведении аукциона.</w:t>
      </w:r>
    </w:p>
    <w:p w:rsidR="00084FCA" w:rsidRPr="008701F9" w:rsidRDefault="00084FCA" w:rsidP="00084FCA">
      <w:pPr>
        <w:pStyle w:val="ConsPlusNormal0"/>
        <w:tabs>
          <w:tab w:val="left" w:pos="1560"/>
        </w:tabs>
        <w:ind w:firstLine="709"/>
        <w:jc w:val="both"/>
        <w:rPr>
          <w:rFonts w:ascii="Times New Roman" w:hAnsi="Times New Roman" w:cs="Times New Roman"/>
          <w:color w:val="000000" w:themeColor="text1"/>
          <w:lang w:eastAsia="en-US"/>
        </w:rPr>
      </w:pPr>
      <w:r w:rsidRPr="008701F9">
        <w:rPr>
          <w:rFonts w:ascii="Times New Roman" w:hAnsi="Times New Roman" w:cs="Times New Roman"/>
          <w:color w:val="000000" w:themeColor="text1"/>
        </w:rPr>
        <w:t>В случае поступления з</w:t>
      </w:r>
      <w:r w:rsidRPr="008701F9">
        <w:rPr>
          <w:rFonts w:ascii="Times New Roman" w:hAnsi="Times New Roman" w:cs="Times New Roman"/>
          <w:color w:val="000000" w:themeColor="text1"/>
          <w:lang w:eastAsia="en-US"/>
        </w:rPr>
        <w:t>аявки на участие в аукционе, по истечении срока приема заявок с</w:t>
      </w:r>
      <w:r w:rsidRPr="008701F9">
        <w:rPr>
          <w:rFonts w:ascii="Times New Roman" w:hAnsi="Times New Roman" w:cs="Times New Roman"/>
          <w:color w:val="000000" w:themeColor="text1"/>
        </w:rPr>
        <w:t xml:space="preserve">пециалист администрации, уполномоченный на рассмотрение заявления </w:t>
      </w:r>
      <w:r w:rsidRPr="008701F9">
        <w:rPr>
          <w:rFonts w:ascii="Times New Roman" w:hAnsi="Times New Roman" w:cs="Times New Roman"/>
          <w:color w:val="000000" w:themeColor="text1"/>
          <w:lang w:eastAsia="en-US"/>
        </w:rPr>
        <w:t>возвращается заявителю такую заявку в день</w:t>
      </w:r>
      <w:r w:rsidRPr="008701F9">
        <w:rPr>
          <w:rFonts w:ascii="Times New Roman" w:hAnsi="Times New Roman" w:cs="Times New Roman"/>
          <w:color w:val="000000" w:themeColor="text1"/>
        </w:rPr>
        <w:t xml:space="preserve"> ее</w:t>
      </w:r>
      <w:r w:rsidRPr="008701F9">
        <w:rPr>
          <w:rFonts w:ascii="Times New Roman" w:hAnsi="Times New Roman" w:cs="Times New Roman"/>
          <w:color w:val="000000" w:themeColor="text1"/>
          <w:lang w:eastAsia="en-US"/>
        </w:rPr>
        <w:t xml:space="preserve"> поступления.</w:t>
      </w:r>
    </w:p>
    <w:p w:rsidR="00084FCA" w:rsidRPr="008701F9" w:rsidRDefault="00084FCA" w:rsidP="00084FCA">
      <w:pPr>
        <w:pStyle w:val="ConsPlusNormal0"/>
        <w:tabs>
          <w:tab w:val="left" w:pos="1560"/>
        </w:tabs>
        <w:ind w:firstLine="709"/>
        <w:jc w:val="both"/>
        <w:rPr>
          <w:rFonts w:ascii="Times New Roman" w:hAnsi="Times New Roman" w:cs="Times New Roman"/>
          <w:color w:val="000000" w:themeColor="text1"/>
          <w:lang w:eastAsia="en-US"/>
        </w:rPr>
      </w:pPr>
      <w:r w:rsidRPr="008701F9">
        <w:rPr>
          <w:rFonts w:ascii="Times New Roman" w:hAnsi="Times New Roman" w:cs="Times New Roman"/>
          <w:color w:val="000000" w:themeColor="text1"/>
        </w:rPr>
        <w:t>В случае поступления от одного заявителя более одной заявки на участие в аукционе</w:t>
      </w:r>
      <w:r w:rsidRPr="008701F9">
        <w:rPr>
          <w:rFonts w:ascii="Times New Roman" w:hAnsi="Times New Roman" w:cs="Times New Roman"/>
          <w:color w:val="000000" w:themeColor="text1"/>
          <w:lang w:eastAsia="en-US"/>
        </w:rPr>
        <w:t xml:space="preserve"> с</w:t>
      </w:r>
      <w:r w:rsidRPr="008701F9">
        <w:rPr>
          <w:rFonts w:ascii="Times New Roman" w:hAnsi="Times New Roman" w:cs="Times New Roman"/>
          <w:color w:val="000000" w:themeColor="text1"/>
        </w:rPr>
        <w:t xml:space="preserve">пециалист администрации, уполномоченный на рассмотрение заявления принимает от такого заявителя только одну заявку поступившую первой. Остальные заявки не подлежат приему, и </w:t>
      </w:r>
      <w:r w:rsidRPr="008701F9">
        <w:rPr>
          <w:rFonts w:ascii="Times New Roman" w:hAnsi="Times New Roman" w:cs="Times New Roman"/>
          <w:color w:val="000000" w:themeColor="text1"/>
          <w:lang w:eastAsia="en-US"/>
        </w:rPr>
        <w:t>возвращается заявителю в день</w:t>
      </w:r>
      <w:r w:rsidRPr="008701F9">
        <w:rPr>
          <w:rFonts w:ascii="Times New Roman" w:hAnsi="Times New Roman" w:cs="Times New Roman"/>
          <w:color w:val="000000" w:themeColor="text1"/>
        </w:rPr>
        <w:t xml:space="preserve"> их</w:t>
      </w:r>
      <w:r w:rsidRPr="008701F9">
        <w:rPr>
          <w:rFonts w:ascii="Times New Roman" w:hAnsi="Times New Roman" w:cs="Times New Roman"/>
          <w:color w:val="000000" w:themeColor="text1"/>
          <w:lang w:eastAsia="en-US"/>
        </w:rPr>
        <w:t xml:space="preserve"> поступления.</w:t>
      </w:r>
    </w:p>
    <w:p w:rsidR="00084FCA" w:rsidRPr="008701F9" w:rsidRDefault="00084FCA" w:rsidP="00084FCA">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Прием документов прекращается не ранее чем за пять дней до дня проведения аукциона.</w:t>
      </w:r>
    </w:p>
    <w:p w:rsidR="00084FCA" w:rsidRPr="008701F9" w:rsidRDefault="00084FCA" w:rsidP="00084FCA">
      <w:pPr>
        <w:pStyle w:val="ConsPlusNormal0"/>
        <w:numPr>
          <w:ilvl w:val="2"/>
          <w:numId w:val="20"/>
        </w:numPr>
        <w:tabs>
          <w:tab w:val="left" w:pos="1560"/>
        </w:tabs>
        <w:suppressAutoHyphens w:val="0"/>
        <w:autoSpaceDN w:val="0"/>
        <w:ind w:left="0" w:firstLine="709"/>
        <w:jc w:val="both"/>
        <w:rPr>
          <w:rFonts w:ascii="Times New Roman" w:hAnsi="Times New Roman" w:cs="Times New Roman"/>
          <w:color w:val="000000" w:themeColor="text1"/>
          <w:lang w:eastAsia="en-US"/>
        </w:rPr>
      </w:pPr>
      <w:r w:rsidRPr="008701F9">
        <w:rPr>
          <w:rFonts w:ascii="Times New Roman" w:hAnsi="Times New Roman" w:cs="Times New Roman"/>
          <w:color w:val="000000" w:themeColor="text1"/>
        </w:rPr>
        <w:t>Рассмотрение представленных документов, истребование документов (сведен</w:t>
      </w:r>
      <w:r>
        <w:rPr>
          <w:rFonts w:ascii="Times New Roman" w:hAnsi="Times New Roman" w:cs="Times New Roman"/>
          <w:color w:val="000000" w:themeColor="text1"/>
        </w:rPr>
        <w:t>ий), указанных в пункте 2.6.2.2</w:t>
      </w:r>
      <w:r w:rsidRPr="008701F9">
        <w:rPr>
          <w:rFonts w:ascii="Times New Roman" w:hAnsi="Times New Roman" w:cs="Times New Roman"/>
          <w:color w:val="000000" w:themeColor="text1"/>
        </w:rPr>
        <w:t xml:space="preserve"> </w:t>
      </w:r>
      <w:r>
        <w:rPr>
          <w:rFonts w:ascii="Times New Roman" w:hAnsi="Times New Roman" w:cs="Times New Roman"/>
          <w:color w:val="000000" w:themeColor="text1"/>
        </w:rPr>
        <w:t>настоящего Административного регламента</w:t>
      </w:r>
      <w:r w:rsidRPr="008701F9">
        <w:rPr>
          <w:rFonts w:ascii="Times New Roman" w:hAnsi="Times New Roman" w:cs="Times New Roman"/>
          <w:color w:val="000000" w:themeColor="text1"/>
        </w:rPr>
        <w:t>, в рамках межведомственного взаимодействия.</w:t>
      </w:r>
    </w:p>
    <w:p w:rsidR="00084FCA" w:rsidRPr="008701F9" w:rsidRDefault="00084FCA" w:rsidP="00084FCA">
      <w:pPr>
        <w:pStyle w:val="ConsPlusNormal0"/>
        <w:numPr>
          <w:ilvl w:val="3"/>
          <w:numId w:val="20"/>
        </w:numPr>
        <w:tabs>
          <w:tab w:val="left" w:pos="1560"/>
        </w:tabs>
        <w:suppressAutoHyphens w:val="0"/>
        <w:autoSpaceDN w:val="0"/>
        <w:adjustRightInd w:val="0"/>
        <w:ind w:left="0" w:firstLine="709"/>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8701F9">
        <w:rPr>
          <w:rFonts w:ascii="Times New Roman" w:hAnsi="Times New Roman" w:cs="Times New Roman"/>
          <w:color w:val="000000" w:themeColor="text1"/>
        </w:rPr>
        <w:t>В случае поступления заявок от заявителей юридических лиц и индивидуальных предпринимателей</w:t>
      </w:r>
      <w:r w:rsidRPr="008701F9">
        <w:rPr>
          <w:rFonts w:ascii="Times New Roman" w:hAnsi="Times New Roman" w:cs="Times New Roman"/>
          <w:color w:val="000000" w:themeColor="text1"/>
          <w:lang w:eastAsia="en-US"/>
        </w:rPr>
        <w:t xml:space="preserve"> с</w:t>
      </w:r>
      <w:r w:rsidRPr="008701F9">
        <w:rPr>
          <w:rFonts w:ascii="Times New Roman" w:hAnsi="Times New Roman" w:cs="Times New Roman"/>
          <w:color w:val="000000" w:themeColor="text1"/>
        </w:rPr>
        <w:t>пециалист администрации уполномоченный на рассмотрение заявления в срок, не превышающий 3 рабочих дней со дня поступления заявки направляет запрос в федеральный орган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в целях получения сведений, подтверждающих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084FCA" w:rsidRPr="008701F9" w:rsidRDefault="00084FCA" w:rsidP="00084FCA">
      <w:pPr>
        <w:pStyle w:val="ConsPlusNormal0"/>
        <w:tabs>
          <w:tab w:val="left" w:pos="1560"/>
        </w:tabs>
        <w:adjustRightInd w:val="0"/>
        <w:ind w:firstLine="709"/>
        <w:jc w:val="both"/>
        <w:rPr>
          <w:rFonts w:ascii="Times New Roman" w:hAnsi="Times New Roman" w:cs="Times New Roman"/>
          <w:color w:val="000000" w:themeColor="text1"/>
        </w:rPr>
      </w:pPr>
      <w:r w:rsidRPr="008701F9">
        <w:rPr>
          <w:rFonts w:ascii="Times New Roman" w:hAnsi="Times New Roman" w:cs="Times New Roman"/>
          <w:color w:val="000000" w:themeColor="text1"/>
        </w:rPr>
        <w:t>Заявители вправе самостоятельно представить документы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084FCA" w:rsidRPr="008701F9" w:rsidRDefault="00084FCA" w:rsidP="00084FCA">
      <w:pPr>
        <w:pStyle w:val="ConsPlusNormal0"/>
        <w:numPr>
          <w:ilvl w:val="2"/>
          <w:numId w:val="20"/>
        </w:numPr>
        <w:tabs>
          <w:tab w:val="left" w:pos="1560"/>
          <w:tab w:val="left" w:pos="1680"/>
          <w:tab w:val="left" w:pos="1985"/>
        </w:tabs>
        <w:autoSpaceDN w:val="0"/>
        <w:adjustRightInd w:val="0"/>
        <w:ind w:left="0" w:firstLine="709"/>
        <w:jc w:val="both"/>
        <w:rPr>
          <w:rFonts w:ascii="Times New Roman" w:hAnsi="Times New Roman" w:cs="Times New Roman"/>
          <w:color w:val="000000" w:themeColor="text1"/>
        </w:rPr>
      </w:pPr>
      <w:r w:rsidRPr="008701F9">
        <w:rPr>
          <w:rFonts w:ascii="Times New Roman" w:hAnsi="Times New Roman" w:cs="Times New Roman"/>
          <w:color w:val="000000" w:themeColor="text1"/>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084FCA" w:rsidRPr="008701F9" w:rsidRDefault="00084FCA" w:rsidP="00084FCA">
      <w:pPr>
        <w:pStyle w:val="ConsPlusNormal0"/>
        <w:numPr>
          <w:ilvl w:val="3"/>
          <w:numId w:val="20"/>
        </w:numPr>
        <w:tabs>
          <w:tab w:val="left" w:pos="1560"/>
          <w:tab w:val="left" w:pos="1680"/>
          <w:tab w:val="left" w:pos="1985"/>
        </w:tabs>
        <w:autoSpaceDN w:val="0"/>
        <w:adjustRightInd w:val="0"/>
        <w:ind w:left="0" w:firstLine="709"/>
        <w:jc w:val="both"/>
        <w:rPr>
          <w:rFonts w:ascii="Times New Roman" w:hAnsi="Times New Roman" w:cs="Times New Roman"/>
          <w:color w:val="000000" w:themeColor="text1"/>
        </w:rPr>
      </w:pPr>
      <w:r w:rsidRPr="008701F9">
        <w:rPr>
          <w:rFonts w:ascii="Times New Roman" w:hAnsi="Times New Roman" w:cs="Times New Roman"/>
          <w:color w:val="000000" w:themeColor="text1"/>
        </w:rPr>
        <w:t xml:space="preserve">После истечения срока поступления заявок </w:t>
      </w:r>
      <w:r w:rsidRPr="008701F9">
        <w:rPr>
          <w:rFonts w:ascii="Times New Roman" w:hAnsi="Times New Roman" w:cs="Times New Roman"/>
          <w:color w:val="000000" w:themeColor="text1"/>
          <w:lang w:eastAsia="en-US"/>
        </w:rPr>
        <w:t>на участие в аукционе с</w:t>
      </w:r>
      <w:r w:rsidRPr="008701F9">
        <w:rPr>
          <w:rFonts w:ascii="Times New Roman" w:hAnsi="Times New Roman" w:cs="Times New Roman"/>
          <w:color w:val="000000" w:themeColor="text1"/>
        </w:rPr>
        <w:t>пециалист администрации уполномоченный на рассмотрение заявления осуществляет рассмотрение заявок</w:t>
      </w:r>
      <w:r w:rsidRPr="008701F9">
        <w:rPr>
          <w:rFonts w:ascii="Times New Roman" w:hAnsi="Times New Roman" w:cs="Times New Roman"/>
          <w:color w:val="000000" w:themeColor="text1"/>
          <w:lang w:eastAsia="en-US"/>
        </w:rPr>
        <w:t>.</w:t>
      </w:r>
    </w:p>
    <w:p w:rsidR="00084FCA" w:rsidRPr="008701F9" w:rsidRDefault="00084FCA" w:rsidP="00084FCA">
      <w:pPr>
        <w:pStyle w:val="ConsPlusNormal0"/>
        <w:tabs>
          <w:tab w:val="left" w:pos="1560"/>
          <w:tab w:val="left" w:pos="1680"/>
          <w:tab w:val="left" w:pos="1985"/>
        </w:tabs>
        <w:adjustRightInd w:val="0"/>
        <w:ind w:firstLine="709"/>
        <w:jc w:val="both"/>
        <w:rPr>
          <w:rFonts w:ascii="Times New Roman" w:hAnsi="Times New Roman" w:cs="Times New Roman"/>
          <w:color w:val="000000" w:themeColor="text1"/>
        </w:rPr>
      </w:pPr>
      <w:r w:rsidRPr="008701F9">
        <w:rPr>
          <w:rFonts w:ascii="Times New Roman" w:hAnsi="Times New Roman" w:cs="Times New Roman"/>
          <w:color w:val="000000" w:themeColor="text1"/>
        </w:rPr>
        <w:t xml:space="preserve">При рассмотрении заявок на участие в аукционе </w:t>
      </w:r>
      <w:r w:rsidRPr="008701F9">
        <w:rPr>
          <w:rFonts w:ascii="Times New Roman" w:hAnsi="Times New Roman" w:cs="Times New Roman"/>
          <w:color w:val="000000" w:themeColor="text1"/>
          <w:lang w:eastAsia="en-US"/>
        </w:rPr>
        <w:t>с</w:t>
      </w:r>
      <w:r w:rsidRPr="008701F9">
        <w:rPr>
          <w:rFonts w:ascii="Times New Roman" w:hAnsi="Times New Roman" w:cs="Times New Roman"/>
          <w:color w:val="000000" w:themeColor="text1"/>
        </w:rPr>
        <w:t xml:space="preserve">пециалист администрации уполномоченный на рассмотрение заявления проверяет наличие или отсутствие оснований предусмотренных пунктом 2.6.2.2 </w:t>
      </w:r>
      <w:r>
        <w:rPr>
          <w:rFonts w:ascii="Times New Roman" w:hAnsi="Times New Roman" w:cs="Times New Roman"/>
          <w:color w:val="000000" w:themeColor="text1"/>
        </w:rPr>
        <w:t>настоящего Административного регламента</w:t>
      </w:r>
      <w:r w:rsidRPr="008701F9">
        <w:rPr>
          <w:rFonts w:ascii="Times New Roman" w:hAnsi="Times New Roman" w:cs="Times New Roman"/>
          <w:color w:val="000000" w:themeColor="text1"/>
        </w:rPr>
        <w:t>.</w:t>
      </w:r>
    </w:p>
    <w:p w:rsidR="00084FCA" w:rsidRPr="008701F9" w:rsidRDefault="00084FCA" w:rsidP="00084FCA">
      <w:pPr>
        <w:pStyle w:val="ConsPlusNormal0"/>
        <w:tabs>
          <w:tab w:val="left" w:pos="1560"/>
          <w:tab w:val="left" w:pos="1680"/>
          <w:tab w:val="left" w:pos="1985"/>
        </w:tabs>
        <w:adjustRightInd w:val="0"/>
        <w:ind w:firstLine="709"/>
        <w:jc w:val="both"/>
        <w:rPr>
          <w:rFonts w:ascii="Times New Roman" w:hAnsi="Times New Roman" w:cs="Times New Roman"/>
          <w:color w:val="000000" w:themeColor="text1"/>
          <w:lang w:eastAsia="en-US"/>
        </w:rPr>
      </w:pPr>
      <w:r w:rsidRPr="008701F9">
        <w:rPr>
          <w:rFonts w:ascii="Times New Roman" w:hAnsi="Times New Roman" w:cs="Times New Roman"/>
          <w:color w:val="000000" w:themeColor="text1"/>
        </w:rPr>
        <w:t xml:space="preserve">Рассмотрение заявок оформляется протоколом рассмотрения заявок </w:t>
      </w:r>
      <w:r w:rsidRPr="008701F9">
        <w:rPr>
          <w:rFonts w:ascii="Times New Roman" w:hAnsi="Times New Roman" w:cs="Times New Roman"/>
          <w:color w:val="000000" w:themeColor="text1"/>
          <w:lang w:eastAsia="en-US"/>
        </w:rPr>
        <w:t>на участие в аукционе.</w:t>
      </w:r>
    </w:p>
    <w:p w:rsidR="00084FCA" w:rsidRPr="008701F9" w:rsidRDefault="00084FCA" w:rsidP="00084FCA">
      <w:pPr>
        <w:tabs>
          <w:tab w:val="left" w:pos="1560"/>
        </w:tabs>
        <w:autoSpaceDE w:val="0"/>
        <w:autoSpaceDN w:val="0"/>
        <w:adjustRightInd w:val="0"/>
        <w:ind w:firstLine="709"/>
        <w:jc w:val="both"/>
        <w:rPr>
          <w:color w:val="000000" w:themeColor="text1"/>
          <w:sz w:val="28"/>
          <w:szCs w:val="28"/>
        </w:rPr>
      </w:pPr>
      <w:r w:rsidRPr="008701F9">
        <w:rPr>
          <w:color w:val="000000" w:themeColor="text1"/>
          <w:sz w:val="28"/>
          <w:szCs w:val="28"/>
        </w:rPr>
        <w:t xml:space="preserve">Протокол рассмотрения заявок на участие в аукционе должен содержать сведения о заявителях, допущенных к участию в аукционе и признанных </w:t>
      </w:r>
      <w:r w:rsidRPr="008701F9">
        <w:rPr>
          <w:color w:val="000000" w:themeColor="text1"/>
          <w:sz w:val="28"/>
          <w:szCs w:val="28"/>
        </w:rPr>
        <w:lastRenderedPageBreak/>
        <w:t>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084FCA" w:rsidRPr="008701F9" w:rsidRDefault="00084FCA" w:rsidP="00084FCA">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 xml:space="preserve">Протокол рассмотрения заявок на участие в аукционе подписывается главой </w:t>
      </w:r>
      <w:r>
        <w:rPr>
          <w:rFonts w:ascii="Times New Roman" w:hAnsi="Times New Roman" w:cs="Times New Roman"/>
          <w:color w:val="000000" w:themeColor="text1"/>
          <w:sz w:val="28"/>
          <w:szCs w:val="28"/>
        </w:rPr>
        <w:t xml:space="preserve">Петропавловского сельского поселения </w:t>
      </w:r>
      <w:r w:rsidRPr="008701F9">
        <w:rPr>
          <w:rFonts w:ascii="Times New Roman" w:hAnsi="Times New Roman" w:cs="Times New Roman"/>
          <w:color w:val="000000" w:themeColor="text1"/>
          <w:sz w:val="28"/>
          <w:szCs w:val="28"/>
          <w:vertAlign w:val="superscript"/>
        </w:rPr>
        <w:t xml:space="preserve"> </w:t>
      </w:r>
      <w:r w:rsidRPr="008701F9">
        <w:rPr>
          <w:rFonts w:ascii="Times New Roman" w:hAnsi="Times New Roman" w:cs="Times New Roman"/>
          <w:color w:val="000000" w:themeColor="text1"/>
          <w:sz w:val="28"/>
          <w:szCs w:val="28"/>
        </w:rPr>
        <w:t>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позднее, чем на следующий день после дня подписания протокола.</w:t>
      </w:r>
    </w:p>
    <w:p w:rsidR="00084FCA" w:rsidRPr="008701F9" w:rsidRDefault="00084FCA" w:rsidP="00084FCA">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084FCA" w:rsidRPr="008701F9" w:rsidRDefault="00084FCA" w:rsidP="00084FCA">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084FCA" w:rsidRPr="008701F9" w:rsidRDefault="00084FCA" w:rsidP="00084FCA">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84FCA" w:rsidRPr="008701F9" w:rsidRDefault="00084FCA" w:rsidP="00084FCA">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В случае, если аукцион признан несостоявшимся и только один заявитель признан участником аукциона такому заявителю в течение десяти дней со дня подписания протокола рассмотрения заявок на участие в аукционе направляется три экземпляра подписанного проекта договора купли-продажи или проекта договора аренды земельного участка.</w:t>
      </w:r>
    </w:p>
    <w:p w:rsidR="00084FCA" w:rsidRPr="008701F9" w:rsidRDefault="00084FCA" w:rsidP="00084FCA">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084FCA" w:rsidRPr="008701F9" w:rsidRDefault="00084FCA" w:rsidP="00084FCA">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084FCA" w:rsidRPr="008701F9" w:rsidRDefault="00084FCA" w:rsidP="00084FCA">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такому заявителю в течение десяти дней со дня рассмотрения указанной заявки направляется три экземпляра подписанного проекта договора купли-продажи или проекта договора аренды земельного участка.</w:t>
      </w:r>
    </w:p>
    <w:p w:rsidR="00084FCA" w:rsidRPr="008701F9" w:rsidRDefault="00084FCA" w:rsidP="00084FCA">
      <w:pPr>
        <w:tabs>
          <w:tab w:val="left" w:pos="1560"/>
        </w:tabs>
        <w:autoSpaceDE w:val="0"/>
        <w:autoSpaceDN w:val="0"/>
        <w:adjustRightInd w:val="0"/>
        <w:ind w:firstLine="709"/>
        <w:jc w:val="both"/>
        <w:rPr>
          <w:color w:val="000000" w:themeColor="text1"/>
          <w:sz w:val="28"/>
          <w:szCs w:val="28"/>
        </w:rPr>
      </w:pPr>
      <w:r w:rsidRPr="008701F9">
        <w:rPr>
          <w:color w:val="000000" w:themeColor="text1"/>
          <w:sz w:val="28"/>
          <w:szCs w:val="28"/>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084FCA" w:rsidRPr="008701F9" w:rsidRDefault="00084FCA" w:rsidP="00084FCA">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аукциона по продаже земельного участка или аукциона на право заключения договора аренды земельного участка.</w:t>
      </w:r>
    </w:p>
    <w:p w:rsidR="00084FCA" w:rsidRPr="008701F9" w:rsidRDefault="00084FCA" w:rsidP="00084FCA">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Pr="008701F9">
        <w:rPr>
          <w:rFonts w:ascii="Times New Roman" w:hAnsi="Times New Roman" w:cs="Times New Roman"/>
          <w:color w:val="000000" w:themeColor="text1"/>
          <w:sz w:val="28"/>
          <w:szCs w:val="28"/>
        </w:rPr>
        <w:t>Аукцион по продаже земельного участка или аукциона на право заключения договора аренды земельного участка проводится в день и время определенные в извещении о проведении аукциона.</w:t>
      </w:r>
    </w:p>
    <w:p w:rsidR="00084FCA" w:rsidRPr="008701F9" w:rsidRDefault="00084FCA" w:rsidP="00084FCA">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 явившихся для участия в аукционе.</w:t>
      </w:r>
    </w:p>
    <w:p w:rsidR="00084FCA" w:rsidRPr="008701F9" w:rsidRDefault="00084FCA" w:rsidP="00084FCA">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В ходе проведения аукциона по продаже земельного участка или аукциона на право заключения договора аренды земельного участка определяется побудитель аукциона.</w:t>
      </w:r>
    </w:p>
    <w:p w:rsidR="00084FCA" w:rsidRPr="008701F9" w:rsidRDefault="00084FCA" w:rsidP="00084FCA">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По результатам аукциона по продаже земельного участка определяется цена такого земельного участка.</w:t>
      </w:r>
      <w:r>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По результатам аукциона на право заключения договора аренды земельного участка определяется ежегодный размер арендной платы.</w:t>
      </w:r>
    </w:p>
    <w:p w:rsidR="00084FCA" w:rsidRPr="008701F9" w:rsidRDefault="00084FCA" w:rsidP="00084FCA">
      <w:pPr>
        <w:tabs>
          <w:tab w:val="left" w:pos="1560"/>
        </w:tabs>
        <w:autoSpaceDE w:val="0"/>
        <w:autoSpaceDN w:val="0"/>
        <w:adjustRightInd w:val="0"/>
        <w:ind w:firstLine="709"/>
        <w:jc w:val="both"/>
        <w:rPr>
          <w:color w:val="000000" w:themeColor="text1"/>
          <w:sz w:val="28"/>
          <w:szCs w:val="28"/>
        </w:rPr>
      </w:pPr>
      <w:r w:rsidRPr="008701F9">
        <w:rPr>
          <w:color w:val="000000" w:themeColor="text1"/>
          <w:sz w:val="28"/>
          <w:szCs w:val="28"/>
        </w:rPr>
        <w:t>По результатам аукциона на право заключения договора аренды земельного участка для комплексного освоения территории или ведения дачного хозяйства определяется размер первого арендного платежа.</w:t>
      </w:r>
    </w:p>
    <w:p w:rsidR="00084FCA" w:rsidRPr="008701F9" w:rsidRDefault="00084FCA" w:rsidP="00084FCA">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084FCA" w:rsidRPr="008701F9" w:rsidRDefault="00084FCA" w:rsidP="00084FCA">
      <w:pPr>
        <w:tabs>
          <w:tab w:val="left" w:pos="1560"/>
        </w:tabs>
        <w:autoSpaceDE w:val="0"/>
        <w:autoSpaceDN w:val="0"/>
        <w:adjustRightInd w:val="0"/>
        <w:ind w:firstLine="709"/>
        <w:jc w:val="both"/>
        <w:rPr>
          <w:color w:val="000000" w:themeColor="text1"/>
          <w:sz w:val="28"/>
          <w:szCs w:val="28"/>
        </w:rPr>
      </w:pPr>
      <w:r w:rsidRPr="008701F9">
        <w:rPr>
          <w:color w:val="000000" w:themeColor="text1"/>
          <w:sz w:val="28"/>
          <w:szCs w:val="28"/>
        </w:rP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w:t>
      </w:r>
      <w:r>
        <w:rPr>
          <w:color w:val="000000" w:themeColor="text1"/>
          <w:sz w:val="28"/>
          <w:szCs w:val="28"/>
        </w:rPr>
        <w:t>Земельного к</w:t>
      </w:r>
      <w:r w:rsidRPr="008701F9">
        <w:rPr>
          <w:color w:val="000000" w:themeColor="text1"/>
          <w:sz w:val="28"/>
          <w:szCs w:val="28"/>
        </w:rPr>
        <w:t>одекса</w:t>
      </w:r>
      <w:r>
        <w:rPr>
          <w:color w:val="000000" w:themeColor="text1"/>
          <w:sz w:val="28"/>
          <w:szCs w:val="28"/>
        </w:rPr>
        <w:t xml:space="preserve"> РФ</w:t>
      </w:r>
      <w:r w:rsidRPr="008701F9">
        <w:rPr>
          <w:color w:val="000000" w:themeColor="text1"/>
          <w:sz w:val="28"/>
          <w:szCs w:val="28"/>
        </w:rPr>
        <w:t>) признается участник аукциона, предложивший наибольший размер первого арендного платежа.</w:t>
      </w:r>
    </w:p>
    <w:p w:rsidR="00084FCA" w:rsidRPr="008701F9" w:rsidRDefault="00084FCA" w:rsidP="00084FCA">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В случае</w:t>
      </w:r>
      <w:r>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084FCA" w:rsidRPr="008701F9" w:rsidRDefault="00084FCA" w:rsidP="00084FCA">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084FCA" w:rsidRPr="008701F9" w:rsidRDefault="00084FCA" w:rsidP="00084FCA">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Результаты аукциона оформляются протоколом о результатах аукциона.</w:t>
      </w:r>
    </w:p>
    <w:p w:rsidR="00084FCA" w:rsidRPr="008701F9" w:rsidRDefault="00084FCA" w:rsidP="00084FCA">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 xml:space="preserve">Протокол о результатах аукциона составляется в двух экземплярах, один из которых передается победителю аукциона, а второй остается </w:t>
      </w:r>
      <w:r>
        <w:rPr>
          <w:rFonts w:ascii="Times New Roman" w:hAnsi="Times New Roman" w:cs="Times New Roman"/>
          <w:color w:val="000000" w:themeColor="text1"/>
          <w:sz w:val="28"/>
          <w:szCs w:val="28"/>
        </w:rPr>
        <w:t>в администрации.</w:t>
      </w:r>
    </w:p>
    <w:p w:rsidR="00084FCA" w:rsidRPr="008701F9" w:rsidRDefault="00084FCA" w:rsidP="00084FCA">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 В протоколе указываются:</w:t>
      </w:r>
    </w:p>
    <w:p w:rsidR="00084FCA" w:rsidRPr="008701F9" w:rsidRDefault="00084FCA" w:rsidP="00084FCA">
      <w:pPr>
        <w:pStyle w:val="a3"/>
        <w:numPr>
          <w:ilvl w:val="0"/>
          <w:numId w:val="30"/>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сведения о месте, дате и времени проведения аукциона;</w:t>
      </w:r>
    </w:p>
    <w:p w:rsidR="00084FCA" w:rsidRPr="008701F9" w:rsidRDefault="00084FCA" w:rsidP="00084FCA">
      <w:pPr>
        <w:pStyle w:val="a3"/>
        <w:numPr>
          <w:ilvl w:val="0"/>
          <w:numId w:val="30"/>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предмет аукциона, в том числе сведения о местоположении и площади земельного участка;</w:t>
      </w:r>
    </w:p>
    <w:p w:rsidR="00084FCA" w:rsidRPr="008701F9" w:rsidRDefault="00084FCA" w:rsidP="00084FCA">
      <w:pPr>
        <w:pStyle w:val="a3"/>
        <w:numPr>
          <w:ilvl w:val="0"/>
          <w:numId w:val="30"/>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сведения об участниках аукциона, о начальной цене предмета аукциона, последнем и предпоследнем предложениях о цене предмета аукциона;</w:t>
      </w:r>
    </w:p>
    <w:p w:rsidR="00084FCA" w:rsidRPr="008701F9" w:rsidRDefault="00084FCA" w:rsidP="00084FCA">
      <w:pPr>
        <w:pStyle w:val="a3"/>
        <w:numPr>
          <w:ilvl w:val="0"/>
          <w:numId w:val="30"/>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084FCA" w:rsidRPr="008701F9" w:rsidRDefault="00084FCA" w:rsidP="00084FCA">
      <w:pPr>
        <w:pStyle w:val="a3"/>
        <w:numPr>
          <w:ilvl w:val="0"/>
          <w:numId w:val="30"/>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084FCA" w:rsidRPr="008701F9" w:rsidRDefault="00084FCA" w:rsidP="00084FCA">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Протокол о результатах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084FCA" w:rsidRPr="008701F9" w:rsidRDefault="00084FCA" w:rsidP="00084FCA">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течение трех рабочих дней со дня подписания протокола о результатах аукциона администрация  возвращает задатки лицам, участвовавшим в аукционе, но не победившим в нем.</w:t>
      </w:r>
    </w:p>
    <w:p w:rsidR="00084FCA" w:rsidRPr="008701F9" w:rsidRDefault="00084FCA" w:rsidP="00084FCA">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победителю аукциона трех экземпляров подписанного проекта договора купли-продажи или проекта договора аренды земельного участка.</w:t>
      </w:r>
    </w:p>
    <w:p w:rsidR="00084FCA" w:rsidRPr="008701F9" w:rsidRDefault="00084FCA" w:rsidP="00084FCA">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Специалист администрации</w:t>
      </w:r>
      <w:r>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 направляет победителю аукциона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084FCA" w:rsidRPr="008701F9" w:rsidRDefault="00084FCA" w:rsidP="00084FCA">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vertAlign w:val="superscript"/>
        </w:rPr>
      </w:pPr>
      <w:r w:rsidRPr="008701F9">
        <w:rPr>
          <w:rFonts w:ascii="Times New Roman" w:hAnsi="Times New Roman" w:cs="Times New Roman"/>
          <w:color w:val="000000" w:themeColor="text1"/>
          <w:sz w:val="28"/>
          <w:szCs w:val="28"/>
        </w:rPr>
        <w:t xml:space="preserve">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направляются также два экземпляра проекта договора о комплексном освоении территории, подписанного </w:t>
      </w:r>
      <w:r>
        <w:rPr>
          <w:rFonts w:ascii="Times New Roman" w:hAnsi="Times New Roman" w:cs="Times New Roman"/>
          <w:color w:val="000000" w:themeColor="text1"/>
          <w:sz w:val="28"/>
          <w:szCs w:val="28"/>
        </w:rPr>
        <w:t>главой Петропавловского сельского поселения.</w:t>
      </w:r>
    </w:p>
    <w:p w:rsidR="00084FCA" w:rsidRPr="008701F9" w:rsidRDefault="00084FCA" w:rsidP="00084FCA">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Договор купли-продажи земельного участка заключается по цене, предложенной победителем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w:t>
      </w:r>
    </w:p>
    <w:p w:rsidR="00084FCA" w:rsidRPr="008701F9" w:rsidRDefault="00084FCA" w:rsidP="00084FCA">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084FCA" w:rsidRPr="008701F9" w:rsidRDefault="00084FCA" w:rsidP="00084FCA">
      <w:pPr>
        <w:pStyle w:val="ConsPlusNormal0"/>
        <w:numPr>
          <w:ilvl w:val="3"/>
          <w:numId w:val="20"/>
        </w:numPr>
        <w:tabs>
          <w:tab w:val="left" w:pos="1560"/>
        </w:tabs>
        <w:suppressAutoHyphens w:val="0"/>
        <w:autoSpaceDN w:val="0"/>
        <w:ind w:left="0" w:firstLine="709"/>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8701F9">
        <w:rPr>
          <w:rFonts w:ascii="Times New Roman" w:hAnsi="Times New Roman" w:cs="Times New Roman"/>
          <w:color w:val="000000" w:themeColor="text1"/>
        </w:rPr>
        <w:t>В случае</w:t>
      </w:r>
      <w:r>
        <w:rPr>
          <w:rFonts w:ascii="Times New Roman" w:hAnsi="Times New Roman" w:cs="Times New Roman"/>
          <w:color w:val="000000" w:themeColor="text1"/>
        </w:rPr>
        <w:t xml:space="preserve"> </w:t>
      </w:r>
      <w:r w:rsidRPr="008701F9">
        <w:rPr>
          <w:rFonts w:ascii="Times New Roman" w:hAnsi="Times New Roman" w:cs="Times New Roman"/>
          <w:color w:val="000000" w:themeColor="text1"/>
        </w:rPr>
        <w:t>если победитель аукциона уклоняется от заключения договора купли-продажи или договора аренды земельного участка, являющегося предметом аукциона администрация  принимает меры, предусмотренные ст. 39.12 Земельного кодекса РФ.</w:t>
      </w:r>
    </w:p>
    <w:p w:rsidR="00084FCA" w:rsidRPr="008701F9" w:rsidRDefault="00084FCA" w:rsidP="00084FCA">
      <w:pPr>
        <w:pStyle w:val="a3"/>
        <w:widowControl w:val="0"/>
        <w:numPr>
          <w:ilvl w:val="1"/>
          <w:numId w:val="20"/>
        </w:numPr>
        <w:tabs>
          <w:tab w:val="left" w:pos="1134"/>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084FCA" w:rsidRPr="008701F9" w:rsidRDefault="00084FCA" w:rsidP="00084FCA">
      <w:pPr>
        <w:pStyle w:val="a3"/>
        <w:widowControl w:val="0"/>
        <w:numPr>
          <w:ilvl w:val="2"/>
          <w:numId w:val="20"/>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084FCA" w:rsidRPr="008701F9" w:rsidRDefault="00084FCA" w:rsidP="00084FCA">
      <w:pPr>
        <w:pStyle w:val="a3"/>
        <w:widowControl w:val="0"/>
        <w:numPr>
          <w:ilvl w:val="2"/>
          <w:numId w:val="20"/>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084FCA" w:rsidRPr="008701F9" w:rsidRDefault="00084FCA" w:rsidP="00084FCA">
      <w:pPr>
        <w:pStyle w:val="a3"/>
        <w:widowControl w:val="0"/>
        <w:numPr>
          <w:ilvl w:val="2"/>
          <w:numId w:val="20"/>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084FCA" w:rsidRPr="008701F9" w:rsidRDefault="00084FCA" w:rsidP="00084FCA">
      <w:pPr>
        <w:pStyle w:val="a3"/>
        <w:widowControl w:val="0"/>
        <w:numPr>
          <w:ilvl w:val="2"/>
          <w:numId w:val="20"/>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084FCA" w:rsidRPr="008701F9" w:rsidRDefault="00084FCA" w:rsidP="00084FCA">
      <w:pPr>
        <w:pStyle w:val="a3"/>
        <w:widowControl w:val="0"/>
        <w:numPr>
          <w:ilvl w:val="1"/>
          <w:numId w:val="20"/>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084FCA" w:rsidRDefault="00084FCA" w:rsidP="00084FCA">
      <w:pPr>
        <w:pStyle w:val="ConsPlusNormal0"/>
        <w:numPr>
          <w:ilvl w:val="2"/>
          <w:numId w:val="20"/>
        </w:numPr>
        <w:tabs>
          <w:tab w:val="left" w:pos="1560"/>
        </w:tabs>
        <w:suppressAutoHyphens w:val="0"/>
        <w:autoSpaceDN w:val="0"/>
        <w:ind w:left="0" w:firstLine="709"/>
        <w:jc w:val="both"/>
        <w:rPr>
          <w:rFonts w:ascii="Times New Roman" w:hAnsi="Times New Roman" w:cs="Times New Roman"/>
          <w:color w:val="000000" w:themeColor="text1"/>
          <w:lang w:eastAsia="en-US"/>
        </w:rPr>
      </w:pPr>
      <w:r w:rsidRPr="008701F9">
        <w:rPr>
          <w:rFonts w:ascii="Times New Roman" w:hAnsi="Times New Roman" w:cs="Times New Roman"/>
          <w:color w:val="000000" w:themeColor="text1"/>
        </w:rPr>
        <w:t xml:space="preserve">Для получения </w:t>
      </w:r>
      <w:r w:rsidRPr="008701F9">
        <w:rPr>
          <w:rFonts w:ascii="Times New Roman" w:hAnsi="Times New Roman" w:cs="Times New Roman"/>
          <w:color w:val="000000" w:themeColor="text1"/>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8701F9">
        <w:rPr>
          <w:rFonts w:ascii="Times New Roman" w:hAnsi="Times New Roman" w:cs="Times New Roman"/>
          <w:color w:val="000000" w:themeColor="text1"/>
        </w:rPr>
        <w:t>предусмотрено межведомственное взаимодействие администрации</w:t>
      </w:r>
      <w:r w:rsidRPr="008701F9">
        <w:rPr>
          <w:rFonts w:ascii="Times New Roman" w:hAnsi="Times New Roman" w:cs="Times New Roman"/>
          <w:color w:val="000000" w:themeColor="text1"/>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084FCA" w:rsidRPr="008701F9" w:rsidRDefault="00084FCA" w:rsidP="00084FCA">
      <w:pPr>
        <w:pStyle w:val="ConsPlusNormal0"/>
        <w:tabs>
          <w:tab w:val="left" w:pos="1560"/>
        </w:tabs>
        <w:ind w:left="709"/>
        <w:jc w:val="both"/>
        <w:rPr>
          <w:rFonts w:ascii="Times New Roman" w:hAnsi="Times New Roman" w:cs="Times New Roman"/>
          <w:color w:val="000000" w:themeColor="text1"/>
          <w:lang w:eastAsia="en-US"/>
        </w:rPr>
      </w:pPr>
    </w:p>
    <w:p w:rsidR="00084FCA" w:rsidRDefault="00084FCA" w:rsidP="00084FCA">
      <w:pPr>
        <w:numPr>
          <w:ilvl w:val="0"/>
          <w:numId w:val="15"/>
        </w:numPr>
        <w:jc w:val="center"/>
        <w:rPr>
          <w:b/>
          <w:sz w:val="28"/>
          <w:szCs w:val="28"/>
        </w:rPr>
      </w:pPr>
      <w:r w:rsidRPr="008701F9">
        <w:rPr>
          <w:b/>
          <w:sz w:val="28"/>
          <w:szCs w:val="28"/>
        </w:rPr>
        <w:t>Формы контроля  за исполнением административного регламента</w:t>
      </w:r>
    </w:p>
    <w:p w:rsidR="00084FCA" w:rsidRPr="008701F9" w:rsidRDefault="00084FCA" w:rsidP="00084FCA">
      <w:pPr>
        <w:ind w:left="450"/>
        <w:rPr>
          <w:b/>
          <w:sz w:val="28"/>
          <w:szCs w:val="28"/>
        </w:rPr>
      </w:pPr>
    </w:p>
    <w:p w:rsidR="00084FCA" w:rsidRPr="008701F9" w:rsidRDefault="00084FCA" w:rsidP="00084FCA">
      <w:pPr>
        <w:pStyle w:val="a3"/>
        <w:numPr>
          <w:ilvl w:val="1"/>
          <w:numId w:val="37"/>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84FCA" w:rsidRPr="008701F9" w:rsidRDefault="00084FCA" w:rsidP="00084FCA">
      <w:pPr>
        <w:pStyle w:val="a3"/>
        <w:numPr>
          <w:ilvl w:val="1"/>
          <w:numId w:val="37"/>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w:t>
      </w:r>
      <w:r>
        <w:rPr>
          <w:rFonts w:ascii="Times New Roman" w:hAnsi="Times New Roman" w:cs="Times New Roman"/>
          <w:color w:val="000000" w:themeColor="text1"/>
          <w:sz w:val="28"/>
          <w:szCs w:val="28"/>
        </w:rPr>
        <w:t>А</w:t>
      </w:r>
      <w:r w:rsidRPr="008701F9">
        <w:rPr>
          <w:rFonts w:ascii="Times New Roman" w:hAnsi="Times New Roman" w:cs="Times New Roman"/>
          <w:color w:val="000000" w:themeColor="text1"/>
          <w:sz w:val="28"/>
          <w:szCs w:val="28"/>
        </w:rPr>
        <w:t>дминистративным регламентом административных процедур, устанавливается муниципальными правовыми актами администрации.</w:t>
      </w:r>
    </w:p>
    <w:p w:rsidR="00084FCA" w:rsidRPr="008701F9" w:rsidRDefault="00084FCA" w:rsidP="00084FCA">
      <w:pPr>
        <w:ind w:firstLine="709"/>
        <w:jc w:val="both"/>
        <w:rPr>
          <w:color w:val="000000" w:themeColor="text1"/>
          <w:sz w:val="28"/>
          <w:szCs w:val="28"/>
        </w:rPr>
      </w:pPr>
      <w:r w:rsidRPr="008701F9">
        <w:rPr>
          <w:color w:val="000000" w:themeColor="text1"/>
          <w:sz w:val="28"/>
          <w:szCs w:val="28"/>
        </w:rPr>
        <w:lastRenderedPageBreak/>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84FCA" w:rsidRPr="008701F9" w:rsidRDefault="00084FCA" w:rsidP="00084FCA">
      <w:pPr>
        <w:pStyle w:val="a3"/>
        <w:numPr>
          <w:ilvl w:val="1"/>
          <w:numId w:val="37"/>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84FCA" w:rsidRPr="008701F9" w:rsidRDefault="00084FCA" w:rsidP="00084FCA">
      <w:pPr>
        <w:pStyle w:val="a3"/>
        <w:numPr>
          <w:ilvl w:val="1"/>
          <w:numId w:val="37"/>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текущего контроля должно осуществляться не реже двух раз в год.</w:t>
      </w:r>
    </w:p>
    <w:p w:rsidR="00084FCA" w:rsidRPr="008701F9" w:rsidRDefault="00084FCA" w:rsidP="00084FCA">
      <w:pPr>
        <w:ind w:firstLine="709"/>
        <w:jc w:val="both"/>
        <w:rPr>
          <w:color w:val="000000" w:themeColor="text1"/>
          <w:sz w:val="28"/>
          <w:szCs w:val="28"/>
        </w:rPr>
      </w:pPr>
      <w:r w:rsidRPr="008701F9">
        <w:rPr>
          <w:color w:val="000000" w:themeColor="text1"/>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84FCA" w:rsidRPr="008701F9" w:rsidRDefault="00084FCA" w:rsidP="00084FCA">
      <w:pPr>
        <w:ind w:firstLine="709"/>
        <w:jc w:val="both"/>
        <w:rPr>
          <w:color w:val="000000" w:themeColor="text1"/>
          <w:sz w:val="28"/>
          <w:szCs w:val="28"/>
        </w:rPr>
      </w:pPr>
      <w:r w:rsidRPr="008701F9">
        <w:rPr>
          <w:color w:val="000000" w:themeColor="text1"/>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084FCA" w:rsidRPr="008701F9" w:rsidRDefault="00084FCA" w:rsidP="00084FCA">
      <w:pPr>
        <w:ind w:firstLine="709"/>
        <w:jc w:val="both"/>
        <w:rPr>
          <w:color w:val="000000" w:themeColor="text1"/>
          <w:sz w:val="28"/>
          <w:szCs w:val="28"/>
        </w:rPr>
      </w:pPr>
      <w:r w:rsidRPr="008701F9">
        <w:rPr>
          <w:color w:val="000000" w:themeColor="text1"/>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84FCA" w:rsidRDefault="00084FCA" w:rsidP="00084FCA">
      <w:pPr>
        <w:pStyle w:val="a3"/>
        <w:numPr>
          <w:ilvl w:val="1"/>
          <w:numId w:val="37"/>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84FCA" w:rsidRPr="008701F9" w:rsidRDefault="00084FCA" w:rsidP="00084FCA">
      <w:pPr>
        <w:pStyle w:val="a3"/>
        <w:spacing w:line="240" w:lineRule="auto"/>
        <w:ind w:left="709"/>
        <w:jc w:val="both"/>
        <w:rPr>
          <w:rFonts w:ascii="Times New Roman" w:hAnsi="Times New Roman" w:cs="Times New Roman"/>
          <w:color w:val="000000" w:themeColor="text1"/>
          <w:sz w:val="28"/>
          <w:szCs w:val="28"/>
        </w:rPr>
      </w:pPr>
    </w:p>
    <w:p w:rsidR="00084FCA" w:rsidRPr="008701F9" w:rsidRDefault="00084FCA" w:rsidP="00084FCA">
      <w:pPr>
        <w:pStyle w:val="a3"/>
        <w:numPr>
          <w:ilvl w:val="0"/>
          <w:numId w:val="40"/>
        </w:numPr>
        <w:tabs>
          <w:tab w:val="num" w:pos="0"/>
          <w:tab w:val="left" w:pos="1560"/>
        </w:tabs>
        <w:spacing w:line="240" w:lineRule="auto"/>
        <w:jc w:val="center"/>
        <w:rPr>
          <w:rFonts w:ascii="Times New Roman" w:hAnsi="Times New Roman" w:cs="Times New Roman"/>
          <w:b/>
          <w:sz w:val="28"/>
          <w:szCs w:val="28"/>
        </w:rPr>
      </w:pPr>
      <w:r w:rsidRPr="008701F9">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Pr>
          <w:rFonts w:ascii="Times New Roman" w:hAnsi="Times New Roman" w:cs="Times New Roman"/>
          <w:b/>
          <w:sz w:val="28"/>
          <w:szCs w:val="28"/>
        </w:rPr>
        <w:t>, либо муниципального служащего</w:t>
      </w:r>
    </w:p>
    <w:p w:rsidR="00084FCA" w:rsidRPr="00E622CA" w:rsidRDefault="00084FCA" w:rsidP="00084FCA">
      <w:pPr>
        <w:pStyle w:val="ConsPlusNormal0"/>
        <w:numPr>
          <w:ilvl w:val="1"/>
          <w:numId w:val="40"/>
        </w:numPr>
        <w:tabs>
          <w:tab w:val="num" w:pos="0"/>
          <w:tab w:val="left" w:pos="142"/>
        </w:tabs>
        <w:suppressAutoHyphens w:val="0"/>
        <w:autoSpaceDN w:val="0"/>
        <w:ind w:left="0" w:firstLine="709"/>
        <w:contextualSpacing/>
        <w:jc w:val="both"/>
        <w:rPr>
          <w:rFonts w:ascii="Times New Roman" w:hAnsi="Times New Roman" w:cs="Times New Roman"/>
          <w:color w:val="000000" w:themeColor="text1"/>
        </w:rPr>
      </w:pPr>
      <w:r w:rsidRPr="00E622CA">
        <w:rPr>
          <w:rFonts w:ascii="Times New Roman" w:hAnsi="Times New Roman" w:cs="Times New Roman"/>
          <w:color w:val="000000" w:themeColor="text1"/>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84FCA" w:rsidRPr="00E622CA" w:rsidRDefault="00084FCA" w:rsidP="00084FCA">
      <w:pPr>
        <w:pStyle w:val="ConsPlusNormal0"/>
        <w:numPr>
          <w:ilvl w:val="1"/>
          <w:numId w:val="40"/>
        </w:numPr>
        <w:tabs>
          <w:tab w:val="num" w:pos="0"/>
          <w:tab w:val="left" w:pos="142"/>
        </w:tabs>
        <w:suppressAutoHyphens w:val="0"/>
        <w:autoSpaceDN w:val="0"/>
        <w:ind w:left="0" w:firstLine="709"/>
        <w:contextualSpacing/>
        <w:jc w:val="both"/>
        <w:rPr>
          <w:rFonts w:ascii="Times New Roman" w:hAnsi="Times New Roman" w:cs="Times New Roman"/>
          <w:color w:val="000000" w:themeColor="text1"/>
        </w:rPr>
      </w:pPr>
      <w:r w:rsidRPr="00E622CA">
        <w:rPr>
          <w:rFonts w:ascii="Times New Roman" w:hAnsi="Times New Roman" w:cs="Times New Roman"/>
          <w:color w:val="000000" w:themeColor="text1"/>
        </w:rPr>
        <w:t>Заявитель может обратиться с жалобой, в том числе в следующих случаях:</w:t>
      </w:r>
    </w:p>
    <w:p w:rsidR="00084FCA" w:rsidRPr="00E622CA" w:rsidRDefault="00084FCA" w:rsidP="00084FCA">
      <w:pPr>
        <w:pStyle w:val="ConsPlusNormal0"/>
        <w:numPr>
          <w:ilvl w:val="0"/>
          <w:numId w:val="41"/>
        </w:numPr>
        <w:tabs>
          <w:tab w:val="num" w:pos="0"/>
          <w:tab w:val="left" w:pos="142"/>
        </w:tabs>
        <w:suppressAutoHyphens w:val="0"/>
        <w:autoSpaceDN w:val="0"/>
        <w:ind w:left="0" w:firstLine="709"/>
        <w:contextualSpacing/>
        <w:jc w:val="both"/>
        <w:rPr>
          <w:rFonts w:ascii="Times New Roman" w:hAnsi="Times New Roman" w:cs="Times New Roman"/>
          <w:color w:val="000000" w:themeColor="text1"/>
        </w:rPr>
      </w:pPr>
      <w:r w:rsidRPr="00E622CA">
        <w:rPr>
          <w:rFonts w:ascii="Times New Roman" w:hAnsi="Times New Roman" w:cs="Times New Roman"/>
          <w:color w:val="000000" w:themeColor="text1"/>
        </w:rPr>
        <w:t>нарушение срока регистрации заявления заявителя об оказании муниципальной услуги;</w:t>
      </w:r>
    </w:p>
    <w:p w:rsidR="00084FCA" w:rsidRPr="00E622CA" w:rsidRDefault="00084FCA" w:rsidP="00084FCA">
      <w:pPr>
        <w:pStyle w:val="ConsPlusNormal0"/>
        <w:numPr>
          <w:ilvl w:val="0"/>
          <w:numId w:val="41"/>
        </w:numPr>
        <w:tabs>
          <w:tab w:val="num" w:pos="0"/>
          <w:tab w:val="left" w:pos="142"/>
        </w:tabs>
        <w:suppressAutoHyphens w:val="0"/>
        <w:autoSpaceDN w:val="0"/>
        <w:ind w:left="0" w:firstLine="709"/>
        <w:contextualSpacing/>
        <w:jc w:val="both"/>
        <w:rPr>
          <w:rFonts w:ascii="Times New Roman" w:hAnsi="Times New Roman" w:cs="Times New Roman"/>
          <w:color w:val="000000" w:themeColor="text1"/>
        </w:rPr>
      </w:pPr>
      <w:r w:rsidRPr="00E622CA">
        <w:rPr>
          <w:rFonts w:ascii="Times New Roman" w:hAnsi="Times New Roman" w:cs="Times New Roman"/>
          <w:color w:val="000000" w:themeColor="text1"/>
        </w:rPr>
        <w:t>нарушение срока предоставления муниципальной услуги;</w:t>
      </w:r>
    </w:p>
    <w:p w:rsidR="00084FCA" w:rsidRPr="00E622CA" w:rsidRDefault="00084FCA" w:rsidP="00084FCA">
      <w:pPr>
        <w:pStyle w:val="ConsPlusNormal0"/>
        <w:numPr>
          <w:ilvl w:val="0"/>
          <w:numId w:val="41"/>
        </w:numPr>
        <w:tabs>
          <w:tab w:val="num" w:pos="0"/>
          <w:tab w:val="left" w:pos="142"/>
        </w:tabs>
        <w:suppressAutoHyphens w:val="0"/>
        <w:autoSpaceDN w:val="0"/>
        <w:ind w:left="0" w:firstLine="709"/>
        <w:contextualSpacing/>
        <w:jc w:val="both"/>
        <w:rPr>
          <w:rFonts w:ascii="Times New Roman" w:hAnsi="Times New Roman" w:cs="Times New Roman"/>
          <w:color w:val="000000" w:themeColor="text1"/>
        </w:rPr>
      </w:pPr>
      <w:r w:rsidRPr="00E622CA">
        <w:rPr>
          <w:rFonts w:ascii="Times New Roman" w:hAnsi="Times New Roman" w:cs="Times New Roman"/>
          <w:color w:val="000000" w:themeColor="text1"/>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color w:val="000000" w:themeColor="text1"/>
        </w:rPr>
        <w:t>Петропавловского сельского поселения Лискинского муниципального района Воронежской области</w:t>
      </w:r>
      <w:r w:rsidRPr="00E622CA">
        <w:rPr>
          <w:rFonts w:ascii="Times New Roman" w:hAnsi="Times New Roman" w:cs="Times New Roman"/>
          <w:color w:val="000000" w:themeColor="text1"/>
        </w:rPr>
        <w:t xml:space="preserve"> для предоставления муниципальной услуги;</w:t>
      </w:r>
    </w:p>
    <w:p w:rsidR="00084FCA" w:rsidRPr="00E622CA" w:rsidRDefault="00084FCA" w:rsidP="00084FCA">
      <w:pPr>
        <w:pStyle w:val="ConsPlusNormal0"/>
        <w:numPr>
          <w:ilvl w:val="0"/>
          <w:numId w:val="41"/>
        </w:numPr>
        <w:tabs>
          <w:tab w:val="num" w:pos="0"/>
          <w:tab w:val="left" w:pos="142"/>
        </w:tabs>
        <w:suppressAutoHyphens w:val="0"/>
        <w:autoSpaceDN w:val="0"/>
        <w:ind w:left="0" w:firstLine="709"/>
        <w:contextualSpacing/>
        <w:jc w:val="both"/>
        <w:rPr>
          <w:rFonts w:ascii="Times New Roman" w:hAnsi="Times New Roman" w:cs="Times New Roman"/>
          <w:color w:val="000000" w:themeColor="text1"/>
        </w:rPr>
      </w:pPr>
      <w:r w:rsidRPr="00E622CA">
        <w:rPr>
          <w:rFonts w:ascii="Times New Roman" w:hAnsi="Times New Roman" w:cs="Times New Roman"/>
          <w:color w:val="000000" w:themeColor="text1"/>
        </w:rPr>
        <w:lastRenderedPageBreak/>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color w:val="000000" w:themeColor="text1"/>
        </w:rPr>
        <w:t>Петропавловского сельского поселения Лискинского муниципального района Воронежской области</w:t>
      </w:r>
      <w:r w:rsidRPr="00E622CA">
        <w:rPr>
          <w:rFonts w:ascii="Times New Roman" w:hAnsi="Times New Roman" w:cs="Times New Roman"/>
          <w:color w:val="000000" w:themeColor="text1"/>
        </w:rPr>
        <w:t xml:space="preserve"> для предоставления муниципальной услуги, у заявителя;</w:t>
      </w:r>
    </w:p>
    <w:p w:rsidR="00084FCA" w:rsidRPr="00E622CA" w:rsidRDefault="00084FCA" w:rsidP="00084FCA">
      <w:pPr>
        <w:pStyle w:val="ConsPlusNormal0"/>
        <w:numPr>
          <w:ilvl w:val="0"/>
          <w:numId w:val="41"/>
        </w:numPr>
        <w:tabs>
          <w:tab w:val="num" w:pos="0"/>
          <w:tab w:val="left" w:pos="142"/>
        </w:tabs>
        <w:suppressAutoHyphens w:val="0"/>
        <w:autoSpaceDN w:val="0"/>
        <w:ind w:left="0" w:firstLine="709"/>
        <w:contextualSpacing/>
        <w:jc w:val="both"/>
        <w:rPr>
          <w:rFonts w:ascii="Times New Roman" w:hAnsi="Times New Roman" w:cs="Times New Roman"/>
          <w:color w:val="000000" w:themeColor="text1"/>
        </w:rPr>
      </w:pPr>
      <w:r w:rsidRPr="00E622CA">
        <w:rPr>
          <w:rFonts w:ascii="Times New Roman" w:hAnsi="Times New Roman" w:cs="Times New Roman"/>
          <w:color w:val="000000" w:themeColor="text1"/>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color w:val="000000" w:themeColor="text1"/>
        </w:rPr>
        <w:t>Петропавловского сельского поселения Лискинского муниципального района Воронежской области</w:t>
      </w:r>
      <w:r w:rsidRPr="00E622CA">
        <w:rPr>
          <w:rFonts w:ascii="Times New Roman" w:hAnsi="Times New Roman" w:cs="Times New Roman"/>
          <w:color w:val="000000" w:themeColor="text1"/>
        </w:rPr>
        <w:t>;</w:t>
      </w:r>
    </w:p>
    <w:p w:rsidR="00084FCA" w:rsidRPr="00E622CA" w:rsidRDefault="00084FCA" w:rsidP="00084FCA">
      <w:pPr>
        <w:pStyle w:val="ConsPlusNormal0"/>
        <w:numPr>
          <w:ilvl w:val="0"/>
          <w:numId w:val="41"/>
        </w:numPr>
        <w:tabs>
          <w:tab w:val="num" w:pos="0"/>
          <w:tab w:val="left" w:pos="142"/>
        </w:tabs>
        <w:suppressAutoHyphens w:val="0"/>
        <w:autoSpaceDN w:val="0"/>
        <w:ind w:left="0" w:firstLine="709"/>
        <w:contextualSpacing/>
        <w:jc w:val="both"/>
        <w:rPr>
          <w:rFonts w:ascii="Times New Roman" w:hAnsi="Times New Roman" w:cs="Times New Roman"/>
          <w:color w:val="000000" w:themeColor="text1"/>
        </w:rPr>
      </w:pPr>
      <w:r w:rsidRPr="00E622CA">
        <w:rPr>
          <w:rFonts w:ascii="Times New Roman" w:hAnsi="Times New Roman" w:cs="Times New Roman"/>
          <w:color w:val="000000" w:themeColor="text1"/>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color w:val="000000" w:themeColor="text1"/>
        </w:rPr>
        <w:t>Петропавловского сельского поселения Лискинского муниципального района Воронежской области</w:t>
      </w:r>
      <w:r w:rsidRPr="00E622CA">
        <w:rPr>
          <w:rFonts w:ascii="Times New Roman" w:hAnsi="Times New Roman" w:cs="Times New Roman"/>
          <w:color w:val="000000" w:themeColor="text1"/>
        </w:rPr>
        <w:t>;</w:t>
      </w:r>
    </w:p>
    <w:p w:rsidR="00084FCA" w:rsidRPr="00E622CA" w:rsidRDefault="00084FCA" w:rsidP="00084FCA">
      <w:pPr>
        <w:pStyle w:val="ConsPlusNormal0"/>
        <w:numPr>
          <w:ilvl w:val="0"/>
          <w:numId w:val="41"/>
        </w:numPr>
        <w:tabs>
          <w:tab w:val="num" w:pos="0"/>
          <w:tab w:val="left" w:pos="142"/>
        </w:tabs>
        <w:suppressAutoHyphens w:val="0"/>
        <w:autoSpaceDN w:val="0"/>
        <w:ind w:left="0" w:firstLine="709"/>
        <w:contextualSpacing/>
        <w:jc w:val="both"/>
        <w:rPr>
          <w:rFonts w:ascii="Times New Roman" w:hAnsi="Times New Roman" w:cs="Times New Roman"/>
          <w:color w:val="000000" w:themeColor="text1"/>
        </w:rPr>
      </w:pPr>
      <w:r w:rsidRPr="00E622CA">
        <w:rPr>
          <w:rFonts w:ascii="Times New Roman" w:hAnsi="Times New Roman" w:cs="Times New Roman"/>
          <w:color w:val="000000" w:themeColor="text1"/>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84FCA" w:rsidRPr="00E622CA" w:rsidRDefault="00084FCA" w:rsidP="00084FCA">
      <w:pPr>
        <w:pStyle w:val="a3"/>
        <w:numPr>
          <w:ilvl w:val="1"/>
          <w:numId w:val="40"/>
        </w:numPr>
        <w:tabs>
          <w:tab w:val="num" w:pos="0"/>
          <w:tab w:val="left" w:pos="142"/>
        </w:tab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084FCA" w:rsidRPr="00E622CA" w:rsidRDefault="00084FCA" w:rsidP="00084FCA">
      <w:pPr>
        <w:tabs>
          <w:tab w:val="num" w:pos="0"/>
          <w:tab w:val="left" w:pos="142"/>
        </w:tabs>
        <w:autoSpaceDE w:val="0"/>
        <w:autoSpaceDN w:val="0"/>
        <w:adjustRightInd w:val="0"/>
        <w:ind w:firstLine="709"/>
        <w:contextualSpacing/>
        <w:jc w:val="both"/>
        <w:rPr>
          <w:color w:val="000000" w:themeColor="text1"/>
          <w:sz w:val="28"/>
          <w:szCs w:val="28"/>
        </w:rPr>
      </w:pPr>
      <w:r w:rsidRPr="00E622CA">
        <w:rPr>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84FCA" w:rsidRPr="00E622CA" w:rsidRDefault="00084FCA" w:rsidP="00084FCA">
      <w:pPr>
        <w:pStyle w:val="a3"/>
        <w:numPr>
          <w:ilvl w:val="1"/>
          <w:numId w:val="40"/>
        </w:numPr>
        <w:tabs>
          <w:tab w:val="num" w:pos="0"/>
          <w:tab w:val="left" w:pos="142"/>
        </w:tab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должна содержать:</w:t>
      </w:r>
    </w:p>
    <w:p w:rsidR="00084FCA" w:rsidRPr="00E622CA" w:rsidRDefault="00084FCA" w:rsidP="00084FCA">
      <w:pPr>
        <w:tabs>
          <w:tab w:val="num" w:pos="0"/>
          <w:tab w:val="left" w:pos="142"/>
        </w:tabs>
        <w:autoSpaceDE w:val="0"/>
        <w:autoSpaceDN w:val="0"/>
        <w:adjustRightInd w:val="0"/>
        <w:ind w:firstLine="709"/>
        <w:contextualSpacing/>
        <w:jc w:val="both"/>
        <w:rPr>
          <w:color w:val="000000" w:themeColor="text1"/>
          <w:sz w:val="28"/>
          <w:szCs w:val="28"/>
        </w:rPr>
      </w:pPr>
      <w:r w:rsidRPr="00E622CA">
        <w:rPr>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84FCA" w:rsidRPr="00E622CA" w:rsidRDefault="00084FCA" w:rsidP="00084FCA">
      <w:pPr>
        <w:tabs>
          <w:tab w:val="num" w:pos="0"/>
          <w:tab w:val="left" w:pos="142"/>
        </w:tabs>
        <w:autoSpaceDE w:val="0"/>
        <w:autoSpaceDN w:val="0"/>
        <w:adjustRightInd w:val="0"/>
        <w:ind w:firstLine="709"/>
        <w:contextualSpacing/>
        <w:jc w:val="both"/>
        <w:rPr>
          <w:color w:val="000000" w:themeColor="text1"/>
          <w:sz w:val="28"/>
          <w:szCs w:val="28"/>
        </w:rPr>
      </w:pPr>
      <w:r w:rsidRPr="00E622CA">
        <w:rPr>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4FCA" w:rsidRPr="00E622CA" w:rsidRDefault="00084FCA" w:rsidP="00084FCA">
      <w:pPr>
        <w:tabs>
          <w:tab w:val="num" w:pos="0"/>
          <w:tab w:val="left" w:pos="142"/>
        </w:tabs>
        <w:autoSpaceDE w:val="0"/>
        <w:autoSpaceDN w:val="0"/>
        <w:adjustRightInd w:val="0"/>
        <w:ind w:firstLine="709"/>
        <w:contextualSpacing/>
        <w:jc w:val="both"/>
        <w:rPr>
          <w:color w:val="000000" w:themeColor="text1"/>
          <w:sz w:val="28"/>
          <w:szCs w:val="28"/>
        </w:rPr>
      </w:pPr>
      <w:r w:rsidRPr="00E622CA">
        <w:rPr>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084FCA" w:rsidRPr="00E622CA" w:rsidRDefault="00084FCA" w:rsidP="00084FCA">
      <w:pPr>
        <w:tabs>
          <w:tab w:val="num" w:pos="0"/>
          <w:tab w:val="left" w:pos="142"/>
        </w:tabs>
        <w:autoSpaceDE w:val="0"/>
        <w:autoSpaceDN w:val="0"/>
        <w:adjustRightInd w:val="0"/>
        <w:ind w:firstLine="709"/>
        <w:contextualSpacing/>
        <w:jc w:val="both"/>
        <w:rPr>
          <w:color w:val="000000" w:themeColor="text1"/>
          <w:sz w:val="28"/>
          <w:szCs w:val="28"/>
        </w:rPr>
      </w:pPr>
      <w:r w:rsidRPr="00E622CA">
        <w:rPr>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84FCA" w:rsidRPr="00E622CA" w:rsidRDefault="00084FCA" w:rsidP="00084FCA">
      <w:pPr>
        <w:pStyle w:val="a3"/>
        <w:numPr>
          <w:ilvl w:val="1"/>
          <w:numId w:val="40"/>
        </w:numPr>
        <w:tabs>
          <w:tab w:val="num" w:pos="0"/>
          <w:tab w:val="left" w:pos="142"/>
        </w:tabs>
        <w:autoSpaceDE w:val="0"/>
        <w:autoSpaceDN w:val="0"/>
        <w:adjustRightInd w:val="0"/>
        <w:spacing w:line="240" w:lineRule="auto"/>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lastRenderedPageBreak/>
        <w:t>Заявитель может обжаловать решения и действия (бездействие) должностных лиц, муниципальных служащих администрации г</w:t>
      </w:r>
      <w:r w:rsidRPr="00E622CA">
        <w:rPr>
          <w:rFonts w:ascii="Times New Roman" w:hAnsi="Times New Roman" w:cs="Times New Roman"/>
          <w:color w:val="000000" w:themeColor="text1"/>
          <w:sz w:val="28"/>
          <w:szCs w:val="28"/>
        </w:rPr>
        <w:t>лаве</w:t>
      </w:r>
      <w:r>
        <w:rPr>
          <w:rFonts w:ascii="Times New Roman" w:hAnsi="Times New Roman" w:cs="Times New Roman"/>
          <w:color w:val="000000" w:themeColor="text1"/>
          <w:sz w:val="28"/>
          <w:szCs w:val="28"/>
        </w:rPr>
        <w:t xml:space="preserve"> Петропавловского сельского поселения Лискинского муниципального района Воронежской области</w:t>
      </w:r>
      <w:r w:rsidRPr="00E622CA">
        <w:rPr>
          <w:rFonts w:ascii="Times New Roman" w:hAnsi="Times New Roman" w:cs="Times New Roman"/>
          <w:color w:val="000000" w:themeColor="text1"/>
          <w:sz w:val="28"/>
          <w:szCs w:val="28"/>
        </w:rPr>
        <w:t>.</w:t>
      </w:r>
    </w:p>
    <w:p w:rsidR="00084FCA" w:rsidRPr="00E622CA" w:rsidRDefault="00084FCA" w:rsidP="00084FCA">
      <w:pPr>
        <w:pStyle w:val="a3"/>
        <w:numPr>
          <w:ilvl w:val="1"/>
          <w:numId w:val="40"/>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t xml:space="preserve">Должностные лица администрации, указанные в пункте 5.5 настоящего </w:t>
      </w:r>
      <w:r>
        <w:rPr>
          <w:rFonts w:ascii="Times New Roman" w:hAnsi="Times New Roman" w:cs="Times New Roman"/>
          <w:color w:val="000000" w:themeColor="text1"/>
          <w:sz w:val="28"/>
          <w:szCs w:val="28"/>
          <w:lang w:eastAsia="ru-RU"/>
        </w:rPr>
        <w:t>А</w:t>
      </w:r>
      <w:r w:rsidRPr="00E622CA">
        <w:rPr>
          <w:rFonts w:ascii="Times New Roman" w:hAnsi="Times New Roman" w:cs="Times New Roman"/>
          <w:color w:val="000000" w:themeColor="text1"/>
          <w:sz w:val="28"/>
          <w:szCs w:val="28"/>
          <w:lang w:eastAsia="ru-RU"/>
        </w:rPr>
        <w:t>дминистративного регламента, проводят личный прием заявителей.</w:t>
      </w:r>
    </w:p>
    <w:p w:rsidR="00084FCA" w:rsidRPr="00E622CA" w:rsidRDefault="00084FCA" w:rsidP="00084FCA">
      <w:pPr>
        <w:pStyle w:val="ConsPlusNormal0"/>
        <w:tabs>
          <w:tab w:val="num" w:pos="0"/>
          <w:tab w:val="left" w:pos="142"/>
        </w:tabs>
        <w:ind w:firstLine="709"/>
        <w:contextualSpacing/>
        <w:jc w:val="both"/>
        <w:rPr>
          <w:rFonts w:ascii="Times New Roman" w:hAnsi="Times New Roman" w:cs="Times New Roman"/>
          <w:color w:val="000000" w:themeColor="text1"/>
        </w:rPr>
      </w:pPr>
      <w:r w:rsidRPr="00E622CA">
        <w:rPr>
          <w:rFonts w:ascii="Times New Roman" w:hAnsi="Times New Roman" w:cs="Times New Roman"/>
          <w:color w:val="000000" w:themeColor="text1"/>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84FCA" w:rsidRPr="00E622CA" w:rsidRDefault="00084FCA" w:rsidP="00084FCA">
      <w:pPr>
        <w:pStyle w:val="ConsPlusNormal0"/>
        <w:tabs>
          <w:tab w:val="num" w:pos="0"/>
          <w:tab w:val="left" w:pos="142"/>
        </w:tabs>
        <w:ind w:firstLine="709"/>
        <w:contextualSpacing/>
        <w:jc w:val="both"/>
        <w:rPr>
          <w:rFonts w:ascii="Times New Roman" w:hAnsi="Times New Roman" w:cs="Times New Roman"/>
          <w:color w:val="000000" w:themeColor="text1"/>
        </w:rPr>
      </w:pPr>
      <w:r w:rsidRPr="00E622CA">
        <w:rPr>
          <w:rFonts w:ascii="Times New Roman" w:hAnsi="Times New Roman" w:cs="Times New Roman"/>
          <w:color w:val="000000" w:themeColor="text1"/>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84FCA" w:rsidRPr="00E622CA" w:rsidRDefault="00084FCA" w:rsidP="00084FCA">
      <w:pPr>
        <w:pStyle w:val="ConsPlusNormal0"/>
        <w:numPr>
          <w:ilvl w:val="1"/>
          <w:numId w:val="40"/>
        </w:numPr>
        <w:tabs>
          <w:tab w:val="num" w:pos="0"/>
          <w:tab w:val="left" w:pos="142"/>
        </w:tabs>
        <w:suppressAutoHyphens w:val="0"/>
        <w:autoSpaceDN w:val="0"/>
        <w:ind w:left="0" w:firstLine="709"/>
        <w:contextualSpacing/>
        <w:jc w:val="both"/>
        <w:rPr>
          <w:rFonts w:ascii="Times New Roman" w:hAnsi="Times New Roman" w:cs="Times New Roman"/>
          <w:color w:val="000000" w:themeColor="text1"/>
        </w:rPr>
      </w:pPr>
      <w:r w:rsidRPr="00E622CA">
        <w:rPr>
          <w:rFonts w:ascii="Times New Roman" w:hAnsi="Times New Roman" w:cs="Times New Roman"/>
          <w:color w:val="000000" w:themeColor="text1"/>
        </w:rPr>
        <w:t>Должностное лицо, уполномоченное на рассмотрение жалобы, или администрация отказывают в удовлетворении жалобы в следующих случаях:</w:t>
      </w:r>
    </w:p>
    <w:p w:rsidR="00084FCA" w:rsidRPr="00E622CA" w:rsidRDefault="00084FCA" w:rsidP="00084FCA">
      <w:pPr>
        <w:pStyle w:val="ConsPlusNormal0"/>
        <w:numPr>
          <w:ilvl w:val="0"/>
          <w:numId w:val="46"/>
        </w:numPr>
        <w:tabs>
          <w:tab w:val="num" w:pos="0"/>
          <w:tab w:val="left" w:pos="142"/>
        </w:tabs>
        <w:suppressAutoHyphens w:val="0"/>
        <w:autoSpaceDN w:val="0"/>
        <w:ind w:left="0" w:firstLine="709"/>
        <w:contextualSpacing/>
        <w:jc w:val="both"/>
        <w:rPr>
          <w:rFonts w:ascii="Times New Roman" w:hAnsi="Times New Roman" w:cs="Times New Roman"/>
          <w:color w:val="000000" w:themeColor="text1"/>
        </w:rPr>
      </w:pPr>
      <w:r w:rsidRPr="00E622CA">
        <w:rPr>
          <w:rFonts w:ascii="Times New Roman" w:hAnsi="Times New Roman" w:cs="Times New Roman"/>
          <w:color w:val="000000" w:themeColor="text1"/>
        </w:rPr>
        <w:t>наличие вступившего в законную силу решения суда, арбитражного суда по жалобе о том же предмете и по тем же основаниям;</w:t>
      </w:r>
    </w:p>
    <w:p w:rsidR="00084FCA" w:rsidRPr="00E622CA" w:rsidRDefault="00084FCA" w:rsidP="00084FCA">
      <w:pPr>
        <w:pStyle w:val="ConsPlusNormal0"/>
        <w:numPr>
          <w:ilvl w:val="0"/>
          <w:numId w:val="46"/>
        </w:numPr>
        <w:tabs>
          <w:tab w:val="num" w:pos="0"/>
          <w:tab w:val="left" w:pos="142"/>
        </w:tabs>
        <w:suppressAutoHyphens w:val="0"/>
        <w:autoSpaceDN w:val="0"/>
        <w:ind w:left="0" w:firstLine="709"/>
        <w:contextualSpacing/>
        <w:jc w:val="both"/>
        <w:rPr>
          <w:rFonts w:ascii="Times New Roman" w:hAnsi="Times New Roman" w:cs="Times New Roman"/>
          <w:color w:val="000000" w:themeColor="text1"/>
        </w:rPr>
      </w:pPr>
      <w:r w:rsidRPr="00E622CA">
        <w:rPr>
          <w:rFonts w:ascii="Times New Roman" w:hAnsi="Times New Roman" w:cs="Times New Roman"/>
          <w:color w:val="000000" w:themeColor="text1"/>
        </w:rPr>
        <w:t>подача жалобы лицом, полномочия которого не подтверждены в порядке, установленном законодательством;</w:t>
      </w:r>
    </w:p>
    <w:p w:rsidR="00084FCA" w:rsidRPr="00E622CA" w:rsidRDefault="00084FCA" w:rsidP="00084FCA">
      <w:pPr>
        <w:pStyle w:val="ConsPlusNormal0"/>
        <w:numPr>
          <w:ilvl w:val="0"/>
          <w:numId w:val="46"/>
        </w:numPr>
        <w:tabs>
          <w:tab w:val="num" w:pos="0"/>
          <w:tab w:val="left" w:pos="142"/>
        </w:tabs>
        <w:suppressAutoHyphens w:val="0"/>
        <w:autoSpaceDN w:val="0"/>
        <w:ind w:left="0" w:firstLine="709"/>
        <w:contextualSpacing/>
        <w:jc w:val="both"/>
        <w:rPr>
          <w:rFonts w:ascii="Times New Roman" w:hAnsi="Times New Roman" w:cs="Times New Roman"/>
          <w:color w:val="000000" w:themeColor="text1"/>
        </w:rPr>
      </w:pPr>
      <w:r w:rsidRPr="00E622CA">
        <w:rPr>
          <w:rFonts w:ascii="Times New Roman" w:hAnsi="Times New Roman" w:cs="Times New Roman"/>
          <w:color w:val="000000" w:themeColor="text1"/>
        </w:rPr>
        <w:t xml:space="preserve">наличие решения по жалобе, принятого ранее в соответствии с требованиями </w:t>
      </w:r>
      <w:r>
        <w:rPr>
          <w:rFonts w:ascii="Times New Roman" w:hAnsi="Times New Roman" w:cs="Times New Roman"/>
          <w:color w:val="000000" w:themeColor="text1"/>
        </w:rPr>
        <w:t>настоящего Административного регламента</w:t>
      </w:r>
      <w:r w:rsidRPr="00E622CA">
        <w:rPr>
          <w:rFonts w:ascii="Times New Roman" w:hAnsi="Times New Roman" w:cs="Times New Roman"/>
          <w:color w:val="000000" w:themeColor="text1"/>
        </w:rPr>
        <w:t xml:space="preserve"> в отношении того же заявителя и по тому же предмету жалобы.</w:t>
      </w:r>
    </w:p>
    <w:p w:rsidR="00084FCA" w:rsidRPr="00E622CA" w:rsidRDefault="00084FCA" w:rsidP="00084FCA">
      <w:pPr>
        <w:pStyle w:val="ConsPlusNormal0"/>
        <w:tabs>
          <w:tab w:val="num" w:pos="0"/>
          <w:tab w:val="left" w:pos="142"/>
        </w:tabs>
        <w:ind w:firstLine="709"/>
        <w:contextualSpacing/>
        <w:jc w:val="both"/>
        <w:rPr>
          <w:rFonts w:ascii="Times New Roman" w:hAnsi="Times New Roman" w:cs="Times New Roman"/>
          <w:color w:val="000000" w:themeColor="text1"/>
        </w:rPr>
      </w:pPr>
      <w:r w:rsidRPr="00E622CA">
        <w:rPr>
          <w:rFonts w:ascii="Times New Roman" w:hAnsi="Times New Roman" w:cs="Times New Roman"/>
          <w:color w:val="000000" w:themeColor="text1"/>
        </w:rPr>
        <w:t>Должностное лицо, уполномоченное на рассмотрение жалобы, или администрация вправе оставить жалобу без ответа в следующих случаях:</w:t>
      </w:r>
    </w:p>
    <w:p w:rsidR="00084FCA" w:rsidRPr="00E622CA" w:rsidRDefault="00084FCA" w:rsidP="00084FCA">
      <w:pPr>
        <w:pStyle w:val="ConsPlusNormal0"/>
        <w:numPr>
          <w:ilvl w:val="0"/>
          <w:numId w:val="48"/>
        </w:numPr>
        <w:tabs>
          <w:tab w:val="num" w:pos="0"/>
          <w:tab w:val="left" w:pos="142"/>
        </w:tabs>
        <w:suppressAutoHyphens w:val="0"/>
        <w:autoSpaceDN w:val="0"/>
        <w:ind w:left="0" w:firstLine="709"/>
        <w:contextualSpacing/>
        <w:jc w:val="both"/>
        <w:rPr>
          <w:rFonts w:ascii="Times New Roman" w:hAnsi="Times New Roman" w:cs="Times New Roman"/>
          <w:color w:val="000000" w:themeColor="text1"/>
        </w:rPr>
      </w:pPr>
      <w:r w:rsidRPr="00E622CA">
        <w:rPr>
          <w:rFonts w:ascii="Times New Roman" w:hAnsi="Times New Roman" w:cs="Times New Roman"/>
          <w:color w:val="000000" w:themeColor="text1"/>
        </w:rPr>
        <w:t>наличие в жалобе нецензурных либо оскорбительных выражений, угроз жизни, здоровью и имуществу должностного лица, а также членов его семьи;</w:t>
      </w:r>
    </w:p>
    <w:p w:rsidR="00084FCA" w:rsidRPr="00E622CA" w:rsidRDefault="00084FCA" w:rsidP="00084FCA">
      <w:pPr>
        <w:pStyle w:val="ConsPlusNormal0"/>
        <w:numPr>
          <w:ilvl w:val="0"/>
          <w:numId w:val="48"/>
        </w:numPr>
        <w:tabs>
          <w:tab w:val="num" w:pos="0"/>
          <w:tab w:val="left" w:pos="142"/>
        </w:tabs>
        <w:suppressAutoHyphens w:val="0"/>
        <w:autoSpaceDN w:val="0"/>
        <w:ind w:left="0" w:firstLine="709"/>
        <w:contextualSpacing/>
        <w:jc w:val="both"/>
        <w:rPr>
          <w:rFonts w:ascii="Times New Roman" w:hAnsi="Times New Roman" w:cs="Times New Roman"/>
          <w:color w:val="000000" w:themeColor="text1"/>
        </w:rPr>
      </w:pPr>
      <w:r w:rsidRPr="00E622CA">
        <w:rPr>
          <w:rFonts w:ascii="Times New Roman" w:hAnsi="Times New Roman" w:cs="Times New Roman"/>
          <w:color w:val="000000" w:themeColor="text1"/>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84FCA" w:rsidRPr="00E622CA" w:rsidRDefault="00084FCA" w:rsidP="00084FCA">
      <w:pPr>
        <w:pStyle w:val="ConsPlusNormal0"/>
        <w:numPr>
          <w:ilvl w:val="1"/>
          <w:numId w:val="40"/>
        </w:numPr>
        <w:tabs>
          <w:tab w:val="num" w:pos="0"/>
          <w:tab w:val="left" w:pos="142"/>
        </w:tabs>
        <w:suppressAutoHyphens w:val="0"/>
        <w:autoSpaceDN w:val="0"/>
        <w:ind w:left="0" w:firstLine="709"/>
        <w:contextualSpacing/>
        <w:jc w:val="both"/>
        <w:rPr>
          <w:rFonts w:ascii="Times New Roman" w:hAnsi="Times New Roman" w:cs="Times New Roman"/>
          <w:color w:val="000000" w:themeColor="text1"/>
        </w:rPr>
      </w:pPr>
      <w:r w:rsidRPr="00E622CA">
        <w:rPr>
          <w:rFonts w:ascii="Times New Roman" w:hAnsi="Times New Roman" w:cs="Times New Roman"/>
          <w:color w:val="000000" w:themeColor="text1"/>
        </w:rPr>
        <w:t>Заявители имеют право на получение документов и информации, необходимых для обоснования и рассмотрения жалобы.</w:t>
      </w:r>
    </w:p>
    <w:p w:rsidR="00084FCA" w:rsidRPr="00E622CA" w:rsidRDefault="00084FCA" w:rsidP="00084FCA">
      <w:pPr>
        <w:pStyle w:val="ConsPlusNormal0"/>
        <w:numPr>
          <w:ilvl w:val="1"/>
          <w:numId w:val="40"/>
        </w:numPr>
        <w:tabs>
          <w:tab w:val="num" w:pos="0"/>
          <w:tab w:val="left" w:pos="142"/>
        </w:tabs>
        <w:suppressAutoHyphens w:val="0"/>
        <w:autoSpaceDN w:val="0"/>
        <w:ind w:left="0" w:firstLine="709"/>
        <w:contextualSpacing/>
        <w:jc w:val="both"/>
        <w:rPr>
          <w:rFonts w:ascii="Times New Roman" w:hAnsi="Times New Roman" w:cs="Times New Roman"/>
          <w:color w:val="000000" w:themeColor="text1"/>
        </w:rPr>
      </w:pPr>
      <w:r w:rsidRPr="00E622CA">
        <w:rPr>
          <w:rFonts w:ascii="Times New Roman" w:hAnsi="Times New Roman" w:cs="Times New Roman"/>
          <w:color w:val="000000" w:themeColor="text1"/>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84FCA" w:rsidRPr="00E622CA" w:rsidRDefault="00084FCA" w:rsidP="00084FCA">
      <w:pPr>
        <w:pStyle w:val="ConsPlusNormal0"/>
        <w:numPr>
          <w:ilvl w:val="1"/>
          <w:numId w:val="40"/>
        </w:numPr>
        <w:tabs>
          <w:tab w:val="num" w:pos="0"/>
          <w:tab w:val="left" w:pos="142"/>
        </w:tabs>
        <w:suppressAutoHyphens w:val="0"/>
        <w:autoSpaceDN w:val="0"/>
        <w:adjustRightInd w:val="0"/>
        <w:ind w:left="0" w:firstLine="709"/>
        <w:contextualSpacing/>
        <w:jc w:val="both"/>
        <w:rPr>
          <w:rFonts w:ascii="Times New Roman" w:hAnsi="Times New Roman" w:cs="Times New Roman"/>
          <w:color w:val="000000" w:themeColor="text1"/>
        </w:rPr>
      </w:pPr>
      <w:r w:rsidRPr="00E622CA">
        <w:rPr>
          <w:rFonts w:ascii="Times New Roman" w:hAnsi="Times New Roman" w:cs="Times New Roman"/>
          <w:color w:val="000000" w:themeColor="text1"/>
        </w:rPr>
        <w:t xml:space="preserve">Не позднее дня, следующего за днем принятия решения, указанного в пункте 5.9 </w:t>
      </w:r>
      <w:r>
        <w:rPr>
          <w:rFonts w:ascii="Times New Roman" w:hAnsi="Times New Roman" w:cs="Times New Roman"/>
          <w:color w:val="000000" w:themeColor="text1"/>
        </w:rPr>
        <w:t>настоящего Административного регламента</w:t>
      </w:r>
      <w:r w:rsidRPr="00E622CA">
        <w:rPr>
          <w:rFonts w:ascii="Times New Roman" w:hAnsi="Times New Roman" w:cs="Times New Roman"/>
          <w:color w:val="000000" w:themeColor="text1"/>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4FCA" w:rsidRPr="00E622CA" w:rsidRDefault="00084FCA" w:rsidP="00084FCA">
      <w:pPr>
        <w:pStyle w:val="ConsPlusNormal0"/>
        <w:numPr>
          <w:ilvl w:val="1"/>
          <w:numId w:val="40"/>
        </w:numPr>
        <w:tabs>
          <w:tab w:val="num" w:pos="0"/>
          <w:tab w:val="left" w:pos="142"/>
        </w:tabs>
        <w:suppressAutoHyphens w:val="0"/>
        <w:autoSpaceDN w:val="0"/>
        <w:adjustRightInd w:val="0"/>
        <w:ind w:left="0" w:firstLine="709"/>
        <w:contextualSpacing/>
        <w:jc w:val="both"/>
        <w:rPr>
          <w:rFonts w:ascii="Times New Roman" w:hAnsi="Times New Roman" w:cs="Times New Roman"/>
          <w:color w:val="000000" w:themeColor="text1"/>
        </w:rPr>
      </w:pPr>
      <w:r w:rsidRPr="00E622CA">
        <w:rPr>
          <w:rFonts w:ascii="Times New Roman" w:hAnsi="Times New Roman" w:cs="Times New Roman"/>
          <w:color w:val="000000" w:themeColor="text1"/>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r w:rsidRPr="00E622CA">
        <w:rPr>
          <w:rFonts w:ascii="Times New Roman" w:hAnsi="Times New Roman" w:cs="Times New Roman"/>
          <w:color w:val="000000" w:themeColor="text1"/>
        </w:rPr>
        <w:lastRenderedPageBreak/>
        <w:t>жалоб, незамедлительно направляет имеющиеся материалы в органы прокуратуры.</w:t>
      </w:r>
    </w:p>
    <w:p w:rsidR="00084FCA" w:rsidRDefault="00084FCA" w:rsidP="00084FCA">
      <w:pPr>
        <w:ind w:firstLine="709"/>
        <w:jc w:val="both"/>
        <w:rPr>
          <w:sz w:val="28"/>
          <w:szCs w:val="28"/>
        </w:rPr>
      </w:pPr>
    </w:p>
    <w:p w:rsidR="00084FCA" w:rsidRDefault="00084FCA" w:rsidP="00084FCA">
      <w:pPr>
        <w:autoSpaceDE w:val="0"/>
        <w:autoSpaceDN w:val="0"/>
        <w:adjustRightInd w:val="0"/>
        <w:jc w:val="both"/>
        <w:rPr>
          <w:sz w:val="26"/>
          <w:szCs w:val="26"/>
        </w:rPr>
      </w:pPr>
    </w:p>
    <w:p w:rsidR="00084FCA" w:rsidRDefault="00084FCA" w:rsidP="00084FCA">
      <w:pPr>
        <w:autoSpaceDE w:val="0"/>
        <w:autoSpaceDN w:val="0"/>
        <w:adjustRightInd w:val="0"/>
        <w:jc w:val="both"/>
        <w:rPr>
          <w:sz w:val="26"/>
          <w:szCs w:val="26"/>
        </w:rPr>
      </w:pPr>
    </w:p>
    <w:p w:rsidR="00084FCA" w:rsidRDefault="00084FCA" w:rsidP="00084FCA">
      <w:pPr>
        <w:autoSpaceDE w:val="0"/>
        <w:autoSpaceDN w:val="0"/>
        <w:adjustRightInd w:val="0"/>
        <w:jc w:val="both"/>
        <w:rPr>
          <w:sz w:val="26"/>
          <w:szCs w:val="26"/>
        </w:rPr>
      </w:pPr>
    </w:p>
    <w:p w:rsidR="00084FCA" w:rsidRDefault="00084FCA" w:rsidP="00084FCA">
      <w:pPr>
        <w:autoSpaceDE w:val="0"/>
        <w:autoSpaceDN w:val="0"/>
        <w:adjustRightInd w:val="0"/>
        <w:jc w:val="both"/>
        <w:rPr>
          <w:sz w:val="26"/>
          <w:szCs w:val="26"/>
        </w:rPr>
      </w:pPr>
    </w:p>
    <w:p w:rsidR="00084FCA" w:rsidRDefault="00084FCA" w:rsidP="00084FCA">
      <w:pPr>
        <w:autoSpaceDE w:val="0"/>
        <w:autoSpaceDN w:val="0"/>
        <w:adjustRightInd w:val="0"/>
        <w:jc w:val="both"/>
        <w:rPr>
          <w:sz w:val="26"/>
          <w:szCs w:val="26"/>
        </w:rPr>
      </w:pPr>
    </w:p>
    <w:p w:rsidR="00084FCA" w:rsidRDefault="00084FCA" w:rsidP="00084FCA">
      <w:pPr>
        <w:autoSpaceDE w:val="0"/>
        <w:autoSpaceDN w:val="0"/>
        <w:adjustRightInd w:val="0"/>
        <w:jc w:val="both"/>
        <w:rPr>
          <w:sz w:val="26"/>
          <w:szCs w:val="26"/>
        </w:rPr>
      </w:pPr>
    </w:p>
    <w:p w:rsidR="00084FCA" w:rsidRDefault="00084FCA" w:rsidP="00084FCA">
      <w:pPr>
        <w:autoSpaceDE w:val="0"/>
        <w:autoSpaceDN w:val="0"/>
        <w:adjustRightInd w:val="0"/>
        <w:jc w:val="both"/>
        <w:rPr>
          <w:sz w:val="26"/>
          <w:szCs w:val="26"/>
        </w:rPr>
      </w:pPr>
    </w:p>
    <w:p w:rsidR="00084FCA" w:rsidRDefault="00084FCA" w:rsidP="00084FCA">
      <w:pPr>
        <w:autoSpaceDE w:val="0"/>
        <w:autoSpaceDN w:val="0"/>
        <w:adjustRightInd w:val="0"/>
        <w:jc w:val="both"/>
        <w:rPr>
          <w:sz w:val="26"/>
          <w:szCs w:val="26"/>
        </w:rPr>
      </w:pPr>
    </w:p>
    <w:p w:rsidR="00084FCA" w:rsidRDefault="00084FCA" w:rsidP="00084FCA">
      <w:pPr>
        <w:autoSpaceDE w:val="0"/>
        <w:autoSpaceDN w:val="0"/>
        <w:adjustRightInd w:val="0"/>
        <w:jc w:val="both"/>
        <w:rPr>
          <w:sz w:val="26"/>
          <w:szCs w:val="26"/>
        </w:rPr>
      </w:pPr>
    </w:p>
    <w:p w:rsidR="00084FCA" w:rsidRDefault="00084FCA" w:rsidP="00084FCA">
      <w:pPr>
        <w:autoSpaceDE w:val="0"/>
        <w:autoSpaceDN w:val="0"/>
        <w:adjustRightInd w:val="0"/>
        <w:jc w:val="both"/>
        <w:rPr>
          <w:sz w:val="26"/>
          <w:szCs w:val="26"/>
        </w:rPr>
      </w:pPr>
    </w:p>
    <w:p w:rsidR="00084FCA" w:rsidRDefault="00084FCA" w:rsidP="00084FCA">
      <w:pPr>
        <w:autoSpaceDE w:val="0"/>
        <w:autoSpaceDN w:val="0"/>
        <w:adjustRightInd w:val="0"/>
        <w:jc w:val="both"/>
        <w:rPr>
          <w:sz w:val="26"/>
          <w:szCs w:val="26"/>
        </w:rPr>
      </w:pPr>
    </w:p>
    <w:p w:rsidR="00084FCA" w:rsidRDefault="00084FCA" w:rsidP="00084FCA">
      <w:pPr>
        <w:autoSpaceDE w:val="0"/>
        <w:autoSpaceDN w:val="0"/>
        <w:adjustRightInd w:val="0"/>
        <w:jc w:val="both"/>
        <w:rPr>
          <w:sz w:val="26"/>
          <w:szCs w:val="26"/>
        </w:rPr>
      </w:pPr>
    </w:p>
    <w:p w:rsidR="00084FCA" w:rsidRDefault="00084FCA" w:rsidP="00084FCA">
      <w:pPr>
        <w:autoSpaceDE w:val="0"/>
        <w:autoSpaceDN w:val="0"/>
        <w:adjustRightInd w:val="0"/>
        <w:jc w:val="both"/>
        <w:rPr>
          <w:sz w:val="26"/>
          <w:szCs w:val="26"/>
        </w:rPr>
      </w:pPr>
    </w:p>
    <w:p w:rsidR="00084FCA" w:rsidRDefault="00084FCA" w:rsidP="00084FCA">
      <w:pPr>
        <w:autoSpaceDE w:val="0"/>
        <w:autoSpaceDN w:val="0"/>
        <w:adjustRightInd w:val="0"/>
        <w:jc w:val="both"/>
        <w:rPr>
          <w:sz w:val="26"/>
          <w:szCs w:val="26"/>
        </w:rPr>
      </w:pPr>
    </w:p>
    <w:p w:rsidR="00084FCA" w:rsidRDefault="00084FCA" w:rsidP="00084FCA">
      <w:pPr>
        <w:autoSpaceDE w:val="0"/>
        <w:autoSpaceDN w:val="0"/>
        <w:adjustRightInd w:val="0"/>
        <w:jc w:val="both"/>
        <w:rPr>
          <w:sz w:val="26"/>
          <w:szCs w:val="26"/>
        </w:rPr>
      </w:pPr>
    </w:p>
    <w:p w:rsidR="00084FCA" w:rsidRDefault="00084FCA" w:rsidP="00084FCA">
      <w:pPr>
        <w:autoSpaceDE w:val="0"/>
        <w:autoSpaceDN w:val="0"/>
        <w:adjustRightInd w:val="0"/>
        <w:jc w:val="both"/>
        <w:rPr>
          <w:sz w:val="26"/>
          <w:szCs w:val="26"/>
        </w:rPr>
      </w:pPr>
    </w:p>
    <w:p w:rsidR="00084FCA" w:rsidRDefault="00084FCA" w:rsidP="00084FCA">
      <w:pPr>
        <w:autoSpaceDE w:val="0"/>
        <w:autoSpaceDN w:val="0"/>
        <w:adjustRightInd w:val="0"/>
        <w:jc w:val="both"/>
        <w:rPr>
          <w:sz w:val="26"/>
          <w:szCs w:val="26"/>
        </w:rPr>
      </w:pPr>
    </w:p>
    <w:p w:rsidR="00084FCA" w:rsidRDefault="00084FCA" w:rsidP="00084FCA">
      <w:pPr>
        <w:autoSpaceDE w:val="0"/>
        <w:autoSpaceDN w:val="0"/>
        <w:adjustRightInd w:val="0"/>
        <w:jc w:val="both"/>
        <w:rPr>
          <w:sz w:val="26"/>
          <w:szCs w:val="26"/>
        </w:rPr>
      </w:pPr>
    </w:p>
    <w:p w:rsidR="00084FCA" w:rsidRDefault="00084FCA" w:rsidP="00084FCA">
      <w:pPr>
        <w:autoSpaceDE w:val="0"/>
        <w:autoSpaceDN w:val="0"/>
        <w:adjustRightInd w:val="0"/>
        <w:jc w:val="both"/>
        <w:rPr>
          <w:sz w:val="26"/>
          <w:szCs w:val="26"/>
        </w:rPr>
      </w:pPr>
    </w:p>
    <w:p w:rsidR="00084FCA" w:rsidRDefault="00084FCA" w:rsidP="00084FCA">
      <w:pPr>
        <w:autoSpaceDE w:val="0"/>
        <w:autoSpaceDN w:val="0"/>
        <w:adjustRightInd w:val="0"/>
        <w:jc w:val="both"/>
        <w:rPr>
          <w:sz w:val="26"/>
          <w:szCs w:val="26"/>
        </w:rPr>
      </w:pPr>
    </w:p>
    <w:p w:rsidR="00084FCA" w:rsidRDefault="00084FCA" w:rsidP="00084FCA">
      <w:pPr>
        <w:autoSpaceDE w:val="0"/>
        <w:autoSpaceDN w:val="0"/>
        <w:adjustRightInd w:val="0"/>
        <w:jc w:val="both"/>
        <w:rPr>
          <w:sz w:val="26"/>
          <w:szCs w:val="26"/>
        </w:rPr>
      </w:pPr>
    </w:p>
    <w:p w:rsidR="00084FCA" w:rsidRDefault="00084FCA" w:rsidP="00084FCA">
      <w:pPr>
        <w:autoSpaceDE w:val="0"/>
        <w:autoSpaceDN w:val="0"/>
        <w:adjustRightInd w:val="0"/>
        <w:jc w:val="both"/>
        <w:rPr>
          <w:sz w:val="26"/>
          <w:szCs w:val="26"/>
        </w:rPr>
      </w:pPr>
    </w:p>
    <w:p w:rsidR="00084FCA" w:rsidRDefault="00084FCA" w:rsidP="00084FCA">
      <w:pPr>
        <w:autoSpaceDE w:val="0"/>
        <w:autoSpaceDN w:val="0"/>
        <w:adjustRightInd w:val="0"/>
        <w:jc w:val="both"/>
        <w:rPr>
          <w:sz w:val="26"/>
          <w:szCs w:val="26"/>
        </w:rPr>
      </w:pPr>
    </w:p>
    <w:p w:rsidR="00084FCA" w:rsidRDefault="00084FCA" w:rsidP="00084FCA">
      <w:pPr>
        <w:autoSpaceDE w:val="0"/>
        <w:autoSpaceDN w:val="0"/>
        <w:adjustRightInd w:val="0"/>
        <w:jc w:val="both"/>
        <w:rPr>
          <w:sz w:val="26"/>
          <w:szCs w:val="26"/>
        </w:rPr>
      </w:pPr>
    </w:p>
    <w:p w:rsidR="00084FCA" w:rsidRDefault="00084FCA" w:rsidP="00084FCA">
      <w:pPr>
        <w:autoSpaceDE w:val="0"/>
        <w:autoSpaceDN w:val="0"/>
        <w:adjustRightInd w:val="0"/>
        <w:jc w:val="both"/>
        <w:rPr>
          <w:sz w:val="26"/>
          <w:szCs w:val="26"/>
        </w:rPr>
      </w:pPr>
    </w:p>
    <w:p w:rsidR="00084FCA" w:rsidRDefault="00084FCA" w:rsidP="00084FCA">
      <w:pPr>
        <w:autoSpaceDE w:val="0"/>
        <w:autoSpaceDN w:val="0"/>
        <w:adjustRightInd w:val="0"/>
        <w:jc w:val="both"/>
        <w:rPr>
          <w:sz w:val="26"/>
          <w:szCs w:val="26"/>
        </w:rPr>
      </w:pPr>
    </w:p>
    <w:p w:rsidR="00084FCA" w:rsidRDefault="00084FCA" w:rsidP="00084FCA">
      <w:pPr>
        <w:autoSpaceDE w:val="0"/>
        <w:autoSpaceDN w:val="0"/>
        <w:adjustRightInd w:val="0"/>
        <w:jc w:val="both"/>
        <w:rPr>
          <w:sz w:val="26"/>
          <w:szCs w:val="26"/>
        </w:rPr>
      </w:pPr>
    </w:p>
    <w:p w:rsidR="00084FCA" w:rsidRDefault="00084FCA" w:rsidP="00084FCA">
      <w:pPr>
        <w:autoSpaceDE w:val="0"/>
        <w:autoSpaceDN w:val="0"/>
        <w:adjustRightInd w:val="0"/>
        <w:jc w:val="both"/>
        <w:rPr>
          <w:sz w:val="26"/>
          <w:szCs w:val="26"/>
        </w:rPr>
      </w:pPr>
    </w:p>
    <w:p w:rsidR="00084FCA" w:rsidRDefault="00084FCA" w:rsidP="00084FCA">
      <w:pPr>
        <w:autoSpaceDE w:val="0"/>
        <w:autoSpaceDN w:val="0"/>
        <w:adjustRightInd w:val="0"/>
        <w:jc w:val="both"/>
        <w:rPr>
          <w:sz w:val="26"/>
          <w:szCs w:val="26"/>
        </w:rPr>
      </w:pPr>
    </w:p>
    <w:p w:rsidR="00084FCA" w:rsidRDefault="00084FCA" w:rsidP="00084FCA">
      <w:pPr>
        <w:autoSpaceDE w:val="0"/>
        <w:autoSpaceDN w:val="0"/>
        <w:adjustRightInd w:val="0"/>
        <w:jc w:val="both"/>
        <w:rPr>
          <w:sz w:val="26"/>
          <w:szCs w:val="26"/>
        </w:rPr>
      </w:pPr>
    </w:p>
    <w:p w:rsidR="00084FCA" w:rsidRDefault="00084FCA" w:rsidP="00084FCA">
      <w:pPr>
        <w:autoSpaceDE w:val="0"/>
        <w:autoSpaceDN w:val="0"/>
        <w:adjustRightInd w:val="0"/>
        <w:jc w:val="both"/>
        <w:rPr>
          <w:sz w:val="26"/>
          <w:szCs w:val="26"/>
        </w:rPr>
      </w:pPr>
    </w:p>
    <w:p w:rsidR="00084FCA" w:rsidRDefault="00084FCA" w:rsidP="00084FCA">
      <w:pPr>
        <w:autoSpaceDE w:val="0"/>
        <w:autoSpaceDN w:val="0"/>
        <w:adjustRightInd w:val="0"/>
        <w:jc w:val="both"/>
        <w:rPr>
          <w:sz w:val="26"/>
          <w:szCs w:val="26"/>
        </w:rPr>
      </w:pPr>
    </w:p>
    <w:p w:rsidR="00084FCA" w:rsidRDefault="00084FCA" w:rsidP="00084FCA">
      <w:pPr>
        <w:autoSpaceDE w:val="0"/>
        <w:autoSpaceDN w:val="0"/>
        <w:adjustRightInd w:val="0"/>
        <w:jc w:val="both"/>
        <w:rPr>
          <w:sz w:val="26"/>
          <w:szCs w:val="26"/>
        </w:rPr>
      </w:pPr>
    </w:p>
    <w:p w:rsidR="00084FCA" w:rsidRDefault="00084FCA" w:rsidP="00084FCA">
      <w:pPr>
        <w:autoSpaceDE w:val="0"/>
        <w:autoSpaceDN w:val="0"/>
        <w:adjustRightInd w:val="0"/>
        <w:jc w:val="both"/>
        <w:rPr>
          <w:sz w:val="26"/>
          <w:szCs w:val="26"/>
        </w:rPr>
      </w:pPr>
    </w:p>
    <w:p w:rsidR="00084FCA" w:rsidRDefault="00084FCA" w:rsidP="00084FCA">
      <w:pPr>
        <w:autoSpaceDE w:val="0"/>
        <w:autoSpaceDN w:val="0"/>
        <w:adjustRightInd w:val="0"/>
        <w:jc w:val="both"/>
        <w:rPr>
          <w:sz w:val="26"/>
          <w:szCs w:val="26"/>
        </w:rPr>
      </w:pPr>
    </w:p>
    <w:p w:rsidR="00084FCA" w:rsidRDefault="00084FCA" w:rsidP="00084FCA">
      <w:pPr>
        <w:autoSpaceDE w:val="0"/>
        <w:autoSpaceDN w:val="0"/>
        <w:adjustRightInd w:val="0"/>
        <w:jc w:val="both"/>
        <w:rPr>
          <w:sz w:val="26"/>
          <w:szCs w:val="26"/>
        </w:rPr>
      </w:pPr>
    </w:p>
    <w:p w:rsidR="00084FCA" w:rsidRDefault="00084FCA" w:rsidP="00084FCA">
      <w:pPr>
        <w:autoSpaceDE w:val="0"/>
        <w:autoSpaceDN w:val="0"/>
        <w:adjustRightInd w:val="0"/>
        <w:jc w:val="both"/>
        <w:rPr>
          <w:sz w:val="26"/>
          <w:szCs w:val="26"/>
        </w:rPr>
      </w:pPr>
    </w:p>
    <w:p w:rsidR="00084FCA" w:rsidRDefault="00084FCA" w:rsidP="00084FCA">
      <w:pPr>
        <w:autoSpaceDE w:val="0"/>
        <w:autoSpaceDN w:val="0"/>
        <w:adjustRightInd w:val="0"/>
        <w:jc w:val="both"/>
        <w:rPr>
          <w:sz w:val="26"/>
          <w:szCs w:val="26"/>
        </w:rPr>
      </w:pPr>
    </w:p>
    <w:p w:rsidR="00084FCA" w:rsidRDefault="00084FCA" w:rsidP="00084FCA">
      <w:pPr>
        <w:autoSpaceDE w:val="0"/>
        <w:autoSpaceDN w:val="0"/>
        <w:adjustRightInd w:val="0"/>
        <w:jc w:val="both"/>
        <w:rPr>
          <w:sz w:val="26"/>
          <w:szCs w:val="26"/>
        </w:rPr>
      </w:pPr>
    </w:p>
    <w:p w:rsidR="00084FCA" w:rsidRDefault="00084FCA" w:rsidP="00084FCA">
      <w:pPr>
        <w:autoSpaceDE w:val="0"/>
        <w:autoSpaceDN w:val="0"/>
        <w:adjustRightInd w:val="0"/>
        <w:jc w:val="both"/>
        <w:rPr>
          <w:sz w:val="26"/>
          <w:szCs w:val="26"/>
        </w:rPr>
      </w:pPr>
    </w:p>
    <w:p w:rsidR="00084FCA" w:rsidRDefault="00084FCA" w:rsidP="00084FCA">
      <w:pPr>
        <w:autoSpaceDE w:val="0"/>
        <w:autoSpaceDN w:val="0"/>
        <w:adjustRightInd w:val="0"/>
        <w:jc w:val="both"/>
        <w:rPr>
          <w:sz w:val="26"/>
          <w:szCs w:val="26"/>
        </w:rPr>
      </w:pPr>
    </w:p>
    <w:p w:rsidR="00084FCA" w:rsidRDefault="00084FCA" w:rsidP="00084FCA">
      <w:pPr>
        <w:autoSpaceDE w:val="0"/>
        <w:autoSpaceDN w:val="0"/>
        <w:adjustRightInd w:val="0"/>
        <w:jc w:val="both"/>
        <w:rPr>
          <w:sz w:val="26"/>
          <w:szCs w:val="26"/>
        </w:rPr>
      </w:pPr>
    </w:p>
    <w:p w:rsidR="00084FCA" w:rsidRDefault="00084FCA" w:rsidP="00084FCA">
      <w:pPr>
        <w:autoSpaceDE w:val="0"/>
        <w:autoSpaceDN w:val="0"/>
        <w:adjustRightInd w:val="0"/>
        <w:jc w:val="both"/>
        <w:rPr>
          <w:sz w:val="26"/>
          <w:szCs w:val="26"/>
        </w:rPr>
      </w:pPr>
    </w:p>
    <w:p w:rsidR="00084FCA" w:rsidRDefault="00084FCA" w:rsidP="00084FCA">
      <w:pPr>
        <w:autoSpaceDE w:val="0"/>
        <w:autoSpaceDN w:val="0"/>
        <w:adjustRightInd w:val="0"/>
        <w:jc w:val="both"/>
        <w:rPr>
          <w:sz w:val="26"/>
          <w:szCs w:val="26"/>
        </w:rPr>
      </w:pPr>
    </w:p>
    <w:p w:rsidR="00084FCA" w:rsidRDefault="00084FCA" w:rsidP="00084FCA">
      <w:pPr>
        <w:autoSpaceDE w:val="0"/>
        <w:autoSpaceDN w:val="0"/>
        <w:adjustRightInd w:val="0"/>
        <w:jc w:val="both"/>
        <w:rPr>
          <w:sz w:val="26"/>
          <w:szCs w:val="26"/>
        </w:rPr>
      </w:pPr>
    </w:p>
    <w:p w:rsidR="00084FCA" w:rsidRPr="00E622CA" w:rsidRDefault="00084FCA" w:rsidP="00084FCA">
      <w:pPr>
        <w:ind w:firstLine="709"/>
        <w:contextualSpacing/>
        <w:jc w:val="right"/>
        <w:rPr>
          <w:sz w:val="28"/>
          <w:szCs w:val="28"/>
        </w:rPr>
      </w:pPr>
      <w:r w:rsidRPr="00E622CA">
        <w:rPr>
          <w:sz w:val="28"/>
          <w:szCs w:val="28"/>
        </w:rPr>
        <w:t>Приложе</w:t>
      </w:r>
      <w:r>
        <w:rPr>
          <w:sz w:val="28"/>
          <w:szCs w:val="28"/>
        </w:rPr>
        <w:t xml:space="preserve">ние </w:t>
      </w:r>
      <w:r w:rsidRPr="00E622CA">
        <w:rPr>
          <w:sz w:val="28"/>
          <w:szCs w:val="28"/>
        </w:rPr>
        <w:t xml:space="preserve">1 </w:t>
      </w:r>
    </w:p>
    <w:p w:rsidR="00084FCA" w:rsidRDefault="00084FCA" w:rsidP="00084FCA">
      <w:pPr>
        <w:ind w:firstLine="709"/>
        <w:contextualSpacing/>
        <w:jc w:val="right"/>
        <w:rPr>
          <w:sz w:val="28"/>
          <w:szCs w:val="28"/>
        </w:rPr>
      </w:pPr>
      <w:r w:rsidRPr="00E622CA">
        <w:rPr>
          <w:sz w:val="28"/>
          <w:szCs w:val="28"/>
        </w:rPr>
        <w:t>к административному регламенту</w:t>
      </w:r>
    </w:p>
    <w:p w:rsidR="00084FCA" w:rsidRPr="00E622CA" w:rsidRDefault="00084FCA" w:rsidP="00084FCA">
      <w:pPr>
        <w:ind w:firstLine="709"/>
        <w:contextualSpacing/>
        <w:jc w:val="right"/>
        <w:rPr>
          <w:sz w:val="28"/>
          <w:szCs w:val="28"/>
        </w:rPr>
      </w:pPr>
    </w:p>
    <w:p w:rsidR="00084FCA" w:rsidRPr="00C67479" w:rsidRDefault="00084FCA" w:rsidP="00084FCA">
      <w:pPr>
        <w:pStyle w:val="a7"/>
        <w:ind w:firstLine="708"/>
        <w:jc w:val="both"/>
        <w:rPr>
          <w:rFonts w:ascii="Times New Roman" w:hAnsi="Times New Roman"/>
          <w:sz w:val="28"/>
          <w:szCs w:val="28"/>
        </w:rPr>
      </w:pPr>
      <w:r w:rsidRPr="00C67479">
        <w:rPr>
          <w:rFonts w:ascii="Times New Roman" w:hAnsi="Times New Roman"/>
          <w:sz w:val="28"/>
          <w:szCs w:val="28"/>
        </w:rPr>
        <w:t>1. Место нахож</w:t>
      </w:r>
      <w:r>
        <w:rPr>
          <w:rFonts w:ascii="Times New Roman" w:hAnsi="Times New Roman"/>
          <w:sz w:val="28"/>
          <w:szCs w:val="28"/>
        </w:rPr>
        <w:t xml:space="preserve">дения администрации </w:t>
      </w:r>
      <w:r>
        <w:rPr>
          <w:rFonts w:ascii="Times New Roman" w:hAnsi="Times New Roman" w:cs="Times New Roman"/>
          <w:color w:val="000000" w:themeColor="text1"/>
          <w:sz w:val="28"/>
          <w:szCs w:val="28"/>
        </w:rPr>
        <w:t>Петропавловского</w:t>
      </w:r>
      <w:r w:rsidRPr="00C67479">
        <w:rPr>
          <w:rFonts w:ascii="Times New Roman" w:hAnsi="Times New Roman"/>
          <w:sz w:val="28"/>
          <w:szCs w:val="28"/>
        </w:rPr>
        <w:t xml:space="preserve"> сельского поселения Лискинского муниципального ра</w:t>
      </w:r>
      <w:r>
        <w:rPr>
          <w:rFonts w:ascii="Times New Roman" w:hAnsi="Times New Roman"/>
          <w:sz w:val="28"/>
          <w:szCs w:val="28"/>
        </w:rPr>
        <w:t>йона Воронежской области: 3979</w:t>
      </w:r>
      <w:r w:rsidRPr="006B3C88">
        <w:rPr>
          <w:rFonts w:ascii="Times New Roman" w:hAnsi="Times New Roman"/>
          <w:sz w:val="28"/>
          <w:szCs w:val="28"/>
        </w:rPr>
        <w:t>24</w:t>
      </w:r>
      <w:r w:rsidRPr="00C67479">
        <w:rPr>
          <w:rFonts w:ascii="Times New Roman" w:hAnsi="Times New Roman"/>
          <w:sz w:val="28"/>
          <w:szCs w:val="28"/>
        </w:rPr>
        <w:t>, Воронежская область,</w:t>
      </w:r>
      <w:r>
        <w:rPr>
          <w:rFonts w:ascii="Times New Roman" w:hAnsi="Times New Roman"/>
          <w:sz w:val="28"/>
          <w:szCs w:val="28"/>
        </w:rPr>
        <w:t xml:space="preserve"> Лискинский район, село Петропавловка (</w:t>
      </w:r>
      <w:r>
        <w:rPr>
          <w:rFonts w:ascii="Times New Roman" w:hAnsi="Times New Roman" w:cs="Times New Roman"/>
          <w:color w:val="000000" w:themeColor="text1"/>
          <w:sz w:val="28"/>
          <w:szCs w:val="28"/>
        </w:rPr>
        <w:t>Петропавловское</w:t>
      </w:r>
      <w:r>
        <w:rPr>
          <w:rFonts w:ascii="Times New Roman" w:hAnsi="Times New Roman"/>
          <w:sz w:val="28"/>
          <w:szCs w:val="28"/>
        </w:rPr>
        <w:t xml:space="preserve"> </w:t>
      </w:r>
      <w:r w:rsidRPr="00C67479">
        <w:rPr>
          <w:rFonts w:ascii="Times New Roman" w:hAnsi="Times New Roman"/>
          <w:sz w:val="28"/>
          <w:szCs w:val="28"/>
        </w:rPr>
        <w:t>сель</w:t>
      </w:r>
      <w:r>
        <w:rPr>
          <w:rFonts w:ascii="Times New Roman" w:hAnsi="Times New Roman"/>
          <w:sz w:val="28"/>
          <w:szCs w:val="28"/>
        </w:rPr>
        <w:t>ское поселение), ул. Административная, д. 2</w:t>
      </w:r>
      <w:r w:rsidRPr="00C67479">
        <w:rPr>
          <w:rFonts w:ascii="Times New Roman" w:hAnsi="Times New Roman"/>
          <w:sz w:val="28"/>
          <w:szCs w:val="28"/>
        </w:rPr>
        <w:t>.</w:t>
      </w:r>
    </w:p>
    <w:p w:rsidR="00084FCA" w:rsidRPr="00C67479" w:rsidRDefault="00084FCA" w:rsidP="00084FCA">
      <w:pPr>
        <w:pStyle w:val="a7"/>
        <w:jc w:val="both"/>
        <w:rPr>
          <w:rFonts w:ascii="Times New Roman" w:hAnsi="Times New Roman"/>
          <w:sz w:val="28"/>
          <w:szCs w:val="28"/>
        </w:rPr>
      </w:pPr>
      <w:r w:rsidRPr="00C67479">
        <w:rPr>
          <w:rFonts w:ascii="Times New Roman" w:hAnsi="Times New Roman"/>
          <w:sz w:val="28"/>
          <w:szCs w:val="28"/>
        </w:rPr>
        <w:t>График р</w:t>
      </w:r>
      <w:r>
        <w:rPr>
          <w:rFonts w:ascii="Times New Roman" w:hAnsi="Times New Roman"/>
          <w:sz w:val="28"/>
          <w:szCs w:val="28"/>
        </w:rPr>
        <w:t xml:space="preserve">аботы администрации </w:t>
      </w:r>
      <w:r>
        <w:rPr>
          <w:rFonts w:ascii="Times New Roman" w:hAnsi="Times New Roman" w:cs="Times New Roman"/>
          <w:color w:val="000000" w:themeColor="text1"/>
          <w:sz w:val="28"/>
          <w:szCs w:val="28"/>
        </w:rPr>
        <w:t>Петропавловского</w:t>
      </w:r>
      <w:r w:rsidRPr="00C67479">
        <w:rPr>
          <w:rFonts w:ascii="Times New Roman" w:hAnsi="Times New Roman"/>
          <w:sz w:val="28"/>
          <w:szCs w:val="28"/>
        </w:rPr>
        <w:t xml:space="preserve"> сельского поселения Лискинского муниципального района Воронежской области:</w:t>
      </w:r>
    </w:p>
    <w:p w:rsidR="00084FCA" w:rsidRPr="00C67479" w:rsidRDefault="00084FCA" w:rsidP="00084FCA">
      <w:pPr>
        <w:pStyle w:val="a7"/>
        <w:jc w:val="both"/>
        <w:rPr>
          <w:rFonts w:ascii="Times New Roman" w:hAnsi="Times New Roman"/>
          <w:sz w:val="28"/>
          <w:szCs w:val="28"/>
        </w:rPr>
      </w:pPr>
      <w:r w:rsidRPr="00C67479">
        <w:rPr>
          <w:rFonts w:ascii="Times New Roman" w:hAnsi="Times New Roman"/>
          <w:sz w:val="28"/>
          <w:szCs w:val="28"/>
        </w:rPr>
        <w:t>понедельник - пятница: с 8.00 до 17.00;</w:t>
      </w:r>
    </w:p>
    <w:p w:rsidR="00084FCA" w:rsidRPr="00C67479" w:rsidRDefault="00084FCA" w:rsidP="00084FCA">
      <w:pPr>
        <w:pStyle w:val="a7"/>
        <w:jc w:val="both"/>
        <w:rPr>
          <w:rFonts w:ascii="Times New Roman" w:hAnsi="Times New Roman"/>
          <w:sz w:val="28"/>
          <w:szCs w:val="28"/>
        </w:rPr>
      </w:pPr>
      <w:r w:rsidRPr="00C67479">
        <w:rPr>
          <w:rFonts w:ascii="Times New Roman" w:hAnsi="Times New Roman"/>
          <w:sz w:val="28"/>
          <w:szCs w:val="28"/>
        </w:rPr>
        <w:t>перерыв: с 12.00 до 14.00</w:t>
      </w:r>
    </w:p>
    <w:p w:rsidR="00084FCA" w:rsidRPr="00C67479" w:rsidRDefault="00084FCA" w:rsidP="00084FCA">
      <w:pPr>
        <w:pStyle w:val="a7"/>
        <w:jc w:val="both"/>
        <w:rPr>
          <w:rFonts w:ascii="Times New Roman" w:hAnsi="Times New Roman"/>
          <w:sz w:val="28"/>
          <w:szCs w:val="28"/>
        </w:rPr>
      </w:pPr>
      <w:r w:rsidRPr="00C67479">
        <w:rPr>
          <w:rFonts w:ascii="Times New Roman" w:hAnsi="Times New Roman"/>
          <w:sz w:val="28"/>
          <w:szCs w:val="28"/>
        </w:rPr>
        <w:t>Официальный</w:t>
      </w:r>
      <w:r>
        <w:rPr>
          <w:rFonts w:ascii="Times New Roman" w:hAnsi="Times New Roman"/>
          <w:sz w:val="28"/>
          <w:szCs w:val="28"/>
        </w:rPr>
        <w:t xml:space="preserve"> сайт администрации </w:t>
      </w:r>
      <w:r>
        <w:rPr>
          <w:rFonts w:ascii="Times New Roman" w:hAnsi="Times New Roman" w:cs="Times New Roman"/>
          <w:color w:val="000000" w:themeColor="text1"/>
          <w:sz w:val="28"/>
          <w:szCs w:val="28"/>
        </w:rPr>
        <w:t>Петропавловского</w:t>
      </w:r>
      <w:r w:rsidRPr="00C67479">
        <w:rPr>
          <w:rFonts w:ascii="Times New Roman" w:hAnsi="Times New Roman"/>
          <w:sz w:val="28"/>
          <w:szCs w:val="28"/>
        </w:rPr>
        <w:t xml:space="preserve"> сельского поселения Лискинского муниципального района Воронежской области  в сети Интернет: (</w:t>
      </w:r>
      <w:r>
        <w:rPr>
          <w:rFonts w:ascii="Times New Roman" w:hAnsi="Times New Roman"/>
          <w:sz w:val="28"/>
          <w:szCs w:val="28"/>
          <w:lang w:val="en-US"/>
        </w:rPr>
        <w:t>petropav</w:t>
      </w:r>
      <w:r w:rsidRPr="006B3C88">
        <w:rPr>
          <w:rFonts w:ascii="Times New Roman" w:hAnsi="Times New Roman"/>
          <w:sz w:val="28"/>
          <w:szCs w:val="28"/>
        </w:rPr>
        <w:t>-</w:t>
      </w:r>
      <w:r>
        <w:rPr>
          <w:rFonts w:ascii="Times New Roman" w:hAnsi="Times New Roman"/>
          <w:sz w:val="28"/>
          <w:szCs w:val="28"/>
          <w:lang w:val="en-US"/>
        </w:rPr>
        <w:t>ls</w:t>
      </w:r>
      <w:r w:rsidRPr="000B07E7">
        <w:rPr>
          <w:rFonts w:ascii="Times New Roman" w:hAnsi="Times New Roman"/>
          <w:sz w:val="28"/>
          <w:szCs w:val="28"/>
        </w:rPr>
        <w:t>.</w:t>
      </w:r>
      <w:r w:rsidRPr="000B07E7">
        <w:rPr>
          <w:rFonts w:ascii="Times New Roman" w:hAnsi="Times New Roman"/>
          <w:sz w:val="28"/>
          <w:szCs w:val="28"/>
          <w:lang w:val="en-US"/>
        </w:rPr>
        <w:t>ru</w:t>
      </w:r>
      <w:r w:rsidRPr="00C67479">
        <w:rPr>
          <w:rFonts w:ascii="Times New Roman" w:hAnsi="Times New Roman"/>
          <w:sz w:val="28"/>
          <w:szCs w:val="28"/>
        </w:rPr>
        <w:t>).</w:t>
      </w:r>
    </w:p>
    <w:p w:rsidR="00084FCA" w:rsidRPr="00C67479" w:rsidRDefault="00084FCA" w:rsidP="00084FCA">
      <w:pPr>
        <w:pStyle w:val="a7"/>
        <w:jc w:val="both"/>
        <w:rPr>
          <w:rFonts w:ascii="Times New Roman" w:hAnsi="Times New Roman"/>
          <w:sz w:val="28"/>
          <w:szCs w:val="28"/>
        </w:rPr>
      </w:pPr>
      <w:r w:rsidRPr="00C67479">
        <w:rPr>
          <w:rFonts w:ascii="Times New Roman" w:hAnsi="Times New Roman"/>
          <w:sz w:val="28"/>
          <w:szCs w:val="28"/>
        </w:rPr>
        <w:t xml:space="preserve">Адрес электронной </w:t>
      </w:r>
      <w:r>
        <w:rPr>
          <w:rFonts w:ascii="Times New Roman" w:hAnsi="Times New Roman"/>
          <w:sz w:val="28"/>
          <w:szCs w:val="28"/>
        </w:rPr>
        <w:t xml:space="preserve">почты администрации </w:t>
      </w:r>
      <w:r>
        <w:rPr>
          <w:rFonts w:ascii="Times New Roman" w:hAnsi="Times New Roman" w:cs="Times New Roman"/>
          <w:color w:val="000000" w:themeColor="text1"/>
          <w:sz w:val="28"/>
          <w:szCs w:val="28"/>
        </w:rPr>
        <w:t>Петропавловского</w:t>
      </w:r>
      <w:r w:rsidRPr="00C67479">
        <w:rPr>
          <w:rFonts w:ascii="Times New Roman" w:hAnsi="Times New Roman"/>
          <w:sz w:val="28"/>
          <w:szCs w:val="28"/>
        </w:rPr>
        <w:t xml:space="preserve"> сельского поселения Лискинского муниципального района Воронежской области: (</w:t>
      </w:r>
      <w:r>
        <w:rPr>
          <w:rFonts w:ascii="Times New Roman" w:hAnsi="Times New Roman"/>
          <w:sz w:val="28"/>
          <w:szCs w:val="28"/>
          <w:lang w:val="en-US"/>
        </w:rPr>
        <w:t>petropal</w:t>
      </w:r>
      <w:r w:rsidRPr="000B07E7">
        <w:rPr>
          <w:rFonts w:ascii="Times New Roman" w:hAnsi="Times New Roman"/>
          <w:sz w:val="28"/>
          <w:szCs w:val="28"/>
        </w:rPr>
        <w:t>.liski@govvrn.ru</w:t>
      </w:r>
      <w:r w:rsidRPr="004063B9">
        <w:t xml:space="preserve">  </w:t>
      </w:r>
      <w:r w:rsidRPr="00C67479">
        <w:rPr>
          <w:rFonts w:ascii="Times New Roman" w:hAnsi="Times New Roman"/>
          <w:sz w:val="28"/>
          <w:szCs w:val="28"/>
        </w:rPr>
        <w:t>).</w:t>
      </w:r>
    </w:p>
    <w:p w:rsidR="00084FCA" w:rsidRPr="00C67479" w:rsidRDefault="00084FCA" w:rsidP="00084FCA">
      <w:pPr>
        <w:pStyle w:val="a7"/>
        <w:ind w:firstLine="708"/>
        <w:jc w:val="both"/>
        <w:rPr>
          <w:rFonts w:ascii="Times New Roman" w:hAnsi="Times New Roman"/>
          <w:sz w:val="28"/>
          <w:szCs w:val="28"/>
        </w:rPr>
      </w:pPr>
      <w:r w:rsidRPr="00C67479">
        <w:rPr>
          <w:rFonts w:ascii="Times New Roman" w:hAnsi="Times New Roman"/>
          <w:sz w:val="28"/>
          <w:szCs w:val="28"/>
        </w:rPr>
        <w:t>2. Телефоны для справо</w:t>
      </w:r>
      <w:r>
        <w:rPr>
          <w:rFonts w:ascii="Times New Roman" w:hAnsi="Times New Roman"/>
          <w:sz w:val="28"/>
          <w:szCs w:val="28"/>
        </w:rPr>
        <w:t>к:</w:t>
      </w:r>
      <w:r w:rsidRPr="006B3C88">
        <w:rPr>
          <w:rFonts w:ascii="Times New Roman" w:hAnsi="Times New Roman"/>
          <w:sz w:val="28"/>
          <w:szCs w:val="28"/>
        </w:rPr>
        <w:t>8</w:t>
      </w:r>
      <w:r>
        <w:rPr>
          <w:rFonts w:ascii="Times New Roman" w:hAnsi="Times New Roman"/>
          <w:sz w:val="28"/>
          <w:szCs w:val="28"/>
        </w:rPr>
        <w:t>(47391) 5</w:t>
      </w:r>
      <w:r w:rsidRPr="001C7033">
        <w:rPr>
          <w:rFonts w:ascii="Times New Roman" w:hAnsi="Times New Roman"/>
          <w:sz w:val="28"/>
          <w:szCs w:val="28"/>
        </w:rPr>
        <w:t>2</w:t>
      </w:r>
      <w:r>
        <w:rPr>
          <w:rFonts w:ascii="Times New Roman" w:hAnsi="Times New Roman"/>
          <w:sz w:val="28"/>
          <w:szCs w:val="28"/>
        </w:rPr>
        <w:t>-1-2</w:t>
      </w:r>
      <w:r w:rsidRPr="001C7033">
        <w:rPr>
          <w:rFonts w:ascii="Times New Roman" w:hAnsi="Times New Roman"/>
          <w:sz w:val="28"/>
          <w:szCs w:val="28"/>
        </w:rPr>
        <w:t>2</w:t>
      </w:r>
      <w:r w:rsidRPr="00C67479">
        <w:rPr>
          <w:rFonts w:ascii="Times New Roman" w:hAnsi="Times New Roman"/>
          <w:sz w:val="28"/>
          <w:szCs w:val="28"/>
        </w:rPr>
        <w:t>.</w:t>
      </w:r>
    </w:p>
    <w:p w:rsidR="00084FCA" w:rsidRPr="00C67479" w:rsidRDefault="00084FCA" w:rsidP="00084FCA">
      <w:pPr>
        <w:pStyle w:val="a7"/>
        <w:ind w:firstLine="708"/>
        <w:jc w:val="both"/>
        <w:rPr>
          <w:rFonts w:ascii="Times New Roman" w:hAnsi="Times New Roman"/>
          <w:sz w:val="28"/>
          <w:szCs w:val="28"/>
        </w:rPr>
      </w:pPr>
      <w:r w:rsidRPr="00C67479">
        <w:rPr>
          <w:rFonts w:ascii="Times New Roman" w:hAnsi="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084FCA" w:rsidRPr="00C67479" w:rsidRDefault="00084FCA" w:rsidP="00084FCA">
      <w:pPr>
        <w:pStyle w:val="a7"/>
        <w:ind w:firstLine="708"/>
        <w:jc w:val="both"/>
        <w:rPr>
          <w:rFonts w:ascii="Times New Roman" w:hAnsi="Times New Roman"/>
          <w:sz w:val="28"/>
          <w:szCs w:val="28"/>
        </w:rPr>
      </w:pPr>
      <w:r w:rsidRPr="00C67479">
        <w:rPr>
          <w:rFonts w:ascii="Times New Roman" w:hAnsi="Times New Roman"/>
          <w:sz w:val="28"/>
          <w:szCs w:val="28"/>
        </w:rPr>
        <w:t>3.1. Место нахождения АУ «МФЦ»: 394026, г. Воронеж, ул. Дружинников, 3б (Коминтерновский район).</w:t>
      </w:r>
    </w:p>
    <w:p w:rsidR="00084FCA" w:rsidRPr="00C67479" w:rsidRDefault="00084FCA" w:rsidP="00084FCA">
      <w:pPr>
        <w:pStyle w:val="a7"/>
        <w:jc w:val="both"/>
        <w:rPr>
          <w:rFonts w:ascii="Times New Roman" w:hAnsi="Times New Roman"/>
          <w:sz w:val="28"/>
          <w:szCs w:val="28"/>
        </w:rPr>
      </w:pPr>
      <w:r w:rsidRPr="00C67479">
        <w:rPr>
          <w:rFonts w:ascii="Times New Roman" w:hAnsi="Times New Roman"/>
          <w:sz w:val="28"/>
          <w:szCs w:val="28"/>
        </w:rPr>
        <w:t>Телефон для справок АУ «МФЦ»: (473) 226-99-99.</w:t>
      </w:r>
    </w:p>
    <w:p w:rsidR="00084FCA" w:rsidRPr="00C67479" w:rsidRDefault="00084FCA" w:rsidP="00084FCA">
      <w:pPr>
        <w:pStyle w:val="a7"/>
        <w:jc w:val="both"/>
        <w:rPr>
          <w:rFonts w:ascii="Times New Roman" w:hAnsi="Times New Roman"/>
          <w:sz w:val="28"/>
          <w:szCs w:val="28"/>
        </w:rPr>
      </w:pPr>
      <w:r w:rsidRPr="00C67479">
        <w:rPr>
          <w:rFonts w:ascii="Times New Roman" w:hAnsi="Times New Roman"/>
          <w:sz w:val="28"/>
          <w:szCs w:val="28"/>
        </w:rPr>
        <w:t xml:space="preserve">Официальный сайт АУ «МФЦ» в сети Интернет: </w:t>
      </w:r>
      <w:hyperlink r:id="rId10" w:history="1">
        <w:r w:rsidRPr="00C67479">
          <w:rPr>
            <w:rStyle w:val="a8"/>
            <w:rFonts w:ascii="Times New Roman" w:hAnsi="Times New Roman"/>
            <w:sz w:val="28"/>
            <w:szCs w:val="28"/>
          </w:rPr>
          <w:t>mfc.vr</w:t>
        </w:r>
        <w:r w:rsidRPr="00C67479">
          <w:rPr>
            <w:rStyle w:val="a8"/>
            <w:rFonts w:ascii="Times New Roman" w:hAnsi="Times New Roman"/>
            <w:sz w:val="28"/>
            <w:szCs w:val="28"/>
            <w:lang w:val="en-US"/>
          </w:rPr>
          <w:t>n</w:t>
        </w:r>
        <w:r w:rsidRPr="00C67479">
          <w:rPr>
            <w:rStyle w:val="a8"/>
            <w:rFonts w:ascii="Times New Roman" w:hAnsi="Times New Roman"/>
            <w:sz w:val="28"/>
            <w:szCs w:val="28"/>
          </w:rPr>
          <w:t>.ru</w:t>
        </w:r>
      </w:hyperlink>
      <w:r w:rsidRPr="00C67479">
        <w:rPr>
          <w:rFonts w:ascii="Times New Roman" w:hAnsi="Times New Roman"/>
          <w:sz w:val="28"/>
          <w:szCs w:val="28"/>
        </w:rPr>
        <w:t>.</w:t>
      </w:r>
    </w:p>
    <w:p w:rsidR="00084FCA" w:rsidRPr="00C67479" w:rsidRDefault="00084FCA" w:rsidP="00084FCA">
      <w:pPr>
        <w:pStyle w:val="a7"/>
        <w:jc w:val="both"/>
        <w:rPr>
          <w:rFonts w:ascii="Times New Roman" w:hAnsi="Times New Roman"/>
          <w:sz w:val="28"/>
          <w:szCs w:val="28"/>
        </w:rPr>
      </w:pPr>
      <w:r w:rsidRPr="00C67479">
        <w:rPr>
          <w:rFonts w:ascii="Times New Roman" w:hAnsi="Times New Roman"/>
          <w:sz w:val="28"/>
          <w:szCs w:val="28"/>
        </w:rPr>
        <w:t xml:space="preserve">Адрес электронной почты АУ «МФЦ»: </w:t>
      </w:r>
      <w:hyperlink r:id="rId11" w:history="1">
        <w:r w:rsidRPr="00C67479">
          <w:rPr>
            <w:rStyle w:val="a8"/>
            <w:rFonts w:ascii="Times New Roman" w:hAnsi="Times New Roman"/>
            <w:sz w:val="28"/>
            <w:szCs w:val="28"/>
          </w:rPr>
          <w:t>od</w:t>
        </w:r>
        <w:r w:rsidRPr="00C67479">
          <w:rPr>
            <w:rStyle w:val="a8"/>
            <w:rFonts w:ascii="Times New Roman" w:hAnsi="Times New Roman"/>
            <w:sz w:val="28"/>
            <w:szCs w:val="28"/>
            <w:lang w:val="en-US"/>
          </w:rPr>
          <w:t>n</w:t>
        </w:r>
        <w:r w:rsidRPr="00C67479">
          <w:rPr>
            <w:rStyle w:val="a8"/>
            <w:rFonts w:ascii="Times New Roman" w:hAnsi="Times New Roman"/>
            <w:sz w:val="28"/>
            <w:szCs w:val="28"/>
          </w:rPr>
          <w:t>o-ok</w:t>
        </w:r>
        <w:r w:rsidRPr="00C67479">
          <w:rPr>
            <w:rStyle w:val="a8"/>
            <w:rFonts w:ascii="Times New Roman" w:hAnsi="Times New Roman"/>
            <w:sz w:val="28"/>
            <w:szCs w:val="28"/>
            <w:lang w:val="en-US"/>
          </w:rPr>
          <w:t>n</w:t>
        </w:r>
        <w:r w:rsidRPr="00C67479">
          <w:rPr>
            <w:rStyle w:val="a8"/>
            <w:rFonts w:ascii="Times New Roman" w:hAnsi="Times New Roman"/>
            <w:sz w:val="28"/>
            <w:szCs w:val="28"/>
          </w:rPr>
          <w:t>o@mail.ru</w:t>
        </w:r>
      </w:hyperlink>
      <w:r w:rsidRPr="00C67479">
        <w:rPr>
          <w:rFonts w:ascii="Times New Roman" w:hAnsi="Times New Roman"/>
          <w:sz w:val="28"/>
          <w:szCs w:val="28"/>
        </w:rPr>
        <w:t>.</w:t>
      </w:r>
    </w:p>
    <w:p w:rsidR="00084FCA" w:rsidRPr="00C67479" w:rsidRDefault="00084FCA" w:rsidP="00084FCA">
      <w:pPr>
        <w:pStyle w:val="a7"/>
        <w:jc w:val="both"/>
        <w:rPr>
          <w:rFonts w:ascii="Times New Roman" w:hAnsi="Times New Roman"/>
          <w:sz w:val="28"/>
          <w:szCs w:val="28"/>
        </w:rPr>
      </w:pPr>
      <w:r w:rsidRPr="00C67479">
        <w:rPr>
          <w:rFonts w:ascii="Times New Roman" w:hAnsi="Times New Roman"/>
          <w:sz w:val="28"/>
          <w:szCs w:val="28"/>
        </w:rPr>
        <w:t>График работы АУ «МФЦ»:</w:t>
      </w:r>
    </w:p>
    <w:p w:rsidR="00084FCA" w:rsidRPr="00C67479" w:rsidRDefault="00084FCA" w:rsidP="00084FCA">
      <w:pPr>
        <w:pStyle w:val="a7"/>
        <w:jc w:val="both"/>
        <w:rPr>
          <w:rFonts w:ascii="Times New Roman" w:hAnsi="Times New Roman"/>
          <w:sz w:val="28"/>
          <w:szCs w:val="28"/>
        </w:rPr>
      </w:pPr>
      <w:r w:rsidRPr="00C67479">
        <w:rPr>
          <w:rFonts w:ascii="Times New Roman" w:hAnsi="Times New Roman"/>
          <w:sz w:val="28"/>
          <w:szCs w:val="28"/>
        </w:rPr>
        <w:t>вторник, четверг, пятница: с 09.00 до 18.00;</w:t>
      </w:r>
    </w:p>
    <w:p w:rsidR="00084FCA" w:rsidRPr="00C67479" w:rsidRDefault="00084FCA" w:rsidP="00084FCA">
      <w:pPr>
        <w:pStyle w:val="a7"/>
        <w:jc w:val="both"/>
        <w:rPr>
          <w:rFonts w:ascii="Times New Roman" w:hAnsi="Times New Roman"/>
          <w:sz w:val="28"/>
          <w:szCs w:val="28"/>
        </w:rPr>
      </w:pPr>
      <w:r w:rsidRPr="00C67479">
        <w:rPr>
          <w:rFonts w:ascii="Times New Roman" w:hAnsi="Times New Roman"/>
          <w:sz w:val="28"/>
          <w:szCs w:val="28"/>
        </w:rPr>
        <w:t>среда: с 11.00 до 20.00;</w:t>
      </w:r>
    </w:p>
    <w:p w:rsidR="00084FCA" w:rsidRPr="00C67479" w:rsidRDefault="00084FCA" w:rsidP="00084FCA">
      <w:pPr>
        <w:pStyle w:val="a7"/>
        <w:jc w:val="both"/>
        <w:rPr>
          <w:rFonts w:ascii="Times New Roman" w:hAnsi="Times New Roman"/>
          <w:sz w:val="28"/>
          <w:szCs w:val="28"/>
        </w:rPr>
      </w:pPr>
      <w:r w:rsidRPr="00C67479">
        <w:rPr>
          <w:rFonts w:ascii="Times New Roman" w:hAnsi="Times New Roman"/>
          <w:sz w:val="28"/>
          <w:szCs w:val="28"/>
        </w:rPr>
        <w:t>суббота: с 09.00 до 16.45.</w:t>
      </w:r>
    </w:p>
    <w:p w:rsidR="00084FCA" w:rsidRPr="00C67479" w:rsidRDefault="00084FCA" w:rsidP="00084FCA">
      <w:pPr>
        <w:pStyle w:val="a7"/>
        <w:ind w:firstLine="708"/>
        <w:jc w:val="both"/>
        <w:rPr>
          <w:rFonts w:ascii="Times New Roman" w:hAnsi="Times New Roman"/>
          <w:sz w:val="28"/>
          <w:szCs w:val="28"/>
        </w:rPr>
      </w:pPr>
      <w:r w:rsidRPr="00C67479">
        <w:rPr>
          <w:rFonts w:ascii="Times New Roman" w:hAnsi="Times New Roman"/>
          <w:sz w:val="28"/>
          <w:szCs w:val="28"/>
        </w:rPr>
        <w:t>3.2. Место нахождения филиала АУ "МФЦ" в Лискинском муниципальном районе:</w:t>
      </w:r>
    </w:p>
    <w:p w:rsidR="00084FCA" w:rsidRPr="00C67479" w:rsidRDefault="00084FCA" w:rsidP="00084FCA">
      <w:pPr>
        <w:pStyle w:val="a7"/>
        <w:jc w:val="both"/>
        <w:rPr>
          <w:rFonts w:ascii="Times New Roman" w:hAnsi="Times New Roman"/>
          <w:sz w:val="28"/>
          <w:szCs w:val="28"/>
        </w:rPr>
      </w:pPr>
      <w:r w:rsidRPr="00C67479">
        <w:rPr>
          <w:rFonts w:ascii="Times New Roman" w:hAnsi="Times New Roman"/>
          <w:sz w:val="28"/>
          <w:szCs w:val="28"/>
        </w:rPr>
        <w:t>397900, Воронежская область, город Лиски, улица Маршала Жукова, д.1</w:t>
      </w:r>
    </w:p>
    <w:p w:rsidR="00084FCA" w:rsidRPr="00C67479" w:rsidRDefault="00084FCA" w:rsidP="00084FCA">
      <w:pPr>
        <w:pStyle w:val="a7"/>
        <w:jc w:val="both"/>
        <w:rPr>
          <w:rFonts w:ascii="Times New Roman" w:hAnsi="Times New Roman"/>
          <w:sz w:val="28"/>
          <w:szCs w:val="28"/>
        </w:rPr>
      </w:pPr>
      <w:r w:rsidRPr="00C67479">
        <w:rPr>
          <w:rFonts w:ascii="Times New Roman" w:hAnsi="Times New Roman"/>
          <w:sz w:val="28"/>
          <w:szCs w:val="28"/>
        </w:rPr>
        <w:t>Телефон для справок филиала АУ "МФЦ":  (47391)2-85-55.</w:t>
      </w:r>
    </w:p>
    <w:p w:rsidR="00084FCA" w:rsidRPr="00C67479" w:rsidRDefault="00084FCA" w:rsidP="00084FCA">
      <w:pPr>
        <w:pStyle w:val="a7"/>
        <w:jc w:val="both"/>
        <w:rPr>
          <w:rFonts w:ascii="Times New Roman" w:hAnsi="Times New Roman"/>
          <w:sz w:val="28"/>
          <w:szCs w:val="28"/>
        </w:rPr>
      </w:pPr>
      <w:r w:rsidRPr="00C67479">
        <w:rPr>
          <w:rFonts w:ascii="Times New Roman" w:hAnsi="Times New Roman"/>
          <w:sz w:val="28"/>
          <w:szCs w:val="28"/>
        </w:rPr>
        <w:t>График работы филиала АУ "МФЦ":</w:t>
      </w:r>
    </w:p>
    <w:p w:rsidR="00084FCA" w:rsidRPr="00C67479" w:rsidRDefault="00084FCA" w:rsidP="00084FCA">
      <w:pPr>
        <w:pStyle w:val="a7"/>
        <w:jc w:val="both"/>
        <w:rPr>
          <w:rFonts w:ascii="Times New Roman" w:hAnsi="Times New Roman"/>
          <w:sz w:val="28"/>
          <w:szCs w:val="28"/>
        </w:rPr>
      </w:pPr>
      <w:r w:rsidRPr="00C67479">
        <w:rPr>
          <w:rFonts w:ascii="Times New Roman" w:hAnsi="Times New Roman"/>
          <w:sz w:val="28"/>
          <w:szCs w:val="28"/>
        </w:rPr>
        <w:t>понедельник с 8.00 до 17.00</w:t>
      </w:r>
    </w:p>
    <w:p w:rsidR="00084FCA" w:rsidRPr="00C67479" w:rsidRDefault="00084FCA" w:rsidP="00084FCA">
      <w:pPr>
        <w:pStyle w:val="a7"/>
        <w:jc w:val="both"/>
        <w:rPr>
          <w:rFonts w:ascii="Times New Roman" w:hAnsi="Times New Roman"/>
          <w:sz w:val="28"/>
          <w:szCs w:val="28"/>
        </w:rPr>
      </w:pPr>
      <w:r w:rsidRPr="00C67479">
        <w:rPr>
          <w:rFonts w:ascii="Times New Roman" w:hAnsi="Times New Roman"/>
          <w:sz w:val="28"/>
          <w:szCs w:val="28"/>
        </w:rPr>
        <w:t>вторник - пятница: с 8.00 до 20.00</w:t>
      </w:r>
    </w:p>
    <w:p w:rsidR="00084FCA" w:rsidRDefault="00084FCA" w:rsidP="00084FCA">
      <w:pPr>
        <w:pStyle w:val="a7"/>
        <w:jc w:val="both"/>
        <w:rPr>
          <w:rFonts w:ascii="Times New Roman" w:hAnsi="Times New Roman"/>
          <w:sz w:val="28"/>
          <w:szCs w:val="28"/>
        </w:rPr>
      </w:pPr>
      <w:r w:rsidRPr="00C67479">
        <w:rPr>
          <w:rFonts w:ascii="Times New Roman" w:hAnsi="Times New Roman"/>
          <w:sz w:val="28"/>
          <w:szCs w:val="28"/>
        </w:rPr>
        <w:t>суббота: с 8.00 до 16.45</w:t>
      </w:r>
    </w:p>
    <w:p w:rsidR="00084FCA" w:rsidRDefault="00084FCA" w:rsidP="00084FCA">
      <w:pPr>
        <w:pStyle w:val="a7"/>
        <w:jc w:val="both"/>
        <w:rPr>
          <w:rFonts w:ascii="Times New Roman" w:hAnsi="Times New Roman"/>
          <w:sz w:val="28"/>
          <w:szCs w:val="28"/>
        </w:rPr>
      </w:pPr>
    </w:p>
    <w:p w:rsidR="00084FCA" w:rsidRDefault="00084FCA" w:rsidP="00084FCA">
      <w:pPr>
        <w:pStyle w:val="a7"/>
        <w:jc w:val="both"/>
        <w:rPr>
          <w:rFonts w:ascii="Times New Roman" w:hAnsi="Times New Roman"/>
          <w:sz w:val="28"/>
          <w:szCs w:val="28"/>
        </w:rPr>
      </w:pPr>
    </w:p>
    <w:p w:rsidR="00084FCA" w:rsidRDefault="00084FCA" w:rsidP="00084FCA">
      <w:pPr>
        <w:pStyle w:val="a7"/>
        <w:jc w:val="both"/>
        <w:rPr>
          <w:rFonts w:ascii="Times New Roman" w:hAnsi="Times New Roman"/>
          <w:sz w:val="28"/>
          <w:szCs w:val="28"/>
        </w:rPr>
      </w:pPr>
    </w:p>
    <w:p w:rsidR="00084FCA" w:rsidRDefault="00084FCA" w:rsidP="00084FCA">
      <w:pPr>
        <w:pStyle w:val="a7"/>
        <w:jc w:val="both"/>
        <w:rPr>
          <w:rFonts w:ascii="Times New Roman" w:hAnsi="Times New Roman"/>
          <w:sz w:val="28"/>
          <w:szCs w:val="28"/>
        </w:rPr>
      </w:pPr>
    </w:p>
    <w:p w:rsidR="00084FCA" w:rsidRDefault="00084FCA" w:rsidP="00084FCA">
      <w:pPr>
        <w:pStyle w:val="a7"/>
        <w:jc w:val="both"/>
        <w:rPr>
          <w:rFonts w:ascii="Times New Roman" w:hAnsi="Times New Roman"/>
          <w:sz w:val="28"/>
          <w:szCs w:val="28"/>
        </w:rPr>
      </w:pPr>
    </w:p>
    <w:p w:rsidR="00084FCA" w:rsidRDefault="00084FCA" w:rsidP="00084FCA">
      <w:pPr>
        <w:pStyle w:val="a7"/>
        <w:jc w:val="both"/>
        <w:rPr>
          <w:rFonts w:ascii="Times New Roman" w:hAnsi="Times New Roman"/>
          <w:sz w:val="28"/>
          <w:szCs w:val="28"/>
        </w:rPr>
      </w:pPr>
    </w:p>
    <w:p w:rsidR="00084FCA" w:rsidRDefault="00084FCA" w:rsidP="00084FCA">
      <w:pPr>
        <w:pStyle w:val="a7"/>
        <w:jc w:val="both"/>
        <w:rPr>
          <w:rFonts w:ascii="Times New Roman" w:hAnsi="Times New Roman"/>
          <w:sz w:val="28"/>
          <w:szCs w:val="28"/>
        </w:rPr>
      </w:pPr>
    </w:p>
    <w:p w:rsidR="00084FCA" w:rsidRPr="00C67479" w:rsidRDefault="00084FCA" w:rsidP="00084FCA">
      <w:pPr>
        <w:pStyle w:val="a7"/>
        <w:jc w:val="both"/>
        <w:rPr>
          <w:rFonts w:ascii="Times New Roman" w:hAnsi="Times New Roman"/>
          <w:sz w:val="28"/>
          <w:szCs w:val="28"/>
        </w:rPr>
      </w:pPr>
    </w:p>
    <w:p w:rsidR="00084FCA" w:rsidRDefault="00084FCA" w:rsidP="00084FCA">
      <w:pPr>
        <w:pStyle w:val="ConsPlusNormal0"/>
        <w:ind w:firstLine="0"/>
        <w:jc w:val="both"/>
        <w:rPr>
          <w:rFonts w:ascii="Times New Roman" w:hAnsi="Times New Roman" w:cs="Times New Roman"/>
        </w:rPr>
      </w:pPr>
    </w:p>
    <w:p w:rsidR="00084FCA" w:rsidRDefault="00084FCA" w:rsidP="00084FCA">
      <w:pPr>
        <w:rPr>
          <w:lang w:eastAsia="ar-SA"/>
        </w:rPr>
      </w:pPr>
    </w:p>
    <w:p w:rsidR="00084FCA" w:rsidRPr="001C7033" w:rsidRDefault="00084FCA" w:rsidP="00084FCA">
      <w:pPr>
        <w:rPr>
          <w:lang w:eastAsia="ar-SA"/>
        </w:rPr>
      </w:pPr>
    </w:p>
    <w:p w:rsidR="00084FCA" w:rsidRPr="00E622CA" w:rsidRDefault="00084FCA" w:rsidP="00084FCA">
      <w:pPr>
        <w:ind w:firstLine="709"/>
        <w:jc w:val="right"/>
        <w:rPr>
          <w:sz w:val="28"/>
          <w:szCs w:val="28"/>
        </w:rPr>
      </w:pPr>
      <w:r w:rsidRPr="00E622CA">
        <w:rPr>
          <w:sz w:val="28"/>
          <w:szCs w:val="28"/>
        </w:rPr>
        <w:lastRenderedPageBreak/>
        <w:t xml:space="preserve">Приложение 2 </w:t>
      </w:r>
    </w:p>
    <w:p w:rsidR="00084FCA" w:rsidRPr="00FF0DD3" w:rsidRDefault="00084FCA" w:rsidP="00084FCA">
      <w:pPr>
        <w:ind w:firstLine="709"/>
        <w:jc w:val="right"/>
        <w:rPr>
          <w:sz w:val="28"/>
          <w:szCs w:val="28"/>
        </w:rPr>
      </w:pPr>
      <w:r>
        <w:rPr>
          <w:sz w:val="28"/>
          <w:szCs w:val="28"/>
        </w:rPr>
        <w:t>к А</w:t>
      </w:r>
      <w:r w:rsidRPr="00E622CA">
        <w:rPr>
          <w:sz w:val="28"/>
          <w:szCs w:val="28"/>
        </w:rPr>
        <w:t>дминистративному регламенту</w:t>
      </w:r>
    </w:p>
    <w:p w:rsidR="00084FCA" w:rsidRDefault="00084FCA" w:rsidP="00084FCA">
      <w:pPr>
        <w:pStyle w:val="ConsPlusNormal0"/>
        <w:ind w:firstLine="709"/>
        <w:jc w:val="right"/>
        <w:rPr>
          <w:rFonts w:ascii="Times New Roman" w:hAnsi="Times New Roman" w:cs="Times New Roman"/>
        </w:rPr>
      </w:pPr>
    </w:p>
    <w:p w:rsidR="00084FCA" w:rsidRPr="00C96809" w:rsidRDefault="00084FCA" w:rsidP="00084FCA">
      <w:pPr>
        <w:autoSpaceDE w:val="0"/>
        <w:autoSpaceDN w:val="0"/>
        <w:adjustRightInd w:val="0"/>
        <w:jc w:val="right"/>
        <w:rPr>
          <w:rFonts w:ascii="Courier New" w:hAnsi="Courier New" w:cs="Courier New"/>
          <w:sz w:val="20"/>
          <w:szCs w:val="20"/>
        </w:rPr>
      </w:pPr>
      <w:r w:rsidRPr="00C96809">
        <w:rPr>
          <w:rFonts w:ascii="Courier New" w:hAnsi="Courier New" w:cs="Courier New"/>
          <w:sz w:val="20"/>
          <w:szCs w:val="20"/>
        </w:rPr>
        <w:t>___________________________________________</w:t>
      </w:r>
    </w:p>
    <w:p w:rsidR="00084FCA" w:rsidRPr="00E622CA" w:rsidRDefault="00084FCA" w:rsidP="00084FCA">
      <w:pPr>
        <w:autoSpaceDE w:val="0"/>
        <w:autoSpaceDN w:val="0"/>
        <w:adjustRightInd w:val="0"/>
        <w:jc w:val="right"/>
        <w:rPr>
          <w:sz w:val="20"/>
          <w:szCs w:val="20"/>
        </w:rPr>
      </w:pPr>
      <w:r w:rsidRPr="00E622CA">
        <w:rPr>
          <w:sz w:val="20"/>
          <w:szCs w:val="20"/>
        </w:rPr>
        <w:t>(наименование исполнительного органа</w:t>
      </w:r>
    </w:p>
    <w:p w:rsidR="00084FCA" w:rsidRPr="00E622CA" w:rsidRDefault="00084FCA" w:rsidP="00084FCA">
      <w:pPr>
        <w:autoSpaceDE w:val="0"/>
        <w:autoSpaceDN w:val="0"/>
        <w:adjustRightInd w:val="0"/>
        <w:jc w:val="right"/>
        <w:rPr>
          <w:sz w:val="20"/>
          <w:szCs w:val="20"/>
        </w:rPr>
      </w:pPr>
      <w:r w:rsidRPr="00E622CA">
        <w:rPr>
          <w:sz w:val="20"/>
          <w:szCs w:val="20"/>
        </w:rPr>
        <w:t>государственной власти (или:</w:t>
      </w:r>
    </w:p>
    <w:p w:rsidR="00084FCA" w:rsidRPr="00E622CA" w:rsidRDefault="00084FCA" w:rsidP="00084FCA">
      <w:pPr>
        <w:autoSpaceDE w:val="0"/>
        <w:autoSpaceDN w:val="0"/>
        <w:adjustRightInd w:val="0"/>
        <w:jc w:val="right"/>
        <w:rPr>
          <w:sz w:val="20"/>
          <w:szCs w:val="20"/>
        </w:rPr>
      </w:pPr>
      <w:r w:rsidRPr="00E622CA">
        <w:rPr>
          <w:sz w:val="20"/>
          <w:szCs w:val="20"/>
        </w:rPr>
        <w:t>органа местного самоуправления))</w:t>
      </w:r>
    </w:p>
    <w:p w:rsidR="00084FCA" w:rsidRPr="00E622CA" w:rsidRDefault="00084FCA" w:rsidP="00084FCA">
      <w:pPr>
        <w:autoSpaceDE w:val="0"/>
        <w:autoSpaceDN w:val="0"/>
        <w:adjustRightInd w:val="0"/>
        <w:jc w:val="right"/>
        <w:rPr>
          <w:sz w:val="20"/>
          <w:szCs w:val="20"/>
        </w:rPr>
      </w:pPr>
      <w:r w:rsidRPr="00E622CA">
        <w:rPr>
          <w:sz w:val="20"/>
          <w:szCs w:val="20"/>
        </w:rPr>
        <w:t>адрес: ____________________________________</w:t>
      </w:r>
    </w:p>
    <w:p w:rsidR="00084FCA" w:rsidRPr="00E622CA" w:rsidRDefault="00084FCA" w:rsidP="00084FCA">
      <w:pPr>
        <w:autoSpaceDE w:val="0"/>
        <w:autoSpaceDN w:val="0"/>
        <w:adjustRightInd w:val="0"/>
        <w:jc w:val="right"/>
        <w:outlineLvl w:val="0"/>
        <w:rPr>
          <w:sz w:val="20"/>
          <w:szCs w:val="20"/>
        </w:rPr>
      </w:pPr>
    </w:p>
    <w:p w:rsidR="00084FCA" w:rsidRPr="00E622CA" w:rsidRDefault="00084FCA" w:rsidP="00084FCA">
      <w:pPr>
        <w:autoSpaceDE w:val="0"/>
        <w:autoSpaceDN w:val="0"/>
        <w:adjustRightInd w:val="0"/>
        <w:jc w:val="right"/>
        <w:rPr>
          <w:sz w:val="20"/>
          <w:szCs w:val="20"/>
        </w:rPr>
      </w:pPr>
      <w:r w:rsidRPr="00E622CA">
        <w:rPr>
          <w:sz w:val="20"/>
          <w:szCs w:val="20"/>
        </w:rPr>
        <w:t>от ________________________________________</w:t>
      </w:r>
    </w:p>
    <w:p w:rsidR="00084FCA" w:rsidRPr="00E622CA" w:rsidRDefault="00084FCA" w:rsidP="00084FCA">
      <w:pPr>
        <w:autoSpaceDE w:val="0"/>
        <w:autoSpaceDN w:val="0"/>
        <w:adjustRightInd w:val="0"/>
        <w:jc w:val="right"/>
        <w:rPr>
          <w:sz w:val="20"/>
          <w:szCs w:val="20"/>
        </w:rPr>
      </w:pPr>
      <w:r w:rsidRPr="00E622CA">
        <w:rPr>
          <w:sz w:val="20"/>
          <w:szCs w:val="20"/>
        </w:rPr>
        <w:t xml:space="preserve"> (наименование или Ф.И.О.)</w:t>
      </w:r>
    </w:p>
    <w:p w:rsidR="00084FCA" w:rsidRPr="00E622CA" w:rsidRDefault="00084FCA" w:rsidP="00084FCA">
      <w:pPr>
        <w:autoSpaceDE w:val="0"/>
        <w:autoSpaceDN w:val="0"/>
        <w:adjustRightInd w:val="0"/>
        <w:jc w:val="right"/>
        <w:rPr>
          <w:sz w:val="20"/>
          <w:szCs w:val="20"/>
        </w:rPr>
      </w:pPr>
      <w:r w:rsidRPr="00E622CA">
        <w:rPr>
          <w:sz w:val="20"/>
          <w:szCs w:val="20"/>
        </w:rPr>
        <w:t>адрес: ___________________________________,</w:t>
      </w:r>
    </w:p>
    <w:p w:rsidR="00084FCA" w:rsidRPr="00E622CA" w:rsidRDefault="00084FCA" w:rsidP="00084FCA">
      <w:pPr>
        <w:autoSpaceDE w:val="0"/>
        <w:autoSpaceDN w:val="0"/>
        <w:adjustRightInd w:val="0"/>
        <w:jc w:val="right"/>
        <w:rPr>
          <w:sz w:val="20"/>
          <w:szCs w:val="20"/>
        </w:rPr>
      </w:pPr>
      <w:r w:rsidRPr="00E622CA">
        <w:rPr>
          <w:sz w:val="20"/>
          <w:szCs w:val="20"/>
        </w:rPr>
        <w:t>телефон: _____________, факс: ____________,</w:t>
      </w:r>
    </w:p>
    <w:p w:rsidR="00084FCA" w:rsidRPr="00E622CA" w:rsidRDefault="00084FCA" w:rsidP="00084FCA">
      <w:pPr>
        <w:autoSpaceDE w:val="0"/>
        <w:autoSpaceDN w:val="0"/>
        <w:adjustRightInd w:val="0"/>
        <w:jc w:val="right"/>
        <w:rPr>
          <w:sz w:val="20"/>
          <w:szCs w:val="20"/>
        </w:rPr>
      </w:pPr>
      <w:r w:rsidRPr="00E622CA">
        <w:rPr>
          <w:sz w:val="20"/>
          <w:szCs w:val="20"/>
        </w:rPr>
        <w:t>адрес электронной почты: __________________</w:t>
      </w:r>
    </w:p>
    <w:p w:rsidR="00084FCA" w:rsidRPr="00E622CA" w:rsidRDefault="00084FCA" w:rsidP="00084FCA">
      <w:pPr>
        <w:autoSpaceDE w:val="0"/>
        <w:autoSpaceDN w:val="0"/>
        <w:adjustRightInd w:val="0"/>
        <w:jc w:val="right"/>
        <w:rPr>
          <w:sz w:val="28"/>
          <w:szCs w:val="28"/>
        </w:rPr>
      </w:pPr>
    </w:p>
    <w:p w:rsidR="00084FCA" w:rsidRPr="00E622CA" w:rsidRDefault="00084FCA" w:rsidP="00084FCA">
      <w:pPr>
        <w:autoSpaceDE w:val="0"/>
        <w:autoSpaceDN w:val="0"/>
        <w:adjustRightInd w:val="0"/>
        <w:jc w:val="center"/>
        <w:rPr>
          <w:sz w:val="28"/>
          <w:szCs w:val="28"/>
        </w:rPr>
      </w:pPr>
      <w:r w:rsidRPr="00E622CA">
        <w:rPr>
          <w:sz w:val="28"/>
          <w:szCs w:val="28"/>
        </w:rPr>
        <w:t>Заявление</w:t>
      </w:r>
    </w:p>
    <w:p w:rsidR="00084FCA" w:rsidRPr="00E622CA" w:rsidRDefault="00084FCA" w:rsidP="00084FCA">
      <w:pPr>
        <w:autoSpaceDE w:val="0"/>
        <w:autoSpaceDN w:val="0"/>
        <w:adjustRightInd w:val="0"/>
        <w:jc w:val="center"/>
        <w:rPr>
          <w:sz w:val="28"/>
          <w:szCs w:val="28"/>
        </w:rPr>
      </w:pPr>
      <w:r w:rsidRPr="00E622CA">
        <w:rPr>
          <w:sz w:val="28"/>
          <w:szCs w:val="28"/>
        </w:rPr>
        <w:t>о проведении аукциона по продаже (или на право</w:t>
      </w:r>
    </w:p>
    <w:p w:rsidR="00084FCA" w:rsidRPr="00E622CA" w:rsidRDefault="00084FCA" w:rsidP="00084FCA">
      <w:pPr>
        <w:autoSpaceDE w:val="0"/>
        <w:autoSpaceDN w:val="0"/>
        <w:adjustRightInd w:val="0"/>
        <w:jc w:val="center"/>
        <w:rPr>
          <w:sz w:val="28"/>
          <w:szCs w:val="28"/>
        </w:rPr>
      </w:pPr>
      <w:r w:rsidRPr="00E622CA">
        <w:rPr>
          <w:sz w:val="28"/>
          <w:szCs w:val="28"/>
        </w:rPr>
        <w:t>заключения дого</w:t>
      </w:r>
      <w:r>
        <w:rPr>
          <w:sz w:val="28"/>
          <w:szCs w:val="28"/>
        </w:rPr>
        <w:t>вора аренды) земельного участка</w:t>
      </w:r>
    </w:p>
    <w:p w:rsidR="00084FCA" w:rsidRPr="00E622CA" w:rsidRDefault="00084FCA" w:rsidP="00084FCA">
      <w:pPr>
        <w:autoSpaceDE w:val="0"/>
        <w:autoSpaceDN w:val="0"/>
        <w:adjustRightInd w:val="0"/>
        <w:jc w:val="center"/>
        <w:rPr>
          <w:sz w:val="28"/>
          <w:szCs w:val="28"/>
        </w:rPr>
      </w:pPr>
    </w:p>
    <w:p w:rsidR="00084FCA" w:rsidRPr="00E622CA" w:rsidRDefault="00084FCA" w:rsidP="00084FCA">
      <w:pPr>
        <w:autoSpaceDE w:val="0"/>
        <w:autoSpaceDN w:val="0"/>
        <w:adjustRightInd w:val="0"/>
        <w:ind w:firstLine="540"/>
        <w:jc w:val="both"/>
        <w:rPr>
          <w:sz w:val="28"/>
          <w:szCs w:val="28"/>
        </w:rPr>
      </w:pPr>
      <w:r w:rsidRPr="00E622CA">
        <w:rPr>
          <w:sz w:val="28"/>
          <w:szCs w:val="28"/>
        </w:rPr>
        <w:t>На основании п</w:t>
      </w:r>
      <w:r>
        <w:rPr>
          <w:sz w:val="28"/>
          <w:szCs w:val="28"/>
        </w:rPr>
        <w:t>.</w:t>
      </w:r>
      <w:r w:rsidRPr="00E622CA">
        <w:rPr>
          <w:sz w:val="28"/>
          <w:szCs w:val="28"/>
        </w:rPr>
        <w:t>п.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_____________, категория земель: ___________________________________________, вид разрешенного использования: ___________________________________, кадастровый N ________________.</w:t>
      </w:r>
    </w:p>
    <w:p w:rsidR="00084FCA" w:rsidRPr="00E622CA" w:rsidRDefault="00084FCA" w:rsidP="00084FCA">
      <w:pPr>
        <w:autoSpaceDE w:val="0"/>
        <w:autoSpaceDN w:val="0"/>
        <w:adjustRightInd w:val="0"/>
        <w:ind w:firstLine="540"/>
        <w:jc w:val="both"/>
        <w:rPr>
          <w:sz w:val="28"/>
          <w:szCs w:val="28"/>
        </w:rPr>
      </w:pPr>
      <w:r w:rsidRPr="00E622CA">
        <w:rPr>
          <w:sz w:val="28"/>
          <w:szCs w:val="28"/>
        </w:rPr>
        <w:t>Цель использования земельного участка: ___________</w:t>
      </w:r>
      <w:r>
        <w:rPr>
          <w:sz w:val="28"/>
          <w:szCs w:val="28"/>
        </w:rPr>
        <w:t>____________________________________________________</w:t>
      </w:r>
      <w:r w:rsidRPr="00E622CA">
        <w:rPr>
          <w:sz w:val="28"/>
          <w:szCs w:val="28"/>
        </w:rPr>
        <w:t>.</w:t>
      </w:r>
    </w:p>
    <w:p w:rsidR="00084FCA" w:rsidRPr="00E622CA" w:rsidRDefault="00084FCA" w:rsidP="00084FCA">
      <w:pPr>
        <w:autoSpaceDE w:val="0"/>
        <w:autoSpaceDN w:val="0"/>
        <w:adjustRightInd w:val="0"/>
        <w:ind w:firstLine="540"/>
        <w:jc w:val="both"/>
        <w:rPr>
          <w:sz w:val="28"/>
          <w:szCs w:val="28"/>
        </w:rPr>
      </w:pPr>
    </w:p>
    <w:p w:rsidR="00084FCA" w:rsidRPr="00E622CA" w:rsidRDefault="00084FCA" w:rsidP="00084FCA">
      <w:pPr>
        <w:autoSpaceDE w:val="0"/>
        <w:autoSpaceDN w:val="0"/>
        <w:adjustRightInd w:val="0"/>
        <w:ind w:firstLine="540"/>
        <w:jc w:val="both"/>
        <w:rPr>
          <w:sz w:val="28"/>
          <w:szCs w:val="28"/>
        </w:rPr>
      </w:pPr>
      <w:r w:rsidRPr="00E622CA">
        <w:rPr>
          <w:sz w:val="28"/>
          <w:szCs w:val="28"/>
        </w:rPr>
        <w:t>"___"________ ____ г.</w:t>
      </w:r>
    </w:p>
    <w:p w:rsidR="00084FCA" w:rsidRPr="00E622CA" w:rsidRDefault="00084FCA" w:rsidP="00084FCA">
      <w:pPr>
        <w:autoSpaceDE w:val="0"/>
        <w:autoSpaceDN w:val="0"/>
        <w:adjustRightInd w:val="0"/>
        <w:ind w:firstLine="540"/>
        <w:jc w:val="both"/>
        <w:rPr>
          <w:sz w:val="28"/>
          <w:szCs w:val="28"/>
        </w:rPr>
      </w:pPr>
    </w:p>
    <w:p w:rsidR="00084FCA" w:rsidRPr="00E622CA" w:rsidRDefault="00084FCA" w:rsidP="00084FCA">
      <w:pPr>
        <w:autoSpaceDE w:val="0"/>
        <w:autoSpaceDN w:val="0"/>
        <w:adjustRightInd w:val="0"/>
        <w:jc w:val="both"/>
        <w:rPr>
          <w:sz w:val="20"/>
          <w:szCs w:val="20"/>
        </w:rPr>
      </w:pPr>
      <w:r w:rsidRPr="00E622CA">
        <w:rPr>
          <w:sz w:val="20"/>
          <w:szCs w:val="20"/>
        </w:rPr>
        <w:t xml:space="preserve">    ___________________</w:t>
      </w:r>
    </w:p>
    <w:p w:rsidR="00084FCA" w:rsidRPr="00E622CA" w:rsidRDefault="00084FCA" w:rsidP="00084FCA">
      <w:pPr>
        <w:autoSpaceDE w:val="0"/>
        <w:autoSpaceDN w:val="0"/>
        <w:adjustRightInd w:val="0"/>
        <w:jc w:val="both"/>
        <w:rPr>
          <w:sz w:val="20"/>
          <w:szCs w:val="20"/>
        </w:rPr>
      </w:pPr>
      <w:r w:rsidRPr="00E622CA">
        <w:rPr>
          <w:sz w:val="20"/>
          <w:szCs w:val="20"/>
        </w:rPr>
        <w:t xml:space="preserve">         (подпись)</w:t>
      </w:r>
    </w:p>
    <w:p w:rsidR="00084FCA" w:rsidRPr="00E622CA" w:rsidRDefault="00084FCA" w:rsidP="00084FCA">
      <w:pPr>
        <w:autoSpaceDE w:val="0"/>
        <w:autoSpaceDN w:val="0"/>
        <w:adjustRightInd w:val="0"/>
        <w:ind w:firstLine="540"/>
        <w:jc w:val="both"/>
        <w:rPr>
          <w:sz w:val="28"/>
          <w:szCs w:val="28"/>
        </w:rPr>
      </w:pPr>
    </w:p>
    <w:p w:rsidR="00084FCA" w:rsidRDefault="00084FCA" w:rsidP="00084FCA">
      <w:pPr>
        <w:pStyle w:val="ConsPlusNormal0"/>
        <w:ind w:firstLine="709"/>
        <w:jc w:val="both"/>
        <w:rPr>
          <w:rFonts w:ascii="Times New Roman" w:hAnsi="Times New Roman" w:cs="Times New Roman"/>
        </w:rPr>
      </w:pPr>
    </w:p>
    <w:p w:rsidR="00084FCA" w:rsidRDefault="00084FCA" w:rsidP="00084FCA">
      <w:pPr>
        <w:pStyle w:val="ConsPlusNormal0"/>
        <w:ind w:firstLine="709"/>
        <w:jc w:val="both"/>
        <w:rPr>
          <w:rFonts w:ascii="Times New Roman" w:hAnsi="Times New Roman" w:cs="Times New Roman"/>
        </w:rPr>
      </w:pPr>
    </w:p>
    <w:p w:rsidR="00084FCA" w:rsidRDefault="00084FCA" w:rsidP="00084FCA">
      <w:pPr>
        <w:pStyle w:val="ConsPlusNormal0"/>
        <w:ind w:firstLine="709"/>
        <w:jc w:val="both"/>
        <w:rPr>
          <w:rFonts w:ascii="Times New Roman" w:hAnsi="Times New Roman" w:cs="Times New Roman"/>
        </w:rPr>
      </w:pPr>
    </w:p>
    <w:p w:rsidR="00084FCA" w:rsidRDefault="00084FCA" w:rsidP="00084FCA">
      <w:pPr>
        <w:pStyle w:val="ConsPlusNormal0"/>
        <w:ind w:firstLine="709"/>
        <w:jc w:val="both"/>
        <w:rPr>
          <w:rFonts w:ascii="Times New Roman" w:hAnsi="Times New Roman" w:cs="Times New Roman"/>
        </w:rPr>
      </w:pPr>
    </w:p>
    <w:p w:rsidR="00084FCA" w:rsidRDefault="00084FCA" w:rsidP="00084FCA">
      <w:pPr>
        <w:pStyle w:val="ConsPlusNormal0"/>
        <w:ind w:firstLine="709"/>
        <w:jc w:val="both"/>
        <w:rPr>
          <w:rFonts w:ascii="Times New Roman" w:hAnsi="Times New Roman" w:cs="Times New Roman"/>
        </w:rPr>
      </w:pPr>
    </w:p>
    <w:p w:rsidR="00084FCA" w:rsidRDefault="00084FCA" w:rsidP="00084FCA">
      <w:pPr>
        <w:pStyle w:val="ConsPlusNormal0"/>
        <w:ind w:firstLine="709"/>
        <w:jc w:val="both"/>
        <w:rPr>
          <w:rFonts w:ascii="Times New Roman" w:hAnsi="Times New Roman" w:cs="Times New Roman"/>
        </w:rPr>
      </w:pPr>
    </w:p>
    <w:p w:rsidR="00084FCA" w:rsidRDefault="00084FCA" w:rsidP="00084FCA">
      <w:pPr>
        <w:pStyle w:val="ConsPlusNormal0"/>
        <w:ind w:firstLine="709"/>
        <w:jc w:val="both"/>
        <w:rPr>
          <w:rFonts w:ascii="Times New Roman" w:hAnsi="Times New Roman" w:cs="Times New Roman"/>
        </w:rPr>
      </w:pPr>
    </w:p>
    <w:p w:rsidR="00084FCA" w:rsidRDefault="00084FCA" w:rsidP="00084FCA">
      <w:pPr>
        <w:rPr>
          <w:lang w:eastAsia="ar-SA"/>
        </w:rPr>
      </w:pPr>
    </w:p>
    <w:p w:rsidR="00084FCA" w:rsidRDefault="00084FCA" w:rsidP="00084FCA">
      <w:pPr>
        <w:rPr>
          <w:lang w:eastAsia="ar-SA"/>
        </w:rPr>
      </w:pPr>
    </w:p>
    <w:p w:rsidR="00084FCA" w:rsidRDefault="00084FCA" w:rsidP="00084FCA">
      <w:pPr>
        <w:rPr>
          <w:lang w:eastAsia="ar-SA"/>
        </w:rPr>
      </w:pPr>
    </w:p>
    <w:p w:rsidR="00084FCA" w:rsidRDefault="00084FCA" w:rsidP="00084FCA">
      <w:pPr>
        <w:rPr>
          <w:lang w:eastAsia="ar-SA"/>
        </w:rPr>
      </w:pPr>
    </w:p>
    <w:p w:rsidR="00084FCA" w:rsidRDefault="00084FCA" w:rsidP="00084FCA">
      <w:pPr>
        <w:rPr>
          <w:lang w:eastAsia="ar-SA"/>
        </w:rPr>
      </w:pPr>
    </w:p>
    <w:p w:rsidR="00084FCA" w:rsidRDefault="00084FCA" w:rsidP="00084FCA">
      <w:pPr>
        <w:rPr>
          <w:lang w:eastAsia="ar-SA"/>
        </w:rPr>
      </w:pPr>
    </w:p>
    <w:p w:rsidR="00084FCA" w:rsidRDefault="00084FCA" w:rsidP="00084FCA">
      <w:pPr>
        <w:rPr>
          <w:lang w:eastAsia="ar-SA"/>
        </w:rPr>
      </w:pPr>
    </w:p>
    <w:p w:rsidR="00084FCA" w:rsidRDefault="00084FCA" w:rsidP="00084FCA">
      <w:pPr>
        <w:rPr>
          <w:lang w:eastAsia="ar-SA"/>
        </w:rPr>
      </w:pPr>
    </w:p>
    <w:p w:rsidR="00084FCA" w:rsidRPr="001C7033" w:rsidRDefault="00084FCA" w:rsidP="00084FCA">
      <w:pPr>
        <w:rPr>
          <w:lang w:eastAsia="ar-SA"/>
        </w:rPr>
      </w:pPr>
    </w:p>
    <w:p w:rsidR="00084FCA" w:rsidRPr="001C7033" w:rsidRDefault="00084FCA" w:rsidP="00084FCA">
      <w:pPr>
        <w:rPr>
          <w:lang w:eastAsia="ar-SA"/>
        </w:rPr>
      </w:pPr>
    </w:p>
    <w:p w:rsidR="00084FCA" w:rsidRDefault="00084FCA" w:rsidP="00084FCA">
      <w:pPr>
        <w:pStyle w:val="ConsPlusNormal0"/>
        <w:ind w:firstLine="709"/>
        <w:jc w:val="both"/>
        <w:rPr>
          <w:rFonts w:ascii="Times New Roman" w:hAnsi="Times New Roman" w:cs="Times New Roman"/>
        </w:rPr>
      </w:pPr>
    </w:p>
    <w:p w:rsidR="00084FCA" w:rsidRPr="00E622CA" w:rsidRDefault="00084FCA" w:rsidP="00084FCA">
      <w:pPr>
        <w:ind w:firstLine="709"/>
        <w:jc w:val="right"/>
        <w:rPr>
          <w:sz w:val="28"/>
          <w:szCs w:val="28"/>
        </w:rPr>
      </w:pPr>
      <w:r w:rsidRPr="00E622CA">
        <w:rPr>
          <w:sz w:val="28"/>
          <w:szCs w:val="28"/>
        </w:rPr>
        <w:lastRenderedPageBreak/>
        <w:t>Приложение  3</w:t>
      </w:r>
    </w:p>
    <w:p w:rsidR="00084FCA" w:rsidRPr="00E622CA" w:rsidRDefault="00084FCA" w:rsidP="00084FCA">
      <w:pPr>
        <w:ind w:firstLine="709"/>
        <w:jc w:val="right"/>
        <w:rPr>
          <w:sz w:val="28"/>
          <w:szCs w:val="28"/>
        </w:rPr>
      </w:pPr>
      <w:r>
        <w:rPr>
          <w:sz w:val="28"/>
          <w:szCs w:val="28"/>
        </w:rPr>
        <w:t>к А</w:t>
      </w:r>
      <w:r w:rsidRPr="00E622CA">
        <w:rPr>
          <w:sz w:val="28"/>
          <w:szCs w:val="28"/>
        </w:rPr>
        <w:t>дминистративному регламенту</w:t>
      </w:r>
    </w:p>
    <w:p w:rsidR="00084FCA" w:rsidRPr="00FF0DD3" w:rsidRDefault="00084FCA" w:rsidP="00084FCA">
      <w:pPr>
        <w:autoSpaceDE w:val="0"/>
        <w:autoSpaceDN w:val="0"/>
        <w:adjustRightInd w:val="0"/>
        <w:ind w:firstLine="709"/>
        <w:jc w:val="center"/>
        <w:rPr>
          <w:sz w:val="28"/>
          <w:szCs w:val="28"/>
        </w:rPr>
      </w:pPr>
    </w:p>
    <w:p w:rsidR="00084FCA" w:rsidRPr="00E622CA" w:rsidRDefault="00084FCA" w:rsidP="00084FCA">
      <w:pPr>
        <w:autoSpaceDE w:val="0"/>
        <w:autoSpaceDN w:val="0"/>
        <w:adjustRightInd w:val="0"/>
        <w:jc w:val="center"/>
        <w:rPr>
          <w:sz w:val="28"/>
          <w:szCs w:val="28"/>
        </w:rPr>
      </w:pPr>
      <w:r w:rsidRPr="00E622CA">
        <w:rPr>
          <w:sz w:val="28"/>
          <w:szCs w:val="28"/>
        </w:rPr>
        <w:t>РАСПИСКА</w:t>
      </w:r>
    </w:p>
    <w:p w:rsidR="00084FCA" w:rsidRPr="00E622CA" w:rsidRDefault="00084FCA" w:rsidP="00084FCA">
      <w:pPr>
        <w:autoSpaceDE w:val="0"/>
        <w:autoSpaceDN w:val="0"/>
        <w:adjustRightInd w:val="0"/>
        <w:jc w:val="center"/>
        <w:rPr>
          <w:sz w:val="28"/>
          <w:szCs w:val="28"/>
        </w:rPr>
      </w:pPr>
      <w:r w:rsidRPr="00E622CA">
        <w:rPr>
          <w:sz w:val="28"/>
          <w:szCs w:val="28"/>
        </w:rPr>
        <w:t>в получении документов, представленных для принятия решения</w:t>
      </w:r>
    </w:p>
    <w:p w:rsidR="00084FCA" w:rsidRDefault="00084FCA" w:rsidP="00084FCA">
      <w:pPr>
        <w:autoSpaceDE w:val="0"/>
        <w:autoSpaceDN w:val="0"/>
        <w:adjustRightInd w:val="0"/>
        <w:jc w:val="center"/>
        <w:rPr>
          <w:color w:val="000000" w:themeColor="text1"/>
          <w:sz w:val="28"/>
          <w:szCs w:val="28"/>
        </w:rPr>
      </w:pPr>
      <w:r w:rsidRPr="008701F9">
        <w:rPr>
          <w:color w:val="000000" w:themeColor="text1"/>
          <w:sz w:val="28"/>
          <w:szCs w:val="28"/>
        </w:rPr>
        <w:t>о проведении аукциона по продаже земельного участка или аукциона на право заключения договора аренды земельного участка</w:t>
      </w:r>
    </w:p>
    <w:p w:rsidR="00084FCA" w:rsidRPr="00E622CA" w:rsidRDefault="00084FCA" w:rsidP="00084FCA">
      <w:pPr>
        <w:autoSpaceDE w:val="0"/>
        <w:autoSpaceDN w:val="0"/>
        <w:adjustRightInd w:val="0"/>
        <w:jc w:val="center"/>
        <w:rPr>
          <w:sz w:val="28"/>
          <w:szCs w:val="28"/>
        </w:rPr>
      </w:pPr>
    </w:p>
    <w:p w:rsidR="00084FCA" w:rsidRDefault="00084FCA" w:rsidP="00084FCA">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 xml:space="preserve">Настоящим удостоверяется, что заявитель </w:t>
      </w:r>
    </w:p>
    <w:p w:rsidR="00084FCA" w:rsidRPr="00E622CA" w:rsidRDefault="00084FCA" w:rsidP="00084FCA">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w:t>
      </w:r>
      <w:r>
        <w:rPr>
          <w:rFonts w:ascii="Times New Roman" w:hAnsi="Times New Roman" w:cs="Times New Roman"/>
          <w:sz w:val="28"/>
          <w:szCs w:val="28"/>
        </w:rPr>
        <w:t>________________________________</w:t>
      </w:r>
    </w:p>
    <w:p w:rsidR="00084FCA" w:rsidRPr="00E622CA" w:rsidRDefault="00084FCA" w:rsidP="00084FCA">
      <w:pPr>
        <w:pStyle w:val="ConsPlusNonformat"/>
        <w:ind w:firstLine="709"/>
        <w:jc w:val="both"/>
        <w:rPr>
          <w:rFonts w:ascii="Times New Roman" w:hAnsi="Times New Roman" w:cs="Times New Roman"/>
        </w:rPr>
      </w:pPr>
      <w:r w:rsidRPr="00E622CA">
        <w:rPr>
          <w:rFonts w:ascii="Times New Roman" w:hAnsi="Times New Roman" w:cs="Times New Roman"/>
        </w:rPr>
        <w:t xml:space="preserve">  (фамилия, имя, отчество)</w:t>
      </w:r>
    </w:p>
    <w:p w:rsidR="00084FCA" w:rsidRPr="00E622CA" w:rsidRDefault="00084FCA" w:rsidP="00084FCA">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представил,  а сотрудник_____________________________________________</w:t>
      </w:r>
    </w:p>
    <w:p w:rsidR="00084FCA" w:rsidRPr="00E622CA" w:rsidRDefault="00084FCA" w:rsidP="00084FCA">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администрации______________________ сельского поселения получил "_____" ______________ _____ документы</w:t>
      </w:r>
    </w:p>
    <w:p w:rsidR="00084FCA" w:rsidRPr="00E622CA" w:rsidRDefault="00084FCA" w:rsidP="00084FCA">
      <w:pPr>
        <w:pStyle w:val="ConsPlusNonformat"/>
        <w:jc w:val="both"/>
        <w:rPr>
          <w:rFonts w:ascii="Times New Roman" w:hAnsi="Times New Roman" w:cs="Times New Roman"/>
        </w:rPr>
      </w:pPr>
      <w:r w:rsidRPr="00E622CA">
        <w:rPr>
          <w:rFonts w:ascii="Times New Roman" w:hAnsi="Times New Roman" w:cs="Times New Roman"/>
        </w:rPr>
        <w:t xml:space="preserve"> (число)   (месяц прописью)    (год)</w:t>
      </w:r>
    </w:p>
    <w:p w:rsidR="00084FCA" w:rsidRPr="00E622CA" w:rsidRDefault="00084FCA" w:rsidP="00084FCA">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в количестве ________________ экземпляров по прилагаемому к заявлению</w:t>
      </w:r>
    </w:p>
    <w:p w:rsidR="00084FCA" w:rsidRPr="00E622CA" w:rsidRDefault="00084FCA" w:rsidP="00084FCA">
      <w:pPr>
        <w:pStyle w:val="ConsPlusNonformat"/>
        <w:ind w:firstLine="709"/>
        <w:jc w:val="both"/>
        <w:rPr>
          <w:rFonts w:ascii="Times New Roman" w:hAnsi="Times New Roman" w:cs="Times New Roman"/>
        </w:rPr>
      </w:pPr>
      <w:r w:rsidRPr="00E622CA">
        <w:rPr>
          <w:rFonts w:ascii="Times New Roman" w:hAnsi="Times New Roman" w:cs="Times New Roman"/>
        </w:rPr>
        <w:tab/>
      </w:r>
      <w:r w:rsidRPr="00E622CA">
        <w:rPr>
          <w:rFonts w:ascii="Times New Roman" w:hAnsi="Times New Roman" w:cs="Times New Roman"/>
        </w:rPr>
        <w:tab/>
        <w:t>(прописью)</w:t>
      </w:r>
    </w:p>
    <w:p w:rsidR="00084FCA" w:rsidRDefault="00084FCA" w:rsidP="00084FCA">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перечню документов, необходимых для принятия решения </w:t>
      </w:r>
      <w:r w:rsidRPr="008701F9">
        <w:rPr>
          <w:rFonts w:ascii="Times New Roman" w:hAnsi="Times New Roman" w:cs="Times New Roman"/>
          <w:color w:val="000000" w:themeColor="text1"/>
          <w:sz w:val="28"/>
          <w:szCs w:val="28"/>
        </w:rPr>
        <w:t>о проведении аукциона по продаже земельного участка или аукциона на право заключения договора аренды земельного участка</w:t>
      </w:r>
    </w:p>
    <w:p w:rsidR="00084FCA" w:rsidRPr="00E622CA" w:rsidRDefault="00084FCA" w:rsidP="00084FCA">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(согласно п. 2.6.1.1</w:t>
      </w:r>
      <w:r>
        <w:rPr>
          <w:rFonts w:ascii="Times New Roman" w:hAnsi="Times New Roman" w:cs="Times New Roman"/>
          <w:sz w:val="28"/>
          <w:szCs w:val="28"/>
        </w:rPr>
        <w:t xml:space="preserve"> или 2.6.1.2</w:t>
      </w:r>
      <w:r w:rsidRPr="00E622CA">
        <w:rPr>
          <w:rFonts w:ascii="Times New Roman" w:hAnsi="Times New Roman" w:cs="Times New Roman"/>
          <w:sz w:val="28"/>
          <w:szCs w:val="28"/>
        </w:rPr>
        <w:t xml:space="preserve"> </w:t>
      </w:r>
      <w:r>
        <w:rPr>
          <w:rFonts w:ascii="Times New Roman" w:hAnsi="Times New Roman" w:cs="Times New Roman"/>
          <w:sz w:val="28"/>
          <w:szCs w:val="28"/>
        </w:rPr>
        <w:t>настоящего Административного регламента</w:t>
      </w:r>
      <w:r w:rsidRPr="00E622CA">
        <w:rPr>
          <w:rFonts w:ascii="Times New Roman" w:hAnsi="Times New Roman" w:cs="Times New Roman"/>
          <w:sz w:val="28"/>
          <w:szCs w:val="28"/>
        </w:rPr>
        <w:t>).</w:t>
      </w:r>
    </w:p>
    <w:p w:rsidR="00084FCA" w:rsidRPr="00E622CA" w:rsidRDefault="00084FCA" w:rsidP="00084FCA">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084FCA" w:rsidRPr="00E622CA" w:rsidRDefault="00084FCA" w:rsidP="00084FCA">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084FCA" w:rsidRPr="00E622CA" w:rsidRDefault="00084FCA" w:rsidP="00084FCA">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084FCA" w:rsidRPr="00E622CA" w:rsidRDefault="00084FCA" w:rsidP="00084FCA">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084FCA" w:rsidRPr="00E622CA" w:rsidRDefault="00084FCA" w:rsidP="00084FCA">
      <w:pPr>
        <w:pStyle w:val="ConsPlusNonformat"/>
        <w:jc w:val="both"/>
        <w:rPr>
          <w:rFonts w:ascii="Times New Roman" w:hAnsi="Times New Roman" w:cs="Times New Roman"/>
          <w:sz w:val="28"/>
          <w:szCs w:val="28"/>
        </w:rPr>
      </w:pPr>
    </w:p>
    <w:p w:rsidR="00084FCA" w:rsidRPr="00E622CA" w:rsidRDefault="00084FCA" w:rsidP="00084FCA">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        ______________       ______________________</w:t>
      </w:r>
    </w:p>
    <w:p w:rsidR="00084FCA" w:rsidRPr="00E622CA" w:rsidRDefault="00084FCA" w:rsidP="00084FCA">
      <w:pPr>
        <w:pStyle w:val="ConsPlusNonformat"/>
        <w:ind w:firstLine="709"/>
        <w:rPr>
          <w:rFonts w:ascii="Times New Roman" w:hAnsi="Times New Roman" w:cs="Times New Roman"/>
        </w:rPr>
      </w:pPr>
      <w:r w:rsidRPr="00E622CA">
        <w:rPr>
          <w:rFonts w:ascii="Times New Roman" w:hAnsi="Times New Roman" w:cs="Times New Roman"/>
          <w:sz w:val="28"/>
          <w:szCs w:val="28"/>
        </w:rPr>
        <w:t>(</w:t>
      </w:r>
      <w:r w:rsidRPr="00E622CA">
        <w:rPr>
          <w:rFonts w:ascii="Times New Roman" w:hAnsi="Times New Roman" w:cs="Times New Roman"/>
        </w:rPr>
        <w:t>должность специалиста,                         (подпись)                      (расшифровка подписи)</w:t>
      </w:r>
    </w:p>
    <w:p w:rsidR="00084FCA" w:rsidRPr="00E622CA" w:rsidRDefault="00084FCA" w:rsidP="00084FCA">
      <w:pPr>
        <w:pStyle w:val="ConsPlusNonformat"/>
        <w:ind w:firstLine="709"/>
        <w:rPr>
          <w:rFonts w:ascii="Times New Roman" w:hAnsi="Times New Roman" w:cs="Times New Roman"/>
        </w:rPr>
      </w:pPr>
      <w:r w:rsidRPr="00E622CA">
        <w:rPr>
          <w:rFonts w:ascii="Times New Roman" w:hAnsi="Times New Roman" w:cs="Times New Roman"/>
        </w:rPr>
        <w:t xml:space="preserve">      ответственного за</w:t>
      </w:r>
    </w:p>
    <w:p w:rsidR="00084FCA" w:rsidRPr="00E622CA" w:rsidRDefault="00084FCA" w:rsidP="00084FCA">
      <w:pPr>
        <w:pStyle w:val="ConsPlusNonformat"/>
        <w:ind w:firstLine="709"/>
        <w:rPr>
          <w:rFonts w:ascii="Times New Roman" w:hAnsi="Times New Roman" w:cs="Times New Roman"/>
        </w:rPr>
      </w:pPr>
      <w:r w:rsidRPr="00E622CA">
        <w:rPr>
          <w:rFonts w:ascii="Times New Roman" w:hAnsi="Times New Roman" w:cs="Times New Roman"/>
        </w:rPr>
        <w:t xml:space="preserve">    прием документов)</w:t>
      </w:r>
    </w:p>
    <w:p w:rsidR="00084FCA" w:rsidRPr="00FF0DD3" w:rsidRDefault="00084FCA" w:rsidP="00084FCA">
      <w:pPr>
        <w:pStyle w:val="ConsPlusNonformat"/>
        <w:ind w:firstLine="709"/>
        <w:rPr>
          <w:rFonts w:ascii="Times New Roman" w:hAnsi="Times New Roman" w:cs="Times New Roman"/>
        </w:rPr>
      </w:pPr>
    </w:p>
    <w:p w:rsidR="00084FCA" w:rsidRPr="00FF0DD3" w:rsidRDefault="00084FCA" w:rsidP="00084FCA">
      <w:pPr>
        <w:pStyle w:val="ConsPlusNonformat"/>
        <w:ind w:firstLine="709"/>
        <w:rPr>
          <w:rFonts w:ascii="Times New Roman" w:hAnsi="Times New Roman" w:cs="Times New Roman"/>
        </w:rPr>
      </w:pPr>
    </w:p>
    <w:p w:rsidR="00084FCA" w:rsidRPr="00FF0DD3" w:rsidRDefault="00084FCA" w:rsidP="00084FCA">
      <w:pPr>
        <w:pStyle w:val="ConsPlusNonformat"/>
        <w:ind w:firstLine="709"/>
        <w:rPr>
          <w:rFonts w:ascii="Times New Roman" w:hAnsi="Times New Roman" w:cs="Times New Roman"/>
        </w:rPr>
      </w:pPr>
    </w:p>
    <w:p w:rsidR="00084FCA" w:rsidRPr="00FF0DD3" w:rsidRDefault="00084FCA" w:rsidP="00084FCA">
      <w:pPr>
        <w:pStyle w:val="ConsPlusNonformat"/>
        <w:ind w:firstLine="709"/>
        <w:rPr>
          <w:rFonts w:ascii="Times New Roman" w:hAnsi="Times New Roman" w:cs="Times New Roman"/>
        </w:rPr>
      </w:pPr>
    </w:p>
    <w:p w:rsidR="00084FCA" w:rsidRPr="00FF0DD3" w:rsidRDefault="00084FCA" w:rsidP="00084FCA">
      <w:pPr>
        <w:pStyle w:val="ConsPlusNonformat"/>
        <w:ind w:firstLine="709"/>
        <w:rPr>
          <w:rFonts w:ascii="Times New Roman" w:hAnsi="Times New Roman" w:cs="Times New Roman"/>
        </w:rPr>
      </w:pPr>
    </w:p>
    <w:p w:rsidR="00084FCA" w:rsidRDefault="00084FCA" w:rsidP="00084FCA">
      <w:pPr>
        <w:pStyle w:val="ConsPlusNormal0"/>
        <w:ind w:firstLine="709"/>
        <w:jc w:val="both"/>
        <w:rPr>
          <w:rFonts w:ascii="Times New Roman" w:hAnsi="Times New Roman" w:cs="Times New Roman"/>
        </w:rPr>
      </w:pPr>
    </w:p>
    <w:p w:rsidR="00084FCA" w:rsidRDefault="00084FCA" w:rsidP="00084FCA">
      <w:pPr>
        <w:pStyle w:val="ConsPlusNormal0"/>
        <w:ind w:firstLine="709"/>
        <w:jc w:val="both"/>
        <w:rPr>
          <w:rFonts w:ascii="Times New Roman" w:hAnsi="Times New Roman" w:cs="Times New Roman"/>
        </w:rPr>
      </w:pPr>
    </w:p>
    <w:p w:rsidR="00084FCA" w:rsidRDefault="00084FCA" w:rsidP="00084FCA">
      <w:pPr>
        <w:pStyle w:val="ConsPlusNormal0"/>
        <w:ind w:firstLine="0"/>
        <w:jc w:val="both"/>
        <w:rPr>
          <w:rFonts w:ascii="Times New Roman" w:hAnsi="Times New Roman" w:cs="Times New Roman"/>
        </w:rPr>
      </w:pPr>
    </w:p>
    <w:p w:rsidR="00084FCA" w:rsidRDefault="00084FCA" w:rsidP="00084FCA">
      <w:pPr>
        <w:rPr>
          <w:lang w:eastAsia="ar-SA"/>
        </w:rPr>
      </w:pPr>
    </w:p>
    <w:p w:rsidR="00084FCA" w:rsidRDefault="00084FCA" w:rsidP="00084FCA">
      <w:pPr>
        <w:rPr>
          <w:lang w:eastAsia="ar-SA"/>
        </w:rPr>
      </w:pPr>
    </w:p>
    <w:p w:rsidR="00084FCA" w:rsidRDefault="00084FCA" w:rsidP="00084FCA">
      <w:pPr>
        <w:rPr>
          <w:lang w:eastAsia="ar-SA"/>
        </w:rPr>
      </w:pPr>
    </w:p>
    <w:p w:rsidR="00084FCA" w:rsidRDefault="00084FCA" w:rsidP="00084FCA">
      <w:pPr>
        <w:rPr>
          <w:lang w:eastAsia="ar-SA"/>
        </w:rPr>
      </w:pPr>
    </w:p>
    <w:p w:rsidR="00084FCA" w:rsidRDefault="00084FCA" w:rsidP="00084FCA">
      <w:pPr>
        <w:rPr>
          <w:lang w:eastAsia="ar-SA"/>
        </w:rPr>
      </w:pPr>
    </w:p>
    <w:p w:rsidR="00084FCA" w:rsidRDefault="00084FCA" w:rsidP="00084FCA">
      <w:pPr>
        <w:rPr>
          <w:lang w:eastAsia="ar-SA"/>
        </w:rPr>
      </w:pPr>
    </w:p>
    <w:p w:rsidR="00084FCA" w:rsidRDefault="00084FCA" w:rsidP="00084FCA">
      <w:pPr>
        <w:rPr>
          <w:lang w:eastAsia="ar-SA"/>
        </w:rPr>
      </w:pPr>
    </w:p>
    <w:p w:rsidR="00084FCA" w:rsidRDefault="00084FCA" w:rsidP="00084FCA">
      <w:pPr>
        <w:rPr>
          <w:lang w:eastAsia="ar-SA"/>
        </w:rPr>
      </w:pPr>
    </w:p>
    <w:p w:rsidR="00084FCA" w:rsidRDefault="00084FCA" w:rsidP="00084FCA">
      <w:pPr>
        <w:rPr>
          <w:lang w:eastAsia="ar-SA"/>
        </w:rPr>
      </w:pPr>
    </w:p>
    <w:p w:rsidR="00084FCA" w:rsidRPr="001C7033" w:rsidRDefault="00084FCA" w:rsidP="00084FCA">
      <w:pPr>
        <w:rPr>
          <w:lang w:eastAsia="ar-SA"/>
        </w:rPr>
      </w:pPr>
    </w:p>
    <w:p w:rsidR="00084FCA" w:rsidRDefault="00084FCA" w:rsidP="00084FCA">
      <w:pPr>
        <w:ind w:firstLine="709"/>
        <w:contextualSpacing/>
        <w:jc w:val="right"/>
        <w:rPr>
          <w:sz w:val="28"/>
          <w:szCs w:val="28"/>
        </w:rPr>
      </w:pPr>
    </w:p>
    <w:p w:rsidR="00084FCA" w:rsidRPr="00C94300" w:rsidRDefault="00084FCA" w:rsidP="00084FCA">
      <w:pPr>
        <w:ind w:firstLine="709"/>
        <w:contextualSpacing/>
        <w:jc w:val="right"/>
        <w:rPr>
          <w:sz w:val="28"/>
          <w:szCs w:val="28"/>
        </w:rPr>
      </w:pPr>
      <w:r w:rsidRPr="00C94300">
        <w:rPr>
          <w:sz w:val="28"/>
          <w:szCs w:val="28"/>
        </w:rPr>
        <w:lastRenderedPageBreak/>
        <w:t>Приложение  4</w:t>
      </w:r>
    </w:p>
    <w:p w:rsidR="00084FCA" w:rsidRDefault="00084FCA" w:rsidP="00084FCA">
      <w:pPr>
        <w:ind w:firstLine="709"/>
        <w:contextualSpacing/>
        <w:jc w:val="right"/>
        <w:rPr>
          <w:sz w:val="28"/>
          <w:szCs w:val="28"/>
        </w:rPr>
      </w:pPr>
      <w:r>
        <w:rPr>
          <w:sz w:val="28"/>
          <w:szCs w:val="28"/>
        </w:rPr>
        <w:t>к А</w:t>
      </w:r>
      <w:r w:rsidRPr="00C94300">
        <w:rPr>
          <w:sz w:val="28"/>
          <w:szCs w:val="28"/>
        </w:rPr>
        <w:t>дминистративному регламенту</w:t>
      </w:r>
    </w:p>
    <w:p w:rsidR="00084FCA" w:rsidRPr="00173C6E" w:rsidRDefault="00084FCA" w:rsidP="00084FCA">
      <w:pPr>
        <w:jc w:val="center"/>
        <w:rPr>
          <w:b/>
          <w:color w:val="000000" w:themeColor="text1"/>
        </w:rPr>
      </w:pPr>
      <w:r w:rsidRPr="00173C6E">
        <w:rPr>
          <w:b/>
          <w:color w:val="000000" w:themeColor="text1"/>
        </w:rPr>
        <w:t>Последовательность действий при рассмотрении заявления о проведении аукциона по продаже земельного участка или аукциона на право заключения договора аренды земельного участка</w:t>
      </w:r>
    </w:p>
    <w:p w:rsidR="00084FCA" w:rsidRDefault="00FE4172" w:rsidP="00084FCA">
      <w:pPr>
        <w:jc w:val="center"/>
      </w:pPr>
      <w:r>
        <w:rPr>
          <w:noProof/>
        </w:rPr>
        <w:pict>
          <v:rect id="Прямоугольник 7" o:spid="_x0000_s1059" style="position:absolute;left:0;text-align:left;margin-left:-25.05pt;margin-top:204.45pt;width:212.4pt;height:58.8pt;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" filled="f" strokecolor="black [3213]" strokeweight=".5pt">
            <v:textbox>
              <w:txbxContent>
                <w:p w:rsidR="00084FCA" w:rsidRPr="005F189E" w:rsidRDefault="00084FCA" w:rsidP="00084FCA">
                  <w:pPr>
                    <w:jc w:val="center"/>
                    <w:rPr>
                      <w:color w:val="000000" w:themeColor="text1"/>
                    </w:rPr>
                  </w:pPr>
                  <w:r w:rsidRPr="005F189E">
                    <w:rPr>
                      <w:color w:val="000000" w:themeColor="text1"/>
                    </w:rPr>
                    <w:t>выдача (направление) заявителю решения об отказе в проведении аукциона</w:t>
                  </w:r>
                </w:p>
              </w:txbxContent>
            </v:textbox>
          </v:rect>
        </w:pict>
      </w:r>
      <w:r>
        <w:rPr>
          <w:noProof/>
        </w:rPr>
        <w:pict>
          <v:shapetype id="_x0000_t32" coordsize="21600,21600" o:spt="32" o:oned="t" path="m,l21600,21600e" filled="f">
            <v:path arrowok="t" fillok="f" o:connecttype="none"/>
            <o:lock v:ext="edit" shapetype="t"/>
          </v:shapetype>
          <v:shape id="Прямая со стрелкой 31" o:spid="_x0000_s1079" type="#_x0000_t32" style="position:absolute;left:0;text-align:left;margin-left:79.35pt;margin-top:186.2pt;width:0;height:18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ipCg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" strokecolor="black [3213]">
            <v:stroke endarrow="open"/>
          </v:shape>
        </w:pict>
      </w:r>
      <w:r>
        <w:rPr>
          <w:noProof/>
        </w:rPr>
        <w:pict>
          <v:shape id="Прямая со стрелкой 29" o:spid="_x0000_s1078" type="#_x0000_t32" style="position:absolute;left:0;text-align:left;margin-left:219.75pt;margin-top:47pt;width:0;height:15.6pt;z-index:25171353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" strokecolor="black [3213]">
            <v:stroke endarrow="open"/>
          </v:shape>
        </w:pict>
      </w:r>
      <w:r>
        <w:rPr>
          <w:noProof/>
        </w:rPr>
        <w:pict>
          <v:rect id="Прямоугольник 8" o:spid="_x0000_s1060" style="position:absolute;left:0;text-align:left;margin-left:315.75pt;margin-top:105.65pt;width:171.6pt;height:22.8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" filled="f" strokecolor="black [3213]">
            <v:stroke dashstyle="longDash"/>
            <v:textbox>
              <w:txbxContent>
                <w:p w:rsidR="00084FCA" w:rsidRPr="00EF7977" w:rsidRDefault="00084FCA" w:rsidP="00084FCA">
                  <w:pPr>
                    <w:jc w:val="center"/>
                    <w:rPr>
                      <w:color w:val="000000" w:themeColor="text1"/>
                    </w:rPr>
                  </w:pPr>
                  <w:r w:rsidRPr="00EF7977">
                    <w:rPr>
                      <w:color w:val="000000" w:themeColor="text1"/>
                    </w:rPr>
                    <w:t xml:space="preserve">при </w:t>
                  </w:r>
                  <w:r>
                    <w:rPr>
                      <w:color w:val="000000" w:themeColor="text1"/>
                    </w:rPr>
                    <w:t>отсутствии</w:t>
                  </w:r>
                  <w:r w:rsidRPr="00EF7977">
                    <w:rPr>
                      <w:color w:val="000000" w:themeColor="text1"/>
                    </w:rPr>
                    <w:t xml:space="preserve"> оснований</w:t>
                  </w:r>
                </w:p>
              </w:txbxContent>
            </v:textbox>
          </v:rect>
        </w:pict>
      </w:r>
      <w:r>
        <w:rPr>
          <w:noProof/>
        </w:rPr>
        <w:pict>
          <v:rect id="Прямоугольник 4" o:spid="_x0000_s1056" style="position:absolute;left:0;text-align:left;margin-left:-25.05pt;margin-top:140.2pt;width:212.4pt;height:45.6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" filled="f" strokecolor="black [3213]" strokeweight=".5pt">
            <v:textbox>
              <w:txbxContent>
                <w:p w:rsidR="00084FCA" w:rsidRPr="005F189E" w:rsidRDefault="00084FCA" w:rsidP="00084FCA">
                  <w:pPr>
                    <w:jc w:val="center"/>
                    <w:rPr>
                      <w:color w:val="000000" w:themeColor="text1"/>
                    </w:rPr>
                  </w:pPr>
                  <w:r w:rsidRPr="005F189E">
                    <w:rPr>
                      <w:color w:val="000000" w:themeColor="text1"/>
                    </w:rPr>
                    <w:t>подготовка решения об отказе в проведении аукциона</w:t>
                  </w:r>
                </w:p>
              </w:txbxContent>
            </v:textbox>
          </v:rect>
        </w:pict>
      </w:r>
      <w:r>
        <w:rPr>
          <w:noProof/>
        </w:rPr>
        <w:pict>
          <v:shape id="Прямая со стрелкой 5" o:spid="_x0000_s1057" type="#_x0000_t32" style="position:absolute;left:0;text-align:left;margin-left:58.95pt;margin-top:98.45pt;width:148.8pt;height:42pt;flip:x;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" strokecolor="black [3213]">
            <v:stroke endarrow="open"/>
          </v:shape>
        </w:pict>
      </w:r>
      <w:r>
        <w:rPr>
          <w:noProof/>
        </w:rPr>
        <w:pict>
          <v:rect id="Прямоугольник 6" o:spid="_x0000_s1058" style="position:absolute;left:0;text-align:left;margin-left:-53.85pt;margin-top:108.05pt;width:139.2pt;height:22.8pt;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" filled="f" strokecolor="black [3213]">
            <v:stroke dashstyle="longDash"/>
            <v:textbox>
              <w:txbxContent>
                <w:p w:rsidR="00084FCA" w:rsidRPr="00EF7977" w:rsidRDefault="00084FCA" w:rsidP="00084FCA">
                  <w:pPr>
                    <w:jc w:val="center"/>
                    <w:rPr>
                      <w:color w:val="000000" w:themeColor="text1"/>
                    </w:rPr>
                  </w:pPr>
                  <w:r w:rsidRPr="00EF7977">
                    <w:rPr>
                      <w:color w:val="000000" w:themeColor="text1"/>
                    </w:rPr>
                    <w:t>при наличии оснований</w:t>
                  </w:r>
                </w:p>
              </w:txbxContent>
            </v:textbox>
          </v:rect>
        </w:pict>
      </w:r>
      <w:r>
        <w:rPr>
          <w:noProof/>
        </w:rPr>
        <w:pict>
          <v:rect id="Прямоугольник 3" o:spid="_x0000_s1055" style="position:absolute;left:0;text-align:left;margin-left:-38.25pt;margin-top:62.2pt;width:512.4pt;height:36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" filled="f" strokecolor="black [3213]" strokeweight=".5pt">
            <v:textbox>
              <w:txbxContent>
                <w:p w:rsidR="00084FCA" w:rsidRPr="00C7277F" w:rsidRDefault="00084FCA" w:rsidP="00084FCA">
                  <w:pPr>
                    <w:jc w:val="center"/>
                    <w:rPr>
                      <w:color w:val="000000" w:themeColor="text1"/>
                    </w:rPr>
                  </w:pPr>
                  <w:r w:rsidRPr="00C7277F">
                    <w:rPr>
                      <w:color w:val="000000" w:themeColor="text1"/>
                    </w:rPr>
                    <w:t>проверка наличия или отсутствия оснований предусмотренных пунктом 2.8.1 административного регламента</w:t>
                  </w:r>
                </w:p>
              </w:txbxContent>
            </v:textbox>
          </v:rect>
        </w:pict>
      </w:r>
      <w:r>
        <w:rPr>
          <w:noProof/>
        </w:rPr>
        <w:pict>
          <v:rect id="Прямоугольник 1" o:spid="_x0000_s1054" style="position:absolute;left:0;text-align:left;margin-left:-38.25pt;margin-top:4.6pt;width:512.4pt;height:42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" filled="f" strokecolor="black [3213]" strokeweight=".5pt">
            <v:textbox>
              <w:txbxContent>
                <w:p w:rsidR="00084FCA" w:rsidRPr="00C7277F" w:rsidRDefault="00084FCA" w:rsidP="00084FCA">
                  <w:pPr>
                    <w:jc w:val="center"/>
                    <w:rPr>
                      <w:color w:val="000000" w:themeColor="text1"/>
                    </w:rPr>
                  </w:pPr>
                  <w:r w:rsidRPr="00C7277F">
                    <w:rPr>
                      <w:color w:val="000000" w:themeColor="text1"/>
                    </w:rPr>
                    <w:t>прием и регистрация заявления о проведении аукциона по продаже земельного участка или аукциона на право заключения договора аренды земельного участка</w:t>
                  </w:r>
                  <w:r>
                    <w:rPr>
                      <w:color w:val="000000" w:themeColor="text1"/>
                    </w:rPr>
                    <w:t xml:space="preserve"> в администрации или МФЦ</w:t>
                  </w:r>
                </w:p>
              </w:txbxContent>
            </v:textbox>
          </v:rect>
        </w:pict>
      </w:r>
    </w:p>
    <w:p w:rsidR="00084FCA" w:rsidRDefault="00FE4172" w:rsidP="00084FCA">
      <w:pPr>
        <w:pStyle w:val="ConsPlusNormal0"/>
        <w:ind w:firstLine="709"/>
        <w:jc w:val="both"/>
        <w:rPr>
          <w:rFonts w:ascii="Times New Roman" w:hAnsi="Times New Roman" w:cs="Times New Roman"/>
        </w:rPr>
      </w:pPr>
      <w:r w:rsidRPr="00FE4172">
        <w:rPr>
          <w:rFonts w:ascii="Calibri" w:hAnsi="Calibri" w:cs="Calibri"/>
          <w:noProof/>
          <w:sz w:val="22"/>
          <w:szCs w:val="20"/>
        </w:rPr>
        <w:pict>
          <v:shape id="Прямая со стрелкой 39" o:spid="_x0000_s1087" type="#_x0000_t32" style="position:absolute;left:0;text-align:left;margin-left:116.75pt;margin-top:505.6pt;width:199.05pt;height:45.6pt;flip:x;z-index:251722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" strokecolor="black [3213]">
            <v:stroke endarrow="open"/>
          </v:shape>
        </w:pict>
      </w:r>
      <w:r w:rsidRPr="00FE4172">
        <w:rPr>
          <w:rFonts w:ascii="Calibri" w:hAnsi="Calibri" w:cs="Calibri"/>
          <w:noProof/>
          <w:sz w:val="22"/>
          <w:szCs w:val="20"/>
        </w:rPr>
        <w:pict>
          <v:rect id="Прямоугольник 34" o:spid="_x0000_s1082" style="position:absolute;left:0;text-align:left;margin-left:59.45pt;margin-top:505.7pt;width:151.2pt;height:24pt;z-index:251717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" filled="f" strokecolor="black [3213]">
            <v:stroke dashstyle="longDash"/>
            <v:textbox>
              <w:txbxContent>
                <w:p w:rsidR="00084FCA" w:rsidRPr="00EF7977" w:rsidRDefault="00084FCA" w:rsidP="00084FCA">
                  <w:pPr>
                    <w:jc w:val="center"/>
                    <w:rPr>
                      <w:color w:val="000000" w:themeColor="text1"/>
                    </w:rPr>
                  </w:pPr>
                  <w:r w:rsidRPr="00EF7977">
                    <w:rPr>
                      <w:color w:val="000000" w:themeColor="text1"/>
                    </w:rPr>
                    <w:t>при наличии оснований</w:t>
                  </w:r>
                </w:p>
              </w:txbxContent>
            </v:textbox>
          </v:rect>
        </w:pict>
      </w:r>
      <w:r w:rsidRPr="00FE4172">
        <w:rPr>
          <w:rFonts w:ascii="Calibri" w:hAnsi="Calibri" w:cs="Calibri"/>
          <w:noProof/>
          <w:sz w:val="22"/>
          <w:szCs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0" o:spid="_x0000_s1088" type="#_x0000_t34" style="position:absolute;left:0;text-align:left;margin-left:315pt;margin-top:507pt;width:38.75pt;height:37.05pt;rotation:90;flip:x;z-index:251723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" adj="17185" strokecolor="black [3213]">
            <v:stroke endarrow="open"/>
          </v:shape>
        </w:pict>
      </w:r>
      <w:r w:rsidRPr="00FE4172">
        <w:rPr>
          <w:rFonts w:ascii="Calibri" w:hAnsi="Calibri" w:cs="Calibri"/>
          <w:noProof/>
          <w:sz w:val="22"/>
          <w:szCs w:val="20"/>
        </w:rPr>
        <w:pict>
          <v:rect id="Прямоугольник 35" o:spid="_x0000_s1083" style="position:absolute;left:0;text-align:left;margin-left:322.6pt;margin-top:511.45pt;width:171.6pt;height:22.8pt;z-index:251718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" filled="f" strokecolor="black [3213]">
            <v:stroke dashstyle="longDash"/>
            <v:textbox>
              <w:txbxContent>
                <w:p w:rsidR="00084FCA" w:rsidRPr="00EF7977" w:rsidRDefault="00084FCA" w:rsidP="00084FCA">
                  <w:pPr>
                    <w:jc w:val="center"/>
                    <w:rPr>
                      <w:color w:val="000000" w:themeColor="text1"/>
                    </w:rPr>
                  </w:pPr>
                  <w:r w:rsidRPr="00EF7977">
                    <w:rPr>
                      <w:color w:val="000000" w:themeColor="text1"/>
                    </w:rPr>
                    <w:t xml:space="preserve">при </w:t>
                  </w:r>
                  <w:r>
                    <w:rPr>
                      <w:color w:val="000000" w:themeColor="text1"/>
                    </w:rPr>
                    <w:t>отсутствии</w:t>
                  </w:r>
                  <w:r w:rsidRPr="00EF7977">
                    <w:rPr>
                      <w:color w:val="000000" w:themeColor="text1"/>
                    </w:rPr>
                    <w:t xml:space="preserve"> оснований</w:t>
                  </w:r>
                </w:p>
              </w:txbxContent>
            </v:textbox>
          </v:rect>
        </w:pict>
      </w:r>
      <w:r w:rsidRPr="00FE4172">
        <w:rPr>
          <w:rFonts w:ascii="Calibri" w:hAnsi="Calibri" w:cs="Calibri"/>
          <w:noProof/>
          <w:sz w:val="22"/>
          <w:szCs w:val="20"/>
        </w:rPr>
        <w:pict>
          <v:shape id="Прямая со стрелкой 38" o:spid="_x0000_s1086" type="#_x0000_t32" style="position:absolute;left:0;text-align:left;margin-left:72.25pt;margin-top:596.7pt;width:0;height:18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hHOCQ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" strokecolor="black [3213]">
            <v:stroke endarrow="open"/>
          </v:shape>
        </w:pict>
      </w:r>
      <w:r w:rsidRPr="00FE4172">
        <w:rPr>
          <w:rFonts w:ascii="Calibri" w:hAnsi="Calibri" w:cs="Calibri"/>
          <w:noProof/>
          <w:sz w:val="22"/>
          <w:szCs w:val="20"/>
        </w:rPr>
        <w:pict>
          <v:rect id="Прямоугольник 37" o:spid="_x0000_s1085" style="position:absolute;left:0;text-align:left;margin-left:-53.95pt;margin-top:615.15pt;width:217.1pt;height:33.25pt;z-index:251720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" filled="f" strokecolor="black [3213]" strokeweight=".5pt">
            <v:textbox>
              <w:txbxContent>
                <w:p w:rsidR="00084FCA" w:rsidRPr="001E294F" w:rsidRDefault="00084FCA" w:rsidP="00084FCA">
                  <w:pPr>
                    <w:jc w:val="center"/>
                    <w:rPr>
                      <w:color w:val="000000" w:themeColor="text1"/>
                    </w:rPr>
                  </w:pPr>
                  <w:r w:rsidRPr="001E294F">
                    <w:rPr>
                      <w:color w:val="000000" w:themeColor="text1"/>
                    </w:rPr>
                    <w:t>выдача (направление) заявителю решения об отказе в проведении аукциона</w:t>
                  </w:r>
                </w:p>
              </w:txbxContent>
            </v:textbox>
          </v:rect>
        </w:pict>
      </w:r>
      <w:r w:rsidRPr="00FE4172">
        <w:rPr>
          <w:rFonts w:ascii="Calibri" w:hAnsi="Calibri" w:cs="Calibri"/>
          <w:noProof/>
          <w:sz w:val="22"/>
          <w:szCs w:val="20"/>
        </w:rPr>
        <w:pict>
          <v:rect id="Прямоугольник 36" o:spid="_x0000_s1084" style="position:absolute;left:0;text-align:left;margin-left:-22.55pt;margin-top:550.95pt;width:212.4pt;height:45.6pt;z-index:251719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" filled="f" strokecolor="black [3213]" strokeweight=".5pt">
            <v:textbox>
              <w:txbxContent>
                <w:p w:rsidR="00084FCA" w:rsidRPr="003878A5" w:rsidRDefault="00084FCA" w:rsidP="00084FCA">
                  <w:pPr>
                    <w:jc w:val="center"/>
                    <w:rPr>
                      <w:color w:val="000000" w:themeColor="text1"/>
                    </w:rPr>
                  </w:pPr>
                  <w:r>
                    <w:rPr>
                      <w:color w:val="000000" w:themeColor="text1"/>
                      <w:sz w:val="26"/>
                      <w:szCs w:val="26"/>
                    </w:rPr>
                    <w:t xml:space="preserve">подготовка </w:t>
                  </w:r>
                  <w:r w:rsidRPr="003878A5">
                    <w:rPr>
                      <w:color w:val="000000" w:themeColor="text1"/>
                      <w:sz w:val="26"/>
                      <w:szCs w:val="26"/>
                    </w:rPr>
                    <w:t>решения об отказе в проведении аукциона</w:t>
                  </w:r>
                </w:p>
              </w:txbxContent>
            </v:textbox>
          </v:rect>
        </w:pict>
      </w:r>
      <w:r w:rsidRPr="00FE4172">
        <w:rPr>
          <w:rFonts w:ascii="Calibri" w:hAnsi="Calibri" w:cs="Calibri"/>
          <w:noProof/>
          <w:sz w:val="22"/>
          <w:szCs w:val="20"/>
        </w:rPr>
        <w:pict>
          <v:rect id="Прямоугольник 33" o:spid="_x0000_s1081" style="position:absolute;left:0;text-align:left;margin-left:278.55pt;margin-top:425.5pt;width:212.4pt;height:80.4pt;z-index:251716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" filled="f" strokecolor="black [3213]" strokeweight=".5pt">
            <v:textbox>
              <w:txbxContent>
                <w:p w:rsidR="00084FCA" w:rsidRPr="005F189E" w:rsidRDefault="00084FCA" w:rsidP="00084FCA">
                  <w:pPr>
                    <w:jc w:val="center"/>
                    <w:rPr>
                      <w:color w:val="000000" w:themeColor="text1"/>
                    </w:rPr>
                  </w:pPr>
                  <w:r w:rsidRPr="005F189E">
                    <w:rPr>
                      <w:color w:val="000000" w:themeColor="text1"/>
                    </w:rPr>
                    <w:t xml:space="preserve">определение наличия или отсутствия оснований, предусмотренных </w:t>
                  </w:r>
                  <w:hyperlink r:id="rId12" w:history="1">
                    <w:r w:rsidRPr="005F189E">
                      <w:rPr>
                        <w:color w:val="000000" w:themeColor="text1"/>
                      </w:rPr>
                      <w:t>частью 8 ст. 39.11. Земельного кодекса РФ</w:t>
                    </w:r>
                  </w:hyperlink>
                </w:p>
                <w:p w:rsidR="00084FCA" w:rsidRPr="00BC05F5" w:rsidRDefault="00084FCA" w:rsidP="00084FCA">
                  <w:pPr>
                    <w:jc w:val="center"/>
                    <w:rPr>
                      <w:color w:val="000000" w:themeColor="text1"/>
                    </w:rPr>
                  </w:pPr>
                </w:p>
              </w:txbxContent>
            </v:textbox>
          </v:rect>
        </w:pict>
      </w:r>
      <w:r w:rsidRPr="00FE4172">
        <w:rPr>
          <w:rFonts w:ascii="Calibri" w:hAnsi="Calibri" w:cs="Calibri"/>
          <w:noProof/>
          <w:sz w:val="22"/>
          <w:szCs w:val="20"/>
        </w:rPr>
        <w:pict>
          <v:shape id="Соединительная линия уступом 25" o:spid="_x0000_s1075" type="#_x0000_t34" style="position:absolute;left:0;text-align:left;margin-left:357.6pt;margin-top:357.4pt;width:82.8pt;height:52.8pt;rotation:90;flip:x;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" adj="16748" strokecolor="black [3213]">
            <v:stroke endarrow="open"/>
          </v:shape>
        </w:pict>
      </w:r>
      <w:r w:rsidRPr="00FE4172">
        <w:rPr>
          <w:rFonts w:ascii="Calibri" w:hAnsi="Calibri" w:cs="Calibri"/>
          <w:noProof/>
          <w:sz w:val="22"/>
          <w:szCs w:val="20"/>
        </w:rPr>
        <w:pict>
          <v:rect id="Прямоугольник 26" o:spid="_x0000_s1076" style="position:absolute;left:0;text-align:left;margin-left:379.4pt;margin-top:351.1pt;width:108pt;height:42pt;z-index:251711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" filled="f" strokecolor="black [3213]">
            <v:stroke dashstyle="longDash"/>
            <v:textbox>
              <w:txbxContent>
                <w:p w:rsidR="00084FCA" w:rsidRPr="00EF7977" w:rsidRDefault="00084FCA" w:rsidP="00084FCA">
                  <w:pPr>
                    <w:jc w:val="center"/>
                    <w:rPr>
                      <w:color w:val="000000" w:themeColor="text1"/>
                    </w:rPr>
                  </w:pPr>
                  <w:r w:rsidRPr="00EF7977">
                    <w:rPr>
                      <w:color w:val="000000" w:themeColor="text1"/>
                    </w:rPr>
                    <w:t xml:space="preserve">при </w:t>
                  </w:r>
                  <w:r>
                    <w:rPr>
                      <w:color w:val="000000" w:themeColor="text1"/>
                    </w:rPr>
                    <w:t>отсутствии</w:t>
                  </w:r>
                  <w:r w:rsidRPr="00EF7977">
                    <w:rPr>
                      <w:color w:val="000000" w:themeColor="text1"/>
                    </w:rPr>
                    <w:t xml:space="preserve"> оснований</w:t>
                  </w:r>
                </w:p>
              </w:txbxContent>
            </v:textbox>
          </v:rect>
        </w:pict>
      </w:r>
      <w:r w:rsidRPr="00FE4172">
        <w:rPr>
          <w:rFonts w:ascii="Calibri" w:hAnsi="Calibri" w:cs="Calibri"/>
          <w:noProof/>
          <w:sz w:val="22"/>
          <w:szCs w:val="20"/>
        </w:rPr>
        <w:pict>
          <v:rect id="Прямоугольник 27" o:spid="_x0000_s1077" style="position:absolute;left:0;text-align:left;margin-left:-11.35pt;margin-top:417.2pt;width:237.6pt;height:80.4pt;z-index:2517125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" filled="f" strokecolor="black [3213]" strokeweight=".5pt">
            <v:textbox>
              <w:txbxContent>
                <w:p w:rsidR="00084FCA" w:rsidRPr="00792CCB" w:rsidRDefault="00084FCA" w:rsidP="00084FCA">
                  <w:pPr>
                    <w:jc w:val="center"/>
                    <w:rPr>
                      <w:color w:val="000000" w:themeColor="text1"/>
                    </w:rPr>
                  </w:pPr>
                  <w:r w:rsidRPr="00175E5E">
                    <w:rPr>
                      <w:color w:val="000000" w:themeColor="text1"/>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v:textbox>
          </v:rect>
        </w:pict>
      </w:r>
      <w:r w:rsidRPr="00FE4172">
        <w:rPr>
          <w:rFonts w:ascii="Calibri" w:hAnsi="Calibri" w:cs="Calibri"/>
          <w:noProof/>
          <w:sz w:val="22"/>
          <w:szCs w:val="20"/>
        </w:rPr>
        <w:pict>
          <v:shape id="Прямая со стрелкой 24" o:spid="_x0000_s1074" type="#_x0000_t32" style="position:absolute;left:0;text-align:left;margin-left:91.35pt;margin-top:401.2pt;width:0;height:15.6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" strokecolor="black [3213]">
            <v:stroke endarrow="open"/>
          </v:shape>
        </w:pict>
      </w:r>
      <w:r w:rsidRPr="00FE4172">
        <w:rPr>
          <w:rFonts w:ascii="Calibri" w:hAnsi="Calibri" w:cs="Calibri"/>
          <w:noProof/>
          <w:sz w:val="22"/>
          <w:szCs w:val="20"/>
        </w:rPr>
        <w:pict>
          <v:line id="Прямая соединительная линия 22" o:spid="_x0000_s1072" style="position:absolute;left:0;text-align:left;z-index:251707392;visibility:visible;mso-width-relative:margin;mso-height-relative:margin" from="327.3pt,342pt" to="327.3pt,4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" strokecolor="black [3213]"/>
        </w:pict>
      </w:r>
      <w:r w:rsidRPr="00FE4172">
        <w:rPr>
          <w:rFonts w:ascii="Calibri" w:hAnsi="Calibri" w:cs="Calibri"/>
          <w:noProof/>
          <w:sz w:val="22"/>
          <w:szCs w:val="20"/>
        </w:rPr>
        <w:pict>
          <v:line id="Прямая соединительная линия 23" o:spid="_x0000_s1073" style="position:absolute;left:0;text-align:left;flip:x;z-index:251708416;visibility:visible" from="91.85pt,401.2pt" to="328.25pt,4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" strokecolor="black [3213]"/>
        </w:pict>
      </w:r>
      <w:r w:rsidRPr="00FE4172">
        <w:rPr>
          <w:rFonts w:ascii="Calibri" w:hAnsi="Calibri" w:cs="Calibri"/>
          <w:noProof/>
          <w:sz w:val="22"/>
          <w:szCs w:val="20"/>
        </w:rPr>
        <w:pict>
          <v:rect id="Прямоугольник 21" o:spid="_x0000_s1071" style="position:absolute;left:0;text-align:left;margin-left:218.1pt;margin-top:351.85pt;width:104.4pt;height:42pt;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" filled="f" strokecolor="black [3213]">
            <v:stroke dashstyle="longDash"/>
            <v:textbox>
              <w:txbxContent>
                <w:p w:rsidR="00084FCA" w:rsidRPr="00EF7977" w:rsidRDefault="00084FCA" w:rsidP="00084FCA">
                  <w:pPr>
                    <w:jc w:val="center"/>
                    <w:rPr>
                      <w:color w:val="000000" w:themeColor="text1"/>
                    </w:rPr>
                  </w:pPr>
                  <w:r w:rsidRPr="00EF7977">
                    <w:rPr>
                      <w:color w:val="000000" w:themeColor="text1"/>
                    </w:rPr>
                    <w:t>при наличии оснований</w:t>
                  </w:r>
                </w:p>
              </w:txbxContent>
            </v:textbox>
          </v:rect>
        </w:pict>
      </w:r>
      <w:r w:rsidRPr="00FE4172">
        <w:rPr>
          <w:rFonts w:ascii="Calibri" w:hAnsi="Calibri" w:cs="Calibri"/>
          <w:noProof/>
          <w:sz w:val="22"/>
          <w:szCs w:val="20"/>
        </w:rPr>
        <w:pict>
          <v:shape id="Прямая со стрелкой 32" o:spid="_x0000_s1080" type="#_x0000_t32" style="position:absolute;left:0;text-align:left;margin-left:187.35pt;margin-top:304.75pt;width:38.4pt;height:0;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" strokecolor="black [3213]">
            <v:stroke endarrow="open"/>
          </v:shape>
        </w:pict>
      </w:r>
      <w:r w:rsidRPr="00FE4172">
        <w:rPr>
          <w:rFonts w:ascii="Calibri" w:hAnsi="Calibri" w:cs="Calibri"/>
          <w:noProof/>
          <w:sz w:val="22"/>
          <w:szCs w:val="20"/>
        </w:rPr>
        <w:pict>
          <v:rect id="Прямоугольник 20" o:spid="_x0000_s1070" style="position:absolute;left:0;text-align:left;margin-left:226.6pt;margin-top:281pt;width:264pt;height:61.2pt;z-index:251705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" filled="f" strokecolor="black [3213]" strokeweight=".5pt">
            <v:textbox>
              <w:txbxContent>
                <w:p w:rsidR="00084FCA" w:rsidRPr="00BF7A75" w:rsidRDefault="00084FCA" w:rsidP="00084FCA">
                  <w:pPr>
                    <w:jc w:val="center"/>
                    <w:rPr>
                      <w:color w:val="000000" w:themeColor="text1"/>
                    </w:rPr>
                  </w:pPr>
                  <w:r w:rsidRPr="00BF7A75">
                    <w:rPr>
                      <w:color w:val="000000" w:themeColor="text1"/>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084FCA" w:rsidRPr="003878A5" w:rsidRDefault="00084FCA" w:rsidP="00084FCA">
                  <w:pPr>
                    <w:jc w:val="center"/>
                    <w:rPr>
                      <w:color w:val="000000" w:themeColor="text1"/>
                    </w:rPr>
                  </w:pPr>
                </w:p>
              </w:txbxContent>
            </v:textbox>
          </v:rect>
        </w:pict>
      </w:r>
      <w:r w:rsidRPr="00FE4172">
        <w:rPr>
          <w:rFonts w:ascii="Calibri" w:hAnsi="Calibri" w:cs="Calibri"/>
          <w:noProof/>
          <w:color w:val="000000" w:themeColor="text1"/>
          <w:sz w:val="22"/>
          <w:szCs w:val="20"/>
        </w:rPr>
        <w:pict>
          <v:shape id="Прямая со стрелкой 18" o:spid="_x0000_s1068" type="#_x0000_t32" style="position:absolute;left:0;text-align:left;margin-left:79.3pt;margin-top:257.25pt;width:0;height:15.6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" strokecolor="black [3213]">
            <v:stroke endarrow="open"/>
          </v:shape>
        </w:pict>
      </w:r>
      <w:r w:rsidRPr="00FE4172">
        <w:rPr>
          <w:rFonts w:ascii="Calibri" w:hAnsi="Calibri" w:cs="Calibri"/>
          <w:noProof/>
          <w:sz w:val="22"/>
          <w:szCs w:val="20"/>
        </w:rPr>
        <w:pict>
          <v:rect id="Прямоугольник 19" o:spid="_x0000_s1069" style="position:absolute;left:0;text-align:left;margin-left:-25.05pt;margin-top:272.45pt;width:212.4pt;height:55.2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" filled="f" strokecolor="black [3213]" strokeweight=".5pt">
            <v:textbox>
              <w:txbxContent>
                <w:p w:rsidR="00084FCA" w:rsidRPr="00BC05F5" w:rsidRDefault="00084FCA" w:rsidP="00084FCA">
                  <w:pPr>
                    <w:jc w:val="center"/>
                    <w:rPr>
                      <w:color w:val="000000" w:themeColor="text1"/>
                    </w:rPr>
                  </w:pPr>
                  <w:r>
                    <w:rPr>
                      <w:color w:val="000000" w:themeColor="text1"/>
                    </w:rPr>
                    <w:t>о</w:t>
                  </w:r>
                  <w:r w:rsidRPr="00BC05F5">
                    <w:rPr>
                      <w:color w:val="000000" w:themeColor="text1"/>
                    </w:rPr>
                    <w:t>бращение за государственной регистрацией права муниципальной собственности на земельный участок</w:t>
                  </w:r>
                </w:p>
              </w:txbxContent>
            </v:textbox>
          </v:rect>
        </w:pict>
      </w:r>
      <w:r w:rsidRPr="00FE4172">
        <w:rPr>
          <w:rFonts w:ascii="Calibri" w:hAnsi="Calibri" w:cs="Calibri"/>
          <w:noProof/>
          <w:color w:val="000000" w:themeColor="text1"/>
          <w:sz w:val="22"/>
          <w:szCs w:val="20"/>
        </w:rPr>
        <w:pict>
          <v:line id="Прямая соединительная линия 17" o:spid="_x0000_s1067" style="position:absolute;left:0;text-align:left;flip:x;z-index:251702272;visibility:visible" from="79.85pt,257.05pt" to="316.25pt,2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" strokecolor="black [3213]"/>
        </w:pict>
      </w:r>
      <w:r w:rsidRPr="00FE4172">
        <w:rPr>
          <w:rFonts w:ascii="Calibri" w:hAnsi="Calibri" w:cs="Calibri"/>
          <w:noProof/>
          <w:color w:val="000000" w:themeColor="text1"/>
          <w:sz w:val="22"/>
          <w:szCs w:val="20"/>
        </w:rPr>
        <w:pict>
          <v:line id="Прямая соединительная линия 15" o:spid="_x0000_s1066" style="position:absolute;left:0;text-align:left;z-index:251701248;visibility:visible;mso-width-relative:margin;mso-height-relative:margin" from="315.75pt,190.65pt" to="315.75pt,2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" strokecolor="black [3213]"/>
        </w:pict>
      </w:r>
      <w:r w:rsidRPr="00FE4172">
        <w:rPr>
          <w:rFonts w:ascii="Calibri" w:hAnsi="Calibri" w:cs="Calibri"/>
          <w:noProof/>
          <w:sz w:val="22"/>
          <w:szCs w:val="20"/>
        </w:rPr>
        <w:pict>
          <v:rect id="Прямоугольник 11" o:spid="_x0000_s1063" style="position:absolute;left:0;text-align:left;margin-left:208.15pt;margin-top:196.75pt;width:104.4pt;height:42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" filled="f" strokecolor="black [3213]">
            <v:stroke dashstyle="longDash"/>
            <v:textbox>
              <w:txbxContent>
                <w:p w:rsidR="00084FCA" w:rsidRPr="00EF7977" w:rsidRDefault="00084FCA" w:rsidP="00084FCA">
                  <w:pPr>
                    <w:jc w:val="center"/>
                    <w:rPr>
                      <w:color w:val="000000" w:themeColor="text1"/>
                    </w:rPr>
                  </w:pPr>
                  <w:r w:rsidRPr="00EF7977">
                    <w:rPr>
                      <w:color w:val="000000" w:themeColor="text1"/>
                    </w:rPr>
                    <w:t>при наличии оснований</w:t>
                  </w:r>
                </w:p>
              </w:txbxContent>
            </v:textbox>
          </v:rect>
        </w:pict>
      </w:r>
      <w:r w:rsidRPr="00FE4172">
        <w:rPr>
          <w:rFonts w:ascii="Calibri" w:hAnsi="Calibri" w:cs="Calibri"/>
          <w:noProof/>
          <w:sz w:val="22"/>
          <w:szCs w:val="20"/>
        </w:rPr>
        <w:pict>
          <v:rect id="Прямоугольник 12" o:spid="_x0000_s1064" style="position:absolute;left:0;text-align:left;margin-left:363.65pt;margin-top:197.7pt;width:108pt;height:42pt;z-index:251699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" filled="f" strokecolor="black [3213]">
            <v:stroke dashstyle="longDash"/>
            <v:textbox>
              <w:txbxContent>
                <w:p w:rsidR="00084FCA" w:rsidRPr="00EF7977" w:rsidRDefault="00084FCA" w:rsidP="00084FCA">
                  <w:pPr>
                    <w:jc w:val="center"/>
                    <w:rPr>
                      <w:color w:val="000000" w:themeColor="text1"/>
                    </w:rPr>
                  </w:pPr>
                  <w:r w:rsidRPr="00EF7977">
                    <w:rPr>
                      <w:color w:val="000000" w:themeColor="text1"/>
                    </w:rPr>
                    <w:t xml:space="preserve">при </w:t>
                  </w:r>
                  <w:r>
                    <w:rPr>
                      <w:color w:val="000000" w:themeColor="text1"/>
                    </w:rPr>
                    <w:t>отсутствии</w:t>
                  </w:r>
                  <w:r w:rsidRPr="00EF7977">
                    <w:rPr>
                      <w:color w:val="000000" w:themeColor="text1"/>
                    </w:rPr>
                    <w:t xml:space="preserve"> оснований</w:t>
                  </w:r>
                </w:p>
              </w:txbxContent>
            </v:textbox>
          </v:rect>
        </w:pict>
      </w:r>
      <w:r w:rsidRPr="00FE4172">
        <w:rPr>
          <w:rFonts w:ascii="Calibri" w:hAnsi="Calibri" w:cs="Calibri"/>
          <w:noProof/>
          <w:sz w:val="22"/>
          <w:szCs w:val="20"/>
        </w:rPr>
        <w:pict>
          <v:shape id="Соединительная линия уступом 14" o:spid="_x0000_s1065" type="#_x0000_t34" style="position:absolute;left:0;text-align:left;margin-left:334.3pt;margin-top:209.3pt;width:90pt;height:52.8pt;rotation:90;flip:x;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" adj="16272" strokecolor="black [3213]">
            <v:stroke endarrow="open"/>
          </v:shape>
        </w:pict>
      </w:r>
      <w:r w:rsidRPr="00FE4172">
        <w:rPr>
          <w:rFonts w:ascii="Calibri" w:hAnsi="Calibri" w:cs="Calibri"/>
          <w:noProof/>
          <w:sz w:val="22"/>
          <w:szCs w:val="20"/>
        </w:rPr>
        <w:pict>
          <v:rect id="Прямоугольник 10" o:spid="_x0000_s1062" style="position:absolute;left:0;text-align:left;margin-left:236.4pt;margin-top:117.3pt;width:237.6pt;height:73.2pt;z-index:251697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" filled="f" strokecolor="black [3213]" strokeweight=".5pt">
            <v:textbox>
              <w:txbxContent>
                <w:p w:rsidR="00084FCA" w:rsidRPr="007D302C" w:rsidRDefault="00084FCA" w:rsidP="00084FCA">
                  <w:pPr>
                    <w:jc w:val="center"/>
                    <w:rPr>
                      <w:color w:val="000000" w:themeColor="text1"/>
                    </w:rPr>
                  </w:pPr>
                  <w:r>
                    <w:rPr>
                      <w:color w:val="000000" w:themeColor="text1"/>
                    </w:rPr>
                    <w:t>определение</w:t>
                  </w:r>
                  <w:r w:rsidRPr="007D302C">
                    <w:rPr>
                      <w:color w:val="000000" w:themeColor="text1"/>
                    </w:rPr>
                    <w:t xml:space="preserve">  необходимости обращения за государственной регистрацией права муниципальной собственности на земельный участок</w:t>
                  </w:r>
                </w:p>
                <w:p w:rsidR="00084FCA" w:rsidRPr="003878A5" w:rsidRDefault="00084FCA" w:rsidP="00084FCA">
                  <w:pPr>
                    <w:jc w:val="center"/>
                    <w:rPr>
                      <w:color w:val="000000" w:themeColor="text1"/>
                    </w:rPr>
                  </w:pPr>
                </w:p>
              </w:txbxContent>
            </v:textbox>
          </v:rect>
        </w:pict>
      </w:r>
      <w:r w:rsidRPr="00FE4172">
        <w:rPr>
          <w:rFonts w:ascii="Calibri" w:hAnsi="Calibri" w:cs="Calibri"/>
          <w:noProof/>
          <w:sz w:val="22"/>
          <w:szCs w:val="20"/>
        </w:rPr>
        <w:pict>
          <v:shape id="Прямая со стрелкой 9" o:spid="_x0000_s1061" type="#_x0000_t32" style="position:absolute;left:0;text-align:left;margin-left:208.95pt;margin-top:75.25pt;width:134.7pt;height:41.45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" strokecolor="black [3213]">
            <v:stroke endarrow="open"/>
          </v:shape>
        </w:pict>
      </w:r>
    </w:p>
    <w:p w:rsidR="00084FCA" w:rsidRPr="004E55F6" w:rsidRDefault="00084FCA" w:rsidP="00084FCA"/>
    <w:p w:rsidR="00084FCA" w:rsidRPr="004E55F6" w:rsidRDefault="00084FCA" w:rsidP="00084FCA"/>
    <w:p w:rsidR="00084FCA" w:rsidRPr="004E55F6" w:rsidRDefault="00084FCA" w:rsidP="00084FCA"/>
    <w:p w:rsidR="00084FCA" w:rsidRPr="004E55F6" w:rsidRDefault="00084FCA" w:rsidP="00084FCA"/>
    <w:p w:rsidR="00084FCA" w:rsidRPr="004E55F6" w:rsidRDefault="00084FCA" w:rsidP="00084FCA"/>
    <w:p w:rsidR="00084FCA" w:rsidRPr="004E55F6" w:rsidRDefault="00084FCA" w:rsidP="00084FCA"/>
    <w:p w:rsidR="00084FCA" w:rsidRPr="004E55F6" w:rsidRDefault="00084FCA" w:rsidP="00084FCA"/>
    <w:p w:rsidR="00084FCA" w:rsidRPr="004E55F6" w:rsidRDefault="00084FCA" w:rsidP="00084FCA"/>
    <w:p w:rsidR="00084FCA" w:rsidRDefault="00084FCA" w:rsidP="00084FCA"/>
    <w:p w:rsidR="00084FCA" w:rsidRDefault="00084FCA" w:rsidP="00084FCA"/>
    <w:p w:rsidR="00084FCA" w:rsidRDefault="00084FCA" w:rsidP="00084FCA"/>
    <w:p w:rsidR="00084FCA" w:rsidRDefault="00084FCA" w:rsidP="00084FCA"/>
    <w:p w:rsidR="00084FCA" w:rsidRDefault="00084FCA" w:rsidP="00084FCA"/>
    <w:p w:rsidR="00084FCA" w:rsidRDefault="00084FCA" w:rsidP="00084FCA"/>
    <w:p w:rsidR="00084FCA" w:rsidRDefault="00084FCA" w:rsidP="00084FCA"/>
    <w:p w:rsidR="00084FCA" w:rsidRDefault="00084FCA" w:rsidP="00084FCA"/>
    <w:p w:rsidR="00084FCA" w:rsidRDefault="00084FCA" w:rsidP="00084FCA"/>
    <w:p w:rsidR="00084FCA" w:rsidRDefault="00084FCA" w:rsidP="00084FCA"/>
    <w:p w:rsidR="00084FCA" w:rsidRDefault="00084FCA" w:rsidP="00084FCA"/>
    <w:p w:rsidR="00084FCA" w:rsidRDefault="00084FCA" w:rsidP="00084FCA"/>
    <w:p w:rsidR="00084FCA" w:rsidRDefault="00084FCA" w:rsidP="00084FCA"/>
    <w:p w:rsidR="00084FCA" w:rsidRDefault="00084FCA" w:rsidP="00084FCA"/>
    <w:p w:rsidR="00084FCA" w:rsidRDefault="00FE4172" w:rsidP="00084FCA">
      <w:r>
        <w:rPr>
          <w:noProof/>
          <w:lang w:eastAsia="en-US"/>
        </w:rPr>
        <w:pict>
          <v:rect id="Прямоугольник 41" o:spid="_x0000_s1089" style="position:absolute;margin-left:219.75pt;margin-top:13.2pt;width:274.45pt;height:39.6pt;z-index:251724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" filled="f" strokecolor="black [3213]" strokeweight=".5pt">
            <v:textbox>
              <w:txbxContent>
                <w:p w:rsidR="00084FCA" w:rsidRPr="00C05FA5" w:rsidRDefault="00084FCA" w:rsidP="00084FCA">
                  <w:pPr>
                    <w:jc w:val="center"/>
                    <w:rPr>
                      <w:color w:val="000000" w:themeColor="text1"/>
                    </w:rPr>
                  </w:pPr>
                  <w:r w:rsidRPr="00C05FA5">
                    <w:rPr>
                      <w:color w:val="000000" w:themeColor="text1"/>
                    </w:rPr>
                    <w:t>подготовка решения о проведении аукциона, извещения о проведении аукциона, проекта договора</w:t>
                  </w:r>
                </w:p>
                <w:p w:rsidR="00084FCA" w:rsidRPr="00792CCB" w:rsidRDefault="00084FCA" w:rsidP="00084FCA">
                  <w:pPr>
                    <w:jc w:val="center"/>
                    <w:rPr>
                      <w:color w:val="000000" w:themeColor="text1"/>
                    </w:rPr>
                  </w:pPr>
                </w:p>
              </w:txbxContent>
            </v:textbox>
          </v:rect>
        </w:pict>
      </w:r>
    </w:p>
    <w:p w:rsidR="00084FCA" w:rsidRDefault="00084FCA" w:rsidP="00084FCA"/>
    <w:p w:rsidR="00084FCA" w:rsidRDefault="00FE4172" w:rsidP="00084FCA">
      <w:r>
        <w:rPr>
          <w:noProof/>
          <w:lang w:eastAsia="en-US"/>
        </w:rPr>
        <w:pict>
          <v:shape id="Прямая со стрелкой 43" o:spid="_x0000_s1091" type="#_x0000_t32" style="position:absolute;margin-left:346.85pt;margin-top:12.2pt;width:11.95pt;height:0;rotation:90;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" adj="-791518,-1,-791518" strokecolor="black [3213]">
            <v:stroke endarrow="open"/>
          </v:shape>
        </w:pict>
      </w:r>
      <w:r>
        <w:rPr>
          <w:noProof/>
          <w:lang w:eastAsia="en-US"/>
        </w:rPr>
        <w:pict>
          <v:rect id="Прямоугольник 42" o:spid="_x0000_s1090" style="position:absolute;margin-left:189.85pt;margin-top:18.3pt;width:304.35pt;height:70.6pt;z-index:251725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" filled="f" strokecolor="black [3213]" strokeweight=".5pt">
            <v:textbox>
              <w:txbxContent>
                <w:p w:rsidR="00084FCA" w:rsidRPr="005E21AA" w:rsidRDefault="00084FCA" w:rsidP="00084FCA">
                  <w:pPr>
                    <w:jc w:val="center"/>
                    <w:rPr>
                      <w:color w:val="000000" w:themeColor="text1"/>
                    </w:rPr>
                  </w:pPr>
                  <w:r w:rsidRPr="005E21AA">
                    <w:rPr>
                      <w:color w:val="000000" w:themeColor="text1"/>
                    </w:rPr>
                    <w:t>Размещение в сети "Интернет" на сайте,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v:textbox>
          </v:rect>
        </w:pict>
      </w:r>
    </w:p>
    <w:p w:rsidR="00084FCA" w:rsidRPr="004E55F6" w:rsidRDefault="00084FCA" w:rsidP="00084FCA">
      <w:pPr>
        <w:jc w:val="center"/>
        <w:rPr>
          <w:b/>
          <w:color w:val="000000" w:themeColor="text1"/>
          <w:sz w:val="26"/>
          <w:szCs w:val="26"/>
        </w:rPr>
      </w:pPr>
      <w:r w:rsidRPr="004E55F6">
        <w:rPr>
          <w:b/>
          <w:color w:val="000000" w:themeColor="text1"/>
          <w:sz w:val="26"/>
          <w:szCs w:val="26"/>
        </w:rPr>
        <w:t>Последовательность действий при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084FCA" w:rsidRDefault="00FE4172" w:rsidP="00084FCA">
      <w:r>
        <w:rPr>
          <w:noProof/>
        </w:rPr>
        <w:pict>
          <v:rect id="Прямоугольник 60" o:spid="_x0000_s1092" style="position:absolute;margin-left:-20.75pt;margin-top:653pt;width:498.15pt;height:20.55pt;z-index:251727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" filled="f" strokecolor="black [3213]" strokeweight=".5pt">
            <v:textbox>
              <w:txbxContent>
                <w:p w:rsidR="00084FCA" w:rsidRPr="005F189E" w:rsidRDefault="00084FCA" w:rsidP="00084FCA">
                  <w:pPr>
                    <w:jc w:val="center"/>
                    <w:rPr>
                      <w:color w:val="000000" w:themeColor="text1"/>
                    </w:rPr>
                  </w:pPr>
                  <w:r w:rsidRPr="005F189E">
                    <w:rPr>
                      <w:color w:val="000000" w:themeColor="text1"/>
                    </w:rPr>
                    <w:t>Определение победителя аукциона</w:t>
                  </w:r>
                </w:p>
              </w:txbxContent>
            </v:textbox>
          </v:rect>
        </w:pict>
      </w:r>
      <w:r>
        <w:rPr>
          <w:noProof/>
        </w:rPr>
        <w:pict>
          <v:rect id="Прямоугольник 58" o:spid="_x0000_s1026" style="position:absolute;margin-left:-22.5pt;margin-top:600.75pt;width:498.15pt;height:40.3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" filled="f" strokecolor="black [3213]" strokeweight=".5pt">
            <v:textbox>
              <w:txbxContent>
                <w:p w:rsidR="00084FCA" w:rsidRPr="005F189E" w:rsidRDefault="00084FCA" w:rsidP="00084FCA">
                  <w:pPr>
                    <w:jc w:val="center"/>
                    <w:rPr>
                      <w:color w:val="000000" w:themeColor="text1"/>
                    </w:rPr>
                  </w:pPr>
                  <w:r w:rsidRPr="005F189E">
                    <w:rPr>
                      <w:color w:val="000000" w:themeColor="text1"/>
                    </w:rPr>
                    <w:t>Проведение аукциона по продаже земельного участка или аукциона на право заключения договора аренды земельного участка</w:t>
                  </w:r>
                </w:p>
              </w:txbxContent>
            </v:textbox>
          </v:rect>
        </w:pict>
      </w:r>
      <w:r>
        <w:rPr>
          <w:noProof/>
        </w:rPr>
        <w:pict>
          <v:shape id="Прямая со стрелкой 57" o:spid="_x0000_s1027" type="#_x0000_t32" style="position:absolute;margin-left:232.1pt;margin-top:473pt;width:36.8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" strokecolor="black [3213]">
            <v:stroke endarrow="open"/>
          </v:shape>
        </w:pict>
      </w:r>
      <w:r>
        <w:rPr>
          <w:noProof/>
        </w:rPr>
        <w:pict>
          <v:shape id="Прямая со стрелкой 56" o:spid="_x0000_s1028" type="#_x0000_t32" style="position:absolute;margin-left:229.1pt;margin-top:373.55pt;width:31.2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" strokecolor="black [3213]">
            <v:stroke endarrow="open"/>
          </v:shape>
        </w:pict>
      </w:r>
      <w:r>
        <w:rPr>
          <w:noProof/>
        </w:rPr>
        <w:pict>
          <v:line id="Прямая соединительная линия 51" o:spid="_x0000_s1029" style="position:absolute;z-index:251663360;visibility:visible" from="-58.45pt,311.85pt" to="-57.6pt,5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" strokecolor="black [3213]"/>
        </w:pict>
      </w:r>
      <w:r>
        <w:rPr>
          <w:noProof/>
        </w:rPr>
        <w:pict>
          <v:shape id="Прямая со стрелкой 52" o:spid="_x0000_s1030" type="#_x0000_t32" style="position:absolute;margin-left:-57.65pt;margin-top:311.85pt;width:35.15pt;height:0;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" strokecolor="black [3213]">
            <v:stroke endarrow="open"/>
          </v:shape>
        </w:pict>
      </w:r>
      <w:r>
        <w:rPr>
          <w:noProof/>
        </w:rPr>
        <w:pict>
          <v:shape id="Прямая со стрелкой 53" o:spid="_x0000_s1031" type="#_x0000_t32" style="position:absolute;margin-left:-56.8pt;margin-top:560.4pt;width:31.7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" strokecolor="black [3213]">
            <v:stroke endarrow="open"/>
          </v:shape>
        </w:pict>
      </w:r>
      <w:r>
        <w:rPr>
          <w:noProof/>
        </w:rPr>
        <w:pict>
          <v:shape id="Прямая со стрелкой 54" o:spid="_x0000_s1032" type="#_x0000_t32" style="position:absolute;margin-left:-56.8pt;margin-top:473pt;width:16.25pt;height:0;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" strokecolor="black [3213]">
            <v:stroke endarrow="open"/>
          </v:shape>
        </w:pict>
      </w:r>
      <w:r>
        <w:rPr>
          <w:noProof/>
        </w:rPr>
        <w:pict>
          <v:shape id="Прямая со стрелкой 55" o:spid="_x0000_s1033" type="#_x0000_t32" style="position:absolute;margin-left:-57.65pt;margin-top:380.4pt;width:13.7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" strokecolor="black [3213]">
            <v:stroke endarrow="open"/>
          </v:shape>
        </w:pict>
      </w:r>
      <w:r>
        <w:rPr>
          <w:noProof/>
        </w:rPr>
        <w:pict>
          <v:rect id="Прямоугольник 2" o:spid="_x0000_s1034" style="position:absolute;margin-left:-25.4pt;margin-top:533.05pt;width:498.15pt;height:51.4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" filled="f" strokecolor="black [3213]" strokeweight=".5pt">
            <v:textbox>
              <w:txbxContent>
                <w:p w:rsidR="00084FCA" w:rsidRPr="005F189E" w:rsidRDefault="00084FCA" w:rsidP="00084FCA">
                  <w:pPr>
                    <w:jc w:val="center"/>
                    <w:rPr>
                      <w:color w:val="000000" w:themeColor="text1"/>
                    </w:rPr>
                  </w:pPr>
                  <w:r w:rsidRPr="005F189E">
                    <w:rPr>
                      <w:color w:val="000000" w:themeColor="text1"/>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v:textbox>
          </v:rect>
        </w:pict>
      </w:r>
      <w:r>
        <w:rPr>
          <w:noProof/>
        </w:rPr>
        <w:pict>
          <v:rect id="Прямоугольник 47" o:spid="_x0000_s1035" style="position:absolute;margin-left:268.7pt;margin-top:433.5pt;width:212.4pt;height:74.5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" filled="f" strokecolor="black [3213]" strokeweight=".5pt">
            <v:stroke dashstyle="longDash"/>
            <v:textbox>
              <w:txbxContent>
                <w:p w:rsidR="00084FCA" w:rsidRPr="001002E3" w:rsidRDefault="00084FCA" w:rsidP="00084FCA">
                  <w:pPr>
                    <w:jc w:val="center"/>
                    <w:rPr>
                      <w:color w:val="000000" w:themeColor="text1"/>
                    </w:rPr>
                  </w:pPr>
                  <w:r w:rsidRPr="00DF35D2">
                    <w:rPr>
                      <w:color w:val="000000" w:themeColor="text1"/>
                    </w:rPr>
                    <w:t xml:space="preserve">Если единственная заявка и заявитель, подавший указанную заявку, соответствуют всем требованиям и указанным в </w:t>
                  </w:r>
                  <w:r>
                    <w:rPr>
                      <w:color w:val="000000" w:themeColor="text1"/>
                    </w:rPr>
                    <w:t>извещении о проведении аукциона,</w:t>
                  </w:r>
                  <w:r w:rsidRPr="00DF35D2">
                    <w:rPr>
                      <w:color w:val="000000" w:themeColor="text1"/>
                    </w:rPr>
                    <w:t xml:space="preserve"> такому заявителю направляется</w:t>
                  </w:r>
                  <w:r>
                    <w:rPr>
                      <w:color w:val="000000" w:themeColor="text1"/>
                    </w:rPr>
                    <w:t xml:space="preserve"> подписанный</w:t>
                  </w:r>
                  <w:r w:rsidRPr="00DF35D2">
                    <w:rPr>
                      <w:color w:val="000000" w:themeColor="text1"/>
                    </w:rPr>
                    <w:t xml:space="preserve"> проекта договора</w:t>
                  </w:r>
                </w:p>
              </w:txbxContent>
            </v:textbox>
          </v:rect>
        </w:pict>
      </w:r>
      <w:r>
        <w:rPr>
          <w:noProof/>
        </w:rPr>
        <w:pict>
          <v:rect id="Прямоугольник 46" o:spid="_x0000_s1036" style="position:absolute;margin-left:-39.25pt;margin-top:433.55pt;width:272.2pt;height:87.4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" filled="f" strokecolor="black [3213]" strokeweight=".5pt">
            <v:stroke dashstyle="longDash"/>
            <v:textbox>
              <w:txbxContent>
                <w:p w:rsidR="00084FCA" w:rsidRPr="001002E3" w:rsidRDefault="00084FCA" w:rsidP="00084FCA">
                  <w:pPr>
                    <w:jc w:val="center"/>
                    <w:rPr>
                      <w:color w:val="000000" w:themeColor="text1"/>
                    </w:rPr>
                  </w:pPr>
                  <w:r w:rsidRPr="001002E3">
                    <w:rPr>
                      <w:color w:val="000000" w:themeColor="text1"/>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noProof/>
        </w:rPr>
        <w:pict>
          <v:rect id="Прямоугольник 13" o:spid="_x0000_s1037" style="position:absolute;margin-left:262.05pt;margin-top:331.55pt;width:212.4pt;height:74.5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" filled="f" strokecolor="black [3213]" strokeweight=".5pt">
            <v:stroke dashstyle="longDash"/>
            <v:textbox>
              <w:txbxContent>
                <w:p w:rsidR="00084FCA" w:rsidRPr="001002E3" w:rsidRDefault="00084FCA" w:rsidP="00084FCA">
                  <w:pPr>
                    <w:jc w:val="center"/>
                    <w:rPr>
                      <w:color w:val="000000" w:themeColor="text1"/>
                    </w:rPr>
                  </w:pPr>
                  <w:r w:rsidRPr="001002E3">
                    <w:rPr>
                      <w:color w:val="000000" w:themeColor="text1"/>
                    </w:rPr>
                    <w:t>В случае, если аукцион признан несостоявшимся и только один заявитель признан участником аукциона, такому заявителю направл</w:t>
                  </w:r>
                  <w:r>
                    <w:rPr>
                      <w:color w:val="000000" w:themeColor="text1"/>
                    </w:rPr>
                    <w:t>яется подписанный</w:t>
                  </w:r>
                  <w:r w:rsidRPr="001002E3">
                    <w:rPr>
                      <w:color w:val="000000" w:themeColor="text1"/>
                    </w:rPr>
                    <w:t xml:space="preserve"> проекта договора</w:t>
                  </w:r>
                </w:p>
              </w:txbxContent>
            </v:textbox>
          </v:rect>
        </w:pict>
      </w:r>
      <w:r>
        <w:rPr>
          <w:noProof/>
        </w:rPr>
        <w:pict>
          <v:rect id="Прямоугольник 16" o:spid="_x0000_s1038" style="position:absolute;margin-left:-43.1pt;margin-top:331.55pt;width:272.2pt;height:87.4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" filled="f" strokecolor="black [3213]" strokeweight=".5pt">
            <v:stroke dashstyle="longDash"/>
            <v:textbox>
              <w:txbxContent>
                <w:p w:rsidR="00084FCA" w:rsidRPr="001002E3" w:rsidRDefault="00084FCA" w:rsidP="00084FCA">
                  <w:pPr>
                    <w:jc w:val="center"/>
                    <w:rPr>
                      <w:color w:val="000000" w:themeColor="text1"/>
                    </w:rPr>
                  </w:pPr>
                  <w:r w:rsidRPr="001002E3">
                    <w:rPr>
                      <w:color w:val="000000" w:themeColor="text1"/>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noProof/>
        </w:rPr>
        <w:pict>
          <v:shape id="Прямая со стрелкой 50" o:spid="_x0000_s1039" type="#_x0000_t32" style="position:absolute;margin-left:229.6pt;margin-top:280.95pt;width:0;height:12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" strokecolor="black [3213]">
            <v:stroke endarrow="open"/>
          </v:shape>
        </w:pict>
      </w:r>
      <w:r>
        <w:rPr>
          <w:noProof/>
        </w:rPr>
        <w:pict>
          <v:rect id="Прямоугольник 30" o:spid="_x0000_s1040" style="position:absolute;margin-left:47.3pt;margin-top:250.1pt;width:413.95pt;height:35.1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" filled="f" strokecolor="black [3213]" strokeweight=".5pt">
            <v:textbox>
              <w:txbxContent>
                <w:p w:rsidR="00084FCA" w:rsidRPr="000D28CC" w:rsidRDefault="00084FCA" w:rsidP="00084FCA">
                  <w:pPr>
                    <w:jc w:val="center"/>
                    <w:rPr>
                      <w:color w:val="000000" w:themeColor="text1"/>
                    </w:rPr>
                  </w:pPr>
                  <w:r>
                    <w:rPr>
                      <w:color w:val="000000" w:themeColor="text1"/>
                    </w:rPr>
                    <w:t xml:space="preserve">Определение </w:t>
                  </w:r>
                  <w:r w:rsidRPr="000D28CC">
                    <w:rPr>
                      <w:color w:val="000000" w:themeColor="text1"/>
                    </w:rPr>
                    <w:t xml:space="preserve">наличие или отсутствие оснований </w:t>
                  </w:r>
                  <w:r>
                    <w:rPr>
                      <w:color w:val="000000" w:themeColor="text1"/>
                    </w:rPr>
                    <w:t>предусмотренных пунктом 2.6.2.2</w:t>
                  </w:r>
                  <w:r w:rsidRPr="000D28CC">
                    <w:rPr>
                      <w:color w:val="000000" w:themeColor="text1"/>
                    </w:rPr>
                    <w:t xml:space="preserve"> административного регламента.</w:t>
                  </w:r>
                </w:p>
                <w:p w:rsidR="00084FCA" w:rsidRPr="00BC05F5" w:rsidRDefault="00084FCA" w:rsidP="00084FCA">
                  <w:pPr>
                    <w:jc w:val="center"/>
                    <w:rPr>
                      <w:color w:val="000000" w:themeColor="text1"/>
                    </w:rPr>
                  </w:pPr>
                </w:p>
              </w:txbxContent>
            </v:textbox>
          </v:rect>
        </w:pict>
      </w:r>
      <w:r>
        <w:rPr>
          <w:noProof/>
        </w:rPr>
        <w:pict>
          <v:shape id="Прямая со стрелкой 49" o:spid="_x0000_s1041" type="#_x0000_t32" style="position:absolute;margin-left:241.5pt;margin-top:235.5pt;width:0;height:14.5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" strokecolor="black [3213]">
            <v:stroke endarrow="open"/>
          </v:shape>
        </w:pict>
      </w:r>
      <w:r>
        <w:rPr>
          <w:noProof/>
        </w:rPr>
        <w:pict>
          <v:rect id="Прямоугольник 44" o:spid="_x0000_s1042" style="position:absolute;margin-left:91.5pt;margin-top:212.3pt;width:348.85pt;height:25.7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" filled="f" strokecolor="black [3213]" strokeweight=".5pt">
            <v:textbox>
              <w:txbxContent>
                <w:p w:rsidR="00084FCA" w:rsidRPr="005F189E" w:rsidRDefault="00084FCA" w:rsidP="00084FCA">
                  <w:pPr>
                    <w:jc w:val="center"/>
                    <w:rPr>
                      <w:color w:val="000000" w:themeColor="text1"/>
                    </w:rPr>
                  </w:pPr>
                  <w:r w:rsidRPr="005F189E">
                    <w:rPr>
                      <w:color w:val="000000" w:themeColor="text1"/>
                    </w:rPr>
                    <w:t>Рассмотрении заявок на участие в аукционе</w:t>
                  </w:r>
                </w:p>
              </w:txbxContent>
            </v:textbox>
          </v:rect>
        </w:pict>
      </w:r>
      <w:r>
        <w:rPr>
          <w:noProof/>
        </w:rPr>
        <w:pict>
          <v:shape id="Прямая со стрелкой 48" o:spid="_x0000_s1043" type="#_x0000_t32" style="position:absolute;margin-left:281.8pt;margin-top:197pt;width:.85pt;height:13.7pt;z-index:2516776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" strokecolor="black [3213]">
            <v:stroke endarrow="open"/>
          </v:shape>
        </w:pict>
      </w:r>
      <w:r>
        <w:rPr>
          <w:noProof/>
        </w:rPr>
        <w:pict>
          <v:rect id="Прямоугольник 45" o:spid="_x0000_s1044" style="position:absolute;margin-left:236.35pt;margin-top:135.3pt;width:237.6pt;height:61.7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" filled="f" strokecolor="black [3213]" strokeweight=".5pt">
            <v:textbox>
              <w:txbxContent>
                <w:p w:rsidR="00084FCA" w:rsidRPr="003878A5" w:rsidRDefault="00084FCA" w:rsidP="00084FCA">
                  <w:pPr>
                    <w:jc w:val="center"/>
                    <w:rPr>
                      <w:color w:val="000000" w:themeColor="text1"/>
                    </w:rPr>
                  </w:pPr>
                  <w:r>
                    <w:rPr>
                      <w:color w:val="000000" w:themeColor="text1"/>
                    </w:rPr>
                    <w:t>И</w:t>
                  </w:r>
                  <w:r w:rsidRPr="00CA0AF4">
                    <w:rPr>
                      <w:color w:val="000000" w:themeColor="text1"/>
                    </w:rPr>
                    <w:t xml:space="preserve">стребование документов (сведений), указанных в пункте 2.6.2.2. </w:t>
                  </w:r>
                  <w:r>
                    <w:rPr>
                      <w:color w:val="000000" w:themeColor="text1"/>
                    </w:rPr>
                    <w:t>настоящего Административного регламента</w:t>
                  </w:r>
                  <w:r w:rsidRPr="00CA0AF4">
                    <w:rPr>
                      <w:color w:val="000000" w:themeColor="text1"/>
                    </w:rPr>
                    <w:t>, в рамках межведомственного взаимодействия</w:t>
                  </w:r>
                </w:p>
              </w:txbxContent>
            </v:textbox>
          </v:rect>
        </w:pict>
      </w:r>
      <w:r>
        <w:rPr>
          <w:noProof/>
        </w:rPr>
        <w:pict>
          <v:rect id="Прямоугольник 62" o:spid="_x0000_s1045" style="position:absolute;margin-left:-31.95pt;margin-top:127.55pt;width:212.4pt;height:33.4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" filled="f" strokecolor="black [3213]" strokeweight=".5pt">
            <v:textbox>
              <w:txbxContent>
                <w:p w:rsidR="00084FCA" w:rsidRPr="00CA0AF4" w:rsidRDefault="00084FCA" w:rsidP="00084FCA">
                  <w:pPr>
                    <w:jc w:val="center"/>
                    <w:rPr>
                      <w:color w:val="000000" w:themeColor="text1"/>
                    </w:rPr>
                  </w:pPr>
                  <w:r>
                    <w:rPr>
                      <w:color w:val="000000" w:themeColor="text1"/>
                    </w:rPr>
                    <w:t>В</w:t>
                  </w:r>
                  <w:r w:rsidRPr="00CA0AF4">
                    <w:rPr>
                      <w:color w:val="000000" w:themeColor="text1"/>
                    </w:rPr>
                    <w:t>озвращ</w:t>
                  </w:r>
                  <w:r>
                    <w:rPr>
                      <w:color w:val="000000" w:themeColor="text1"/>
                    </w:rPr>
                    <w:t>ение зая</w:t>
                  </w:r>
                  <w:r w:rsidRPr="00CA0AF4">
                    <w:rPr>
                      <w:color w:val="000000" w:themeColor="text1"/>
                    </w:rPr>
                    <w:t>вителю заявк</w:t>
                  </w:r>
                  <w:r>
                    <w:rPr>
                      <w:color w:val="000000" w:themeColor="text1"/>
                    </w:rPr>
                    <w:t>и</w:t>
                  </w:r>
                  <w:r w:rsidRPr="00CA0AF4">
                    <w:rPr>
                      <w:color w:val="000000" w:themeColor="text1"/>
                    </w:rPr>
                    <w:t xml:space="preserve"> в день ее поступления</w:t>
                  </w:r>
                </w:p>
              </w:txbxContent>
            </v:textbox>
          </v:rect>
        </w:pict>
      </w:r>
      <w:r>
        <w:rPr>
          <w:noProof/>
        </w:rPr>
        <w:pict>
          <v:shape id="Прямая со стрелкой 63" o:spid="_x0000_s1046" type="#_x0000_t32" style="position:absolute;margin-left:203.55pt;margin-top:87.2pt;width:126.85pt;height:48.1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" strokecolor="black [3213]">
            <v:stroke endarrow="open"/>
          </v:shape>
        </w:pict>
      </w:r>
      <w:r>
        <w:rPr>
          <w:noProof/>
        </w:rPr>
        <w:pict>
          <v:shape id="Прямая со стрелкой 64" o:spid="_x0000_s1047" type="#_x0000_t32" style="position:absolute;margin-left:73.45pt;margin-top:86.4pt;width:131.65pt;height:39.05pt;flip:x;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" strokecolor="black [3213]">
            <v:stroke endarrow="open"/>
          </v:shape>
        </w:pict>
      </w:r>
      <w:r>
        <w:rPr>
          <w:noProof/>
        </w:rPr>
        <w:pict>
          <v:rect id="Прямоугольник 65" o:spid="_x0000_s1048" style="position:absolute;margin-left:290pt;margin-top:96.2pt;width:171.6pt;height:22.8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" filled="f" strokecolor="black [3213]">
            <v:stroke dashstyle="longDash"/>
            <v:textbox>
              <w:txbxContent>
                <w:p w:rsidR="00084FCA" w:rsidRPr="00EF7977" w:rsidRDefault="00084FCA" w:rsidP="00084FCA">
                  <w:pPr>
                    <w:jc w:val="center"/>
                    <w:rPr>
                      <w:color w:val="000000" w:themeColor="text1"/>
                    </w:rPr>
                  </w:pPr>
                  <w:r w:rsidRPr="00EF7977">
                    <w:rPr>
                      <w:color w:val="000000" w:themeColor="text1"/>
                    </w:rPr>
                    <w:t xml:space="preserve">при </w:t>
                  </w:r>
                  <w:r>
                    <w:rPr>
                      <w:color w:val="000000" w:themeColor="text1"/>
                    </w:rPr>
                    <w:t>отсутствии</w:t>
                  </w:r>
                  <w:r w:rsidRPr="00EF7977">
                    <w:rPr>
                      <w:color w:val="000000" w:themeColor="text1"/>
                    </w:rPr>
                    <w:t xml:space="preserve"> оснований</w:t>
                  </w:r>
                </w:p>
              </w:txbxContent>
            </v:textbox>
          </v:rect>
        </w:pict>
      </w:r>
      <w:r>
        <w:rPr>
          <w:noProof/>
        </w:rPr>
        <w:pict>
          <v:rect id="Прямоугольник 66" o:spid="_x0000_s1049" style="position:absolute;margin-left:-37.6pt;margin-top:96.05pt;width:139.2pt;height:22.8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" filled="f" strokecolor="black [3213]">
            <v:stroke dashstyle="longDash"/>
            <v:textbox>
              <w:txbxContent>
                <w:p w:rsidR="00084FCA" w:rsidRPr="00EF7977" w:rsidRDefault="00084FCA" w:rsidP="00084FCA">
                  <w:pPr>
                    <w:jc w:val="center"/>
                    <w:rPr>
                      <w:color w:val="000000" w:themeColor="text1"/>
                    </w:rPr>
                  </w:pPr>
                  <w:r w:rsidRPr="00EF7977">
                    <w:rPr>
                      <w:color w:val="000000" w:themeColor="text1"/>
                    </w:rPr>
                    <w:t>при наличии оснований</w:t>
                  </w:r>
                </w:p>
              </w:txbxContent>
            </v:textbox>
          </v:rect>
        </w:pict>
      </w:r>
      <w:r>
        <w:rPr>
          <w:noProof/>
        </w:rPr>
        <w:pict>
          <v:rect id="Прямоугольник 67" o:spid="_x0000_s1050" style="position:absolute;margin-left:-43.9pt;margin-top:47.9pt;width:512.4pt;height:38.55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" filled="f" strokecolor="black [3213]" strokeweight=".5pt">
            <v:textbox>
              <w:txbxContent>
                <w:p w:rsidR="00084FCA" w:rsidRPr="00AD2FF3" w:rsidRDefault="00084FCA" w:rsidP="00084FCA">
                  <w:pPr>
                    <w:jc w:val="center"/>
                    <w:rPr>
                      <w:color w:val="000000" w:themeColor="text1"/>
                    </w:rPr>
                  </w:pPr>
                  <w:r>
                    <w:rPr>
                      <w:color w:val="000000" w:themeColor="text1"/>
                    </w:rPr>
                    <w:t>Р</w:t>
                  </w:r>
                  <w:r w:rsidRPr="00AD2FF3">
                    <w:rPr>
                      <w:color w:val="000000" w:themeColor="text1"/>
                    </w:rPr>
                    <w:t>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v:textbox>
          </v:rect>
        </w:pict>
      </w:r>
      <w:r>
        <w:rPr>
          <w:noProof/>
        </w:rPr>
        <w:pict>
          <v:shape id="Прямая со стрелкой 68" o:spid="_x0000_s1051" type="#_x0000_t32" style="position:absolute;margin-left:208.6pt;margin-top:32.4pt;width:0;height:15.6pt;z-index:2516858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" strokecolor="black [3213]">
            <v:stroke endarrow="open"/>
          </v:shape>
        </w:pict>
      </w:r>
      <w:r>
        <w:rPr>
          <w:noProof/>
        </w:rPr>
        <w:pict>
          <v:rect id="Прямоугольник 69" o:spid="_x0000_s1052" style="position:absolute;margin-left:-37.95pt;margin-top:5pt;width:512.4pt;height:27.4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" filled="f" strokecolor="black [3213]" strokeweight=".5pt">
            <v:textbox>
              <w:txbxContent>
                <w:p w:rsidR="00084FCA" w:rsidRPr="00671394" w:rsidRDefault="00084FCA" w:rsidP="00084FCA">
                  <w:pPr>
                    <w:jc w:val="center"/>
                    <w:rPr>
                      <w:color w:val="000000" w:themeColor="text1"/>
                    </w:rPr>
                  </w:pPr>
                  <w:r>
                    <w:rPr>
                      <w:color w:val="000000" w:themeColor="text1"/>
                      <w:sz w:val="28"/>
                      <w:szCs w:val="28"/>
                    </w:rPr>
                    <w:t>П</w:t>
                  </w:r>
                  <w:r w:rsidRPr="00671394">
                    <w:rPr>
                      <w:color w:val="000000" w:themeColor="text1"/>
                      <w:sz w:val="28"/>
                      <w:szCs w:val="28"/>
                    </w:rPr>
                    <w:t>рием и регистрация заявок и прилагаемых документов для участия в аукционе</w:t>
                  </w:r>
                </w:p>
              </w:txbxContent>
            </v:textbox>
          </v:rect>
        </w:pict>
      </w:r>
    </w:p>
    <w:p w:rsidR="00084FCA" w:rsidRPr="00F373E9" w:rsidRDefault="00084FCA" w:rsidP="00084FCA"/>
    <w:p w:rsidR="00084FCA" w:rsidRPr="00F373E9" w:rsidRDefault="00084FCA" w:rsidP="00084FCA"/>
    <w:p w:rsidR="00084FCA" w:rsidRPr="00F373E9" w:rsidRDefault="00084FCA" w:rsidP="00084FCA"/>
    <w:p w:rsidR="00084FCA" w:rsidRPr="00F373E9" w:rsidRDefault="00084FCA" w:rsidP="00084FCA"/>
    <w:p w:rsidR="00084FCA" w:rsidRPr="00F373E9" w:rsidRDefault="00084FCA" w:rsidP="00084FCA"/>
    <w:p w:rsidR="00084FCA" w:rsidRPr="00F373E9" w:rsidRDefault="00084FCA" w:rsidP="00084FCA"/>
    <w:p w:rsidR="00084FCA" w:rsidRPr="00F373E9" w:rsidRDefault="00084FCA" w:rsidP="00084FCA"/>
    <w:p w:rsidR="00084FCA" w:rsidRPr="00F373E9" w:rsidRDefault="00084FCA" w:rsidP="00084FCA"/>
    <w:p w:rsidR="00084FCA" w:rsidRPr="00F373E9" w:rsidRDefault="00084FCA" w:rsidP="00084FCA"/>
    <w:p w:rsidR="00084FCA" w:rsidRPr="00F373E9" w:rsidRDefault="00084FCA" w:rsidP="00084FCA"/>
    <w:p w:rsidR="00084FCA" w:rsidRPr="00F373E9" w:rsidRDefault="00084FCA" w:rsidP="00084FCA"/>
    <w:p w:rsidR="00084FCA" w:rsidRPr="00F373E9" w:rsidRDefault="00FE4172" w:rsidP="00084FCA">
      <w:r>
        <w:rPr>
          <w:noProof/>
        </w:rPr>
        <w:pict>
          <v:rect id="Прямоугольник 28" o:spid="_x0000_s1053" style="position:absolute;margin-left:-23.75pt;margin-top:12.7pt;width:496.5pt;height:29.1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" filled="f" strokecolor="black [3213]" strokeweight=".5pt">
            <v:textbox>
              <w:txbxContent>
                <w:p w:rsidR="00084FCA" w:rsidRPr="000D28CC" w:rsidRDefault="00084FCA" w:rsidP="00084FCA">
                  <w:pPr>
                    <w:jc w:val="center"/>
                    <w:rPr>
                      <w:color w:val="000000" w:themeColor="text1"/>
                    </w:rPr>
                  </w:pPr>
                  <w:bookmarkStart w:id="2" w:name="_GoBack"/>
                  <w:r>
                    <w:rPr>
                      <w:color w:val="000000" w:themeColor="text1"/>
                    </w:rPr>
                    <w:t>О</w:t>
                  </w:r>
                  <w:r w:rsidRPr="000D28CC">
                    <w:rPr>
                      <w:color w:val="000000" w:themeColor="text1"/>
                    </w:rPr>
                    <w:t>формл</w:t>
                  </w:r>
                  <w:r>
                    <w:rPr>
                      <w:color w:val="000000" w:themeColor="text1"/>
                    </w:rPr>
                    <w:t xml:space="preserve">ение </w:t>
                  </w:r>
                  <w:r w:rsidRPr="000D28CC">
                    <w:rPr>
                      <w:color w:val="000000" w:themeColor="text1"/>
                    </w:rPr>
                    <w:t>протокол</w:t>
                  </w:r>
                  <w:r>
                    <w:rPr>
                      <w:color w:val="000000" w:themeColor="text1"/>
                    </w:rPr>
                    <w:t>а р</w:t>
                  </w:r>
                  <w:r w:rsidRPr="000D28CC">
                    <w:rPr>
                      <w:color w:val="000000" w:themeColor="text1"/>
                    </w:rPr>
                    <w:t>ассмотрения заявок на участие в аукционе</w:t>
                  </w:r>
                  <w:bookmarkEnd w:id="2"/>
                </w:p>
              </w:txbxContent>
            </v:textbox>
          </v:rect>
        </w:pict>
      </w:r>
    </w:p>
    <w:p w:rsidR="00084FCA" w:rsidRPr="00F373E9" w:rsidRDefault="00084FCA" w:rsidP="00084FCA"/>
    <w:p w:rsidR="00084FCA" w:rsidRPr="00F373E9" w:rsidRDefault="00084FCA" w:rsidP="00084FCA"/>
    <w:p w:rsidR="00084FCA" w:rsidRDefault="00084FCA" w:rsidP="00084FCA"/>
    <w:p w:rsidR="00084FCA" w:rsidRDefault="00084FCA" w:rsidP="00084FCA"/>
    <w:p w:rsidR="00084FCA" w:rsidRDefault="00084FCA" w:rsidP="00084FCA"/>
    <w:p w:rsidR="00084FCA" w:rsidRDefault="00084FCA" w:rsidP="00084FCA"/>
    <w:p w:rsidR="00084FCA" w:rsidRDefault="00084FCA" w:rsidP="00084FCA"/>
    <w:p w:rsidR="00084FCA" w:rsidRDefault="00084FCA" w:rsidP="00084FCA"/>
    <w:p w:rsidR="00084FCA" w:rsidRDefault="00084FCA" w:rsidP="00084FCA"/>
    <w:p w:rsidR="00084FCA" w:rsidRDefault="00084FCA" w:rsidP="00084FCA"/>
    <w:p w:rsidR="00084FCA" w:rsidRDefault="00084FCA" w:rsidP="00084FCA"/>
    <w:p w:rsidR="00084FCA" w:rsidRDefault="00084FCA" w:rsidP="00084FCA"/>
    <w:p w:rsidR="00084FCA" w:rsidRDefault="00084FCA" w:rsidP="00084FCA"/>
    <w:p w:rsidR="00084FCA" w:rsidRDefault="00084FCA" w:rsidP="00084FCA"/>
    <w:p w:rsidR="00084FCA" w:rsidRDefault="00084FCA" w:rsidP="00084FCA"/>
    <w:p w:rsidR="00084FCA" w:rsidRPr="00F373E9" w:rsidRDefault="00FE4172" w:rsidP="00084FCA">
      <w:r>
        <w:rPr>
          <w:noProof/>
        </w:rPr>
        <w:pict>
          <v:shape id="Прямая со стрелкой 71" o:spid="_x0000_s1095" type="#_x0000_t32" style="position:absolute;margin-left:229.1pt;margin-top:26.7pt;width:0;height:20.55pt;z-index:2517309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" strokecolor="black [3213]">
            <v:stroke endarrow="open"/>
          </v:shape>
        </w:pict>
      </w:r>
    </w:p>
    <w:p w:rsidR="00084FCA" w:rsidRDefault="00FE4172" w:rsidP="00084FCA">
      <w:pPr>
        <w:tabs>
          <w:tab w:val="left" w:pos="1251"/>
        </w:tabs>
      </w:pPr>
      <w:r>
        <w:rPr>
          <w:noProof/>
        </w:rPr>
        <w:pict>
          <v:rect id="Прямоугольник 77" o:spid="_x0000_s1093" style="position:absolute;margin-left:-38.75pt;margin-top:4.05pt;width:498.15pt;height:57.5pt;z-index:2517288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" filled="f" strokecolor="black [3213]" strokeweight=".5pt">
            <v:textbox>
              <w:txbxContent>
                <w:p w:rsidR="00084FCA" w:rsidRPr="00F373E9" w:rsidRDefault="00084FCA" w:rsidP="00084FCA">
                  <w:pPr>
                    <w:jc w:val="center"/>
                    <w:rPr>
                      <w:color w:val="000000" w:themeColor="text1"/>
                    </w:rPr>
                  </w:pPr>
                  <w:r w:rsidRPr="00F373E9">
                    <w:rPr>
                      <w:color w:val="000000" w:themeColor="text1"/>
                    </w:rPr>
                    <w:t xml:space="preserve">Оформление протокола о результатах аукциона и размещение такого протокола на официальном </w:t>
                  </w:r>
                  <w:r>
                    <w:rPr>
                      <w:color w:val="000000" w:themeColor="text1"/>
                    </w:rPr>
                    <w:t xml:space="preserve">сайте в </w:t>
                  </w:r>
                  <w:r w:rsidRPr="00F373E9">
                    <w:rPr>
                      <w:color w:val="000000" w:themeColor="text1"/>
                    </w:rPr>
                    <w:t>сети "Интернет</w:t>
                  </w:r>
                  <w:r>
                    <w:rPr>
                      <w:color w:val="000000" w:themeColor="text1"/>
                    </w:rPr>
                    <w:t xml:space="preserve">, </w:t>
                  </w:r>
                  <w:r w:rsidRPr="00F373E9">
                    <w:rPr>
                      <w:color w:val="000000" w:themeColor="text1"/>
                    </w:rPr>
                    <w:t>определенном Правительством Российской Федерации</w:t>
                  </w:r>
                </w:p>
              </w:txbxContent>
            </v:textbox>
          </v:rect>
        </w:pict>
      </w:r>
      <w:r>
        <w:rPr>
          <w:noProof/>
        </w:rPr>
        <w:pict>
          <v:shape id="Прямая со стрелкой 70" o:spid="_x0000_s1094" type="#_x0000_t32" style="position:absolute;margin-left:230.15pt;margin-top:-20pt;width:0;height:13.7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" strokecolor="black [3213]">
            <v:stroke endarrow="open"/>
          </v:shape>
        </w:pict>
      </w:r>
    </w:p>
    <w:p w:rsidR="00084FCA" w:rsidRDefault="00FE4172" w:rsidP="00084FCA">
      <w:pPr>
        <w:tabs>
          <w:tab w:val="left" w:pos="1251"/>
        </w:tabs>
      </w:pPr>
      <w:r>
        <w:rPr>
          <w:noProof/>
        </w:rPr>
        <w:pict>
          <v:rect id="Прямоугольник 75" o:spid="_x0000_s1096" style="position:absolute;margin-left:-38.8pt;margin-top:73.85pt;width:498.15pt;height:54.85pt;z-index:251731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" filled="f" strokecolor="black [3213]" strokeweight=".5pt">
            <v:textbox>
              <w:txbxContent>
                <w:p w:rsidR="00084FCA" w:rsidRPr="00FD6CA0" w:rsidRDefault="00084FCA" w:rsidP="00084FCA">
                  <w:pPr>
                    <w:jc w:val="center"/>
                    <w:rPr>
                      <w:color w:val="000000" w:themeColor="text1"/>
                    </w:rPr>
                  </w:pPr>
                  <w:r w:rsidRPr="00FD6CA0">
                    <w:rPr>
                      <w:color w:val="000000" w:themeColor="text1"/>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v:textbox>
          </v:rect>
        </w:pict>
      </w:r>
    </w:p>
    <w:p w:rsidR="00084FCA" w:rsidRDefault="00084FCA" w:rsidP="00084FCA">
      <w:pPr>
        <w:tabs>
          <w:tab w:val="left" w:pos="1251"/>
        </w:tabs>
      </w:pPr>
    </w:p>
    <w:p w:rsidR="00084FCA" w:rsidRDefault="00FE4172" w:rsidP="00084FCA">
      <w:pPr>
        <w:tabs>
          <w:tab w:val="left" w:pos="1251"/>
        </w:tabs>
      </w:pPr>
      <w:r>
        <w:rPr>
          <w:noProof/>
        </w:rPr>
        <w:pict>
          <v:shape id="Прямая со стрелкой 76" o:spid="_x0000_s1097" type="#_x0000_t32" style="position:absolute;margin-left:227.3pt;margin-top:3.8pt;width:0;height:20.55pt;z-index:2517329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" strokecolor="black [3213]">
            <v:stroke endarrow="open"/>
          </v:shape>
        </w:pict>
      </w:r>
    </w:p>
    <w:p w:rsidR="00084FCA" w:rsidRDefault="00084FCA" w:rsidP="00084FCA">
      <w:pPr>
        <w:tabs>
          <w:tab w:val="left" w:pos="1251"/>
        </w:tabs>
      </w:pPr>
    </w:p>
    <w:p w:rsidR="00084FCA" w:rsidRDefault="00084FCA" w:rsidP="00084FCA">
      <w:pPr>
        <w:tabs>
          <w:tab w:val="left" w:pos="1251"/>
        </w:tabs>
      </w:pPr>
    </w:p>
    <w:p w:rsidR="00084FCA" w:rsidRDefault="00084FCA" w:rsidP="00084FCA">
      <w:pPr>
        <w:tabs>
          <w:tab w:val="left" w:pos="1251"/>
        </w:tabs>
      </w:pPr>
    </w:p>
    <w:p w:rsidR="00084FCA" w:rsidRDefault="00FE4172" w:rsidP="00084FCA">
      <w:pPr>
        <w:tabs>
          <w:tab w:val="left" w:pos="1251"/>
        </w:tabs>
      </w:pPr>
      <w:r>
        <w:rPr>
          <w:noProof/>
        </w:rPr>
        <w:pict>
          <v:shape id="Прямая со стрелкой 73" o:spid="_x0000_s1099" type="#_x0000_t32" style="position:absolute;margin-left:227.3pt;margin-top:4.95pt;width:0;height:20.55pt;z-index:2517350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" strokecolor="black [3213]">
            <v:stroke endarrow="open"/>
          </v:shape>
        </w:pict>
      </w:r>
    </w:p>
    <w:p w:rsidR="00084FCA" w:rsidRDefault="00FE4172" w:rsidP="00084FCA">
      <w:pPr>
        <w:tabs>
          <w:tab w:val="left" w:pos="1251"/>
        </w:tabs>
      </w:pPr>
      <w:r>
        <w:rPr>
          <w:noProof/>
        </w:rPr>
        <w:pict>
          <v:rect id="Прямоугольник 74" o:spid="_x0000_s1098" style="position:absolute;margin-left:-38.75pt;margin-top:12.7pt;width:498.15pt;height:39.45pt;z-index:2517340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" filled="f" strokecolor="black [3213]" strokeweight=".5pt">
            <v:textbox>
              <w:txbxContent>
                <w:p w:rsidR="00084FCA" w:rsidRPr="00FD6CA0" w:rsidRDefault="00084FCA" w:rsidP="00084FCA">
                  <w:pPr>
                    <w:jc w:val="center"/>
                    <w:rPr>
                      <w:color w:val="000000" w:themeColor="text1"/>
                    </w:rPr>
                  </w:pPr>
                  <w:r w:rsidRPr="00FD6CA0">
                    <w:rPr>
                      <w:color w:val="000000" w:themeColor="text1"/>
                    </w:rPr>
                    <w:t>В случае уклон</w:t>
                  </w:r>
                  <w:r>
                    <w:rPr>
                      <w:color w:val="000000" w:themeColor="text1"/>
                    </w:rPr>
                    <w:t xml:space="preserve">ения </w:t>
                  </w:r>
                  <w:r w:rsidRPr="00FD6CA0">
                    <w:rPr>
                      <w:color w:val="000000" w:themeColor="text1"/>
                    </w:rPr>
                    <w:t>победител</w:t>
                  </w:r>
                  <w:r>
                    <w:rPr>
                      <w:color w:val="000000" w:themeColor="text1"/>
                    </w:rPr>
                    <w:t>я</w:t>
                  </w:r>
                  <w:r w:rsidRPr="00FD6CA0">
                    <w:rPr>
                      <w:color w:val="000000" w:themeColor="text1"/>
                    </w:rPr>
                    <w:t xml:space="preserve"> аукциона от заключения </w:t>
                  </w:r>
                  <w:r>
                    <w:rPr>
                      <w:color w:val="000000" w:themeColor="text1"/>
                    </w:rPr>
                    <w:t xml:space="preserve">договора, принятие </w:t>
                  </w:r>
                  <w:r w:rsidRPr="00FD6CA0">
                    <w:rPr>
                      <w:color w:val="000000" w:themeColor="text1"/>
                    </w:rPr>
                    <w:t>ме</w:t>
                  </w:r>
                  <w:r>
                    <w:rPr>
                      <w:color w:val="000000" w:themeColor="text1"/>
                    </w:rPr>
                    <w:t xml:space="preserve">р,  </w:t>
                  </w:r>
                  <w:r w:rsidRPr="00FD6CA0">
                    <w:rPr>
                      <w:color w:val="000000" w:themeColor="text1"/>
                    </w:rPr>
                    <w:t>предусмотренных с</w:t>
                  </w:r>
                  <w:r>
                    <w:rPr>
                      <w:color w:val="000000" w:themeColor="text1"/>
                    </w:rPr>
                    <w:t>т. 39.12 Земельного кодекса РФ</w:t>
                  </w:r>
                </w:p>
              </w:txbxContent>
            </v:textbox>
          </v:rect>
        </w:pict>
      </w:r>
    </w:p>
    <w:p w:rsidR="00084FCA" w:rsidRPr="00F373E9" w:rsidRDefault="00084FCA" w:rsidP="00084FCA">
      <w:pPr>
        <w:tabs>
          <w:tab w:val="left" w:pos="1251"/>
        </w:tabs>
      </w:pPr>
    </w:p>
    <w:p w:rsidR="00084FCA" w:rsidRDefault="00084FCA" w:rsidP="00084FCA"/>
    <w:p w:rsidR="00084FCA" w:rsidRDefault="00084FCA" w:rsidP="00084FCA"/>
    <w:p w:rsidR="00084FCA" w:rsidRDefault="00084FCA" w:rsidP="00084FCA"/>
    <w:p w:rsidR="00084FCA" w:rsidRDefault="00084FCA" w:rsidP="00084FCA"/>
    <w:p w:rsidR="00084FCA" w:rsidRDefault="00084FCA" w:rsidP="00084FCA">
      <w:pPr>
        <w:sectPr w:rsidR="00084FCA" w:rsidSect="00084FCA">
          <w:headerReference w:type="default" r:id="rId13"/>
          <w:pgSz w:w="11906" w:h="16838"/>
          <w:pgMar w:top="567" w:right="680" w:bottom="284" w:left="1701" w:header="709" w:footer="709" w:gutter="0"/>
          <w:cols w:space="708"/>
          <w:titlePg/>
          <w:docGrid w:linePitch="360"/>
        </w:sectPr>
      </w:pPr>
    </w:p>
    <w:p w:rsidR="00084FCA" w:rsidRPr="003740EE" w:rsidRDefault="00084FCA" w:rsidP="00084FCA">
      <w:pPr>
        <w:pStyle w:val="a7"/>
        <w:jc w:val="center"/>
        <w:rPr>
          <w:rFonts w:ascii="Times New Roman" w:hAnsi="Times New Roman"/>
          <w:sz w:val="28"/>
          <w:szCs w:val="28"/>
        </w:rPr>
      </w:pPr>
      <w:r w:rsidRPr="003740EE">
        <w:rPr>
          <w:rFonts w:ascii="Times New Roman" w:hAnsi="Times New Roman"/>
          <w:sz w:val="28"/>
          <w:szCs w:val="28"/>
        </w:rPr>
        <w:lastRenderedPageBreak/>
        <w:t>Пояснительная записка</w:t>
      </w:r>
    </w:p>
    <w:p w:rsidR="00084FCA" w:rsidRPr="003740EE" w:rsidRDefault="00084FCA" w:rsidP="00084FCA">
      <w:pPr>
        <w:pStyle w:val="a7"/>
        <w:jc w:val="center"/>
        <w:rPr>
          <w:rFonts w:ascii="Times New Roman" w:hAnsi="Times New Roman"/>
          <w:sz w:val="28"/>
          <w:szCs w:val="28"/>
        </w:rPr>
      </w:pPr>
      <w:r>
        <w:rPr>
          <w:rFonts w:ascii="Times New Roman" w:hAnsi="Times New Roman"/>
          <w:sz w:val="28"/>
          <w:szCs w:val="28"/>
        </w:rPr>
        <w:t>к а</w:t>
      </w:r>
      <w:r w:rsidRPr="003740EE">
        <w:rPr>
          <w:rFonts w:ascii="Times New Roman" w:hAnsi="Times New Roman"/>
          <w:sz w:val="28"/>
          <w:szCs w:val="28"/>
        </w:rPr>
        <w:t>дминистративно</w:t>
      </w:r>
      <w:r>
        <w:rPr>
          <w:rFonts w:ascii="Times New Roman" w:hAnsi="Times New Roman"/>
          <w:sz w:val="28"/>
          <w:szCs w:val="28"/>
        </w:rPr>
        <w:t>му</w:t>
      </w:r>
      <w:r w:rsidRPr="003740EE">
        <w:rPr>
          <w:rFonts w:ascii="Times New Roman" w:hAnsi="Times New Roman"/>
          <w:sz w:val="28"/>
          <w:szCs w:val="28"/>
        </w:rPr>
        <w:t xml:space="preserve"> регламент</w:t>
      </w:r>
      <w:r>
        <w:rPr>
          <w:rFonts w:ascii="Times New Roman" w:hAnsi="Times New Roman"/>
          <w:sz w:val="28"/>
          <w:szCs w:val="28"/>
        </w:rPr>
        <w:t xml:space="preserve">у администрации </w:t>
      </w:r>
      <w:r>
        <w:rPr>
          <w:rFonts w:ascii="Times New Roman" w:hAnsi="Times New Roman" w:cs="Times New Roman"/>
          <w:color w:val="000000" w:themeColor="text1"/>
          <w:sz w:val="28"/>
          <w:szCs w:val="28"/>
        </w:rPr>
        <w:t>Петропавловского</w:t>
      </w:r>
    </w:p>
    <w:p w:rsidR="00084FCA" w:rsidRPr="003740EE" w:rsidRDefault="00084FCA" w:rsidP="00084FCA">
      <w:pPr>
        <w:pStyle w:val="a7"/>
        <w:jc w:val="center"/>
        <w:rPr>
          <w:rFonts w:ascii="Times New Roman" w:hAnsi="Times New Roman"/>
          <w:sz w:val="28"/>
          <w:szCs w:val="28"/>
        </w:rPr>
      </w:pPr>
      <w:r w:rsidRPr="003740EE">
        <w:rPr>
          <w:rFonts w:ascii="Times New Roman" w:hAnsi="Times New Roman"/>
          <w:sz w:val="28"/>
          <w:szCs w:val="28"/>
        </w:rPr>
        <w:t>сельского  поселения  Лискинского муниципального  района  Воронежской области по предоставлению муниципальной</w:t>
      </w:r>
      <w:r>
        <w:rPr>
          <w:rFonts w:ascii="Times New Roman" w:hAnsi="Times New Roman"/>
          <w:sz w:val="28"/>
          <w:szCs w:val="28"/>
        </w:rPr>
        <w:t xml:space="preserve"> услуги</w:t>
      </w:r>
    </w:p>
    <w:p w:rsidR="00084FCA" w:rsidRPr="00557D11" w:rsidRDefault="00084FCA" w:rsidP="00084FCA">
      <w:pPr>
        <w:pStyle w:val="a7"/>
        <w:jc w:val="center"/>
        <w:rPr>
          <w:rFonts w:ascii="Times New Roman" w:hAnsi="Times New Roman"/>
          <w:sz w:val="28"/>
          <w:szCs w:val="28"/>
        </w:rPr>
      </w:pPr>
      <w:r w:rsidRPr="00557D11">
        <w:rPr>
          <w:rFonts w:ascii="Times New Roman" w:eastAsia="Times New Roman" w:hAnsi="Times New Roman"/>
          <w:color w:val="000000"/>
          <w:sz w:val="28"/>
          <w:szCs w:val="28"/>
          <w:lang w:eastAsia="ru-RU"/>
        </w:rPr>
        <w:t>«</w:t>
      </w:r>
      <w:r w:rsidRPr="004E55F6">
        <w:rPr>
          <w:rFonts w:ascii="Times New Roman" w:hAnsi="Times New Roman" w:cs="Times New Roman"/>
          <w:color w:val="000000" w:themeColor="text1"/>
          <w:sz w:val="28"/>
          <w:szCs w:val="28"/>
        </w:rPr>
        <w:t>Предоставление в собственность, аренду земельного участка, находящегося в муниципальной собственности  на торгах»</w:t>
      </w:r>
    </w:p>
    <w:p w:rsidR="00084FCA" w:rsidRPr="003740EE" w:rsidRDefault="00084FCA" w:rsidP="00084FCA">
      <w:pPr>
        <w:pStyle w:val="a7"/>
        <w:jc w:val="center"/>
        <w:rPr>
          <w:rFonts w:ascii="Times New Roman" w:hAnsi="Times New Roman"/>
          <w:sz w:val="28"/>
          <w:szCs w:val="28"/>
        </w:rPr>
      </w:pPr>
    </w:p>
    <w:p w:rsidR="00084FCA" w:rsidRPr="003740EE" w:rsidRDefault="00084FCA" w:rsidP="00084FCA">
      <w:pPr>
        <w:pStyle w:val="a7"/>
        <w:jc w:val="both"/>
        <w:rPr>
          <w:rFonts w:ascii="Times New Roman" w:hAnsi="Times New Roman"/>
          <w:sz w:val="28"/>
          <w:szCs w:val="28"/>
        </w:rPr>
      </w:pPr>
    </w:p>
    <w:p w:rsidR="00084FCA" w:rsidRDefault="00084FCA" w:rsidP="00084FCA">
      <w:pPr>
        <w:pStyle w:val="a7"/>
        <w:ind w:firstLine="708"/>
        <w:jc w:val="both"/>
        <w:rPr>
          <w:rFonts w:ascii="Times New Roman" w:hAnsi="Times New Roman"/>
          <w:sz w:val="28"/>
          <w:szCs w:val="28"/>
        </w:rPr>
      </w:pPr>
      <w:r>
        <w:rPr>
          <w:rFonts w:ascii="Times New Roman" w:hAnsi="Times New Roman"/>
          <w:sz w:val="28"/>
          <w:szCs w:val="28"/>
        </w:rPr>
        <w:t>А</w:t>
      </w:r>
      <w:r w:rsidRPr="003740EE">
        <w:rPr>
          <w:rFonts w:ascii="Times New Roman" w:hAnsi="Times New Roman"/>
          <w:sz w:val="28"/>
          <w:szCs w:val="28"/>
        </w:rPr>
        <w:t>дминистративн</w:t>
      </w:r>
      <w:r>
        <w:rPr>
          <w:rFonts w:ascii="Times New Roman" w:hAnsi="Times New Roman"/>
          <w:sz w:val="28"/>
          <w:szCs w:val="28"/>
        </w:rPr>
        <w:t>ый</w:t>
      </w:r>
      <w:r w:rsidRPr="003740EE">
        <w:rPr>
          <w:rFonts w:ascii="Times New Roman" w:hAnsi="Times New Roman"/>
          <w:sz w:val="28"/>
          <w:szCs w:val="28"/>
        </w:rPr>
        <w:t xml:space="preserve"> регламент</w:t>
      </w:r>
      <w:r>
        <w:rPr>
          <w:rFonts w:ascii="Times New Roman" w:hAnsi="Times New Roman"/>
          <w:sz w:val="28"/>
          <w:szCs w:val="28"/>
        </w:rPr>
        <w:t xml:space="preserve"> администрации </w:t>
      </w:r>
      <w:r>
        <w:rPr>
          <w:rFonts w:ascii="Times New Roman" w:hAnsi="Times New Roman" w:cs="Times New Roman"/>
          <w:color w:val="000000" w:themeColor="text1"/>
          <w:sz w:val="28"/>
          <w:szCs w:val="28"/>
        </w:rPr>
        <w:t>Петропавловского</w:t>
      </w:r>
      <w:r w:rsidRPr="00557D11">
        <w:rPr>
          <w:rFonts w:ascii="Times New Roman" w:hAnsi="Times New Roman"/>
          <w:sz w:val="28"/>
          <w:szCs w:val="28"/>
        </w:rPr>
        <w:t xml:space="preserve"> сельского поселения Лискинского муниципального района Воронежской области по предоставлению муниципальной услуги «</w:t>
      </w:r>
      <w:r w:rsidRPr="004E55F6">
        <w:rPr>
          <w:rFonts w:ascii="Times New Roman" w:hAnsi="Times New Roman" w:cs="Times New Roman"/>
          <w:color w:val="000000" w:themeColor="text1"/>
          <w:sz w:val="28"/>
          <w:szCs w:val="28"/>
        </w:rPr>
        <w:t>Предоставление в собственность, аренду земельного участка, находящегося в муниципальной собственности  на торгах»</w:t>
      </w:r>
      <w:r w:rsidRPr="00557D11">
        <w:rPr>
          <w:rFonts w:ascii="Times New Roman" w:hAnsi="Times New Roman"/>
          <w:sz w:val="28"/>
          <w:szCs w:val="28"/>
        </w:rPr>
        <w:t xml:space="preserve"> (далее –</w:t>
      </w:r>
      <w:r w:rsidRPr="00F70002">
        <w:rPr>
          <w:rFonts w:ascii="Times New Roman" w:hAnsi="Times New Roman"/>
          <w:sz w:val="28"/>
          <w:szCs w:val="28"/>
        </w:rPr>
        <w:t xml:space="preserve">  </w:t>
      </w:r>
      <w:r>
        <w:rPr>
          <w:rFonts w:ascii="Times New Roman" w:hAnsi="Times New Roman"/>
          <w:sz w:val="28"/>
          <w:szCs w:val="28"/>
        </w:rPr>
        <w:t>А</w:t>
      </w:r>
      <w:r w:rsidRPr="00F70002">
        <w:rPr>
          <w:rFonts w:ascii="Times New Roman" w:hAnsi="Times New Roman"/>
          <w:sz w:val="28"/>
          <w:szCs w:val="28"/>
        </w:rPr>
        <w:t>дминистративн</w:t>
      </w:r>
      <w:r>
        <w:rPr>
          <w:rFonts w:ascii="Times New Roman" w:hAnsi="Times New Roman"/>
          <w:sz w:val="28"/>
          <w:szCs w:val="28"/>
        </w:rPr>
        <w:t>ый</w:t>
      </w:r>
      <w:r w:rsidRPr="00F70002">
        <w:rPr>
          <w:rFonts w:ascii="Times New Roman" w:hAnsi="Times New Roman"/>
          <w:sz w:val="28"/>
          <w:szCs w:val="28"/>
        </w:rPr>
        <w:t xml:space="preserve"> регламент</w:t>
      </w:r>
      <w:r>
        <w:rPr>
          <w:sz w:val="28"/>
          <w:szCs w:val="28"/>
        </w:rPr>
        <w:t xml:space="preserve">) </w:t>
      </w:r>
      <w:r w:rsidRPr="003740EE">
        <w:rPr>
          <w:rFonts w:ascii="Times New Roman" w:hAnsi="Times New Roman"/>
          <w:sz w:val="28"/>
          <w:szCs w:val="28"/>
        </w:rPr>
        <w:t xml:space="preserve">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w:t>
      </w:r>
      <w:r>
        <w:rPr>
          <w:rFonts w:ascii="Times New Roman" w:hAnsi="Times New Roman"/>
          <w:sz w:val="28"/>
          <w:szCs w:val="28"/>
        </w:rPr>
        <w:t>.</w:t>
      </w:r>
    </w:p>
    <w:p w:rsidR="00084FCA" w:rsidRDefault="00084FCA" w:rsidP="00084FCA">
      <w:pPr>
        <w:pStyle w:val="a7"/>
        <w:ind w:firstLine="708"/>
        <w:jc w:val="both"/>
        <w:rPr>
          <w:rFonts w:ascii="Times New Roman" w:hAnsi="Times New Roman"/>
          <w:color w:val="000000"/>
          <w:sz w:val="28"/>
          <w:szCs w:val="28"/>
        </w:rPr>
      </w:pPr>
      <w:r>
        <w:rPr>
          <w:rFonts w:ascii="Times New Roman" w:hAnsi="Times New Roman"/>
          <w:color w:val="000000"/>
          <w:sz w:val="28"/>
          <w:szCs w:val="28"/>
        </w:rPr>
        <w:t xml:space="preserve">Административным регламентом устанавливаются сроки и последовательность административных процедур и административных действий, осуществляемых должностными лицами администрации </w:t>
      </w:r>
      <w:r>
        <w:rPr>
          <w:rFonts w:ascii="Times New Roman" w:hAnsi="Times New Roman" w:cs="Times New Roman"/>
          <w:color w:val="000000" w:themeColor="text1"/>
          <w:sz w:val="28"/>
          <w:szCs w:val="28"/>
        </w:rPr>
        <w:t>Петропавловского</w:t>
      </w:r>
      <w:r>
        <w:rPr>
          <w:rFonts w:ascii="Times New Roman" w:hAnsi="Times New Roman"/>
          <w:color w:val="000000"/>
          <w:sz w:val="28"/>
          <w:szCs w:val="28"/>
        </w:rPr>
        <w:t xml:space="preserve"> сельского поселения Лискинского муниципального района Воронежской области.</w:t>
      </w:r>
    </w:p>
    <w:p w:rsidR="00084FCA" w:rsidRDefault="00084FCA" w:rsidP="00084FCA">
      <w:pPr>
        <w:pStyle w:val="a7"/>
        <w:ind w:firstLine="708"/>
        <w:jc w:val="both"/>
        <w:rPr>
          <w:rFonts w:ascii="Times New Roman" w:hAnsi="Times New Roman"/>
          <w:color w:val="000000"/>
          <w:sz w:val="28"/>
          <w:szCs w:val="28"/>
        </w:rPr>
      </w:pPr>
      <w:r>
        <w:rPr>
          <w:rFonts w:ascii="Times New Roman" w:hAnsi="Times New Roman"/>
          <w:color w:val="000000"/>
          <w:sz w:val="28"/>
          <w:szCs w:val="28"/>
        </w:rPr>
        <w:t>Административный регламент предполагает улучшение практики исполнения муниципальной услуги по следующим параметрам:</w:t>
      </w:r>
    </w:p>
    <w:p w:rsidR="00084FCA" w:rsidRDefault="00084FCA" w:rsidP="00084FCA">
      <w:pPr>
        <w:pStyle w:val="a7"/>
        <w:ind w:firstLine="708"/>
        <w:jc w:val="both"/>
        <w:rPr>
          <w:rFonts w:ascii="Times New Roman" w:hAnsi="Times New Roman"/>
          <w:color w:val="000000"/>
          <w:sz w:val="28"/>
          <w:szCs w:val="28"/>
        </w:rPr>
      </w:pPr>
      <w:r>
        <w:rPr>
          <w:rFonts w:ascii="Times New Roman" w:hAnsi="Times New Roman"/>
          <w:color w:val="000000"/>
          <w:sz w:val="28"/>
          <w:szCs w:val="28"/>
        </w:rPr>
        <w:t>- прозрачный механизм осуществления административных действий и процедур по исполнению муниципальной услуги, их упорядочение и устранение избыточных;</w:t>
      </w:r>
    </w:p>
    <w:p w:rsidR="00084FCA" w:rsidRDefault="00084FCA" w:rsidP="00084FCA">
      <w:pPr>
        <w:pStyle w:val="a7"/>
        <w:ind w:firstLine="708"/>
        <w:jc w:val="both"/>
        <w:rPr>
          <w:rFonts w:ascii="Times New Roman" w:hAnsi="Times New Roman"/>
          <w:color w:val="000000"/>
          <w:sz w:val="28"/>
          <w:szCs w:val="28"/>
        </w:rPr>
      </w:pPr>
      <w:r>
        <w:rPr>
          <w:rFonts w:ascii="Times New Roman" w:hAnsi="Times New Roman"/>
          <w:color w:val="000000"/>
          <w:sz w:val="28"/>
          <w:szCs w:val="28"/>
        </w:rPr>
        <w:t>- исчерпывающий перечень документов, требуемых для исполнения муниципальной услуги;</w:t>
      </w:r>
    </w:p>
    <w:p w:rsidR="00084FCA" w:rsidRDefault="00084FCA" w:rsidP="00084FCA">
      <w:pPr>
        <w:pStyle w:val="a7"/>
        <w:ind w:firstLine="708"/>
        <w:jc w:val="both"/>
        <w:rPr>
          <w:rFonts w:ascii="Times New Roman" w:hAnsi="Times New Roman"/>
          <w:color w:val="000000"/>
          <w:sz w:val="28"/>
          <w:szCs w:val="28"/>
        </w:rPr>
      </w:pPr>
      <w:r>
        <w:rPr>
          <w:rFonts w:ascii="Times New Roman" w:hAnsi="Times New Roman"/>
          <w:color w:val="000000"/>
          <w:sz w:val="28"/>
          <w:szCs w:val="28"/>
        </w:rPr>
        <w:t>- установление конкретных сроков исполнения административных действий и процедур;</w:t>
      </w:r>
    </w:p>
    <w:p w:rsidR="00084FCA" w:rsidRDefault="00084FCA" w:rsidP="00084FCA">
      <w:pPr>
        <w:pStyle w:val="a7"/>
        <w:ind w:firstLine="708"/>
        <w:jc w:val="both"/>
        <w:rPr>
          <w:rFonts w:ascii="Times New Roman" w:hAnsi="Times New Roman"/>
          <w:color w:val="000000"/>
          <w:sz w:val="28"/>
          <w:szCs w:val="28"/>
        </w:rPr>
      </w:pPr>
      <w:r>
        <w:rPr>
          <w:rFonts w:ascii="Times New Roman" w:hAnsi="Times New Roman"/>
          <w:color w:val="000000"/>
          <w:sz w:val="28"/>
          <w:szCs w:val="28"/>
        </w:rPr>
        <w:t xml:space="preserve">- порядок обжалования действий и решений должностных лиц администрации </w:t>
      </w:r>
      <w:r>
        <w:rPr>
          <w:rFonts w:ascii="Times New Roman" w:hAnsi="Times New Roman" w:cs="Times New Roman"/>
          <w:color w:val="000000" w:themeColor="text1"/>
          <w:sz w:val="28"/>
          <w:szCs w:val="28"/>
        </w:rPr>
        <w:t>Петропавловского</w:t>
      </w:r>
      <w:r>
        <w:rPr>
          <w:rFonts w:ascii="Times New Roman" w:hAnsi="Times New Roman"/>
          <w:color w:val="000000"/>
          <w:sz w:val="28"/>
          <w:szCs w:val="28"/>
        </w:rPr>
        <w:t xml:space="preserve"> сельского поселения Лискинского муниципального района Воронежской области и контроля их деятельности по исполнению муниципальной услуги.</w:t>
      </w:r>
    </w:p>
    <w:p w:rsidR="00084FCA" w:rsidRDefault="00084FCA" w:rsidP="00084FCA">
      <w:pPr>
        <w:pStyle w:val="a7"/>
        <w:ind w:firstLine="708"/>
        <w:jc w:val="both"/>
      </w:pPr>
      <w:r>
        <w:rPr>
          <w:rFonts w:ascii="Times New Roman" w:hAnsi="Times New Roman"/>
          <w:color w:val="000000"/>
          <w:sz w:val="28"/>
          <w:szCs w:val="28"/>
        </w:rPr>
        <w:t>Для Административного регламента разработаны все необходимые для предоставления муниципальной услуги формы документов.</w:t>
      </w:r>
    </w:p>
    <w:p w:rsidR="00084FCA" w:rsidRPr="00033196" w:rsidRDefault="00084FCA" w:rsidP="00084FCA">
      <w:pPr>
        <w:jc w:val="right"/>
        <w:rPr>
          <w:sz w:val="28"/>
          <w:szCs w:val="28"/>
        </w:rPr>
      </w:pPr>
    </w:p>
    <w:p w:rsidR="00084FCA" w:rsidRDefault="00084FCA" w:rsidP="00084FCA"/>
    <w:p w:rsidR="00084FCA" w:rsidRDefault="00084FCA" w:rsidP="00084FCA"/>
    <w:p w:rsidR="00084FCA" w:rsidRDefault="00084FCA" w:rsidP="00084FCA"/>
    <w:p w:rsidR="00084FCA" w:rsidRDefault="00084FCA" w:rsidP="00084FCA"/>
    <w:p w:rsidR="00084FCA" w:rsidRDefault="00084FCA" w:rsidP="00084FCA"/>
    <w:p w:rsidR="00084FCA" w:rsidRDefault="00084FCA" w:rsidP="00084FCA"/>
    <w:p w:rsidR="00084FCA" w:rsidRDefault="00084FCA" w:rsidP="00084FCA"/>
    <w:p w:rsidR="00084FCA" w:rsidRDefault="00084FCA" w:rsidP="00084FCA"/>
    <w:p w:rsidR="00084FCA" w:rsidRDefault="00084FCA" w:rsidP="00084FCA"/>
    <w:sectPr w:rsidR="00084FCA" w:rsidSect="003204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A2D" w:rsidRDefault="00083A2D" w:rsidP="00725009">
      <w:r>
        <w:separator/>
      </w:r>
    </w:p>
  </w:endnote>
  <w:endnote w:type="continuationSeparator" w:id="1">
    <w:p w:rsidR="00083A2D" w:rsidRDefault="00083A2D" w:rsidP="007250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A2D" w:rsidRDefault="00083A2D" w:rsidP="00725009">
      <w:r>
        <w:separator/>
      </w:r>
    </w:p>
  </w:footnote>
  <w:footnote w:type="continuationSeparator" w:id="1">
    <w:p w:rsidR="00083A2D" w:rsidRDefault="00083A2D" w:rsidP="007250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20547"/>
      <w:docPartObj>
        <w:docPartGallery w:val="Page Numbers (Top of Page)"/>
        <w:docPartUnique/>
      </w:docPartObj>
    </w:sdtPr>
    <w:sdtContent>
      <w:p w:rsidR="00084FCA" w:rsidRDefault="00FE4172">
        <w:pPr>
          <w:pStyle w:val="a9"/>
          <w:jc w:val="center"/>
        </w:pPr>
        <w:fldSimple w:instr=" PAGE   \* MERGEFORMAT ">
          <w:r w:rsidR="000569D7">
            <w:rPr>
              <w:noProof/>
            </w:rPr>
            <w:t>38</w:t>
          </w:r>
        </w:fldSimple>
      </w:p>
    </w:sdtContent>
  </w:sdt>
  <w:p w:rsidR="00084FCA" w:rsidRDefault="00084FC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781046"/>
    <w:multiLevelType w:val="hybridMultilevel"/>
    <w:tmpl w:val="F4642612"/>
    <w:lvl w:ilvl="0" w:tplc="C708F1FC">
      <w:start w:val="1"/>
      <w:numFmt w:val="decimal"/>
      <w:lvlText w:val="%1)"/>
      <w:lvlJc w:val="left"/>
      <w:pPr>
        <w:ind w:left="834" w:hanging="384"/>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9DD1F6D"/>
    <w:multiLevelType w:val="hybridMultilevel"/>
    <w:tmpl w:val="B0367C5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E712CB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E867053"/>
    <w:multiLevelType w:val="hybridMultilevel"/>
    <w:tmpl w:val="377CDC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4A6E00"/>
    <w:multiLevelType w:val="hybridMultilevel"/>
    <w:tmpl w:val="AA143E6A"/>
    <w:lvl w:ilvl="0" w:tplc="C3D09E44">
      <w:start w:val="1"/>
      <w:numFmt w:val="decimal"/>
      <w:lvlText w:val="%1."/>
      <w:lvlJc w:val="left"/>
      <w:pPr>
        <w:ind w:left="1353" w:hanging="360"/>
      </w:pPr>
      <w:rPr>
        <w:rFonts w:ascii="Times New Roman" w:hAnsi="Times New Roman" w:cs="Times New Roman"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12921C5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2">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1AC6F34"/>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5">
    <w:nsid w:val="22B11E0C"/>
    <w:multiLevelType w:val="hybridMultilevel"/>
    <w:tmpl w:val="F7CCD166"/>
    <w:lvl w:ilvl="0" w:tplc="0100BFA6">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035BD2"/>
    <w:multiLevelType w:val="hybridMultilevel"/>
    <w:tmpl w:val="47BEA82C"/>
    <w:lvl w:ilvl="0" w:tplc="5E405362">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0">
    <w:nsid w:val="2FF46539"/>
    <w:multiLevelType w:val="hybridMultilevel"/>
    <w:tmpl w:val="1E26199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0AC723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2">
    <w:nsid w:val="378E105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3">
    <w:nsid w:val="3E306E87"/>
    <w:multiLevelType w:val="hybridMultilevel"/>
    <w:tmpl w:val="00FACE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CD7400"/>
    <w:multiLevelType w:val="hybridMultilevel"/>
    <w:tmpl w:val="D89A41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1B61BAD"/>
    <w:multiLevelType w:val="hybridMultilevel"/>
    <w:tmpl w:val="C9DCAF04"/>
    <w:lvl w:ilvl="0" w:tplc="6C522640">
      <w:start w:val="1"/>
      <w:numFmt w:val="decimal"/>
      <w:lvlText w:val="%1)"/>
      <w:lvlJc w:val="left"/>
      <w:pPr>
        <w:ind w:left="1801" w:hanging="10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8">
    <w:nsid w:val="4E0B2EC1"/>
    <w:multiLevelType w:val="hybridMultilevel"/>
    <w:tmpl w:val="B7B4E68C"/>
    <w:lvl w:ilvl="0" w:tplc="E0BE5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0E0B5D"/>
    <w:multiLevelType w:val="multilevel"/>
    <w:tmpl w:val="5C8A90E8"/>
    <w:lvl w:ilvl="0">
      <w:start w:val="3"/>
      <w:numFmt w:val="decimal"/>
      <w:lvlText w:val="%1."/>
      <w:lvlJc w:val="left"/>
      <w:pPr>
        <w:ind w:left="864" w:hanging="864"/>
      </w:pPr>
      <w:rPr>
        <w:rFonts w:hint="default"/>
      </w:rPr>
    </w:lvl>
    <w:lvl w:ilvl="1">
      <w:start w:val="2"/>
      <w:numFmt w:val="decimal"/>
      <w:lvlText w:val="%1.%2."/>
      <w:lvlJc w:val="left"/>
      <w:pPr>
        <w:ind w:left="1576" w:hanging="864"/>
      </w:pPr>
      <w:rPr>
        <w:rFonts w:hint="default"/>
      </w:rPr>
    </w:lvl>
    <w:lvl w:ilvl="2">
      <w:start w:val="6"/>
      <w:numFmt w:val="decimal"/>
      <w:lvlText w:val="%1.%2.%3."/>
      <w:lvlJc w:val="left"/>
      <w:pPr>
        <w:ind w:left="2288" w:hanging="864"/>
      </w:pPr>
      <w:rPr>
        <w:rFonts w:hint="default"/>
      </w:rPr>
    </w:lvl>
    <w:lvl w:ilvl="3">
      <w:start w:val="1"/>
      <w:numFmt w:val="decimal"/>
      <w:lvlText w:val="%1.%2.%3.%4."/>
      <w:lvlJc w:val="left"/>
      <w:pPr>
        <w:ind w:left="3216" w:hanging="108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6072" w:hanging="180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856" w:hanging="2160"/>
      </w:pPr>
      <w:rPr>
        <w:rFonts w:hint="default"/>
      </w:rPr>
    </w:lvl>
  </w:abstractNum>
  <w:abstractNum w:abstractNumId="30">
    <w:nsid w:val="5009340F"/>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31">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32">
    <w:nsid w:val="52F07A2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E913769"/>
    <w:multiLevelType w:val="hybridMultilevel"/>
    <w:tmpl w:val="2E106CA8"/>
    <w:lvl w:ilvl="0" w:tplc="7AD0E8B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566551C"/>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8">
    <w:nsid w:val="68097E72"/>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39">
    <w:nsid w:val="695074C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0">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B461CA5"/>
    <w:multiLevelType w:val="hybridMultilevel"/>
    <w:tmpl w:val="567C36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43">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4">
    <w:nsid w:val="6F50130B"/>
    <w:multiLevelType w:val="hybridMultilevel"/>
    <w:tmpl w:val="012649B4"/>
    <w:lvl w:ilvl="0" w:tplc="E0BE56B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712C6D85"/>
    <w:multiLevelType w:val="hybridMultilevel"/>
    <w:tmpl w:val="AA9248F4"/>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1B34252"/>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6"/>
  </w:num>
  <w:num w:numId="2">
    <w:abstractNumId w:val="32"/>
  </w:num>
  <w:num w:numId="3">
    <w:abstractNumId w:val="6"/>
  </w:num>
  <w:num w:numId="4">
    <w:abstractNumId w:val="47"/>
  </w:num>
  <w:num w:numId="5">
    <w:abstractNumId w:val="17"/>
  </w:num>
  <w:num w:numId="6">
    <w:abstractNumId w:val="34"/>
  </w:num>
  <w:num w:numId="7">
    <w:abstractNumId w:val="31"/>
  </w:num>
  <w:num w:numId="8">
    <w:abstractNumId w:val="8"/>
  </w:num>
  <w:num w:numId="9">
    <w:abstractNumId w:val="0"/>
  </w:num>
  <w:num w:numId="10">
    <w:abstractNumId w:val="48"/>
  </w:num>
  <w:num w:numId="11">
    <w:abstractNumId w:val="10"/>
  </w:num>
  <w:num w:numId="12">
    <w:abstractNumId w:val="13"/>
  </w:num>
  <w:num w:numId="13">
    <w:abstractNumId w:val="20"/>
  </w:num>
  <w:num w:numId="14">
    <w:abstractNumId w:val="45"/>
  </w:num>
  <w:num w:numId="15">
    <w:abstractNumId w:val="43"/>
  </w:num>
  <w:num w:numId="16">
    <w:abstractNumId w:val="12"/>
  </w:num>
  <w:num w:numId="17">
    <w:abstractNumId w:val="18"/>
  </w:num>
  <w:num w:numId="18">
    <w:abstractNumId w:val="27"/>
  </w:num>
  <w:num w:numId="19">
    <w:abstractNumId w:val="24"/>
  </w:num>
  <w:num w:numId="20">
    <w:abstractNumId w:val="3"/>
  </w:num>
  <w:num w:numId="21">
    <w:abstractNumId w:val="5"/>
  </w:num>
  <w:num w:numId="22">
    <w:abstractNumId w:val="23"/>
  </w:num>
  <w:num w:numId="23">
    <w:abstractNumId w:val="28"/>
  </w:num>
  <w:num w:numId="24">
    <w:abstractNumId w:val="40"/>
  </w:num>
  <w:num w:numId="25">
    <w:abstractNumId w:val="42"/>
  </w:num>
  <w:num w:numId="26">
    <w:abstractNumId w:val="2"/>
  </w:num>
  <w:num w:numId="27">
    <w:abstractNumId w:val="44"/>
  </w:num>
  <w:num w:numId="28">
    <w:abstractNumId w:val="46"/>
  </w:num>
  <w:num w:numId="29">
    <w:abstractNumId w:val="29"/>
  </w:num>
  <w:num w:numId="30">
    <w:abstractNumId w:val="33"/>
  </w:num>
  <w:num w:numId="31">
    <w:abstractNumId w:val="7"/>
  </w:num>
  <w:num w:numId="32">
    <w:abstractNumId w:val="9"/>
  </w:num>
  <w:num w:numId="33">
    <w:abstractNumId w:val="39"/>
  </w:num>
  <w:num w:numId="34">
    <w:abstractNumId w:val="21"/>
  </w:num>
  <w:num w:numId="35">
    <w:abstractNumId w:val="37"/>
  </w:num>
  <w:num w:numId="36">
    <w:abstractNumId w:val="14"/>
  </w:num>
  <w:num w:numId="37">
    <w:abstractNumId w:val="19"/>
  </w:num>
  <w:num w:numId="38">
    <w:abstractNumId w:val="22"/>
  </w:num>
  <w:num w:numId="39">
    <w:abstractNumId w:val="30"/>
  </w:num>
  <w:num w:numId="40">
    <w:abstractNumId w:val="11"/>
  </w:num>
  <w:num w:numId="41">
    <w:abstractNumId w:val="35"/>
  </w:num>
  <w:num w:numId="42">
    <w:abstractNumId w:val="36"/>
  </w:num>
  <w:num w:numId="43">
    <w:abstractNumId w:val="4"/>
  </w:num>
  <w:num w:numId="44">
    <w:abstractNumId w:val="41"/>
  </w:num>
  <w:num w:numId="45">
    <w:abstractNumId w:val="38"/>
  </w:num>
  <w:num w:numId="46">
    <w:abstractNumId w:val="25"/>
  </w:num>
  <w:num w:numId="47">
    <w:abstractNumId w:val="15"/>
  </w:num>
  <w:num w:numId="48">
    <w:abstractNumId w:val="1"/>
  </w:num>
  <w:num w:numId="4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61235"/>
    <w:rsid w:val="000569D7"/>
    <w:rsid w:val="00083A2D"/>
    <w:rsid w:val="00084FCA"/>
    <w:rsid w:val="000F64DF"/>
    <w:rsid w:val="00320415"/>
    <w:rsid w:val="00725009"/>
    <w:rsid w:val="00AE2FF8"/>
    <w:rsid w:val="00B35CAE"/>
    <w:rsid w:val="00C2641B"/>
    <w:rsid w:val="00CA310F"/>
    <w:rsid w:val="00D654CE"/>
    <w:rsid w:val="00E01396"/>
    <w:rsid w:val="00E61235"/>
    <w:rsid w:val="00E93F3B"/>
    <w:rsid w:val="00FE41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0" type="connector" idref="#Соединительная линия уступом 40"/>
        <o:r id="V:Rule31" type="connector" idref="#Прямая со стрелкой 38"/>
        <o:r id="V:Rule32" type="connector" idref="#Прямая со стрелкой 54"/>
        <o:r id="V:Rule33" type="connector" idref="#Прямая со стрелкой 68"/>
        <o:r id="V:Rule34" type="connector" idref="#Прямая со стрелкой 32"/>
        <o:r id="V:Rule35" type="connector" idref="#Прямая со стрелкой 76"/>
        <o:r id="V:Rule36" type="connector" idref="#Соединительная линия уступом 14"/>
        <o:r id="V:Rule37" type="connector" idref="#Прямая со стрелкой 48"/>
        <o:r id="V:Rule38" type="connector" idref="#Прямая со стрелкой 71"/>
        <o:r id="V:Rule39" type="connector" idref="#Прямая со стрелкой 53"/>
        <o:r id="V:Rule40" type="connector" idref="#Прямая со стрелкой 39"/>
        <o:r id="V:Rule41" type="connector" idref="#Прямая со стрелкой 57"/>
        <o:r id="V:Rule42" type="connector" idref="#Прямая со стрелкой 9"/>
        <o:r id="V:Rule43" type="connector" idref="#Прямая со стрелкой 52"/>
        <o:r id="V:Rule44" type="connector" idref="#Прямая со стрелкой 49"/>
        <o:r id="V:Rule45" type="connector" idref="#Прямая со стрелкой 5"/>
        <o:r id="V:Rule46" type="connector" idref="#Прямая со стрелкой 56"/>
        <o:r id="V:Rule47" type="connector" idref="#Прямая со стрелкой 63"/>
        <o:r id="V:Rule48" type="connector" idref="#Прямая со стрелкой 24"/>
        <o:r id="V:Rule49" type="connector" idref="#Соединительная линия уступом 25"/>
        <o:r id="V:Rule50" type="connector" idref="#Прямая со стрелкой 73"/>
        <o:r id="V:Rule51" type="connector" idref="#Прямая со стрелкой 55"/>
        <o:r id="V:Rule52" type="connector" idref="#Прямая со стрелкой 43"/>
        <o:r id="V:Rule53" type="connector" idref="#Прямая со стрелкой 31"/>
        <o:r id="V:Rule54" type="connector" idref="#Прямая со стрелкой 70"/>
        <o:r id="V:Rule55" type="connector" idref="#Прямая со стрелкой 64"/>
        <o:r id="V:Rule56" type="connector" idref="#Прямая со стрелкой 50"/>
        <o:r id="V:Rule57" type="connector" idref="#Прямая со стрелкой 29"/>
        <o:r id="V:Rule58" type="connector" idref="#Прямая со стрелкой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235"/>
    <w:pPr>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E61235"/>
    <w:rPr>
      <w:rFonts w:ascii="Arial" w:hAnsi="Arial" w:cs="Arial"/>
      <w:lang w:eastAsia="ar-SA"/>
    </w:rPr>
  </w:style>
  <w:style w:type="paragraph" w:customStyle="1" w:styleId="ConsPlusNormal0">
    <w:name w:val="ConsPlusNormal"/>
    <w:next w:val="a"/>
    <w:link w:val="ConsPlusNormal"/>
    <w:rsid w:val="00E61235"/>
    <w:pPr>
      <w:widowControl w:val="0"/>
      <w:suppressAutoHyphens/>
      <w:autoSpaceDE w:val="0"/>
      <w:ind w:firstLine="720"/>
      <w:jc w:val="left"/>
    </w:pPr>
    <w:rPr>
      <w:rFonts w:ascii="Arial" w:hAnsi="Arial" w:cs="Arial"/>
      <w:lang w:eastAsia="ar-SA"/>
    </w:rPr>
  </w:style>
  <w:style w:type="paragraph" w:customStyle="1" w:styleId="ConsPlusNonformat">
    <w:name w:val="ConsPlusNonformat"/>
    <w:uiPriority w:val="99"/>
    <w:rsid w:val="00E61235"/>
    <w:pPr>
      <w:autoSpaceDE w:val="0"/>
      <w:autoSpaceDN w:val="0"/>
      <w:adjustRightInd w:val="0"/>
      <w:jc w:val="left"/>
    </w:pPr>
    <w:rPr>
      <w:rFonts w:ascii="Courier New" w:eastAsia="Times New Roman" w:hAnsi="Courier New" w:cs="Courier New"/>
      <w:sz w:val="20"/>
      <w:szCs w:val="20"/>
      <w:lang w:eastAsia="ru-RU"/>
    </w:rPr>
  </w:style>
  <w:style w:type="paragraph" w:customStyle="1" w:styleId="ConsPlusTitle">
    <w:name w:val="ConsPlusTitle"/>
    <w:rsid w:val="00084FCA"/>
    <w:pPr>
      <w:widowControl w:val="0"/>
      <w:autoSpaceDE w:val="0"/>
      <w:autoSpaceDN w:val="0"/>
      <w:jc w:val="left"/>
    </w:pPr>
    <w:rPr>
      <w:rFonts w:ascii="Calibri" w:eastAsia="Times New Roman" w:hAnsi="Calibri" w:cs="Calibri"/>
      <w:b/>
      <w:sz w:val="22"/>
      <w:szCs w:val="20"/>
      <w:lang w:eastAsia="ru-RU"/>
    </w:rPr>
  </w:style>
  <w:style w:type="paragraph" w:customStyle="1" w:styleId="ConsPlusTitlePage">
    <w:name w:val="ConsPlusTitlePage"/>
    <w:rsid w:val="00084FCA"/>
    <w:pPr>
      <w:widowControl w:val="0"/>
      <w:autoSpaceDE w:val="0"/>
      <w:autoSpaceDN w:val="0"/>
      <w:jc w:val="left"/>
    </w:pPr>
    <w:rPr>
      <w:rFonts w:ascii="Tahoma" w:eastAsia="Times New Roman" w:hAnsi="Tahoma" w:cs="Tahoma"/>
      <w:sz w:val="20"/>
      <w:szCs w:val="20"/>
      <w:lang w:eastAsia="ru-RU"/>
    </w:rPr>
  </w:style>
  <w:style w:type="paragraph" w:styleId="a3">
    <w:name w:val="List Paragraph"/>
    <w:basedOn w:val="a"/>
    <w:uiPriority w:val="34"/>
    <w:qFormat/>
    <w:rsid w:val="00084FCA"/>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footnote text"/>
    <w:basedOn w:val="a"/>
    <w:link w:val="a5"/>
    <w:rsid w:val="00084FCA"/>
    <w:rPr>
      <w:sz w:val="20"/>
      <w:szCs w:val="20"/>
    </w:rPr>
  </w:style>
  <w:style w:type="character" w:customStyle="1" w:styleId="a5">
    <w:name w:val="Текст сноски Знак"/>
    <w:basedOn w:val="a0"/>
    <w:link w:val="a4"/>
    <w:rsid w:val="00084FCA"/>
    <w:rPr>
      <w:rFonts w:eastAsia="Times New Roman"/>
      <w:sz w:val="20"/>
      <w:szCs w:val="20"/>
      <w:lang w:eastAsia="ru-RU"/>
    </w:rPr>
  </w:style>
  <w:style w:type="character" w:styleId="a6">
    <w:name w:val="footnote reference"/>
    <w:rsid w:val="00084FCA"/>
    <w:rPr>
      <w:vertAlign w:val="superscript"/>
    </w:rPr>
  </w:style>
  <w:style w:type="paragraph" w:styleId="a7">
    <w:name w:val="No Spacing"/>
    <w:qFormat/>
    <w:rsid w:val="00084FCA"/>
    <w:pPr>
      <w:jc w:val="left"/>
    </w:pPr>
    <w:rPr>
      <w:rFonts w:asciiTheme="minorHAnsi" w:hAnsiTheme="minorHAnsi" w:cstheme="minorBidi"/>
      <w:sz w:val="22"/>
      <w:szCs w:val="22"/>
    </w:rPr>
  </w:style>
  <w:style w:type="character" w:styleId="a8">
    <w:name w:val="Hyperlink"/>
    <w:unhideWhenUsed/>
    <w:rsid w:val="00084FCA"/>
    <w:rPr>
      <w:color w:val="000080"/>
      <w:u w:val="single"/>
    </w:rPr>
  </w:style>
  <w:style w:type="paragraph" w:styleId="a9">
    <w:name w:val="header"/>
    <w:basedOn w:val="a"/>
    <w:link w:val="aa"/>
    <w:uiPriority w:val="99"/>
    <w:unhideWhenUsed/>
    <w:rsid w:val="00084FCA"/>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rsid w:val="00084FCA"/>
    <w:rPr>
      <w:rFonts w:asciiTheme="minorHAnsi" w:hAnsiTheme="minorHAnsi" w:cstheme="minorBidi"/>
      <w:sz w:val="22"/>
      <w:szCs w:val="22"/>
    </w:rPr>
  </w:style>
  <w:style w:type="paragraph" w:styleId="ab">
    <w:name w:val="footer"/>
    <w:basedOn w:val="a"/>
    <w:link w:val="ac"/>
    <w:uiPriority w:val="99"/>
    <w:semiHidden/>
    <w:unhideWhenUsed/>
    <w:rsid w:val="00084FCA"/>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Нижний колонтитул Знак"/>
    <w:basedOn w:val="a0"/>
    <w:link w:val="ab"/>
    <w:uiPriority w:val="99"/>
    <w:semiHidden/>
    <w:rsid w:val="00084FCA"/>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6948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gu.govvrn.ru" TargetMode="External"/><Relationship Id="rId12" Type="http://schemas.openxmlformats.org/officeDocument/2006/relationships/hyperlink" Target="consultantplus://offline/ref=882214FB5A775EADD2679C53CDE39EE5E5883D34D719EC905C91CA51A218F43F40CA3DA412w6GB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dno-okno@mail.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fc.vrn.ru" TargetMode="External"/><Relationship Id="rId4" Type="http://schemas.openxmlformats.org/officeDocument/2006/relationships/webSettings" Target="webSettings.xml"/><Relationship Id="rId9" Type="http://schemas.openxmlformats.org/officeDocument/2006/relationships/hyperlink" Target="http://www.mfc.vr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38</Pages>
  <Words>12989</Words>
  <Characters>74043</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ppavl</dc:creator>
  <cp:lastModifiedBy>ppavl</cp:lastModifiedBy>
  <cp:revision>7</cp:revision>
  <dcterms:created xsi:type="dcterms:W3CDTF">2017-07-03T07:23:00Z</dcterms:created>
  <dcterms:modified xsi:type="dcterms:W3CDTF">2017-07-12T07:17:00Z</dcterms:modified>
</cp:coreProperties>
</file>