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98" w:rsidRPr="009D5D98" w:rsidRDefault="009D5D98">
      <w:pPr>
        <w:rPr>
          <w:sz w:val="24"/>
          <w:szCs w:val="24"/>
        </w:rPr>
      </w:pPr>
      <w:r w:rsidRPr="009D5D98">
        <w:rPr>
          <w:sz w:val="24"/>
          <w:szCs w:val="24"/>
        </w:rPr>
        <w:t>Приложение 4</w:t>
      </w:r>
    </w:p>
    <w:p w:rsidR="009D5D98" w:rsidRPr="009D5D98" w:rsidRDefault="009D5D98" w:rsidP="009D5D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5D98">
        <w:rPr>
          <w:rFonts w:ascii="Times New Roman" w:hAnsi="Times New Roman" w:cs="Times New Roman"/>
          <w:sz w:val="28"/>
          <w:szCs w:val="28"/>
        </w:rPr>
        <w:t>Расчёт по эффективности реализации муниципальных программ за 2019 год</w:t>
      </w:r>
    </w:p>
    <w:tbl>
      <w:tblPr>
        <w:tblStyle w:val="a4"/>
        <w:tblpPr w:leftFromText="180" w:rightFromText="180" w:vertAnchor="page" w:horzAnchor="margin" w:tblpY="2806"/>
        <w:tblW w:w="14879" w:type="dxa"/>
        <w:tblLayout w:type="fixed"/>
        <w:tblLook w:val="04A0"/>
      </w:tblPr>
      <w:tblGrid>
        <w:gridCol w:w="704"/>
        <w:gridCol w:w="3119"/>
        <w:gridCol w:w="1842"/>
        <w:gridCol w:w="1701"/>
        <w:gridCol w:w="1843"/>
        <w:gridCol w:w="1843"/>
        <w:gridCol w:w="3827"/>
      </w:tblGrid>
      <w:tr w:rsidR="009D5D98" w:rsidRPr="00A30730" w:rsidTr="001C7DF4">
        <w:tc>
          <w:tcPr>
            <w:tcW w:w="704" w:type="dxa"/>
          </w:tcPr>
          <w:p w:rsidR="009D5D98" w:rsidRPr="009D5D98" w:rsidRDefault="009D5D98" w:rsidP="001C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5D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5D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9D5D98" w:rsidRPr="009D5D98" w:rsidRDefault="009D5D98" w:rsidP="001C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98">
              <w:rPr>
                <w:rFonts w:ascii="Times New Roman" w:hAnsi="Times New Roman" w:cs="Times New Roman"/>
                <w:sz w:val="24"/>
                <w:szCs w:val="24"/>
              </w:rPr>
              <w:t>Контрольные события</w:t>
            </w:r>
          </w:p>
        </w:tc>
        <w:tc>
          <w:tcPr>
            <w:tcW w:w="1842" w:type="dxa"/>
          </w:tcPr>
          <w:p w:rsidR="009D5D98" w:rsidRPr="009D5D98" w:rsidRDefault="009D5D98" w:rsidP="001C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98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цели, решения задачи муниципальной программы</w:t>
            </w:r>
          </w:p>
        </w:tc>
        <w:tc>
          <w:tcPr>
            <w:tcW w:w="1701" w:type="dxa"/>
          </w:tcPr>
          <w:p w:rsidR="009D5D98" w:rsidRPr="009D5D98" w:rsidRDefault="009D5D98" w:rsidP="001C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98">
              <w:rPr>
                <w:rFonts w:ascii="Times New Roman" w:hAnsi="Times New Roman" w:cs="Times New Roman"/>
                <w:sz w:val="24"/>
                <w:szCs w:val="24"/>
              </w:rPr>
              <w:t>Уровень финансирования реализации основных мероприятий муниципальной программы</w:t>
            </w:r>
          </w:p>
        </w:tc>
        <w:tc>
          <w:tcPr>
            <w:tcW w:w="1843" w:type="dxa"/>
          </w:tcPr>
          <w:p w:rsidR="009D5D98" w:rsidRPr="009D5D98" w:rsidRDefault="009D5D98" w:rsidP="001C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98">
              <w:rPr>
                <w:rFonts w:ascii="Times New Roman" w:hAnsi="Times New Roman" w:cs="Times New Roman"/>
                <w:sz w:val="24"/>
                <w:szCs w:val="24"/>
              </w:rPr>
              <w:t>Оценка степени реализации контрольных мероприятий муниципальной программы</w:t>
            </w:r>
          </w:p>
        </w:tc>
        <w:tc>
          <w:tcPr>
            <w:tcW w:w="1843" w:type="dxa"/>
          </w:tcPr>
          <w:p w:rsidR="009D5D98" w:rsidRPr="009D5D98" w:rsidRDefault="009D5D98" w:rsidP="001C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98"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реализации муниципальной программы</w:t>
            </w:r>
          </w:p>
        </w:tc>
        <w:tc>
          <w:tcPr>
            <w:tcW w:w="3827" w:type="dxa"/>
          </w:tcPr>
          <w:p w:rsidR="009D5D98" w:rsidRPr="009D5D98" w:rsidRDefault="009D5D98" w:rsidP="001C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98">
              <w:rPr>
                <w:rFonts w:ascii="Times New Roman" w:hAnsi="Times New Roman" w:cs="Times New Roman"/>
                <w:sz w:val="24"/>
                <w:szCs w:val="24"/>
              </w:rPr>
              <w:t>Комплексная оценка</w:t>
            </w:r>
          </w:p>
        </w:tc>
      </w:tr>
      <w:tr w:rsidR="009D5D98" w:rsidRPr="00A30730" w:rsidTr="001C7DF4">
        <w:tc>
          <w:tcPr>
            <w:tcW w:w="704" w:type="dxa"/>
          </w:tcPr>
          <w:p w:rsidR="009D5D98" w:rsidRPr="009D5D98" w:rsidRDefault="009D5D98" w:rsidP="001C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D5D98" w:rsidRPr="009D5D98" w:rsidRDefault="009D5D98" w:rsidP="001C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Верхнее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 w:rsidRPr="009D5D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vAlign w:val="center"/>
          </w:tcPr>
          <w:p w:rsidR="009D5D98" w:rsidRPr="009D5D98" w:rsidRDefault="009D5D98" w:rsidP="001C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9D5D98" w:rsidRPr="009D5D98" w:rsidRDefault="009D5D98" w:rsidP="001C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77,93</w:t>
            </w:r>
            <w:r w:rsidRPr="009D5D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9D5D98" w:rsidRPr="009D5D98" w:rsidRDefault="009D5D98" w:rsidP="001C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:rsidR="009D5D98" w:rsidRPr="009D5D98" w:rsidRDefault="009D5D98" w:rsidP="001C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92,64</w:t>
            </w:r>
            <w:r w:rsidRPr="009D5D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D5D98" w:rsidRPr="009D5D98" w:rsidRDefault="009D5D98" w:rsidP="001C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9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9D5D98" w:rsidRPr="00A30730" w:rsidTr="001C7DF4">
        <w:tc>
          <w:tcPr>
            <w:tcW w:w="704" w:type="dxa"/>
          </w:tcPr>
          <w:p w:rsidR="009D5D98" w:rsidRPr="009D5D98" w:rsidRDefault="009D5D98" w:rsidP="001C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D5D98" w:rsidRPr="009D5D98" w:rsidRDefault="009D5D98" w:rsidP="001C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первичных мер пожарной безопасности на территории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поселения «Деревня Верхнее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 w:rsidRPr="009D5D98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842" w:type="dxa"/>
            <w:vAlign w:val="center"/>
          </w:tcPr>
          <w:p w:rsidR="009D5D98" w:rsidRPr="009D5D98" w:rsidRDefault="009D5D98" w:rsidP="001C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9D5D98" w:rsidRPr="009D5D98" w:rsidRDefault="009D5D98" w:rsidP="001C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5D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9D5D98" w:rsidRPr="009D5D98" w:rsidRDefault="009D5D98" w:rsidP="001C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:rsidR="009D5D98" w:rsidRPr="009D5D98" w:rsidRDefault="009D5D98" w:rsidP="001C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68,33</w:t>
            </w:r>
            <w:r w:rsidRPr="009D5D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D5D98" w:rsidRPr="009D5D98" w:rsidRDefault="009D5D98" w:rsidP="001C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неудовлетворительный</w:t>
            </w:r>
          </w:p>
        </w:tc>
      </w:tr>
      <w:tr w:rsidR="009D5D98" w:rsidRPr="00753D78" w:rsidTr="001C7DF4">
        <w:tc>
          <w:tcPr>
            <w:tcW w:w="704" w:type="dxa"/>
          </w:tcPr>
          <w:p w:rsidR="009D5D98" w:rsidRPr="009D5D98" w:rsidRDefault="009D5D98" w:rsidP="001C7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D5D98" w:rsidRPr="009D5D98" w:rsidRDefault="001F7F42" w:rsidP="001C7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«Патриотическое воспитание молодежи </w:t>
            </w:r>
            <w:bookmarkStart w:id="0" w:name="_GoBack"/>
            <w:bookmarkEnd w:id="0"/>
            <w:r w:rsidR="009D5D98" w:rsidRPr="009D5D98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«</w:t>
            </w:r>
            <w:r w:rsidR="009D5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Деревня Верхнее </w:t>
            </w:r>
            <w:proofErr w:type="spellStart"/>
            <w:r w:rsidR="009D5D98">
              <w:rPr>
                <w:rFonts w:ascii="Times New Roman" w:hAnsi="Times New Roman" w:cs="Times New Roman"/>
                <w:b/>
                <w:sz w:val="24"/>
                <w:szCs w:val="24"/>
              </w:rPr>
              <w:t>Гульцово</w:t>
            </w:r>
            <w:proofErr w:type="spellEnd"/>
            <w:r w:rsidR="009D5D98" w:rsidRPr="009D5D9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vAlign w:val="center"/>
          </w:tcPr>
          <w:p w:rsidR="009D5D98" w:rsidRPr="009D5D98" w:rsidRDefault="009D5D98" w:rsidP="001C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98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9D5D98" w:rsidRPr="009D5D98" w:rsidRDefault="00F863FB" w:rsidP="001C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9D5D98" w:rsidRPr="009D5D9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9D5D98" w:rsidRPr="009D5D98" w:rsidRDefault="009D5D98" w:rsidP="001C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98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:rsidR="009D5D98" w:rsidRPr="009D5D98" w:rsidRDefault="00F863FB" w:rsidP="001C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9D5D98" w:rsidRPr="009D5D9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D5D98" w:rsidRPr="009D5D98" w:rsidRDefault="00F863FB" w:rsidP="001C7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неу</w:t>
            </w:r>
            <w:r w:rsidR="009D5D98" w:rsidRPr="009D5D98">
              <w:rPr>
                <w:rFonts w:ascii="Times New Roman" w:hAnsi="Times New Roman" w:cs="Times New Roman"/>
                <w:b/>
                <w:sz w:val="24"/>
                <w:szCs w:val="24"/>
              </w:rPr>
              <w:t>довлетворительный</w:t>
            </w:r>
          </w:p>
        </w:tc>
      </w:tr>
      <w:tr w:rsidR="009D5D98" w:rsidRPr="00A30730" w:rsidTr="001C7DF4">
        <w:tc>
          <w:tcPr>
            <w:tcW w:w="704" w:type="dxa"/>
          </w:tcPr>
          <w:p w:rsidR="009D5D98" w:rsidRPr="009D5D98" w:rsidRDefault="009D5D98" w:rsidP="001C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D5D98" w:rsidRPr="009D5D98" w:rsidRDefault="009D5D98" w:rsidP="001C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и развитие культуры на территории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Верхнее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Гульцово</w:t>
            </w:r>
            <w:proofErr w:type="spellEnd"/>
            <w:r w:rsidRPr="009D5D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5D98" w:rsidRPr="009D5D98" w:rsidRDefault="009D5D98" w:rsidP="001C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D5D98" w:rsidRPr="009D5D98" w:rsidRDefault="009D5D98" w:rsidP="001C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701" w:type="dxa"/>
            <w:vAlign w:val="center"/>
          </w:tcPr>
          <w:p w:rsidR="009D5D98" w:rsidRPr="009D5D98" w:rsidRDefault="00F863FB" w:rsidP="001C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  <w:r w:rsidR="009D5D98" w:rsidRPr="009D5D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9D5D98" w:rsidRPr="009D5D98" w:rsidRDefault="009D5D98" w:rsidP="001C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:rsidR="009D5D98" w:rsidRPr="009D5D98" w:rsidRDefault="00F863FB" w:rsidP="001C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  <w:r w:rsidR="009D5D98" w:rsidRPr="009D5D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D5D98" w:rsidRPr="009D5D98" w:rsidRDefault="00F863FB" w:rsidP="001C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удовлетворительный</w:t>
            </w:r>
          </w:p>
        </w:tc>
      </w:tr>
      <w:tr w:rsidR="009D5D98" w:rsidRPr="00A30730" w:rsidTr="001C7DF4">
        <w:tc>
          <w:tcPr>
            <w:tcW w:w="704" w:type="dxa"/>
          </w:tcPr>
          <w:p w:rsidR="009D5D98" w:rsidRPr="009D5D98" w:rsidRDefault="009D5D98" w:rsidP="001C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9D5D98" w:rsidRPr="009D5D98" w:rsidRDefault="009D5D98" w:rsidP="001C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муниципальной службы сельского поселения  «Деревня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 w:rsidRPr="009D5D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vAlign w:val="center"/>
          </w:tcPr>
          <w:p w:rsidR="009D5D98" w:rsidRPr="009D5D98" w:rsidRDefault="009D5D98" w:rsidP="001C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9D5D98" w:rsidRPr="009D5D98" w:rsidRDefault="00F863FB" w:rsidP="001C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  <w:r w:rsidR="009D5D98" w:rsidRPr="009D5D98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843" w:type="dxa"/>
            <w:vAlign w:val="center"/>
          </w:tcPr>
          <w:p w:rsidR="009D5D98" w:rsidRPr="009D5D98" w:rsidRDefault="009D5D98" w:rsidP="001C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:rsidR="009D5D98" w:rsidRPr="009D5D98" w:rsidRDefault="00F863FB" w:rsidP="001C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99,21</w:t>
            </w:r>
            <w:r w:rsidR="009D5D98" w:rsidRPr="009D5D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D5D98" w:rsidRPr="009D5D98" w:rsidRDefault="009D5D98" w:rsidP="001C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9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9D5D98" w:rsidRPr="00A30730" w:rsidTr="001C7DF4">
        <w:trPr>
          <w:trHeight w:val="1163"/>
        </w:trPr>
        <w:tc>
          <w:tcPr>
            <w:tcW w:w="704" w:type="dxa"/>
          </w:tcPr>
          <w:p w:rsidR="009D5D98" w:rsidRPr="009D5D98" w:rsidRDefault="009D5D98" w:rsidP="001C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5D98" w:rsidRPr="009D5D98" w:rsidRDefault="009D5D98" w:rsidP="001C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D5D98" w:rsidRPr="009D5D98" w:rsidRDefault="009D5D98" w:rsidP="001C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5D98" w:rsidRPr="009D5D98" w:rsidRDefault="009D5D98" w:rsidP="001C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5D98" w:rsidRPr="009D5D98" w:rsidRDefault="009D5D98" w:rsidP="001C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5D98" w:rsidRPr="009D5D98" w:rsidRDefault="009D5D98" w:rsidP="001C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5D98" w:rsidRPr="009D5D98" w:rsidRDefault="009D5D98" w:rsidP="001C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D98" w:rsidRDefault="009D5D98"/>
    <w:sectPr w:rsidR="009D5D98" w:rsidSect="009D5D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D5D98"/>
    <w:rsid w:val="001F7F42"/>
    <w:rsid w:val="009D5D98"/>
    <w:rsid w:val="00BB1C98"/>
    <w:rsid w:val="00E33456"/>
    <w:rsid w:val="00E90BC7"/>
    <w:rsid w:val="00F86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D98"/>
    <w:pPr>
      <w:spacing w:after="0" w:line="240" w:lineRule="auto"/>
    </w:pPr>
  </w:style>
  <w:style w:type="table" w:styleId="a4">
    <w:name w:val="Table Grid"/>
    <w:basedOn w:val="a1"/>
    <w:uiPriority w:val="39"/>
    <w:rsid w:val="009D5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D98"/>
    <w:pPr>
      <w:spacing w:after="0" w:line="240" w:lineRule="auto"/>
    </w:pPr>
  </w:style>
  <w:style w:type="table" w:styleId="a4">
    <w:name w:val="Table Grid"/>
    <w:basedOn w:val="a1"/>
    <w:uiPriority w:val="39"/>
    <w:rsid w:val="009D5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Б.Гульцово</dc:creator>
  <cp:lastModifiedBy>DNA7 X86</cp:lastModifiedBy>
  <cp:revision>2</cp:revision>
  <dcterms:created xsi:type="dcterms:W3CDTF">2020-05-12T10:07:00Z</dcterms:created>
  <dcterms:modified xsi:type="dcterms:W3CDTF">2020-05-12T10:07:00Z</dcterms:modified>
</cp:coreProperties>
</file>