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84" w:rsidRDefault="00AF6F84" w:rsidP="00BF20C1"/>
    <w:p w:rsidR="00AE0EE2" w:rsidRDefault="00AE0EE2" w:rsidP="00AE0EE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500" cy="590550"/>
            <wp:effectExtent l="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EE2" w:rsidRDefault="00AE0EE2" w:rsidP="00AE0EE2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AE0EE2" w:rsidRDefault="00AE0EE2" w:rsidP="00AE0EE2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 ДУМИНИЧСКИЙ РАЙОН</w:t>
      </w:r>
    </w:p>
    <w:p w:rsidR="00AE0EE2" w:rsidRDefault="00AE0EE2" w:rsidP="00AE0EE2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СЕЛЬСКАЯ  ДУМА  СЕЛЬСКОГО ПОСЕЛЕНИЯ</w:t>
      </w:r>
    </w:p>
    <w:p w:rsidR="00AE0EE2" w:rsidRDefault="00AE0EE2" w:rsidP="00AE0EE2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«СЕЛО ЧЕРНЫШЕНО»</w:t>
      </w:r>
    </w:p>
    <w:p w:rsidR="00AE0EE2" w:rsidRDefault="00AE0EE2" w:rsidP="00AE0EE2">
      <w:pPr>
        <w:pStyle w:val="a4"/>
        <w:jc w:val="center"/>
        <w:rPr>
          <w:rFonts w:ascii="Times New Roman" w:hAnsi="Times New Roman" w:cs="Times New Roman"/>
          <w:b/>
          <w:bCs/>
          <w:sz w:val="12"/>
          <w:szCs w:val="14"/>
        </w:rPr>
      </w:pPr>
    </w:p>
    <w:p w:rsidR="00AE0EE2" w:rsidRDefault="00AE0EE2" w:rsidP="00AE0EE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E0EE2" w:rsidRDefault="00AE0EE2" w:rsidP="00AE0E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E0EE2" w:rsidRDefault="00AE0EE2" w:rsidP="00AE0EE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AE0EE2" w:rsidRDefault="00AF6F84" w:rsidP="00AE0E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F20C1">
        <w:rPr>
          <w:rFonts w:ascii="Times New Roman" w:hAnsi="Times New Roman" w:cs="Times New Roman"/>
          <w:b/>
          <w:bCs/>
          <w:sz w:val="28"/>
          <w:szCs w:val="28"/>
        </w:rPr>
        <w:t xml:space="preserve">20 ноября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2018</w:t>
      </w:r>
      <w:r w:rsidR="00AE0EE2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№</w:t>
      </w:r>
      <w:r w:rsidR="00BF20C1">
        <w:rPr>
          <w:rFonts w:ascii="Times New Roman" w:hAnsi="Times New Roman" w:cs="Times New Roman"/>
          <w:b/>
          <w:bCs/>
          <w:sz w:val="28"/>
          <w:szCs w:val="28"/>
        </w:rPr>
        <w:t>33</w:t>
      </w:r>
    </w:p>
    <w:p w:rsidR="00AE0EE2" w:rsidRDefault="00AE0EE2" w:rsidP="00AE0E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0EE2" w:rsidRDefault="00AE0EE2" w:rsidP="00AE0EE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согласовании проекта постановления </w:t>
      </w:r>
    </w:p>
    <w:p w:rsidR="00AE0EE2" w:rsidRDefault="00AE0EE2" w:rsidP="00AE0EE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Губернатора Калужской области  </w:t>
      </w:r>
    </w:p>
    <w:p w:rsidR="00AE0EE2" w:rsidRDefault="00AE0EE2" w:rsidP="00AE0EE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 установлении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предельных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(максимальных) </w:t>
      </w:r>
    </w:p>
    <w:p w:rsidR="00AE0EE2" w:rsidRDefault="00AE0EE2" w:rsidP="00AE0EE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индексов изменения размера</w:t>
      </w:r>
      <w:r w:rsidR="00AF6F8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вносимой</w:t>
      </w:r>
      <w:proofErr w:type="gramEnd"/>
    </w:p>
    <w:p w:rsidR="00AE0EE2" w:rsidRDefault="00AE0EE2" w:rsidP="00AE0EE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гражданами платы за коммунальные услуги </w:t>
      </w:r>
    </w:p>
    <w:p w:rsidR="00AE0EE2" w:rsidRDefault="00AE0EE2" w:rsidP="00AE0EE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муниципальных образованиях Калужской области </w:t>
      </w:r>
    </w:p>
    <w:p w:rsidR="00AE0EE2" w:rsidRDefault="00AF6F84" w:rsidP="00AE0EE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2019</w:t>
      </w:r>
      <w:r w:rsidR="00AE0EE2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AE0EE2" w:rsidRDefault="00AE0EE2" w:rsidP="00AE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EE2" w:rsidRDefault="00AE0EE2" w:rsidP="00AE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157.1 Жилищного кодекса Российской Федерации, Федеральным </w:t>
      </w:r>
      <w:hyperlink r:id="rId5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пунктами 36 и 43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года № 400, </w:t>
      </w:r>
      <w:hyperlink r:id="rId6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</w:t>
      </w:r>
      <w:r w:rsidR="00AF6F84">
        <w:rPr>
          <w:rFonts w:ascii="Times New Roman" w:hAnsi="Times New Roman" w:cs="Times New Roman"/>
          <w:sz w:val="28"/>
          <w:szCs w:val="28"/>
        </w:rPr>
        <w:t xml:space="preserve">го поселения «Село </w:t>
      </w:r>
      <w:proofErr w:type="spellStart"/>
      <w:r w:rsidR="00AF6F84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="00AF6F84">
        <w:rPr>
          <w:rFonts w:ascii="Times New Roman" w:hAnsi="Times New Roman" w:cs="Times New Roman"/>
          <w:sz w:val="28"/>
          <w:szCs w:val="28"/>
        </w:rPr>
        <w:t>»  с</w:t>
      </w:r>
      <w:r>
        <w:rPr>
          <w:rFonts w:ascii="Times New Roman" w:hAnsi="Times New Roman" w:cs="Times New Roman"/>
          <w:sz w:val="28"/>
          <w:szCs w:val="28"/>
        </w:rPr>
        <w:t>ельская Дума</w:t>
      </w:r>
      <w:proofErr w:type="gramEnd"/>
      <w:r w:rsidR="004E5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0EE2" w:rsidRDefault="00AE0EE2" w:rsidP="00AE0EE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E0EE2" w:rsidRDefault="00AE0EE2" w:rsidP="00AE0EE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Согласовать проект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</w:t>
      </w:r>
      <w:r w:rsidR="00AF6F84">
        <w:rPr>
          <w:rFonts w:ascii="Times New Roman" w:hAnsi="Times New Roman"/>
          <w:sz w:val="28"/>
          <w:szCs w:val="28"/>
        </w:rPr>
        <w:t>ваниях Калужской области на 2019</w:t>
      </w:r>
      <w:r>
        <w:rPr>
          <w:rFonts w:ascii="Times New Roman" w:hAnsi="Times New Roman"/>
          <w:sz w:val="28"/>
          <w:szCs w:val="28"/>
        </w:rPr>
        <w:t xml:space="preserve"> год» с предельным индексом изменения размера вносимой гражданами платы за коммунальные услуги для муниципального образования сельского поселения «Село </w:t>
      </w:r>
      <w:proofErr w:type="spellStart"/>
      <w:r>
        <w:rPr>
          <w:rFonts w:ascii="Times New Roman" w:hAnsi="Times New Roman"/>
          <w:sz w:val="28"/>
          <w:szCs w:val="28"/>
        </w:rPr>
        <w:t>Чернышено</w:t>
      </w:r>
      <w:proofErr w:type="spellEnd"/>
      <w:r>
        <w:rPr>
          <w:rFonts w:ascii="Times New Roman" w:hAnsi="Times New Roman"/>
          <w:sz w:val="28"/>
          <w:szCs w:val="28"/>
        </w:rPr>
        <w:t>»: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7"/>
        <w:gridCol w:w="5466"/>
      </w:tblGrid>
      <w:tr w:rsidR="00AF6F84" w:rsidRPr="00AB0ECB" w:rsidTr="00AF6F84">
        <w:trPr>
          <w:trHeight w:val="315"/>
        </w:trPr>
        <w:tc>
          <w:tcPr>
            <w:tcW w:w="2226" w:type="pct"/>
            <w:shd w:val="clear" w:color="auto" w:fill="auto"/>
            <w:vAlign w:val="center"/>
          </w:tcPr>
          <w:p w:rsidR="00AF6F84" w:rsidRPr="00684839" w:rsidRDefault="00AF6F84" w:rsidP="000A2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4839">
              <w:rPr>
                <w:rFonts w:ascii="Times New Roman" w:eastAsia="Times New Roman" w:hAnsi="Times New Roman"/>
                <w:color w:val="000000"/>
                <w:lang w:eastAsia="ru-RU"/>
              </w:rPr>
              <w:t>с 01.01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.2019 </w:t>
            </w:r>
            <w:r w:rsidRPr="00684839">
              <w:rPr>
                <w:rFonts w:ascii="Times New Roman" w:eastAsia="Times New Roman" w:hAnsi="Times New Roman"/>
                <w:color w:val="000000"/>
                <w:lang w:eastAsia="ru-RU"/>
              </w:rPr>
              <w:t>по 30.06.201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6848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774" w:type="pct"/>
            <w:shd w:val="clear" w:color="auto" w:fill="auto"/>
            <w:vAlign w:val="center"/>
          </w:tcPr>
          <w:p w:rsidR="00AF6F84" w:rsidRPr="00AB0ECB" w:rsidRDefault="00AF6F84" w:rsidP="000A2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1,7</w:t>
            </w:r>
          </w:p>
        </w:tc>
      </w:tr>
      <w:tr w:rsidR="00AF6F84" w:rsidRPr="00B854C2" w:rsidTr="00AF6F84">
        <w:trPr>
          <w:trHeight w:val="315"/>
        </w:trPr>
        <w:tc>
          <w:tcPr>
            <w:tcW w:w="2226" w:type="pct"/>
            <w:shd w:val="clear" w:color="auto" w:fill="auto"/>
            <w:vAlign w:val="center"/>
          </w:tcPr>
          <w:p w:rsidR="00AF6F84" w:rsidRPr="002E226F" w:rsidRDefault="00AF6F84" w:rsidP="000A2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4839">
              <w:rPr>
                <w:rFonts w:ascii="Times New Roman" w:eastAsia="Times New Roman" w:hAnsi="Times New Roman"/>
                <w:color w:val="000000"/>
                <w:lang w:eastAsia="ru-RU"/>
              </w:rPr>
              <w:t>с 01.07.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  <w:r w:rsidRPr="006848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31.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684839">
              <w:rPr>
                <w:rFonts w:ascii="Times New Roman" w:eastAsia="Times New Roman" w:hAnsi="Times New Roman"/>
                <w:color w:val="000000"/>
                <w:lang w:eastAsia="ru-RU"/>
              </w:rPr>
              <w:t>2.201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774" w:type="pct"/>
            <w:shd w:val="clear" w:color="auto" w:fill="auto"/>
            <w:vAlign w:val="center"/>
          </w:tcPr>
          <w:p w:rsidR="00AF6F84" w:rsidRPr="00B854C2" w:rsidRDefault="00AF6F84" w:rsidP="000A2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4,0</w:t>
            </w:r>
          </w:p>
        </w:tc>
      </w:tr>
    </w:tbl>
    <w:p w:rsidR="00AE0EE2" w:rsidRDefault="00AE0EE2" w:rsidP="00AE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EE2" w:rsidRDefault="00AE0EE2" w:rsidP="00AE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</w:t>
      </w:r>
      <w:r w:rsidR="00AF6F84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proofErr w:type="gramStart"/>
      <w:r w:rsidR="00AF6F8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:rsidR="00BF20C1" w:rsidRDefault="00BF20C1" w:rsidP="00AE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EE2" w:rsidRDefault="00AE0EE2" w:rsidP="00AE0E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0CB0" w:rsidRPr="00AF6F84" w:rsidRDefault="00AE0EE2" w:rsidP="00AF6F8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В.М.Волкова</w:t>
      </w:r>
      <w:bookmarkStart w:id="0" w:name="_GoBack"/>
      <w:bookmarkEnd w:id="0"/>
    </w:p>
    <w:sectPr w:rsidR="00C40CB0" w:rsidRPr="00AF6F84" w:rsidSect="00BF20C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942"/>
    <w:rsid w:val="00274FB1"/>
    <w:rsid w:val="002D265B"/>
    <w:rsid w:val="004C501C"/>
    <w:rsid w:val="004E522C"/>
    <w:rsid w:val="0052572B"/>
    <w:rsid w:val="00A7595F"/>
    <w:rsid w:val="00AE0EE2"/>
    <w:rsid w:val="00AF6F84"/>
    <w:rsid w:val="00BF20C1"/>
    <w:rsid w:val="00C40CB0"/>
    <w:rsid w:val="00DC1942"/>
    <w:rsid w:val="00F76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E0EE2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semiHidden/>
    <w:rsid w:val="00AE0EE2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ConsPlusNormal">
    <w:name w:val="ConsPlusNormal"/>
    <w:uiPriority w:val="99"/>
    <w:rsid w:val="00AE0E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styleId="a6">
    <w:name w:val="Hyperlink"/>
    <w:basedOn w:val="a0"/>
    <w:uiPriority w:val="99"/>
    <w:semiHidden/>
    <w:unhideWhenUsed/>
    <w:rsid w:val="00AE0E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E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0E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E0EE2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semiHidden/>
    <w:rsid w:val="00AE0EE2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ConsPlusNormal">
    <w:name w:val="ConsPlusNormal"/>
    <w:uiPriority w:val="99"/>
    <w:rsid w:val="00AE0E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styleId="a6">
    <w:name w:val="Hyperlink"/>
    <w:basedOn w:val="a0"/>
    <w:uiPriority w:val="99"/>
    <w:semiHidden/>
    <w:unhideWhenUsed/>
    <w:rsid w:val="00AE0E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E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0E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B51E82259FD95D096E1B7BBB2BAADFF96545DB03F52DF93758B8E2DA21D4DF8E8C3860F2190898209952E2aAO" TargetMode="External"/><Relationship Id="rId5" Type="http://schemas.openxmlformats.org/officeDocument/2006/relationships/hyperlink" Target="consultantplus://offline/ref=25B51E82259FD95D096E0576AD47F4D1FF6613D50CF424AB6307E3BF8D28DE88C9C36122B6140899E2a6O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1571</Characters>
  <Application>Microsoft Office Word</Application>
  <DocSecurity>0</DocSecurity>
  <Lines>13</Lines>
  <Paragraphs>3</Paragraphs>
  <ScaleCrop>false</ScaleCrop>
  <Company>Администрация СП "Чернышено"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Эвергетова</dc:creator>
  <cp:keywords/>
  <dc:description/>
  <cp:lastModifiedBy>Пользователь Windows</cp:lastModifiedBy>
  <cp:revision>11</cp:revision>
  <cp:lastPrinted>2018-11-19T11:46:00Z</cp:lastPrinted>
  <dcterms:created xsi:type="dcterms:W3CDTF">2017-11-21T08:24:00Z</dcterms:created>
  <dcterms:modified xsi:type="dcterms:W3CDTF">2018-11-20T08:41:00Z</dcterms:modified>
</cp:coreProperties>
</file>