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9A" w:rsidRDefault="00BF589A" w:rsidP="002B6E66">
      <w:pPr>
        <w:tabs>
          <w:tab w:val="left" w:pos="291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№1  </w:t>
      </w:r>
    </w:p>
    <w:p w:rsidR="00BF589A" w:rsidRDefault="00BF589A" w:rsidP="002B6E66">
      <w:pPr>
        <w:tabs>
          <w:tab w:val="left" w:pos="2910"/>
        </w:tabs>
        <w:jc w:val="right"/>
      </w:pPr>
      <w:r>
        <w:t xml:space="preserve">к Постановлению №7 от 28.01.2019г.                                                                                                                                                                                                 </w:t>
      </w:r>
    </w:p>
    <w:p w:rsidR="00BF589A" w:rsidRDefault="00BF589A" w:rsidP="002B6E66">
      <w:pPr>
        <w:tabs>
          <w:tab w:val="left" w:pos="2910"/>
        </w:tabs>
        <w:jc w:val="right"/>
      </w:pPr>
      <w:r>
        <w:t xml:space="preserve">                                                                                                                                   о  порядке</w:t>
      </w:r>
    </w:p>
    <w:p w:rsidR="00BF589A" w:rsidRDefault="00BF589A" w:rsidP="002B6E66">
      <w:pPr>
        <w:tabs>
          <w:tab w:val="left" w:pos="1418"/>
        </w:tabs>
        <w:ind w:firstLine="9639"/>
        <w:jc w:val="right"/>
      </w:pPr>
      <w:r>
        <w:t xml:space="preserve">опубликования информации об объектах </w:t>
      </w:r>
    </w:p>
    <w:p w:rsidR="00BF589A" w:rsidRDefault="00BF589A" w:rsidP="002B6E66">
      <w:pPr>
        <w:tabs>
          <w:tab w:val="left" w:pos="1418"/>
        </w:tabs>
        <w:ind w:firstLine="9639"/>
        <w:jc w:val="right"/>
      </w:pPr>
      <w:r>
        <w:t>недвижимого имущества, находящихся</w:t>
      </w:r>
    </w:p>
    <w:p w:rsidR="00BF589A" w:rsidRDefault="00BF589A" w:rsidP="002B6E66">
      <w:pPr>
        <w:tabs>
          <w:tab w:val="left" w:pos="1418"/>
        </w:tabs>
        <w:ind w:firstLine="9639"/>
        <w:jc w:val="right"/>
      </w:pPr>
      <w:r>
        <w:t>в муниципальной собственности</w:t>
      </w:r>
    </w:p>
    <w:p w:rsidR="00BF589A" w:rsidRDefault="00BF589A" w:rsidP="002B6E66">
      <w:pPr>
        <w:tabs>
          <w:tab w:val="left" w:pos="2268"/>
        </w:tabs>
        <w:ind w:firstLine="9639"/>
        <w:jc w:val="right"/>
      </w:pPr>
      <w:r>
        <w:t>сельского поселения Новоспасский муниципального района Приволжский</w:t>
      </w:r>
    </w:p>
    <w:p w:rsidR="00BF589A" w:rsidRDefault="00BF589A" w:rsidP="002B6E66">
      <w:pPr>
        <w:tabs>
          <w:tab w:val="left" w:pos="2268"/>
        </w:tabs>
        <w:ind w:firstLine="9639"/>
        <w:jc w:val="right"/>
      </w:pPr>
      <w:r>
        <w:t xml:space="preserve">Самарской области </w:t>
      </w:r>
    </w:p>
    <w:p w:rsidR="00BF589A" w:rsidRDefault="00BF589A" w:rsidP="00310699">
      <w:pPr>
        <w:spacing w:line="232" w:lineRule="auto"/>
        <w:ind w:left="980" w:right="6000"/>
        <w:jc w:val="right"/>
        <w:rPr>
          <w:sz w:val="28"/>
          <w:szCs w:val="28"/>
        </w:rPr>
      </w:pPr>
    </w:p>
    <w:p w:rsidR="00BF589A" w:rsidRDefault="00BF589A" w:rsidP="00310699">
      <w:pPr>
        <w:spacing w:line="232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 имуществе, находящемся в муниципальной собственности </w:t>
      </w:r>
    </w:p>
    <w:p w:rsidR="00BF589A" w:rsidRDefault="00BF589A" w:rsidP="000817EC">
      <w:pPr>
        <w:spacing w:line="232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tbl>
      <w:tblPr>
        <w:tblW w:w="161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9"/>
        <w:gridCol w:w="1980"/>
        <w:gridCol w:w="1705"/>
        <w:gridCol w:w="2553"/>
        <w:gridCol w:w="1275"/>
        <w:gridCol w:w="2027"/>
        <w:gridCol w:w="1440"/>
        <w:gridCol w:w="2693"/>
      </w:tblGrid>
      <w:tr w:rsidR="00BF589A" w:rsidTr="002B6E66">
        <w:trPr>
          <w:trHeight w:val="3939"/>
        </w:trPr>
        <w:tc>
          <w:tcPr>
            <w:tcW w:w="2509" w:type="dxa"/>
          </w:tcPr>
          <w:p w:rsidR="00BF589A" w:rsidRDefault="00BF589A" w:rsidP="009F3A76">
            <w:pPr>
              <w:jc w:val="center"/>
            </w:pPr>
            <w:r>
              <w:t>наименование</w:t>
            </w:r>
          </w:p>
        </w:tc>
        <w:tc>
          <w:tcPr>
            <w:tcW w:w="1980" w:type="dxa"/>
          </w:tcPr>
          <w:p w:rsidR="00BF589A" w:rsidRDefault="00BF589A" w:rsidP="009F3A76">
            <w:r>
              <w:t>идентификационный  номер объекта учета в реестре муниципального имущества   муниципального района Приволжский Самарской области (инвентарный номер)</w:t>
            </w:r>
          </w:p>
          <w:p w:rsidR="00BF589A" w:rsidRDefault="00BF589A" w:rsidP="009F3A76"/>
        </w:tc>
        <w:tc>
          <w:tcPr>
            <w:tcW w:w="1705" w:type="dxa"/>
          </w:tcPr>
          <w:p w:rsidR="00BF589A" w:rsidRDefault="00BF589A" w:rsidP="009F3A76">
            <w:r>
              <w:t>Кадастровый номер</w:t>
            </w:r>
          </w:p>
        </w:tc>
        <w:tc>
          <w:tcPr>
            <w:tcW w:w="2553" w:type="dxa"/>
          </w:tcPr>
          <w:p w:rsidR="00BF589A" w:rsidRDefault="00BF589A" w:rsidP="009F3A76">
            <w:r>
              <w:t>Адрес (местоположение)</w:t>
            </w:r>
          </w:p>
        </w:tc>
        <w:tc>
          <w:tcPr>
            <w:tcW w:w="1275" w:type="dxa"/>
          </w:tcPr>
          <w:p w:rsidR="00BF589A" w:rsidRDefault="00BF589A" w:rsidP="009F3A76">
            <w:r>
              <w:t>Площадь</w:t>
            </w:r>
          </w:p>
          <w:p w:rsidR="00BF589A" w:rsidRDefault="00BF589A" w:rsidP="009F3A76">
            <w:r>
              <w:t>(кв.м.)</w:t>
            </w:r>
          </w:p>
        </w:tc>
        <w:tc>
          <w:tcPr>
            <w:tcW w:w="2027" w:type="dxa"/>
          </w:tcPr>
          <w:p w:rsidR="00BF589A" w:rsidRDefault="00BF589A" w:rsidP="009F3A76">
            <w:pPr>
              <w:jc w:val="center"/>
            </w:pPr>
            <w:r>
              <w:t>назначение</w:t>
            </w:r>
          </w:p>
          <w:p w:rsidR="00BF589A" w:rsidRDefault="00BF589A" w:rsidP="009F3A76"/>
        </w:tc>
        <w:tc>
          <w:tcPr>
            <w:tcW w:w="1440" w:type="dxa"/>
          </w:tcPr>
          <w:p w:rsidR="00BF589A" w:rsidRDefault="00BF589A" w:rsidP="009F3A76">
            <w:pPr>
              <w:spacing w:line="232" w:lineRule="auto"/>
              <w:ind w:left="260" w:right="20" w:firstLine="57"/>
              <w:jc w:val="center"/>
            </w:pPr>
            <w:r>
              <w:t>вид вещного права (право хозяйственного ведения, право оперативного управления)</w:t>
            </w:r>
          </w:p>
          <w:p w:rsidR="00BF589A" w:rsidRDefault="00BF589A" w:rsidP="009F3A76">
            <w:pPr>
              <w:spacing w:line="232" w:lineRule="auto"/>
              <w:ind w:right="6000"/>
            </w:pPr>
          </w:p>
        </w:tc>
        <w:tc>
          <w:tcPr>
            <w:tcW w:w="2693" w:type="dxa"/>
          </w:tcPr>
          <w:p w:rsidR="00BF589A" w:rsidRDefault="00BF589A" w:rsidP="009F3A76">
            <w:pPr>
              <w:spacing w:line="232" w:lineRule="auto"/>
              <w:ind w:left="260" w:firstLine="57"/>
              <w:jc w:val="center"/>
            </w:pPr>
            <w:r>
              <w:t>вид ограничения (обременения) объекта (аренда, безвозмездное пользование)</w:t>
            </w:r>
          </w:p>
          <w:p w:rsidR="00BF589A" w:rsidRDefault="00BF589A" w:rsidP="009F3A76">
            <w:pPr>
              <w:spacing w:line="232" w:lineRule="auto"/>
              <w:ind w:right="6000"/>
            </w:pP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1.080.1.0051</w:t>
            </w:r>
          </w:p>
        </w:tc>
        <w:tc>
          <w:tcPr>
            <w:tcW w:w="1705" w:type="dxa"/>
          </w:tcPr>
          <w:p w:rsidR="00BF589A" w:rsidRPr="005A1288" w:rsidRDefault="00BF589A" w:rsidP="009F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 Рыбацкая 15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027" w:type="dxa"/>
          </w:tcPr>
          <w:p w:rsidR="00BF589A" w:rsidRPr="005A1288" w:rsidRDefault="00BF589A" w:rsidP="009F3A76">
            <w:pPr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Pr="005A1288" w:rsidRDefault="00BF589A" w:rsidP="000501E0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1.080.1.0062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ул.Луговая 7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2027" w:type="dxa"/>
          </w:tcPr>
          <w:p w:rsidR="00BF589A" w:rsidRDefault="00BF589A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Pr="005A1288" w:rsidRDefault="00BF589A" w:rsidP="000501E0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1.080.1.0053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 ул.Полевая 3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BF589A" w:rsidRDefault="00BF589A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Pr="005A1288" w:rsidRDefault="00BF589A" w:rsidP="000501E0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1.080.1.0058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ул.Рыбацкая 42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027" w:type="dxa"/>
          </w:tcPr>
          <w:p w:rsidR="00BF589A" w:rsidRDefault="00BF589A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Pr="005A1288" w:rsidRDefault="00BF589A" w:rsidP="000501E0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1.080.1.0067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 ул.Садовая 7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BF589A" w:rsidRDefault="00BF589A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 w:rsidP="000501E0">
            <w:pPr>
              <w:jc w:val="both"/>
            </w:pPr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1.080.1.0066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ул.Елизарова 121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2027" w:type="dxa"/>
          </w:tcPr>
          <w:p w:rsidR="00BF589A" w:rsidRDefault="00BF589A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Водозаборная скважина с монтажом водонапорной башни и капитальному ремонту водопровода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с.Кашпир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BF589A" w:rsidRPr="005A1288" w:rsidRDefault="00BF589A" w:rsidP="009F3A76">
            <w:pPr>
              <w:rPr>
                <w:sz w:val="20"/>
                <w:szCs w:val="20"/>
              </w:rPr>
            </w:pPr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Водозаборная скважина,глубиной -50м.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пос.Степняки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BF589A" w:rsidRDefault="00BF589A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Водонапорная башня </w:t>
            </w: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1.085.2.0049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п.Степняки ул.60 лет Октября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 w:rsidRPr="000501E0">
              <w:rPr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BF589A" w:rsidRDefault="00BF589A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Водонапорная башня</w:t>
            </w: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п.Степняки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BF589A" w:rsidRDefault="00BF589A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Водонапорная скважина ,глубиной -50м.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п.Степняки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BF589A" w:rsidRDefault="00BF589A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31245263710030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,протяженность 0,8 км\nпл.4800 кв.м. п.Новоспасский  ул.Ленина от д.№1 до д.№ 21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2027" w:type="dxa"/>
          </w:tcPr>
          <w:p w:rsidR="00BF589A" w:rsidRDefault="00BF589A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0,4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 пл.2400 кв.м. ул.Мира п.Новоспасский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027" w:type="dxa"/>
          </w:tcPr>
          <w:p w:rsidR="00BF589A" w:rsidRDefault="00BF589A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Протяженность- 0,02км пл.-1200 кв.м, п.Новоспасский,ул.Куйбышева от д.№1 до д.№5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7" w:type="dxa"/>
          </w:tcPr>
          <w:p w:rsidR="00BF589A" w:rsidRDefault="00BF589A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31245362710035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Протяженость -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0,4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 пл.2400 кв.м., п.Новоспасский ул.Магистральная, от д.№1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31245362710037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протяжен.-</w:t>
            </w:r>
            <w:smartTag w:uri="urn:schemas-microsoft-com:office:smarttags" w:element="metricconverter">
              <w:smartTagPr>
                <w:attr w:name="ProductID" w:val="0,38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0,38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,пл.-2280кв.м,п.Новоспасский пр.Потапова от д.№1до д.№ 8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 -0,39км,пл-дь-3600кв.м,п.Новоспасский,пр.Декабристов  1-4 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31245362710038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протяжен.0,6км,пл.3600кв.м.п.Новоспасский,ул.Победы,отд.№1до д.№18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0,25км,пл.1500кв.м.,п.Новоспасский ул.Гагарина,отд.№1 до д.№6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31245263710040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протяжен.0,25км,пл.-1500кв.м,п.Новоспасский  пер.Пушкина д.№1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-0,186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-0,186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пл.1116кв.м пНовоспасский ул.Елизарова от д.№ 1 до д.№ 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0,41км,пл.2460кв.м п.Новоспасский пр.Комсомольский от д.1 до д.9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0,08км,площадь- 480кв.м,п.Новоспасский  пер.10-ой Пятилетки,д.№1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протяженность- 0,21км, площадь- 1260 кв.м, п.Новоспасский,ул.Суркова от д.№1\nд.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- 0,11 кв.м. площадь - 660кв.м,п.Новоспасский пер.Чапаева от.д№1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протяжен.0,5км,пл.-3000кв.м п.Степняки ул.60лет Октября,от д.№1 до д.№18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31245263710050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протяженность-0,47км пл.2820кв.м,п.Степняки ул.40лет Победы от д.№1 до д.№24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протяженность-0,7км,пл.-4800кв.м.,п.Степняки ул.Полевая от д.№1 до д.№27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протяженность- 3,0км пл.-18000кв.м,с.Бестужевка ул.Елизарова от д.№ 1 до д.№ 139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протяженность- 1,8км,пл.-10800кв.м. с.Кашпир ул.Калиновская от д.№1 до д.№ 83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51245263710042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Протяженность- </w:t>
            </w:r>
            <w:smartTag w:uri="urn:schemas-microsoft-com:office:smarttags" w:element="metricconverter">
              <w:smartTagPr>
                <w:attr w:name="ProductID" w:val="0,21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0,21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,пл.-1260кв.м. с.Кашпир ул.Специалистов от д.№1 до д.№5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протяженность-0,6км,пл.-3600кв.м,с.Кашпир ул.Молодежная от д.№1 до д.№23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протяженность-0,6км.пл.3600кв.м,с.Кашпир ул.Школьная от д.№1 до д.№19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протяженность-0,21км,пл.-1050кв.м.,п.Степняки ул.Дорожная от д.№1до д.№4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протяженность-0,3км,пл.-1500кв.м.,п.Степняки ул.Луговая от д.№1 до д.№9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Протяженность-0,7км,пл.4200кв.м. п.Степняки ул.Школьная от д.№1 до д.№25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0,35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 пл.2100кв.м. п.Новоспасский ул.Полевая,\nот д.№ 1 до д.№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Дорога-асфальтовое покрытие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год  постройки , протяженность </w:t>
            </w:r>
            <w:smartTag w:uri="urn:schemas-microsoft-com:office:smarttags" w:element="metricconverter">
              <w:smartTagPr>
                <w:attr w:name="ProductID" w:val="0,37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0,37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 пл.2220 кв.м, п.Новоспасский\nул.Школьна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2027" w:type="dxa"/>
          </w:tcPr>
          <w:p w:rsidR="00BF589A" w:rsidRDefault="00BF589A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Здание Бестужевской библиотеки</w:t>
            </w: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с.Бестужевка ул.Елизарова д.72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106,1</w:t>
            </w:r>
          </w:p>
        </w:tc>
        <w:tc>
          <w:tcPr>
            <w:tcW w:w="2027" w:type="dxa"/>
          </w:tcPr>
          <w:p w:rsidR="00BF589A" w:rsidRPr="005A1288" w:rsidRDefault="00BF589A" w:rsidP="009F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1288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Здание гаража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1.085.1.0008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25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гаража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1.085.1.0020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ул.Ленина д.22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572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ул.Ленина д.27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515,8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насосной станции 2-го подъема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1.085.1.0009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 Новоспасский ул.Куйбышева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36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СДК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с.Бестужевка ул.Победы,50 А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72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сельского дома культуры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101023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ул.Ленина д.2 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1744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1.080.1.0077-622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  Молодежная 2-2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1.080.1.0083-631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  ул.Молодежная 11-1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1.080.1.0070-609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  ул.Школьная 5-2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1.080.1.0087-639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 ул.Молодежная 19-1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1.080.1.0043-580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п.Новоспрасский Победы 3-5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1.080.1.0045-582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Победы 7-3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с.Кашпир ул.Школьная д.5 кв.1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1.080.1.0004-4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ул.Елизарова 4-4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1.080.1.0000-538/4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ул.Куйбышева 6-4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1.080.1.0000-539/5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1-5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1.080.1.0000-539/15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1-15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1.080.1.0000-540/1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3-1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41,3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1.080.1.0000-540/6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3-9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52,0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1.080.1.0011-540/14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3-14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39,3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1.080.1.0034-564/1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ул.Магистральная 2-1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1.080.1.0035-564/6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ул.Магистральная 2-6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1.080.1.0036-564/14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ул.Магистральная 2-14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1.080.1.0041-566/15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ул.Магистральная 4-15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1.080.1.0001-6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ул.Мира 3-6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1.080.1.0025-557/11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ул.Мира 6-11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1.080.1.0026-558/1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п.Новоспасскийул.Мира 7-1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1.080.1.0033-562/16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ул.Мира 10а-16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общежитие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1.108.0.1000-522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ул.Победы д.9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848,6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Скважина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1.085.2.0047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с.Бестужевка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Складское помещение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ул.Дорожная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1200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не</w:t>
            </w:r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1.080.1.0125-770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 ул.Школьная 3-1/2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1.080.1.0110-681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ул.Дорожная 2-1/2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1.080.1.0098-665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6-1/2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1.080.1.0102-670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11-1/2 клуб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1.080.1.0103-671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12-1/2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1.080.1.0104-672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13-2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1.080.1.0105-673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ул.Полевая 14-1/2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1.080.1.0106-675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16-1/2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1.080.1.0107-677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18-1/2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1.080.1.0109-679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ул.Полевая 20-1/2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1.080.1.0126-782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ул.Школьная 15-1/2(школа)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не</w:t>
            </w:r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1.080.1.0113-753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ул.40л.Победы 6-1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1.080.1.0115-756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ул.40л.Победы 9-1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1.080.1.0091-649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ул.60л.Октября 3-1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1.080.1.0127-783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ул.Лебедева 1-1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1.080.1.0096-662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3-1</w:t>
            </w:r>
          </w:p>
        </w:tc>
        <w:tc>
          <w:tcPr>
            <w:tcW w:w="1275" w:type="dxa"/>
          </w:tcPr>
          <w:p w:rsidR="00BF589A" w:rsidRPr="00361E9B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библиотека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1.080.1.0097-664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5-2(библиотека)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не</w:t>
            </w:r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1.080.1.0099-666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7-2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1.080.1.0100-667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8-2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1.080.1.0108-678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 19-2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2027" w:type="dxa"/>
          </w:tcPr>
          <w:p w:rsidR="00BF589A" w:rsidRDefault="00BF589A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Тепловой центр 4,2 МВт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для квартала №3 п.Новоспасский Самарская область,Приволжский район,п.Новоспасский,ул.Магистральная д,д.4"а"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027" w:type="dxa"/>
          </w:tcPr>
          <w:p w:rsidR="00BF589A" w:rsidRDefault="00BF589A"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rPr>
          <w:trHeight w:val="1168"/>
        </w:trPr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Тепловой центр мощностью 2,0 МВт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06310442000377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для квартала "2 п.Новоспасский Самарская область,Приволжский район,п.Новоспасский,ул.Магистральная д.4"А"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2027" w:type="dxa"/>
          </w:tcPr>
          <w:p w:rsidR="00BF589A" w:rsidRDefault="00BF589A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rPr>
          <w:trHeight w:val="1103"/>
        </w:trPr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Тепловой центр мощностью 2,0 МВт</w:t>
            </w: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06310442000376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Самарская область,Приволжский район,п.Новоспасский ул.Мира д.8"а"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027" w:type="dxa"/>
          </w:tcPr>
          <w:p w:rsidR="00BF589A" w:rsidRDefault="00BF589A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Тепловой центр мощностью 2,24 МВт </w:t>
            </w: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06310442000379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для квартала №6 п.Новоспасский ,Самарская область.Приволжский район.п.Новоспасский.пер.Пугачева,д.3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2027" w:type="dxa"/>
          </w:tcPr>
          <w:p w:rsidR="00BF589A" w:rsidRDefault="00BF589A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BF589A" w:rsidTr="002B6E66">
        <w:tc>
          <w:tcPr>
            <w:tcW w:w="2509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Тепловой центр(модульная котельная) </w:t>
            </w:r>
          </w:p>
        </w:tc>
        <w:tc>
          <w:tcPr>
            <w:tcW w:w="1980" w:type="dxa"/>
          </w:tcPr>
          <w:p w:rsidR="00BF589A" w:rsidRDefault="00BF58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06310442000478</w:t>
            </w:r>
          </w:p>
        </w:tc>
        <w:tc>
          <w:tcPr>
            <w:tcW w:w="1705" w:type="dxa"/>
          </w:tcPr>
          <w:p w:rsidR="00BF589A" w:rsidRDefault="00BF589A" w:rsidP="000501E0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553" w:type="dxa"/>
          </w:tcPr>
          <w:p w:rsidR="00BF589A" w:rsidRDefault="00BF58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для отопления административного здания и детского сада п.Новоспасский Самарская область,Приволжский район,п.Новоспасский,ул.Ленина д.2"А"</w:t>
            </w:r>
          </w:p>
        </w:tc>
        <w:tc>
          <w:tcPr>
            <w:tcW w:w="1275" w:type="dxa"/>
          </w:tcPr>
          <w:p w:rsidR="00BF589A" w:rsidRPr="000501E0" w:rsidRDefault="00BF589A" w:rsidP="0005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027" w:type="dxa"/>
          </w:tcPr>
          <w:p w:rsidR="00BF589A" w:rsidRDefault="00BF589A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440" w:type="dxa"/>
          </w:tcPr>
          <w:p w:rsidR="00BF589A" w:rsidRDefault="00BF589A" w:rsidP="000501E0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BF589A" w:rsidRDefault="00BF589A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BF589A" w:rsidRDefault="00BF589A" w:rsidP="000817EC">
      <w:pPr>
        <w:spacing w:line="232" w:lineRule="auto"/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89A" w:rsidRDefault="00BF589A" w:rsidP="00A157C9">
      <w:pPr>
        <w:tabs>
          <w:tab w:val="left" w:pos="2910"/>
        </w:tabs>
        <w:sectPr w:rsidR="00BF589A" w:rsidSect="00A157C9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BF589A" w:rsidRDefault="00BF589A" w:rsidP="000817EC">
      <w:pPr>
        <w:tabs>
          <w:tab w:val="left" w:pos="2910"/>
        </w:tabs>
      </w:pPr>
    </w:p>
    <w:sectPr w:rsidR="00BF589A" w:rsidSect="004F13B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99"/>
    <w:rsid w:val="000501E0"/>
    <w:rsid w:val="0006276A"/>
    <w:rsid w:val="0006377A"/>
    <w:rsid w:val="000817EC"/>
    <w:rsid w:val="00151D72"/>
    <w:rsid w:val="002B6E66"/>
    <w:rsid w:val="00310699"/>
    <w:rsid w:val="00361E9B"/>
    <w:rsid w:val="00395710"/>
    <w:rsid w:val="00416584"/>
    <w:rsid w:val="004718EC"/>
    <w:rsid w:val="004A1EEF"/>
    <w:rsid w:val="004F13BF"/>
    <w:rsid w:val="00577811"/>
    <w:rsid w:val="00586C46"/>
    <w:rsid w:val="005A1288"/>
    <w:rsid w:val="005B35FB"/>
    <w:rsid w:val="00615F7B"/>
    <w:rsid w:val="00704B14"/>
    <w:rsid w:val="00736B90"/>
    <w:rsid w:val="007D3551"/>
    <w:rsid w:val="008345C1"/>
    <w:rsid w:val="00884BC5"/>
    <w:rsid w:val="008D5CF9"/>
    <w:rsid w:val="00930302"/>
    <w:rsid w:val="009F3A76"/>
    <w:rsid w:val="009F6BD2"/>
    <w:rsid w:val="00A157C9"/>
    <w:rsid w:val="00A21955"/>
    <w:rsid w:val="00A35A07"/>
    <w:rsid w:val="00AF3DB9"/>
    <w:rsid w:val="00BF589A"/>
    <w:rsid w:val="00D01E20"/>
    <w:rsid w:val="00D3313C"/>
    <w:rsid w:val="00D57478"/>
    <w:rsid w:val="00D71EBB"/>
    <w:rsid w:val="00E26745"/>
    <w:rsid w:val="00E51CD7"/>
    <w:rsid w:val="00EA1AB7"/>
    <w:rsid w:val="00F2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6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7</Pages>
  <Words>1940</Words>
  <Characters>11058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Татьяна</cp:lastModifiedBy>
  <cp:revision>8</cp:revision>
  <cp:lastPrinted>2019-01-31T09:57:00Z</cp:lastPrinted>
  <dcterms:created xsi:type="dcterms:W3CDTF">2019-01-29T09:28:00Z</dcterms:created>
  <dcterms:modified xsi:type="dcterms:W3CDTF">2019-01-31T09:59:00Z</dcterms:modified>
</cp:coreProperties>
</file>