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EE" w:rsidRPr="00A62BEE" w:rsidRDefault="00A62BEE" w:rsidP="00A6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BEE">
        <w:rPr>
          <w:rFonts w:ascii="Times New Roman" w:eastAsia="Times New Roman" w:hAnsi="Times New Roman" w:cs="Times New Roman"/>
          <w:sz w:val="24"/>
          <w:szCs w:val="24"/>
        </w:rPr>
        <w:t>РОССИЙСКАЯ  ФЕДЕРАЦИЯ</w:t>
      </w:r>
    </w:p>
    <w:p w:rsidR="00A62BEE" w:rsidRPr="00A62BEE" w:rsidRDefault="00A62BEE" w:rsidP="00A6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BEE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A62BEE" w:rsidRPr="00A62BEE" w:rsidRDefault="00A62BEE" w:rsidP="00A6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BEE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A62BEE" w:rsidRPr="00A62BEE" w:rsidRDefault="00A62BEE" w:rsidP="00A62B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BEE">
        <w:rPr>
          <w:rFonts w:ascii="Times New Roman" w:eastAsia="Times New Roman" w:hAnsi="Times New Roman" w:cs="Times New Roman"/>
          <w:sz w:val="24"/>
          <w:szCs w:val="24"/>
        </w:rPr>
        <w:t>КИРИЛЛОВСКАЯ СЕЛЬСКАЯ АДМИНИСТРАЦИЯ</w:t>
      </w:r>
    </w:p>
    <w:p w:rsidR="00A62BEE" w:rsidRPr="00A62BEE" w:rsidRDefault="00A62BEE" w:rsidP="00A6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BEE" w:rsidRPr="00A62BEE" w:rsidRDefault="00A62BEE" w:rsidP="00A6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BEE" w:rsidRPr="00A62BEE" w:rsidRDefault="00A62BEE" w:rsidP="00A62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№ </w:t>
      </w:r>
      <w:r w:rsidR="000E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</w:p>
    <w:p w:rsidR="00A62BEE" w:rsidRPr="00A62BEE" w:rsidRDefault="00A62BEE" w:rsidP="00A62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BEE" w:rsidRPr="00A62BEE" w:rsidRDefault="002275FB" w:rsidP="00A62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E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A62BEE" w:rsidRPr="00A6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E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62BEE" w:rsidRPr="00A6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</w:t>
      </w:r>
    </w:p>
    <w:p w:rsidR="00A62BEE" w:rsidRPr="00A62BEE" w:rsidRDefault="00A62BEE" w:rsidP="00A62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0E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Сытоая</w:t>
      </w:r>
      <w:proofErr w:type="spellEnd"/>
      <w:r w:rsidR="000E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Буда</w:t>
      </w:r>
    </w:p>
    <w:p w:rsidR="00A62BEE" w:rsidRDefault="00A62BEE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EE" w:rsidRDefault="00A62BEE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EE" w:rsidRDefault="00A62BEE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EB6" w:rsidRPr="000B30B9" w:rsidRDefault="00A62BEE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30B9" w:rsidRPr="000B30B9">
        <w:rPr>
          <w:rFonts w:ascii="Times New Roman" w:hAnsi="Times New Roman" w:cs="Times New Roman"/>
          <w:sz w:val="24"/>
          <w:szCs w:val="24"/>
        </w:rPr>
        <w:t>О создании комиссии по п</w:t>
      </w:r>
      <w:r w:rsidR="00005200">
        <w:rPr>
          <w:rFonts w:ascii="Times New Roman" w:hAnsi="Times New Roman" w:cs="Times New Roman"/>
          <w:sz w:val="24"/>
          <w:szCs w:val="24"/>
        </w:rPr>
        <w:t>р</w:t>
      </w:r>
      <w:r w:rsidR="000B30B9" w:rsidRPr="000B30B9">
        <w:rPr>
          <w:rFonts w:ascii="Times New Roman" w:hAnsi="Times New Roman" w:cs="Times New Roman"/>
          <w:sz w:val="24"/>
          <w:szCs w:val="24"/>
        </w:rPr>
        <w:t>оведению</w:t>
      </w:r>
    </w:p>
    <w:p w:rsidR="000B30B9" w:rsidRPr="000B30B9" w:rsidRDefault="000B30B9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B9">
        <w:rPr>
          <w:rFonts w:ascii="Times New Roman" w:hAnsi="Times New Roman" w:cs="Times New Roman"/>
          <w:sz w:val="24"/>
          <w:szCs w:val="24"/>
        </w:rPr>
        <w:t>осмотров зданий, сооружений, объектов</w:t>
      </w:r>
    </w:p>
    <w:p w:rsidR="000B30B9" w:rsidRPr="000B30B9" w:rsidRDefault="000B30B9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B9">
        <w:rPr>
          <w:rFonts w:ascii="Times New Roman" w:hAnsi="Times New Roman" w:cs="Times New Roman"/>
          <w:sz w:val="24"/>
          <w:szCs w:val="24"/>
        </w:rPr>
        <w:t xml:space="preserve">незавершенного строительства, </w:t>
      </w:r>
      <w:proofErr w:type="gramStart"/>
      <w:r w:rsidRPr="000B30B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</w:p>
    <w:p w:rsidR="000B30B9" w:rsidRPr="000B30B9" w:rsidRDefault="000B30B9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B9">
        <w:rPr>
          <w:rFonts w:ascii="Times New Roman" w:hAnsi="Times New Roman" w:cs="Times New Roman"/>
          <w:sz w:val="24"/>
          <w:szCs w:val="24"/>
        </w:rPr>
        <w:t>ранее учтенными объектами, в отношении</w:t>
      </w:r>
    </w:p>
    <w:p w:rsidR="000B30B9" w:rsidRPr="000B30B9" w:rsidRDefault="000B30B9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B9">
        <w:rPr>
          <w:rFonts w:ascii="Times New Roman" w:hAnsi="Times New Roman" w:cs="Times New Roman"/>
          <w:sz w:val="24"/>
          <w:szCs w:val="24"/>
        </w:rPr>
        <w:t xml:space="preserve">которых проводятся мероприятия по </w:t>
      </w:r>
    </w:p>
    <w:p w:rsidR="000B30B9" w:rsidRPr="000B30B9" w:rsidRDefault="000B30B9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B9">
        <w:rPr>
          <w:rFonts w:ascii="Times New Roman" w:hAnsi="Times New Roman" w:cs="Times New Roman"/>
          <w:sz w:val="24"/>
          <w:szCs w:val="24"/>
        </w:rPr>
        <w:t xml:space="preserve">установлению правообладателей на территории </w:t>
      </w:r>
    </w:p>
    <w:p w:rsidR="000B30B9" w:rsidRPr="000B30B9" w:rsidRDefault="000E6063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Сытобудс</w:t>
      </w:r>
      <w:r w:rsidR="000B30B9" w:rsidRPr="000B30B9">
        <w:rPr>
          <w:rFonts w:ascii="Times New Roman" w:hAnsi="Times New Roman" w:cs="Times New Roman"/>
          <w:sz w:val="24"/>
          <w:szCs w:val="24"/>
        </w:rPr>
        <w:t xml:space="preserve">кого сельского поселения Климовского </w:t>
      </w:r>
    </w:p>
    <w:p w:rsidR="000B30B9" w:rsidRDefault="000B30B9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B9">
        <w:rPr>
          <w:rFonts w:ascii="Times New Roman" w:hAnsi="Times New Roman" w:cs="Times New Roman"/>
          <w:sz w:val="24"/>
          <w:szCs w:val="24"/>
        </w:rPr>
        <w:t>муниципального района Брянской области</w:t>
      </w:r>
      <w:r w:rsidR="00A62BEE">
        <w:rPr>
          <w:rFonts w:ascii="Times New Roman" w:hAnsi="Times New Roman" w:cs="Times New Roman"/>
          <w:sz w:val="24"/>
          <w:szCs w:val="24"/>
        </w:rPr>
        <w:t>»</w:t>
      </w:r>
    </w:p>
    <w:p w:rsidR="000B30B9" w:rsidRDefault="000B30B9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B9" w:rsidRDefault="000B30B9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B9" w:rsidRDefault="000B30B9" w:rsidP="000B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B9" w:rsidRDefault="000B30B9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3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утвержденного Приказом Федеральной службы государственной регистрации, кадастра и картографии от 28.04.2021 № П/0179,</w:t>
      </w:r>
    </w:p>
    <w:p w:rsidR="000B30B9" w:rsidRDefault="000B30B9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0B9" w:rsidRDefault="000B30B9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0B9" w:rsidRDefault="000B30B9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комиссию по проведению осмотров зданий, сооруже</w:t>
      </w:r>
      <w:r w:rsidR="00A62BEE">
        <w:rPr>
          <w:rFonts w:ascii="Times New Roman" w:hAnsi="Times New Roman" w:cs="Times New Roman"/>
          <w:sz w:val="24"/>
          <w:szCs w:val="24"/>
        </w:rPr>
        <w:t>ний, объектов незавершенного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62B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ительства, являющихся ра</w:t>
      </w:r>
      <w:r w:rsidR="00A62BEE">
        <w:rPr>
          <w:rFonts w:ascii="Times New Roman" w:hAnsi="Times New Roman" w:cs="Times New Roman"/>
          <w:sz w:val="24"/>
          <w:szCs w:val="24"/>
        </w:rPr>
        <w:t>нее учтенными объектами, в отнош</w:t>
      </w:r>
      <w:r>
        <w:rPr>
          <w:rFonts w:ascii="Times New Roman" w:hAnsi="Times New Roman" w:cs="Times New Roman"/>
          <w:sz w:val="24"/>
          <w:szCs w:val="24"/>
        </w:rPr>
        <w:t>ении которых проводятся мероприятия по установлению правообладателей</w:t>
      </w:r>
      <w:r w:rsidR="00A62BE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E6063">
        <w:rPr>
          <w:rFonts w:ascii="Times New Roman" w:hAnsi="Times New Roman" w:cs="Times New Roman"/>
          <w:sz w:val="24"/>
          <w:szCs w:val="24"/>
        </w:rPr>
        <w:t xml:space="preserve">Сытобудского </w:t>
      </w:r>
      <w:r w:rsidR="00A62BEE">
        <w:rPr>
          <w:rFonts w:ascii="Times New Roman" w:hAnsi="Times New Roman" w:cs="Times New Roman"/>
          <w:sz w:val="24"/>
          <w:szCs w:val="24"/>
        </w:rPr>
        <w:t xml:space="preserve">сельского поселения Климовского муниципального </w:t>
      </w:r>
      <w:r w:rsidR="00576775">
        <w:rPr>
          <w:rFonts w:ascii="Times New Roman" w:hAnsi="Times New Roman" w:cs="Times New Roman"/>
          <w:sz w:val="24"/>
          <w:szCs w:val="24"/>
        </w:rPr>
        <w:t xml:space="preserve">района Брянской области (далее ‒ </w:t>
      </w:r>
      <w:bookmarkStart w:id="0" w:name="_GoBack"/>
      <w:bookmarkEnd w:id="0"/>
      <w:r w:rsidR="00005200">
        <w:rPr>
          <w:rFonts w:ascii="Times New Roman" w:hAnsi="Times New Roman" w:cs="Times New Roman"/>
          <w:sz w:val="24"/>
          <w:szCs w:val="24"/>
        </w:rPr>
        <w:t>к</w:t>
      </w:r>
      <w:r w:rsidR="00A62BEE">
        <w:rPr>
          <w:rFonts w:ascii="Times New Roman" w:hAnsi="Times New Roman" w:cs="Times New Roman"/>
          <w:sz w:val="24"/>
          <w:szCs w:val="24"/>
        </w:rPr>
        <w:t>омиссия).</w:t>
      </w:r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Утверд</w:t>
      </w:r>
      <w:r w:rsidR="00005200">
        <w:rPr>
          <w:rFonts w:ascii="Times New Roman" w:hAnsi="Times New Roman" w:cs="Times New Roman"/>
          <w:sz w:val="24"/>
          <w:szCs w:val="24"/>
        </w:rPr>
        <w:t>ить состав к</w:t>
      </w:r>
      <w:r>
        <w:rPr>
          <w:rFonts w:ascii="Times New Roman" w:hAnsi="Times New Roman" w:cs="Times New Roman"/>
          <w:sz w:val="24"/>
          <w:szCs w:val="24"/>
        </w:rPr>
        <w:t>омиссии согласно приложению.</w:t>
      </w:r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Разместить настоящее распоряжение на официальном сайте администрации Климовского района  Брянской области в сети Интернет.</w:t>
      </w:r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Контроль за исполнением данного распоряжения оставляю за собой. </w:t>
      </w:r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E6063">
        <w:rPr>
          <w:rFonts w:ascii="Times New Roman" w:hAnsi="Times New Roman" w:cs="Times New Roman"/>
          <w:sz w:val="24"/>
          <w:szCs w:val="24"/>
        </w:rPr>
        <w:t>Сытобудской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</w:t>
      </w:r>
      <w:proofErr w:type="spellStart"/>
      <w:r w:rsidR="000E6063">
        <w:rPr>
          <w:rFonts w:ascii="Times New Roman" w:hAnsi="Times New Roman" w:cs="Times New Roman"/>
          <w:sz w:val="24"/>
          <w:szCs w:val="24"/>
        </w:rPr>
        <w:t>С.А.Борсукова</w:t>
      </w:r>
      <w:proofErr w:type="spellEnd"/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EE" w:rsidRDefault="00A62BEE" w:rsidP="000B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7A2" w:rsidRDefault="00A62BEE" w:rsidP="00A62B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357A2" w:rsidRDefault="00A62BEE" w:rsidP="00A62B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872F58" w:rsidRDefault="000E6063" w:rsidP="00A62B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Сытобудской </w:t>
      </w:r>
      <w:r w:rsidR="003357A2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872F58" w:rsidRDefault="00A62BEE" w:rsidP="00872F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Климовского района Брянской области </w:t>
      </w:r>
    </w:p>
    <w:p w:rsidR="00A62BEE" w:rsidRDefault="002275FB" w:rsidP="00872F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2B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063">
        <w:rPr>
          <w:rFonts w:ascii="Times New Roman" w:hAnsi="Times New Roman" w:cs="Times New Roman"/>
          <w:sz w:val="24"/>
          <w:szCs w:val="24"/>
        </w:rPr>
        <w:t>18.09</w:t>
      </w:r>
      <w:r>
        <w:rPr>
          <w:rFonts w:ascii="Times New Roman" w:hAnsi="Times New Roman" w:cs="Times New Roman"/>
          <w:sz w:val="24"/>
          <w:szCs w:val="24"/>
        </w:rPr>
        <w:t>.2023 г.</w:t>
      </w:r>
      <w:r w:rsidR="00A92493">
        <w:rPr>
          <w:rFonts w:ascii="Times New Roman" w:hAnsi="Times New Roman" w:cs="Times New Roman"/>
          <w:sz w:val="24"/>
          <w:szCs w:val="24"/>
        </w:rPr>
        <w:t xml:space="preserve"> № </w:t>
      </w:r>
      <w:r w:rsidR="000E6063">
        <w:rPr>
          <w:rFonts w:ascii="Times New Roman" w:hAnsi="Times New Roman" w:cs="Times New Roman"/>
          <w:sz w:val="24"/>
          <w:szCs w:val="24"/>
        </w:rPr>
        <w:t>44</w:t>
      </w:r>
    </w:p>
    <w:p w:rsidR="00A62BEE" w:rsidRDefault="00A62BEE" w:rsidP="0033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7A2" w:rsidRDefault="003357A2" w:rsidP="0033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7A2" w:rsidRDefault="003357A2" w:rsidP="0033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7A2" w:rsidRDefault="003357A2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3357A2" w:rsidRDefault="003357A2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 по установлению правообладателей на  территории </w:t>
      </w:r>
      <w:r w:rsidR="000E6063">
        <w:rPr>
          <w:rFonts w:ascii="Times New Roman" w:hAnsi="Times New Roman" w:cs="Times New Roman"/>
          <w:sz w:val="24"/>
          <w:szCs w:val="24"/>
        </w:rPr>
        <w:t>Сытобудского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</w:p>
    <w:p w:rsidR="003357A2" w:rsidRDefault="003357A2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57A2" w:rsidRDefault="003357A2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3402"/>
        <w:gridCol w:w="567"/>
        <w:gridCol w:w="5210"/>
      </w:tblGrid>
      <w:tr w:rsidR="0015456E" w:rsidTr="0015456E">
        <w:tc>
          <w:tcPr>
            <w:tcW w:w="392" w:type="dxa"/>
          </w:tcPr>
          <w:p w:rsidR="0015456E" w:rsidRDefault="0015456E" w:rsidP="0033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5456E" w:rsidRPr="000E6063" w:rsidRDefault="000E6063" w:rsidP="0015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Борсукова Светлана Александровна</w:t>
            </w:r>
          </w:p>
        </w:tc>
        <w:tc>
          <w:tcPr>
            <w:tcW w:w="567" w:type="dxa"/>
          </w:tcPr>
          <w:p w:rsidR="0015456E" w:rsidRDefault="0015456E" w:rsidP="0033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15456E" w:rsidRDefault="00872F58" w:rsidP="000E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456E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0E6063">
              <w:rPr>
                <w:rFonts w:ascii="Times New Roman" w:hAnsi="Times New Roman" w:cs="Times New Roman"/>
                <w:sz w:val="24"/>
                <w:szCs w:val="24"/>
              </w:rPr>
              <w:t>Сытобудской</w:t>
            </w:r>
            <w:r w:rsidR="001545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15456E" w:rsidTr="0015456E">
        <w:tc>
          <w:tcPr>
            <w:tcW w:w="392" w:type="dxa"/>
          </w:tcPr>
          <w:p w:rsidR="0015456E" w:rsidRDefault="0015456E" w:rsidP="0033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5456E" w:rsidRDefault="000E6063" w:rsidP="0015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Тонкая Людмила Владимировна</w:t>
            </w:r>
          </w:p>
        </w:tc>
        <w:tc>
          <w:tcPr>
            <w:tcW w:w="567" w:type="dxa"/>
          </w:tcPr>
          <w:p w:rsidR="0015456E" w:rsidRDefault="0015456E" w:rsidP="0033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15456E" w:rsidRDefault="0015456E" w:rsidP="000E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0E6063">
              <w:rPr>
                <w:rFonts w:ascii="Times New Roman" w:hAnsi="Times New Roman" w:cs="Times New Roman"/>
                <w:sz w:val="24"/>
                <w:szCs w:val="24"/>
              </w:rPr>
              <w:t>Сытобудской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15456E" w:rsidTr="0015456E">
        <w:tc>
          <w:tcPr>
            <w:tcW w:w="392" w:type="dxa"/>
          </w:tcPr>
          <w:p w:rsidR="0015456E" w:rsidRDefault="0015456E" w:rsidP="0033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5456E" w:rsidRDefault="000E6063" w:rsidP="0033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567" w:type="dxa"/>
          </w:tcPr>
          <w:p w:rsidR="0015456E" w:rsidRDefault="0015456E" w:rsidP="0033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15456E" w:rsidRDefault="0015456E" w:rsidP="000E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инспектор-делопроизводитель </w:t>
            </w:r>
            <w:r w:rsidR="000E6063">
              <w:rPr>
                <w:rFonts w:ascii="Times New Roman" w:hAnsi="Times New Roman" w:cs="Times New Roman"/>
                <w:sz w:val="24"/>
                <w:szCs w:val="24"/>
              </w:rPr>
              <w:t xml:space="preserve">Сытобудской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администрации </w:t>
            </w:r>
          </w:p>
        </w:tc>
      </w:tr>
    </w:tbl>
    <w:p w:rsidR="003357A2" w:rsidRDefault="003357A2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Default="00296AE4" w:rsidP="00335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E4" w:rsidRPr="000B30B9" w:rsidRDefault="00296AE4" w:rsidP="0029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AE4" w:rsidRPr="000B30B9" w:rsidSect="00C0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30B9"/>
    <w:rsid w:val="00005200"/>
    <w:rsid w:val="000B30B9"/>
    <w:rsid w:val="000E6063"/>
    <w:rsid w:val="0015456E"/>
    <w:rsid w:val="002275FB"/>
    <w:rsid w:val="00296AE4"/>
    <w:rsid w:val="00301166"/>
    <w:rsid w:val="003357A2"/>
    <w:rsid w:val="00576775"/>
    <w:rsid w:val="00872F58"/>
    <w:rsid w:val="00A62BEE"/>
    <w:rsid w:val="00A92493"/>
    <w:rsid w:val="00AF3A02"/>
    <w:rsid w:val="00C05CF9"/>
    <w:rsid w:val="00D22F85"/>
    <w:rsid w:val="00D3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2023-08-23T07:35:00Z</cp:lastPrinted>
  <dcterms:created xsi:type="dcterms:W3CDTF">2023-08-14T07:14:00Z</dcterms:created>
  <dcterms:modified xsi:type="dcterms:W3CDTF">2023-09-19T06:42:00Z</dcterms:modified>
</cp:coreProperties>
</file>