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8A" w:rsidRDefault="0029388A" w:rsidP="0029388A">
      <w:r>
        <w:t xml:space="preserve">                       АДМИНИСТРАЦИЯ  МУНИЦИПАЛЬНОГО  ОБРАЗОВАНИЯ</w:t>
      </w:r>
    </w:p>
    <w:p w:rsidR="0029388A" w:rsidRDefault="0029388A" w:rsidP="0029388A">
      <w:r>
        <w:t xml:space="preserve">                                                  «ЦЕНОГОРСКОЕ»</w:t>
      </w:r>
    </w:p>
    <w:p w:rsidR="0029388A" w:rsidRPr="00255934" w:rsidRDefault="0029388A" w:rsidP="0029388A">
      <w:pPr>
        <w:rPr>
          <w:sz w:val="28"/>
        </w:rPr>
      </w:pPr>
      <w:r>
        <w:t>_________________________________________________________________________</w:t>
      </w:r>
      <w:r>
        <w:br/>
        <w:t xml:space="preserve">164692  с. Ценогора  </w:t>
      </w:r>
      <w:proofErr w:type="spellStart"/>
      <w:r>
        <w:t>Лешуконский</w:t>
      </w:r>
      <w:proofErr w:type="spellEnd"/>
      <w:r>
        <w:t xml:space="preserve">  район  Архангельская  область  тел/факс 6-22-22</w:t>
      </w:r>
      <w:r>
        <w:br/>
      </w:r>
      <w:r>
        <w:br/>
      </w:r>
      <w:r>
        <w:br/>
        <w:t xml:space="preserve">                                                    ПОСТАНОВЛЕНИЕ</w:t>
      </w:r>
      <w:r w:rsidR="00A95A32">
        <w:br/>
      </w:r>
      <w:r w:rsidR="00A95A32">
        <w:br/>
      </w:r>
      <w:r w:rsidR="00A95A32">
        <w:br/>
        <w:t xml:space="preserve">         </w:t>
      </w:r>
      <w:r w:rsidR="00A95A32">
        <w:rPr>
          <w:sz w:val="28"/>
          <w:szCs w:val="28"/>
        </w:rPr>
        <w:t xml:space="preserve">от 03 февраля </w:t>
      </w:r>
      <w:r w:rsidR="00A95A32" w:rsidRPr="00A95A32">
        <w:rPr>
          <w:sz w:val="28"/>
          <w:szCs w:val="28"/>
        </w:rPr>
        <w:t xml:space="preserve"> 2020</w:t>
      </w:r>
      <w:r w:rsidRPr="00A95A32">
        <w:rPr>
          <w:sz w:val="28"/>
          <w:szCs w:val="28"/>
        </w:rPr>
        <w:t xml:space="preserve">  года                       </w:t>
      </w:r>
      <w:r w:rsidR="00A95A32" w:rsidRPr="00A95A32">
        <w:rPr>
          <w:sz w:val="28"/>
          <w:szCs w:val="28"/>
        </w:rPr>
        <w:t xml:space="preserve">                             № 5</w:t>
      </w:r>
      <w:proofErr w:type="gramStart"/>
      <w:r w:rsidRPr="00A95A32">
        <w:rPr>
          <w:sz w:val="28"/>
          <w:szCs w:val="28"/>
        </w:rPr>
        <w:br/>
      </w:r>
      <w:r>
        <w:br/>
      </w:r>
      <w:r w:rsidR="00EE542C">
        <w:rPr>
          <w:sz w:val="28"/>
        </w:rPr>
        <w:br/>
        <w:t xml:space="preserve">    </w:t>
      </w:r>
      <w:r w:rsidRPr="00255934">
        <w:rPr>
          <w:sz w:val="28"/>
        </w:rPr>
        <w:t>О</w:t>
      </w:r>
      <w:proofErr w:type="gramEnd"/>
      <w:r w:rsidRPr="00255934">
        <w:rPr>
          <w:sz w:val="28"/>
        </w:rPr>
        <w:t xml:space="preserve"> размере  платы  по гарантированному</w:t>
      </w:r>
      <w:r w:rsidRPr="00255934">
        <w:rPr>
          <w:sz w:val="28"/>
        </w:rPr>
        <w:br/>
        <w:t>перечню  услуг  при  погребении.</w:t>
      </w:r>
    </w:p>
    <w:p w:rsidR="0029388A" w:rsidRPr="004647AE" w:rsidRDefault="0029388A" w:rsidP="0029388A">
      <w:pPr>
        <w:rPr>
          <w:sz w:val="28"/>
          <w:szCs w:val="28"/>
        </w:rPr>
      </w:pPr>
      <w:r w:rsidRPr="00255934">
        <w:rPr>
          <w:sz w:val="28"/>
        </w:rPr>
        <w:br/>
        <w:t xml:space="preserve"> </w:t>
      </w:r>
      <w:r w:rsidRPr="00255934">
        <w:rPr>
          <w:sz w:val="28"/>
        </w:rPr>
        <w:br/>
      </w:r>
      <w:r w:rsidR="00255934">
        <w:rPr>
          <w:sz w:val="28"/>
        </w:rPr>
        <w:t xml:space="preserve">        </w:t>
      </w:r>
      <w:proofErr w:type="gramStart"/>
      <w:r w:rsidR="00394352" w:rsidRPr="00EE542C">
        <w:rPr>
          <w:sz w:val="28"/>
          <w:szCs w:val="28"/>
        </w:rPr>
        <w:t>На  основании  п.</w:t>
      </w:r>
      <w:r w:rsidR="004647AE" w:rsidRPr="00EE542C">
        <w:rPr>
          <w:sz w:val="28"/>
          <w:szCs w:val="28"/>
        </w:rPr>
        <w:t xml:space="preserve"> </w:t>
      </w:r>
      <w:r w:rsidR="00394352" w:rsidRPr="00EE542C">
        <w:rPr>
          <w:sz w:val="28"/>
          <w:szCs w:val="28"/>
        </w:rPr>
        <w:t>22. ст.14  Федерального  закона от  06 октября 2003 года   № 131 –ФЗ  «Об общих  принципах  организации  местного  самоуправл</w:t>
      </w:r>
      <w:r w:rsidR="004647AE" w:rsidRPr="00EE542C">
        <w:rPr>
          <w:sz w:val="28"/>
          <w:szCs w:val="28"/>
        </w:rPr>
        <w:t>ения  в  Российской  Федерации»</w:t>
      </w:r>
      <w:r w:rsidR="00394352" w:rsidRPr="00EE542C">
        <w:rPr>
          <w:sz w:val="28"/>
          <w:szCs w:val="28"/>
        </w:rPr>
        <w:t xml:space="preserve">, </w:t>
      </w:r>
      <w:r w:rsidR="00A82006" w:rsidRPr="00EE542C">
        <w:rPr>
          <w:sz w:val="28"/>
          <w:szCs w:val="28"/>
        </w:rPr>
        <w:t xml:space="preserve"> </w:t>
      </w:r>
      <w:r w:rsidR="00394352" w:rsidRPr="00EE542C">
        <w:rPr>
          <w:sz w:val="28"/>
          <w:szCs w:val="28"/>
        </w:rPr>
        <w:t>ст.9 Федеральног</w:t>
      </w:r>
      <w:r w:rsidR="003C699C" w:rsidRPr="00EE542C">
        <w:rPr>
          <w:sz w:val="28"/>
          <w:szCs w:val="28"/>
        </w:rPr>
        <w:t xml:space="preserve">о  закона от 12.01.1996 года </w:t>
      </w:r>
      <w:r w:rsidR="004647AE" w:rsidRPr="00EE542C">
        <w:rPr>
          <w:sz w:val="28"/>
          <w:szCs w:val="28"/>
        </w:rPr>
        <w:t xml:space="preserve"> </w:t>
      </w:r>
      <w:r w:rsidR="003C699C" w:rsidRPr="00EE542C">
        <w:rPr>
          <w:sz w:val="28"/>
          <w:szCs w:val="28"/>
        </w:rPr>
        <w:t>№ 10</w:t>
      </w:r>
      <w:r w:rsidR="00394352" w:rsidRPr="00EE542C">
        <w:rPr>
          <w:sz w:val="28"/>
          <w:szCs w:val="28"/>
        </w:rPr>
        <w:t xml:space="preserve"> –</w:t>
      </w:r>
      <w:r w:rsidR="004647AE" w:rsidRPr="00EE542C">
        <w:rPr>
          <w:sz w:val="28"/>
          <w:szCs w:val="28"/>
        </w:rPr>
        <w:t xml:space="preserve"> </w:t>
      </w:r>
      <w:r w:rsidR="00394352" w:rsidRPr="00EE542C">
        <w:rPr>
          <w:sz w:val="28"/>
          <w:szCs w:val="28"/>
        </w:rPr>
        <w:t>ФЗ  «О погребении  и  похоронном  деле»  администрация  муниципального образования  «Ценогорское»</w:t>
      </w:r>
      <w:r w:rsidR="00EE542C" w:rsidRPr="00EE542C">
        <w:rPr>
          <w:color w:val="000000"/>
          <w:sz w:val="28"/>
          <w:szCs w:val="28"/>
          <w:shd w:val="clear" w:color="auto" w:fill="FFFFFF"/>
        </w:rPr>
        <w:t xml:space="preserve"> и </w:t>
      </w:r>
      <w:r w:rsidR="00EE542C">
        <w:rPr>
          <w:color w:val="000000"/>
          <w:sz w:val="28"/>
          <w:szCs w:val="28"/>
          <w:shd w:val="clear" w:color="auto" w:fill="FFFFFF"/>
        </w:rPr>
        <w:t>решения Совета депутатов МО «Ценогорское» № 131 от 30.06.2016 года «О</w:t>
      </w:r>
      <w:r w:rsidR="00EE542C" w:rsidRPr="00EE542C">
        <w:rPr>
          <w:color w:val="000000"/>
          <w:sz w:val="28"/>
          <w:szCs w:val="28"/>
          <w:shd w:val="clear" w:color="auto" w:fill="FFFFFF"/>
        </w:rPr>
        <w:t xml:space="preserve"> передаче полномочий  </w:t>
      </w:r>
      <w:r w:rsidR="00EE542C">
        <w:rPr>
          <w:color w:val="000000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EE542C">
        <w:rPr>
          <w:color w:val="000000"/>
          <w:sz w:val="28"/>
          <w:szCs w:val="28"/>
          <w:shd w:val="clear" w:color="auto" w:fill="FFFFFF"/>
        </w:rPr>
        <w:t>Лешуконский</w:t>
      </w:r>
      <w:proofErr w:type="spellEnd"/>
      <w:r w:rsidR="00EE542C">
        <w:rPr>
          <w:color w:val="000000"/>
          <w:sz w:val="28"/>
          <w:szCs w:val="28"/>
          <w:shd w:val="clear" w:color="auto" w:fill="FFFFFF"/>
        </w:rPr>
        <w:t xml:space="preserve"> муниципальный район</w:t>
      </w:r>
      <w:proofErr w:type="gramEnd"/>
      <w:r w:rsidR="00EE542C">
        <w:rPr>
          <w:color w:val="000000"/>
          <w:sz w:val="28"/>
          <w:szCs w:val="28"/>
          <w:shd w:val="clear" w:color="auto" w:fill="FFFFFF"/>
        </w:rPr>
        <w:t xml:space="preserve">» муниципальному образованию «Ценогорское» </w:t>
      </w:r>
      <w:r w:rsidR="00EE542C" w:rsidRPr="00EE542C">
        <w:rPr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 от 14 сентября 2005 года  </w:t>
      </w:r>
      <w:r w:rsidR="00EE542C" w:rsidRPr="00EE542C">
        <w:rPr>
          <w:sz w:val="28"/>
          <w:szCs w:val="28"/>
        </w:rPr>
        <w:br/>
      </w:r>
      <w:r w:rsidR="00EE542C">
        <w:rPr>
          <w:sz w:val="28"/>
          <w:szCs w:val="28"/>
        </w:rPr>
        <w:t>ПОСТАНОВЛЯЮ:</w:t>
      </w:r>
      <w:r w:rsidR="00EE542C">
        <w:rPr>
          <w:sz w:val="28"/>
          <w:szCs w:val="28"/>
        </w:rPr>
        <w:br/>
      </w:r>
      <w:r w:rsidRPr="004647AE">
        <w:rPr>
          <w:sz w:val="28"/>
          <w:szCs w:val="28"/>
        </w:rPr>
        <w:br/>
        <w:t xml:space="preserve">       1. </w:t>
      </w:r>
      <w:r w:rsidR="00394352" w:rsidRPr="004647AE">
        <w:rPr>
          <w:sz w:val="28"/>
          <w:szCs w:val="28"/>
        </w:rPr>
        <w:t xml:space="preserve">Установить  на  территории муниципального  образования  </w:t>
      </w:r>
      <w:r w:rsidR="007F4F83">
        <w:rPr>
          <w:sz w:val="28"/>
          <w:szCs w:val="28"/>
        </w:rPr>
        <w:t>«Ценогорское»  размер  платы  по  гарантированному  перечню  услуг  при</w:t>
      </w:r>
      <w:r w:rsidR="00394352" w:rsidRPr="004647AE">
        <w:rPr>
          <w:sz w:val="28"/>
          <w:szCs w:val="28"/>
        </w:rPr>
        <w:t xml:space="preserve"> </w:t>
      </w:r>
      <w:r w:rsidR="007F4F83">
        <w:rPr>
          <w:sz w:val="28"/>
          <w:szCs w:val="28"/>
        </w:rPr>
        <w:t xml:space="preserve"> погребении</w:t>
      </w:r>
      <w:bookmarkStart w:id="0" w:name="_GoBack"/>
      <w:bookmarkEnd w:id="0"/>
      <w:r w:rsidR="00EE542C">
        <w:rPr>
          <w:sz w:val="28"/>
          <w:szCs w:val="28"/>
        </w:rPr>
        <w:t xml:space="preserve">  с  01 февраля  2020</w:t>
      </w:r>
      <w:r w:rsidR="00394352" w:rsidRPr="004647AE">
        <w:rPr>
          <w:sz w:val="28"/>
          <w:szCs w:val="28"/>
        </w:rPr>
        <w:t xml:space="preserve"> года  согласно  приложению  № 1</w:t>
      </w:r>
      <w:r w:rsidR="003C699C" w:rsidRPr="004647AE">
        <w:rPr>
          <w:sz w:val="28"/>
          <w:szCs w:val="28"/>
        </w:rPr>
        <w:t xml:space="preserve"> </w:t>
      </w:r>
      <w:r w:rsidR="00394352" w:rsidRPr="004647AE">
        <w:rPr>
          <w:sz w:val="28"/>
          <w:szCs w:val="28"/>
        </w:rPr>
        <w:t xml:space="preserve"> к  настоящему  постановлению</w:t>
      </w:r>
      <w:r w:rsidR="00E75316" w:rsidRPr="004647AE">
        <w:rPr>
          <w:sz w:val="28"/>
          <w:szCs w:val="28"/>
        </w:rPr>
        <w:t>.</w:t>
      </w:r>
    </w:p>
    <w:p w:rsidR="0029388A" w:rsidRPr="007F4F83" w:rsidRDefault="0029388A" w:rsidP="007F4F83">
      <w:pPr>
        <w:rPr>
          <w:sz w:val="28"/>
        </w:rPr>
      </w:pPr>
      <w:r w:rsidRPr="004647AE">
        <w:rPr>
          <w:sz w:val="28"/>
          <w:szCs w:val="28"/>
        </w:rPr>
        <w:t xml:space="preserve">       2. П</w:t>
      </w:r>
      <w:r w:rsidR="00E75316" w:rsidRPr="004647AE">
        <w:rPr>
          <w:sz w:val="28"/>
          <w:szCs w:val="28"/>
        </w:rPr>
        <w:t xml:space="preserve">остановление </w:t>
      </w:r>
      <w:r w:rsidR="00E70CEF" w:rsidRPr="004647AE">
        <w:rPr>
          <w:sz w:val="28"/>
          <w:szCs w:val="28"/>
        </w:rPr>
        <w:t xml:space="preserve"> главы МО  «Ценогорское»</w:t>
      </w:r>
      <w:r w:rsidR="00255934" w:rsidRPr="004647AE">
        <w:rPr>
          <w:sz w:val="28"/>
          <w:szCs w:val="28"/>
        </w:rPr>
        <w:t xml:space="preserve"> </w:t>
      </w:r>
      <w:r w:rsidR="00EE542C">
        <w:rPr>
          <w:sz w:val="28"/>
          <w:szCs w:val="28"/>
        </w:rPr>
        <w:t>№  7 от  18 февраля</w:t>
      </w:r>
      <w:r w:rsidR="00E75316" w:rsidRPr="004647AE">
        <w:rPr>
          <w:sz w:val="28"/>
          <w:szCs w:val="28"/>
        </w:rPr>
        <w:t xml:space="preserve"> </w:t>
      </w:r>
      <w:r w:rsidRPr="004647AE">
        <w:rPr>
          <w:sz w:val="28"/>
          <w:szCs w:val="28"/>
        </w:rPr>
        <w:t xml:space="preserve"> </w:t>
      </w:r>
      <w:r w:rsidR="00EE542C">
        <w:rPr>
          <w:sz w:val="28"/>
          <w:szCs w:val="28"/>
        </w:rPr>
        <w:t xml:space="preserve"> 2019</w:t>
      </w:r>
      <w:r w:rsidRPr="004647AE">
        <w:rPr>
          <w:sz w:val="28"/>
          <w:szCs w:val="28"/>
        </w:rPr>
        <w:t xml:space="preserve"> года </w:t>
      </w:r>
      <w:r w:rsidR="007F4F83">
        <w:rPr>
          <w:sz w:val="28"/>
          <w:szCs w:val="28"/>
        </w:rPr>
        <w:t>«</w:t>
      </w:r>
      <w:r w:rsidR="007F4F83" w:rsidRPr="00255934">
        <w:rPr>
          <w:sz w:val="28"/>
        </w:rPr>
        <w:t>О размере  платы  по гарантированному</w:t>
      </w:r>
      <w:r w:rsidR="007F4F83" w:rsidRPr="00255934">
        <w:rPr>
          <w:sz w:val="28"/>
        </w:rPr>
        <w:br/>
        <w:t>перечню  услуг  при  погребении</w:t>
      </w:r>
      <w:r w:rsidR="007F4F83">
        <w:rPr>
          <w:sz w:val="28"/>
        </w:rPr>
        <w:t xml:space="preserve">» </w:t>
      </w:r>
      <w:r w:rsidRPr="004647AE">
        <w:rPr>
          <w:sz w:val="28"/>
          <w:szCs w:val="28"/>
        </w:rPr>
        <w:t>считать утратившим силу.</w:t>
      </w:r>
    </w:p>
    <w:p w:rsidR="00A82006" w:rsidRPr="004647AE" w:rsidRDefault="00A82006" w:rsidP="0029388A">
      <w:pPr>
        <w:rPr>
          <w:sz w:val="28"/>
          <w:szCs w:val="28"/>
        </w:rPr>
      </w:pPr>
      <w:r w:rsidRPr="004647AE">
        <w:rPr>
          <w:sz w:val="28"/>
          <w:szCs w:val="28"/>
        </w:rPr>
        <w:t xml:space="preserve">       3. Настоящее   постановление  вступает  в силу с </w:t>
      </w:r>
      <w:r w:rsidR="00255934" w:rsidRPr="004647AE">
        <w:rPr>
          <w:sz w:val="28"/>
          <w:szCs w:val="28"/>
        </w:rPr>
        <w:t xml:space="preserve"> </w:t>
      </w:r>
      <w:r w:rsidRPr="004647AE">
        <w:rPr>
          <w:sz w:val="28"/>
          <w:szCs w:val="28"/>
        </w:rPr>
        <w:t xml:space="preserve">момента его  </w:t>
      </w:r>
      <w:r w:rsidR="00E70CEF" w:rsidRPr="004647AE">
        <w:rPr>
          <w:sz w:val="28"/>
          <w:szCs w:val="28"/>
        </w:rPr>
        <w:t xml:space="preserve">подписания  </w:t>
      </w:r>
      <w:r w:rsidRPr="004647AE">
        <w:rPr>
          <w:sz w:val="28"/>
          <w:szCs w:val="28"/>
        </w:rPr>
        <w:t xml:space="preserve">и распространяется на правоотношения,  возникшие </w:t>
      </w:r>
      <w:r w:rsidR="00255934" w:rsidRPr="004647AE">
        <w:rPr>
          <w:sz w:val="28"/>
          <w:szCs w:val="28"/>
        </w:rPr>
        <w:br/>
      </w:r>
      <w:r w:rsidR="007F4F83">
        <w:rPr>
          <w:sz w:val="28"/>
          <w:szCs w:val="28"/>
        </w:rPr>
        <w:t>с 01 февраля  2020</w:t>
      </w:r>
      <w:r w:rsidRPr="004647AE">
        <w:rPr>
          <w:sz w:val="28"/>
          <w:szCs w:val="28"/>
        </w:rPr>
        <w:t xml:space="preserve"> года.</w:t>
      </w:r>
    </w:p>
    <w:p w:rsidR="0029388A" w:rsidRPr="004647AE" w:rsidRDefault="0029388A" w:rsidP="0029388A">
      <w:pPr>
        <w:rPr>
          <w:sz w:val="28"/>
          <w:szCs w:val="28"/>
        </w:rPr>
      </w:pPr>
    </w:p>
    <w:p w:rsidR="0029388A" w:rsidRPr="004647AE" w:rsidRDefault="0029388A" w:rsidP="0029388A">
      <w:pPr>
        <w:rPr>
          <w:sz w:val="28"/>
          <w:szCs w:val="28"/>
        </w:rPr>
      </w:pPr>
    </w:p>
    <w:p w:rsidR="0029388A" w:rsidRPr="004647AE" w:rsidRDefault="0029388A" w:rsidP="0029388A">
      <w:pPr>
        <w:rPr>
          <w:sz w:val="28"/>
          <w:szCs w:val="28"/>
        </w:rPr>
      </w:pPr>
    </w:p>
    <w:p w:rsidR="0029388A" w:rsidRPr="004647AE" w:rsidRDefault="0029388A" w:rsidP="0029388A">
      <w:pPr>
        <w:rPr>
          <w:sz w:val="28"/>
          <w:szCs w:val="28"/>
        </w:rPr>
      </w:pPr>
    </w:p>
    <w:p w:rsidR="0029388A" w:rsidRPr="004647AE" w:rsidRDefault="0029388A" w:rsidP="0029388A">
      <w:pPr>
        <w:rPr>
          <w:sz w:val="28"/>
          <w:szCs w:val="28"/>
        </w:rPr>
      </w:pPr>
    </w:p>
    <w:p w:rsidR="0029388A" w:rsidRPr="004647AE" w:rsidRDefault="00EE542C" w:rsidP="002938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388A" w:rsidRPr="004647AE">
        <w:rPr>
          <w:sz w:val="28"/>
          <w:szCs w:val="28"/>
        </w:rPr>
        <w:t xml:space="preserve">  МО  «Ценогорское»                            </w:t>
      </w:r>
      <w:r>
        <w:rPr>
          <w:sz w:val="28"/>
          <w:szCs w:val="28"/>
        </w:rPr>
        <w:t xml:space="preserve">              Е.В.</w:t>
      </w:r>
      <w:r w:rsidR="007F4F83">
        <w:rPr>
          <w:sz w:val="28"/>
          <w:szCs w:val="28"/>
        </w:rPr>
        <w:t xml:space="preserve"> </w:t>
      </w:r>
      <w:r>
        <w:rPr>
          <w:sz w:val="28"/>
          <w:szCs w:val="28"/>
        </w:rPr>
        <w:t>Елизарова.</w:t>
      </w:r>
    </w:p>
    <w:p w:rsidR="0029388A" w:rsidRDefault="0029388A" w:rsidP="0029388A">
      <w:pPr>
        <w:rPr>
          <w:sz w:val="28"/>
          <w:szCs w:val="28"/>
        </w:rPr>
      </w:pPr>
    </w:p>
    <w:p w:rsidR="007F4F83" w:rsidRDefault="007F4F83" w:rsidP="0029388A"/>
    <w:p w:rsidR="001D1207" w:rsidRDefault="001D1207" w:rsidP="0029388A"/>
    <w:p w:rsidR="001D1207" w:rsidRDefault="001D1207" w:rsidP="0029388A"/>
    <w:p w:rsidR="0029388A" w:rsidRDefault="0029388A" w:rsidP="0029388A">
      <w:pPr>
        <w:jc w:val="right"/>
      </w:pPr>
      <w:r>
        <w:lastRenderedPageBreak/>
        <w:t>Приложение  № 1</w:t>
      </w:r>
    </w:p>
    <w:p w:rsidR="0029388A" w:rsidRDefault="0029388A" w:rsidP="0029388A">
      <w:pPr>
        <w:jc w:val="right"/>
      </w:pPr>
      <w:r>
        <w:t>к Постановлению</w:t>
      </w:r>
    </w:p>
    <w:p w:rsidR="0029388A" w:rsidRDefault="0029388A" w:rsidP="0029388A">
      <w:pPr>
        <w:jc w:val="right"/>
      </w:pPr>
      <w:r>
        <w:t xml:space="preserve"> Глава МО «Ценогорское»</w:t>
      </w:r>
    </w:p>
    <w:p w:rsidR="0029388A" w:rsidRDefault="007F4F83" w:rsidP="0029388A">
      <w:pPr>
        <w:jc w:val="right"/>
      </w:pPr>
      <w:r>
        <w:t>№ 5  от   03.02.2020</w:t>
      </w:r>
      <w:r w:rsidR="0029388A">
        <w:t xml:space="preserve">  года</w:t>
      </w:r>
    </w:p>
    <w:p w:rsidR="0029388A" w:rsidRDefault="0029388A" w:rsidP="0029388A">
      <w:pPr>
        <w:jc w:val="right"/>
      </w:pPr>
    </w:p>
    <w:p w:rsidR="0029388A" w:rsidRDefault="0029388A" w:rsidP="0029388A">
      <w:pPr>
        <w:jc w:val="right"/>
      </w:pPr>
    </w:p>
    <w:p w:rsidR="0029388A" w:rsidRDefault="0029388A" w:rsidP="0029388A">
      <w:pPr>
        <w:jc w:val="right"/>
      </w:pPr>
    </w:p>
    <w:p w:rsidR="0029388A" w:rsidRDefault="0029388A" w:rsidP="0029388A">
      <w:pPr>
        <w:jc w:val="right"/>
      </w:pPr>
    </w:p>
    <w:p w:rsidR="0029388A" w:rsidRDefault="0029388A" w:rsidP="0029388A">
      <w:r>
        <w:t>СОГЛАСОВАНО:                                                                                     УТВЕРЖДЕНО:</w:t>
      </w:r>
    </w:p>
    <w:p w:rsidR="0029388A" w:rsidRDefault="0029388A" w:rsidP="0029388A">
      <w:r>
        <w:t xml:space="preserve">Заместитель управляющего                                                                 </w:t>
      </w:r>
      <w:r w:rsidR="007F4F83">
        <w:t>Глава</w:t>
      </w:r>
      <w:r>
        <w:t xml:space="preserve"> </w:t>
      </w:r>
    </w:p>
    <w:p w:rsidR="0029388A" w:rsidRDefault="0029388A" w:rsidP="0029388A">
      <w:r>
        <w:t xml:space="preserve">ГУ – Отделением Пенсионного фонда                   </w:t>
      </w:r>
      <w:r w:rsidR="007F4F83">
        <w:t xml:space="preserve">                            МО «</w:t>
      </w:r>
      <w:r>
        <w:t>Ценогорское»</w:t>
      </w:r>
    </w:p>
    <w:p w:rsidR="0029388A" w:rsidRDefault="0029388A" w:rsidP="0029388A">
      <w:r>
        <w:t>Российской Федерации                                                                        _____________________</w:t>
      </w:r>
    </w:p>
    <w:p w:rsidR="0029388A" w:rsidRDefault="0029388A" w:rsidP="0029388A">
      <w:r>
        <w:t xml:space="preserve">По Архангельской области                                                                  </w:t>
      </w:r>
      <w:r w:rsidR="007F4F83">
        <w:t>Е.В. Елизарова.</w:t>
      </w:r>
    </w:p>
    <w:p w:rsidR="0029388A" w:rsidRDefault="003C699C" w:rsidP="0029388A">
      <w:r>
        <w:t>__________________И.Н</w:t>
      </w:r>
      <w:r w:rsidR="0029388A">
        <w:t>. Прудникова</w:t>
      </w:r>
    </w:p>
    <w:p w:rsidR="0029388A" w:rsidRDefault="0029388A" w:rsidP="0029388A"/>
    <w:p w:rsidR="0029388A" w:rsidRDefault="007F4F83" w:rsidP="0029388A">
      <w:r>
        <w:t>«___»_______________ 2020</w:t>
      </w:r>
      <w:r w:rsidR="0029388A">
        <w:t xml:space="preserve"> года </w:t>
      </w:r>
    </w:p>
    <w:p w:rsidR="0029388A" w:rsidRDefault="0029388A" w:rsidP="0029388A"/>
    <w:p w:rsidR="0029388A" w:rsidRDefault="0029388A" w:rsidP="0029388A"/>
    <w:p w:rsidR="00A82006" w:rsidRDefault="00A82006" w:rsidP="0029388A"/>
    <w:p w:rsidR="00A82006" w:rsidRDefault="00A82006" w:rsidP="0029388A"/>
    <w:p w:rsidR="0029388A" w:rsidRDefault="0029388A" w:rsidP="0029388A"/>
    <w:p w:rsidR="0029388A" w:rsidRDefault="0029388A" w:rsidP="0029388A"/>
    <w:p w:rsidR="0029388A" w:rsidRDefault="00A82006" w:rsidP="0029388A">
      <w:r>
        <w:t xml:space="preserve">   Стоимость  ритуальных  услуг, </w:t>
      </w:r>
      <w:r w:rsidR="003C699C">
        <w:t xml:space="preserve"> </w:t>
      </w:r>
      <w:r>
        <w:t>возмещаемая за счет средств  Пенсионного</w:t>
      </w:r>
      <w:r>
        <w:br/>
        <w:t>фонда  Российской Федерации  и  действующая  на  территории  муниципального  образования  «Ценогорское»   МО  «Лешуконский муни</w:t>
      </w:r>
      <w:r w:rsidR="007F4F83">
        <w:t>ципальный  район»  с  01.02.2020</w:t>
      </w:r>
      <w:r>
        <w:t xml:space="preserve"> года.</w:t>
      </w:r>
    </w:p>
    <w:p w:rsidR="00A82006" w:rsidRDefault="0029388A" w:rsidP="0029388A">
      <w:r>
        <w:t xml:space="preserve">        </w:t>
      </w:r>
      <w:r w:rsidR="00A82006">
        <w:t xml:space="preserve">                  </w:t>
      </w:r>
    </w:p>
    <w:p w:rsidR="0029388A" w:rsidRDefault="0029388A" w:rsidP="0029388A"/>
    <w:p w:rsidR="0029388A" w:rsidRDefault="0029388A" w:rsidP="00293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29388A" w:rsidTr="00D54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</w:t>
            </w:r>
            <w:r w:rsidRPr="00A82006">
              <w:rPr>
                <w:b/>
                <w:i/>
                <w:sz w:val="22"/>
                <w:lang w:eastAsia="en-US"/>
              </w:rPr>
              <w:t>НАИМЕНОВАНИЕ  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Pr="00A82006">
              <w:rPr>
                <w:b/>
                <w:i/>
                <w:sz w:val="22"/>
                <w:lang w:eastAsia="en-US"/>
              </w:rPr>
              <w:t>СТОИМОСТЬ  УСЛУГИ</w:t>
            </w:r>
          </w:p>
        </w:tc>
      </w:tr>
      <w:tr w:rsidR="0029388A" w:rsidTr="00D54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8A" w:rsidRPr="00175606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8A" w:rsidRPr="00175606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  <w:r w:rsidR="00E75316"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 xml:space="preserve"> </w:t>
            </w:r>
            <w:r w:rsidR="007F4F83">
              <w:rPr>
                <w:b/>
                <w:lang w:eastAsia="en-US"/>
              </w:rPr>
              <w:t>200</w:t>
            </w:r>
            <w:r w:rsidRPr="00175606">
              <w:rPr>
                <w:b/>
                <w:lang w:eastAsia="en-US"/>
              </w:rPr>
              <w:t>=00</w:t>
            </w:r>
          </w:p>
        </w:tc>
      </w:tr>
      <w:tr w:rsidR="0029388A" w:rsidTr="00D54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E75316" w:rsidP="00E753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29388A">
              <w:rPr>
                <w:b/>
                <w:lang w:eastAsia="en-US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деревянного  гроба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3000=00</w:t>
            </w:r>
          </w:p>
        </w:tc>
      </w:tr>
      <w:tr w:rsidR="0029388A" w:rsidTr="00D54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E75316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</w:t>
            </w:r>
            <w:r w:rsidR="0029388A">
              <w:rPr>
                <w:b/>
                <w:lang w:eastAsia="en-US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Перевозка тела  умершего на 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E753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  <w:r w:rsidR="00E75316">
              <w:rPr>
                <w:b/>
                <w:lang w:eastAsia="en-US"/>
              </w:rPr>
              <w:t>1000=00</w:t>
            </w:r>
          </w:p>
        </w:tc>
      </w:tr>
      <w:tr w:rsidR="0029388A" w:rsidTr="00D54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E75316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4</w:t>
            </w:r>
            <w:r w:rsidR="0029388A">
              <w:rPr>
                <w:b/>
                <w:lang w:eastAsia="en-US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Погребение, включающее: рытье могилы, опускание гроба, засыпка могилы грунтом и установка надгробного знака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7F4F83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4374=80</w:t>
            </w:r>
          </w:p>
        </w:tc>
      </w:tr>
      <w:tr w:rsidR="0029388A" w:rsidTr="00D54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D548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8A" w:rsidRDefault="0029388A" w:rsidP="00E753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  <w:r w:rsidR="007F4F83">
              <w:rPr>
                <w:b/>
                <w:lang w:eastAsia="en-US"/>
              </w:rPr>
              <w:t>8574=80</w:t>
            </w:r>
          </w:p>
        </w:tc>
      </w:tr>
    </w:tbl>
    <w:p w:rsidR="0029388A" w:rsidRDefault="0029388A" w:rsidP="0029388A"/>
    <w:p w:rsidR="0029388A" w:rsidRDefault="0029388A" w:rsidP="0029388A"/>
    <w:p w:rsidR="0029388A" w:rsidRDefault="0029388A" w:rsidP="0029388A"/>
    <w:p w:rsidR="0029388A" w:rsidRDefault="0029388A" w:rsidP="0029388A"/>
    <w:p w:rsidR="0029388A" w:rsidRDefault="0029388A" w:rsidP="0029388A"/>
    <w:p w:rsidR="0029388A" w:rsidRDefault="0029388A" w:rsidP="0029388A"/>
    <w:p w:rsidR="003E72FF" w:rsidRDefault="003E72FF"/>
    <w:sectPr w:rsidR="003E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8A"/>
    <w:rsid w:val="001D1207"/>
    <w:rsid w:val="00255934"/>
    <w:rsid w:val="0029388A"/>
    <w:rsid w:val="00394352"/>
    <w:rsid w:val="003C699C"/>
    <w:rsid w:val="003E72FF"/>
    <w:rsid w:val="004647AE"/>
    <w:rsid w:val="00581E8E"/>
    <w:rsid w:val="007F4F83"/>
    <w:rsid w:val="00A82006"/>
    <w:rsid w:val="00A95A32"/>
    <w:rsid w:val="00E70CEF"/>
    <w:rsid w:val="00E75316"/>
    <w:rsid w:val="00EE542C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25593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55934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25593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55934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8</cp:revision>
  <cp:lastPrinted>2020-02-04T07:50:00Z</cp:lastPrinted>
  <dcterms:created xsi:type="dcterms:W3CDTF">2019-02-11T15:48:00Z</dcterms:created>
  <dcterms:modified xsi:type="dcterms:W3CDTF">2020-02-04T07:51:00Z</dcterms:modified>
</cp:coreProperties>
</file>