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A" w:rsidRDefault="00056DD7" w:rsidP="003117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363EA" w:rsidRPr="003117E4" w:rsidRDefault="000A72DA" w:rsidP="003117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Частинского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63EA" w:rsidRPr="003117E4" w:rsidRDefault="00056DD7" w:rsidP="0031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E4">
        <w:rPr>
          <w:rFonts w:ascii="Times New Roman" w:hAnsi="Times New Roman" w:cs="Times New Roman"/>
          <w:b/>
          <w:bCs/>
          <w:sz w:val="28"/>
          <w:szCs w:val="28"/>
        </w:rPr>
        <w:t>Частинского муниципального района</w:t>
      </w:r>
    </w:p>
    <w:p w:rsidR="00E363EA" w:rsidRPr="003117E4" w:rsidRDefault="00056DD7" w:rsidP="0031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E4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DF69A0" w:rsidRPr="003117E4" w:rsidRDefault="00DF69A0" w:rsidP="0031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A0" w:rsidRPr="003117E4" w:rsidRDefault="00DF69A0" w:rsidP="0031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63EA" w:rsidRPr="003117E4" w:rsidRDefault="00E363EA" w:rsidP="00311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EA" w:rsidRPr="003117E4" w:rsidRDefault="00F14430" w:rsidP="003117E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72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715D0" w:rsidRPr="003117E4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="00B6319A" w:rsidRPr="003117E4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67F23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B4820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0656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715D0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34854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AFA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0A72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72DA" w:rsidRPr="00F611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</w:t>
      </w:r>
      <w:r w:rsidR="000A7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7E4" w:rsidRDefault="003117E4" w:rsidP="003117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7E4" w:rsidRPr="003117E4" w:rsidRDefault="003117E4" w:rsidP="003117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117E4" w:rsidRPr="003117E4" w:rsidTr="003117E4">
        <w:tc>
          <w:tcPr>
            <w:tcW w:w="5070" w:type="dxa"/>
          </w:tcPr>
          <w:p w:rsidR="003117E4" w:rsidRPr="003117E4" w:rsidRDefault="003117E4" w:rsidP="00311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ликвидации Администрации </w:t>
            </w:r>
            <w:r w:rsidR="000A72DA">
              <w:rPr>
                <w:rFonts w:ascii="Times New Roman" w:hAnsi="Times New Roman" w:cs="Times New Roman"/>
                <w:b/>
                <w:sz w:val="28"/>
                <w:szCs w:val="28"/>
              </w:rPr>
              <w:t>Частинского</w:t>
            </w:r>
            <w:r w:rsidRPr="00311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117E4" w:rsidRPr="003117E4" w:rsidRDefault="003117E4" w:rsidP="00311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7E4">
        <w:rPr>
          <w:rFonts w:ascii="Times New Roman" w:hAnsi="Times New Roman" w:cs="Times New Roman"/>
          <w:sz w:val="28"/>
          <w:szCs w:val="28"/>
        </w:rPr>
        <w:t>На основании статьи 41 Федерального закона от 06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02.03.2020 №513-ПК «Об образовании нового муниципального образования Частинск</w:t>
      </w:r>
      <w:r w:rsidR="00296A8A">
        <w:rPr>
          <w:rFonts w:ascii="Times New Roman" w:hAnsi="Times New Roman" w:cs="Times New Roman"/>
          <w:sz w:val="28"/>
          <w:szCs w:val="28"/>
        </w:rPr>
        <w:t>ий</w:t>
      </w:r>
      <w:r w:rsidRPr="003117E4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</w:t>
      </w:r>
      <w:r w:rsidR="00F611F7">
        <w:rPr>
          <w:rFonts w:ascii="Times New Roman" w:hAnsi="Times New Roman" w:cs="Times New Roman"/>
          <w:sz w:val="28"/>
          <w:szCs w:val="28"/>
        </w:rPr>
        <w:t>рая», в соответствии со статьёй 20</w:t>
      </w:r>
      <w:r w:rsidRPr="003117E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 в связи с прекращением полномочий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7E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B8691A">
        <w:rPr>
          <w:rFonts w:ascii="Times New Roman" w:hAnsi="Times New Roman" w:cs="Times New Roman"/>
          <w:sz w:val="28"/>
          <w:szCs w:val="28"/>
        </w:rPr>
        <w:t>а</w:t>
      </w:r>
      <w:r w:rsidRPr="003117E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 ИНН </w:t>
      </w:r>
      <w:r w:rsidR="00F611F7">
        <w:rPr>
          <w:rFonts w:ascii="Times New Roman" w:hAnsi="Times New Roman" w:cs="Times New Roman"/>
          <w:sz w:val="28"/>
          <w:szCs w:val="28"/>
        </w:rPr>
        <w:t>5947015124</w:t>
      </w:r>
      <w:r w:rsidRPr="003117E4">
        <w:rPr>
          <w:rFonts w:ascii="Times New Roman" w:hAnsi="Times New Roman" w:cs="Times New Roman"/>
          <w:sz w:val="28"/>
          <w:szCs w:val="28"/>
        </w:rPr>
        <w:t>, юридический адрес и фактический адрес: 61717</w:t>
      </w:r>
      <w:r w:rsidR="00F611F7">
        <w:rPr>
          <w:rFonts w:ascii="Times New Roman" w:hAnsi="Times New Roman" w:cs="Times New Roman"/>
          <w:sz w:val="28"/>
          <w:szCs w:val="28"/>
        </w:rPr>
        <w:t>0</w:t>
      </w:r>
      <w:r w:rsidRPr="003117E4">
        <w:rPr>
          <w:rFonts w:ascii="Times New Roman" w:hAnsi="Times New Roman" w:cs="Times New Roman"/>
          <w:sz w:val="28"/>
          <w:szCs w:val="28"/>
        </w:rPr>
        <w:t xml:space="preserve">, Пермский край, Частинский район, </w:t>
      </w:r>
      <w:r w:rsidR="00F611F7">
        <w:rPr>
          <w:rFonts w:ascii="Times New Roman" w:hAnsi="Times New Roman" w:cs="Times New Roman"/>
          <w:sz w:val="28"/>
          <w:szCs w:val="28"/>
        </w:rPr>
        <w:t>с. Частые</w:t>
      </w:r>
      <w:r w:rsidRPr="003117E4">
        <w:rPr>
          <w:rFonts w:ascii="Times New Roman" w:hAnsi="Times New Roman" w:cs="Times New Roman"/>
          <w:sz w:val="28"/>
          <w:szCs w:val="28"/>
        </w:rPr>
        <w:t xml:space="preserve">, ул. </w:t>
      </w:r>
      <w:r w:rsidR="00F611F7">
        <w:rPr>
          <w:rFonts w:ascii="Times New Roman" w:hAnsi="Times New Roman" w:cs="Times New Roman"/>
          <w:sz w:val="28"/>
          <w:szCs w:val="28"/>
        </w:rPr>
        <w:t>Ленина</w:t>
      </w:r>
      <w:r w:rsidRPr="003117E4">
        <w:rPr>
          <w:rFonts w:ascii="Times New Roman" w:hAnsi="Times New Roman" w:cs="Times New Roman"/>
          <w:sz w:val="28"/>
          <w:szCs w:val="28"/>
        </w:rPr>
        <w:t>, д.</w:t>
      </w:r>
      <w:r w:rsidR="00F611F7">
        <w:rPr>
          <w:rFonts w:ascii="Times New Roman" w:hAnsi="Times New Roman" w:cs="Times New Roman"/>
          <w:sz w:val="28"/>
          <w:szCs w:val="28"/>
        </w:rPr>
        <w:t xml:space="preserve"> 39</w:t>
      </w:r>
      <w:r w:rsidRPr="003117E4">
        <w:rPr>
          <w:rFonts w:ascii="Times New Roman" w:hAnsi="Times New Roman" w:cs="Times New Roman"/>
          <w:sz w:val="28"/>
          <w:szCs w:val="28"/>
        </w:rPr>
        <w:t>.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17E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Положение о ликвидационной комиссии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План ликвидационных мероприятий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117E4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 в порядке и сроки, установленные планом ликвидационных мероприятий.</w:t>
      </w:r>
    </w:p>
    <w:p w:rsidR="003117E4" w:rsidRPr="00F611F7" w:rsidRDefault="003117E4" w:rsidP="00F611F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соответствии со статьёй </w:t>
      </w:r>
      <w:r w:rsidR="00F611F7">
        <w:rPr>
          <w:rFonts w:ascii="Times New Roman" w:hAnsi="Times New Roman" w:cs="Times New Roman"/>
          <w:sz w:val="28"/>
          <w:szCs w:val="28"/>
        </w:rPr>
        <w:t>32</w:t>
      </w:r>
      <w:r w:rsidRPr="003117E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разместив его в подшивке нормативных правовых актов в </w:t>
      </w:r>
      <w:r w:rsidR="00F611F7" w:rsidRPr="00F611F7">
        <w:rPr>
          <w:rFonts w:ascii="Times New Roman" w:hAnsi="Times New Roman" w:cs="Times New Roman"/>
          <w:sz w:val="28"/>
          <w:szCs w:val="28"/>
        </w:rPr>
        <w:t>МБУК</w:t>
      </w:r>
      <w:r w:rsidR="00F611F7">
        <w:rPr>
          <w:rFonts w:ascii="Times New Roman" w:hAnsi="Times New Roman" w:cs="Times New Roman"/>
          <w:sz w:val="28"/>
          <w:szCs w:val="28"/>
        </w:rPr>
        <w:t xml:space="preserve"> «</w:t>
      </w:r>
      <w:r w:rsidR="00F611F7" w:rsidRPr="00F611F7">
        <w:rPr>
          <w:rFonts w:ascii="Times New Roman" w:hAnsi="Times New Roman" w:cs="Times New Roman"/>
          <w:sz w:val="28"/>
          <w:szCs w:val="28"/>
        </w:rPr>
        <w:t>Частинская централизованная библиотечная система</w:t>
      </w:r>
      <w:r w:rsidR="00F611F7">
        <w:rPr>
          <w:rFonts w:ascii="Times New Roman" w:hAnsi="Times New Roman" w:cs="Times New Roman"/>
          <w:sz w:val="28"/>
          <w:szCs w:val="28"/>
        </w:rPr>
        <w:t>» с. Частые, а так</w:t>
      </w:r>
      <w:r>
        <w:rPr>
          <w:rFonts w:ascii="Times New Roman" w:hAnsi="Times New Roman" w:cs="Times New Roman"/>
          <w:sz w:val="28"/>
          <w:szCs w:val="28"/>
        </w:rPr>
        <w:t xml:space="preserve">же разместив текст настоящего решения на официальном сайте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3117E4" w:rsidRDefault="003117E4" w:rsidP="003117E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17E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3117E4" w:rsidRPr="003117E4" w:rsidRDefault="003117E4" w:rsidP="0031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117E4">
        <w:rPr>
          <w:rFonts w:ascii="Times New Roman" w:hAnsi="Times New Roman" w:cs="Times New Roman"/>
          <w:sz w:val="28"/>
          <w:szCs w:val="28"/>
        </w:rPr>
        <w:t>Контроль исполне</w:t>
      </w:r>
      <w:r>
        <w:rPr>
          <w:rFonts w:ascii="Times New Roman" w:hAnsi="Times New Roman" w:cs="Times New Roman"/>
          <w:sz w:val="28"/>
          <w:szCs w:val="28"/>
        </w:rPr>
        <w:t>ния решения возлагается на главу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 – главу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3117E4" w:rsidRDefault="003117E4" w:rsidP="003117E4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117E4" w:rsidRDefault="003117E4" w:rsidP="003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F611F7" w:rsidTr="00F611F7">
        <w:tc>
          <w:tcPr>
            <w:tcW w:w="4390" w:type="dxa"/>
          </w:tcPr>
          <w:p w:rsidR="00F611F7" w:rsidRPr="003117E4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611F7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611F7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F7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С.А. Константинов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08" w:type="dxa"/>
          </w:tcPr>
          <w:p w:rsidR="00F611F7" w:rsidRDefault="00F611F7" w:rsidP="00311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11F7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1F7" w:rsidRPr="003117E4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611F7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11F7" w:rsidRDefault="00F611F7" w:rsidP="00F6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П.А. Голдобин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3117E4" w:rsidRPr="003117E4" w:rsidRDefault="003117E4" w:rsidP="003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4" w:rsidRPr="00A1140E" w:rsidRDefault="003117E4" w:rsidP="003117E4">
      <w:pPr>
        <w:sectPr w:rsidR="003117E4" w:rsidRPr="00A1140E" w:rsidSect="003117E4">
          <w:pgSz w:w="11906" w:h="16838"/>
          <w:pgMar w:top="1134" w:right="850" w:bottom="1134" w:left="1701" w:header="567" w:footer="720" w:gutter="0"/>
          <w:cols w:space="720"/>
          <w:docGrid w:linePitch="600" w:charSpace="32768"/>
        </w:sectPr>
      </w:pPr>
    </w:p>
    <w:p w:rsidR="003117E4" w:rsidRPr="00B8691A" w:rsidRDefault="003117E4" w:rsidP="00974056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611F7" w:rsidRDefault="00F611F7" w:rsidP="00974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7E4" w:rsidRPr="00B8691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117E4" w:rsidRPr="00B8691A" w:rsidRDefault="000A72DA" w:rsidP="00974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Частинского</w:t>
      </w:r>
      <w:r w:rsidR="00F611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117E4" w:rsidRPr="00B8691A" w:rsidRDefault="003117E4" w:rsidP="00F14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 xml:space="preserve">от </w:t>
      </w:r>
      <w:r w:rsidR="00F14430">
        <w:rPr>
          <w:rFonts w:ascii="Times New Roman" w:hAnsi="Times New Roman" w:cs="Times New Roman"/>
          <w:sz w:val="28"/>
          <w:szCs w:val="28"/>
        </w:rPr>
        <w:t>1</w:t>
      </w:r>
      <w:r w:rsidR="00F611F7">
        <w:rPr>
          <w:rFonts w:ascii="Times New Roman" w:hAnsi="Times New Roman" w:cs="Times New Roman"/>
          <w:sz w:val="28"/>
          <w:szCs w:val="28"/>
        </w:rPr>
        <w:t>8</w:t>
      </w:r>
      <w:r w:rsidR="00F14430">
        <w:rPr>
          <w:rFonts w:ascii="Times New Roman" w:hAnsi="Times New Roman" w:cs="Times New Roman"/>
          <w:sz w:val="28"/>
          <w:szCs w:val="28"/>
        </w:rPr>
        <w:t xml:space="preserve">.03.2020 </w:t>
      </w:r>
      <w:r w:rsidR="00F14430" w:rsidRPr="00F611F7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F1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E4" w:rsidRPr="00B8691A" w:rsidRDefault="003117E4" w:rsidP="00B86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1312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 xml:space="preserve">о ликвидационной комиссии Администрации </w:t>
      </w:r>
    </w:p>
    <w:p w:rsidR="003117E4" w:rsidRPr="00B8691A" w:rsidRDefault="000A72DA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4C4C4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Частинского</w:t>
      </w:r>
      <w:r w:rsidR="003117E4" w:rsidRPr="00B869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(далее – Администрация)</w:t>
      </w:r>
    </w:p>
    <w:p w:rsidR="003117E4" w:rsidRPr="00B8691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4C4C4C"/>
          <w:sz w:val="28"/>
          <w:szCs w:val="28"/>
        </w:rPr>
      </w:pPr>
    </w:p>
    <w:p w:rsidR="003117E4" w:rsidRPr="00B8691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17E4" w:rsidRPr="00B8691A" w:rsidRDefault="003117E4" w:rsidP="00B8691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p w:rsidR="003117E4" w:rsidRPr="00B8691A" w:rsidRDefault="003117E4" w:rsidP="00B8691A">
      <w:pPr>
        <w:pStyle w:val="ad"/>
        <w:autoSpaceDE w:val="0"/>
        <w:spacing w:after="0" w:line="360" w:lineRule="exact"/>
        <w:ind w:left="0" w:firstLine="709"/>
        <w:jc w:val="both"/>
        <w:rPr>
          <w:rStyle w:val="135pt0pt"/>
          <w:rFonts w:ascii="Times New Roman" w:hAnsi="Times New Roman" w:cs="Times New Roman"/>
          <w:sz w:val="28"/>
          <w:szCs w:val="28"/>
        </w:rPr>
      </w:pPr>
      <w:r w:rsidRPr="00B8691A">
        <w:rPr>
          <w:rStyle w:val="135pt0pt"/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</w:t>
      </w:r>
      <w:r w:rsidRPr="00B8691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8691A">
        <w:rPr>
          <w:rStyle w:val="135pt0pt"/>
          <w:rFonts w:ascii="Times New Roman" w:hAnsi="Times New Roman" w:cs="Times New Roman"/>
          <w:sz w:val="28"/>
          <w:szCs w:val="28"/>
        </w:rPr>
        <w:t>Гражданским кодексом Российской Федерации, З</w:t>
      </w:r>
      <w:r w:rsidRPr="00B8691A">
        <w:rPr>
          <w:rFonts w:ascii="Times New Roman" w:hAnsi="Times New Roman" w:cs="Times New Roman"/>
          <w:sz w:val="28"/>
          <w:szCs w:val="28"/>
        </w:rPr>
        <w:t xml:space="preserve">аконом Пермского края от 02.03.2020 № 513-ПК «Об образовании нового муниципального образования Частинский муниципальный округ», </w:t>
      </w:r>
      <w:r w:rsidRPr="00B8691A">
        <w:rPr>
          <w:rStyle w:val="135pt0pt"/>
          <w:rFonts w:ascii="Times New Roman" w:hAnsi="Times New Roman" w:cs="Times New Roman"/>
          <w:sz w:val="28"/>
          <w:szCs w:val="28"/>
        </w:rPr>
        <w:t xml:space="preserve">в связи с прекращением полномочий администрации </w:t>
      </w:r>
      <w:r w:rsidR="000A72DA">
        <w:rPr>
          <w:rStyle w:val="135pt0pt"/>
          <w:rFonts w:ascii="Times New Roman" w:hAnsi="Times New Roman" w:cs="Times New Roman"/>
          <w:sz w:val="28"/>
          <w:szCs w:val="28"/>
        </w:rPr>
        <w:t>Частинского</w:t>
      </w:r>
      <w:r w:rsidRPr="00B8691A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rStyle w:val="135pt0pt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B8691A">
        <w:rPr>
          <w:sz w:val="28"/>
          <w:szCs w:val="28"/>
        </w:rPr>
        <w:t>функции, порядок работы и принятия решений, а также</w:t>
      </w:r>
      <w:r w:rsidRPr="00B8691A">
        <w:rPr>
          <w:rStyle w:val="135pt0pt"/>
          <w:sz w:val="28"/>
          <w:szCs w:val="28"/>
        </w:rPr>
        <w:t xml:space="preserve"> правовой статус членов ликвидационной комиссии.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1.3. Ликвидационная комиссия – уполномоченные Советом депутатов </w:t>
      </w:r>
      <w:r w:rsidR="000A72DA">
        <w:rPr>
          <w:sz w:val="28"/>
          <w:szCs w:val="28"/>
        </w:rPr>
        <w:t>Частинского</w:t>
      </w:r>
      <w:r w:rsidRPr="00B8691A">
        <w:rPr>
          <w:sz w:val="28"/>
          <w:szCs w:val="28"/>
        </w:rPr>
        <w:t xml:space="preserve"> сельского поселения лица, обеспечивающие реализацию полномочий по управлению делами ликвидируемого Администрации в течение всего периода его ликвидации (далее – ликвидационная комиссия).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b/>
          <w:sz w:val="28"/>
          <w:szCs w:val="28"/>
        </w:rPr>
      </w:pPr>
      <w:r w:rsidRPr="00B8691A">
        <w:rPr>
          <w:sz w:val="28"/>
          <w:szCs w:val="28"/>
        </w:rPr>
        <w:t>1.4. Ликвидация Администрации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 129-ФЗ «О государственной регистрации юридических лиц и индивидуальных предпринимателей».</w:t>
      </w:r>
    </w:p>
    <w:p w:rsidR="003117E4" w:rsidRPr="00B8691A" w:rsidRDefault="003117E4" w:rsidP="00B8691A">
      <w:pPr>
        <w:pStyle w:val="ConsPlusNormal"/>
        <w:spacing w:line="360" w:lineRule="exact"/>
        <w:rPr>
          <w:b/>
          <w:sz w:val="28"/>
          <w:szCs w:val="28"/>
        </w:rPr>
      </w:pPr>
    </w:p>
    <w:p w:rsidR="003117E4" w:rsidRPr="00B8691A" w:rsidRDefault="003117E4" w:rsidP="00B8691A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B8691A">
        <w:rPr>
          <w:b/>
          <w:sz w:val="28"/>
          <w:szCs w:val="28"/>
        </w:rPr>
        <w:t>2. Формирование и полномочия ликвидационной комиссии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pStyle w:val="3"/>
        <w:shd w:val="clear" w:color="auto" w:fill="auto"/>
        <w:tabs>
          <w:tab w:val="left" w:pos="0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2.1. Решением Совета депутатов </w:t>
      </w:r>
      <w:r w:rsidR="000A72DA">
        <w:rPr>
          <w:sz w:val="28"/>
          <w:szCs w:val="28"/>
        </w:rPr>
        <w:t>Частинского</w:t>
      </w:r>
      <w:r w:rsidRPr="00B8691A">
        <w:rPr>
          <w:sz w:val="28"/>
          <w:szCs w:val="28"/>
        </w:rPr>
        <w:t xml:space="preserve"> сельского поселения назначается персональный состав ликвидационной комиссии.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2.2. С момента назначения ликвидационной комиссии к ней переходят полномочия по управлению делами Администрации.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2.3. С целью управления делами ликвидируемого Администрации в течение всего периода его ликвидации на ликвидационную комиссию возлагаются </w:t>
      </w:r>
      <w:r w:rsidRPr="00B8691A">
        <w:rPr>
          <w:sz w:val="28"/>
          <w:szCs w:val="28"/>
        </w:rPr>
        <w:lastRenderedPageBreak/>
        <w:t>следующие полномочия: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2.3.1. В сфере правового обеспечения:</w:t>
      </w:r>
    </w:p>
    <w:p w:rsidR="003117E4" w:rsidRPr="00B8691A" w:rsidRDefault="003117E4" w:rsidP="00B8691A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B8691A">
        <w:rPr>
          <w:sz w:val="28"/>
          <w:szCs w:val="28"/>
        </w:rPr>
        <w:t>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комиссией, выступление в суде от имени Администрации.</w:t>
      </w:r>
    </w:p>
    <w:p w:rsidR="003117E4" w:rsidRPr="00B8691A" w:rsidRDefault="003117E4" w:rsidP="00B8691A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B8691A">
        <w:rPr>
          <w:sz w:val="28"/>
          <w:szCs w:val="28"/>
        </w:rPr>
        <w:t>2.3.2. В сфере документационного обеспечения:</w:t>
      </w:r>
    </w:p>
    <w:p w:rsidR="003117E4" w:rsidRPr="00B8691A" w:rsidRDefault="003117E4" w:rsidP="00B8691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B8691A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3117E4" w:rsidRPr="00B8691A" w:rsidRDefault="003117E4" w:rsidP="00B8691A">
      <w:pPr>
        <w:pStyle w:val="ad"/>
        <w:autoSpaceDE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2.3.3. В сфере кадрового обеспечения:</w:t>
      </w:r>
    </w:p>
    <w:p w:rsidR="003117E4" w:rsidRPr="00B8691A" w:rsidRDefault="003117E4" w:rsidP="00B8691A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117E4" w:rsidRPr="00B8691A" w:rsidRDefault="003117E4" w:rsidP="00B8691A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2.5. При исполнении полномочий ликвидационная комиссия обязана действовать добросовестно и разумно в интересах ликвидируемой Администрации,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3.1. Ликвидационная комиссия обеспечивает реализацию полномочий по управлению делами ликвидируемой Администрации в течение всего периода </w:t>
      </w:r>
      <w:r w:rsidR="001F7548">
        <w:rPr>
          <w:sz w:val="28"/>
          <w:szCs w:val="28"/>
        </w:rPr>
        <w:t>е</w:t>
      </w:r>
      <w:r w:rsidRPr="00B8691A">
        <w:rPr>
          <w:sz w:val="28"/>
          <w:szCs w:val="28"/>
        </w:rPr>
        <w:t>ё ликвидации согласно действующему законодательству, плану ликвидационных мероприятий и настоящему Положению.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B8691A">
        <w:rPr>
          <w:sz w:val="28"/>
          <w:szCs w:val="28"/>
        </w:rPr>
        <w:t>3.3. </w:t>
      </w:r>
      <w:r w:rsidRPr="00B8691A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B8691A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B8691A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bCs/>
          <w:iCs/>
          <w:sz w:val="28"/>
          <w:szCs w:val="28"/>
        </w:rPr>
      </w:pPr>
      <w:r w:rsidRPr="00B8691A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bCs/>
          <w:iCs/>
          <w:sz w:val="28"/>
          <w:szCs w:val="28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lastRenderedPageBreak/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место и время проведения заседания;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 xml:space="preserve">- лица, присутствующие на заседании; 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повестка дня заседания;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принятые решения.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3117E4" w:rsidRPr="00B8691A" w:rsidRDefault="003117E4" w:rsidP="00B8691A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 Председатель ликвидационной комиссии:</w:t>
      </w:r>
    </w:p>
    <w:p w:rsidR="003117E4" w:rsidRPr="00B8691A" w:rsidRDefault="003117E4" w:rsidP="00B8691A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 xml:space="preserve">3.7.1. организует работу по </w:t>
      </w:r>
      <w:proofErr w:type="gramStart"/>
      <w:r w:rsidRPr="00B8691A">
        <w:rPr>
          <w:rFonts w:ascii="Times New Roman" w:hAnsi="Times New Roman" w:cs="Times New Roman"/>
          <w:sz w:val="28"/>
          <w:szCs w:val="28"/>
        </w:rPr>
        <w:t>ликвидации  Администрации</w:t>
      </w:r>
      <w:proofErr w:type="gramEnd"/>
      <w:r w:rsidRPr="00B8691A">
        <w:rPr>
          <w:rFonts w:ascii="Times New Roman" w:hAnsi="Times New Roman" w:cs="Times New Roman"/>
          <w:sz w:val="28"/>
          <w:szCs w:val="28"/>
        </w:rPr>
        <w:t>;</w:t>
      </w:r>
    </w:p>
    <w:p w:rsidR="003117E4" w:rsidRPr="00B8691A" w:rsidRDefault="003117E4" w:rsidP="00B8691A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3.7.2. является единоличным исполнительным органом Администрации, действует на основе единоначалия;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3.7.3. действует без доверенности от имени Администрации;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3.7.4. распоряжается имуществом Администрации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3.7.5. 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3.7.6. 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3.7.8. решает иные вопросы, связанные с ликвидацией Администрации,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06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3.8. Член ликвидационной комиссии:</w:t>
      </w:r>
    </w:p>
    <w:p w:rsidR="003117E4" w:rsidRPr="00B8691A" w:rsidRDefault="003117E4" w:rsidP="00B8691A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3.8.1. добросовестно и разумно исполняет свои обязанности, обеспечивает выполнение установленных для ликвидации Администрации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3117E4" w:rsidRPr="00B8691A" w:rsidRDefault="003117E4" w:rsidP="00B8691A">
      <w:pPr>
        <w:shd w:val="clear" w:color="auto" w:fill="FFFFFF"/>
        <w:tabs>
          <w:tab w:val="left" w:pos="148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3.8.2. представляет председателю ликвидационной комиссии отчеты о деятельности в связи с ликвидацией Администрации;</w:t>
      </w:r>
    </w:p>
    <w:p w:rsidR="003117E4" w:rsidRPr="00B8691A" w:rsidRDefault="003117E4" w:rsidP="00B8691A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3117E4" w:rsidRPr="00B8691A" w:rsidRDefault="003117E4" w:rsidP="00B8691A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lastRenderedPageBreak/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3.11.</w:t>
      </w:r>
      <w:r w:rsidRPr="00B8691A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3.12. Член ликвидационной комиссии несет ответственность за причиненный ущерб Администрации.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3117E4" w:rsidRDefault="003117E4" w:rsidP="003117E4">
      <w:pPr>
        <w:pStyle w:val="3"/>
        <w:shd w:val="clear" w:color="auto" w:fill="auto"/>
        <w:spacing w:before="0" w:line="360" w:lineRule="exact"/>
        <w:sectPr w:rsidR="00311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8" w:bottom="1134" w:left="1418" w:header="567" w:footer="720" w:gutter="0"/>
          <w:cols w:space="720"/>
          <w:docGrid w:linePitch="600" w:charSpace="32768"/>
        </w:sectPr>
      </w:pPr>
    </w:p>
    <w:p w:rsidR="003117E4" w:rsidRPr="00B8691A" w:rsidRDefault="003117E4" w:rsidP="00F14430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lastRenderedPageBreak/>
        <w:t>УТВЕРЖДЕН</w:t>
      </w:r>
    </w:p>
    <w:p w:rsidR="00E342AD" w:rsidRDefault="00E342AD" w:rsidP="00F144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117E4" w:rsidRPr="00B8691A">
        <w:rPr>
          <w:rFonts w:ascii="Times New Roman" w:hAnsi="Times New Roman" w:cs="Times New Roman"/>
        </w:rPr>
        <w:t>ешением</w:t>
      </w:r>
      <w:r>
        <w:rPr>
          <w:rFonts w:ascii="Times New Roman" w:hAnsi="Times New Roman" w:cs="Times New Roman"/>
        </w:rPr>
        <w:t xml:space="preserve"> Совета депутатов </w:t>
      </w:r>
    </w:p>
    <w:p w:rsidR="003117E4" w:rsidRPr="00B8691A" w:rsidRDefault="000A72DA" w:rsidP="00F144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Частинского</w:t>
      </w:r>
      <w:r w:rsidR="003117E4" w:rsidRPr="00B8691A">
        <w:rPr>
          <w:rFonts w:ascii="Times New Roman" w:hAnsi="Times New Roman" w:cs="Times New Roman"/>
        </w:rPr>
        <w:t xml:space="preserve"> сельского поселения</w:t>
      </w:r>
    </w:p>
    <w:p w:rsidR="003117E4" w:rsidRPr="00B8691A" w:rsidRDefault="003117E4" w:rsidP="00F14430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t>от</w:t>
      </w:r>
      <w:r w:rsidR="00F14430">
        <w:rPr>
          <w:rFonts w:ascii="Times New Roman" w:hAnsi="Times New Roman" w:cs="Times New Roman"/>
        </w:rPr>
        <w:t xml:space="preserve"> 1</w:t>
      </w:r>
      <w:r w:rsidR="00E342AD">
        <w:rPr>
          <w:rFonts w:ascii="Times New Roman" w:hAnsi="Times New Roman" w:cs="Times New Roman"/>
        </w:rPr>
        <w:t>8</w:t>
      </w:r>
      <w:r w:rsidR="00F14430">
        <w:rPr>
          <w:rFonts w:ascii="Times New Roman" w:hAnsi="Times New Roman" w:cs="Times New Roman"/>
        </w:rPr>
        <w:t>.03.2020</w:t>
      </w:r>
      <w:r w:rsidRPr="00B8691A">
        <w:rPr>
          <w:rFonts w:ascii="Times New Roman" w:hAnsi="Times New Roman" w:cs="Times New Roman"/>
        </w:rPr>
        <w:t xml:space="preserve"> </w:t>
      </w:r>
      <w:r w:rsidRPr="00E342AD">
        <w:rPr>
          <w:rFonts w:ascii="Times New Roman" w:hAnsi="Times New Roman" w:cs="Times New Roman"/>
          <w:highlight w:val="yellow"/>
        </w:rPr>
        <w:t>№</w:t>
      </w:r>
      <w:r w:rsidRPr="00B8691A">
        <w:rPr>
          <w:rFonts w:ascii="Times New Roman" w:hAnsi="Times New Roman" w:cs="Times New Roman"/>
        </w:rPr>
        <w:t xml:space="preserve"> </w:t>
      </w:r>
    </w:p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</w:pP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>ПЛАН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>ликвидационных мероприятий</w:t>
      </w:r>
      <w:r w:rsidRPr="00B8691A">
        <w:rPr>
          <w:rFonts w:ascii="Times New Roman" w:hAnsi="Times New Roman" w:cs="Times New Roman"/>
        </w:rPr>
        <w:t xml:space="preserve"> </w:t>
      </w:r>
      <w:r w:rsidRPr="00B8691A">
        <w:rPr>
          <w:rFonts w:ascii="Times New Roman" w:hAnsi="Times New Roman" w:cs="Times New Roman"/>
          <w:b/>
        </w:rPr>
        <w:t xml:space="preserve">Администрации </w:t>
      </w:r>
      <w:r w:rsidR="000A72DA">
        <w:rPr>
          <w:rFonts w:ascii="Times New Roman" w:hAnsi="Times New Roman" w:cs="Times New Roman"/>
          <w:b/>
        </w:rPr>
        <w:t>Частинского</w:t>
      </w:r>
      <w:r w:rsidRPr="00B8691A">
        <w:rPr>
          <w:rFonts w:ascii="Times New Roman" w:hAnsi="Times New Roman" w:cs="Times New Roman"/>
          <w:b/>
        </w:rPr>
        <w:t xml:space="preserve"> сельского поселения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3840"/>
        <w:gridCol w:w="2145"/>
        <w:gridCol w:w="1810"/>
        <w:gridCol w:w="6140"/>
      </w:tblGrid>
      <w:tr w:rsidR="003117E4" w:rsidRPr="00B8691A" w:rsidTr="00770036"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  <w:iCs/>
              </w:rPr>
            </w:pPr>
            <w:r w:rsidRPr="00B8691A">
              <w:rPr>
                <w:b/>
                <w:iCs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  <w:iCs/>
              </w:rPr>
            </w:pPr>
            <w:r w:rsidRPr="00B8691A">
              <w:rPr>
                <w:b/>
                <w:iCs/>
              </w:rPr>
              <w:t>Мероприятие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  <w:iCs/>
              </w:rPr>
            </w:pPr>
            <w:r w:rsidRPr="00B8691A">
              <w:rPr>
                <w:b/>
                <w:iCs/>
              </w:rPr>
              <w:t>Сроки (прогнозные)</w:t>
            </w:r>
          </w:p>
        </w:tc>
        <w:tc>
          <w:tcPr>
            <w:tcW w:w="6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</w:pPr>
            <w:r w:rsidRPr="00B8691A">
              <w:rPr>
                <w:b/>
                <w:iCs/>
              </w:rPr>
              <w:t>Дополнительная информация</w:t>
            </w:r>
          </w:p>
        </w:tc>
      </w:tr>
      <w:tr w:rsidR="003117E4" w:rsidRPr="00B8691A" w:rsidTr="00770036"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snapToGrid w:val="0"/>
              <w:jc w:val="center"/>
              <w:rPr>
                <w:b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snapToGrid w:val="0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</w:rPr>
            </w:pPr>
            <w:r w:rsidRPr="00B8691A">
              <w:rPr>
                <w:b/>
              </w:rPr>
              <w:t>Событие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</w:rPr>
            </w:pPr>
            <w:r w:rsidRPr="00B8691A">
              <w:rPr>
                <w:b/>
              </w:rPr>
              <w:t>Календарная дата</w:t>
            </w:r>
          </w:p>
        </w:tc>
        <w:tc>
          <w:tcPr>
            <w:tcW w:w="6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snapToGrid w:val="0"/>
              <w:jc w:val="center"/>
              <w:rPr>
                <w:b/>
              </w:rPr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</w:pPr>
            <w:r w:rsidRPr="00B8691A">
              <w:rPr>
                <w:iCs/>
              </w:rPr>
              <w:t>Принятие решения о ликвидации Администрации,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8691A">
              <w:rPr>
                <w:rFonts w:ascii="Times New Roman" w:hAnsi="Times New Roman" w:cs="Times New Roman"/>
              </w:rPr>
              <w:t xml:space="preserve">Заседание Совета депутатов </w:t>
            </w:r>
            <w:r w:rsidR="000A72DA">
              <w:rPr>
                <w:rFonts w:ascii="Times New Roman" w:hAnsi="Times New Roman" w:cs="Times New Roman"/>
              </w:rPr>
              <w:t>Частинского</w:t>
            </w:r>
            <w:r w:rsidRPr="00B8691A">
              <w:rPr>
                <w:rFonts w:ascii="Times New Roman" w:hAnsi="Times New Roman" w:cs="Times New Roman"/>
              </w:rPr>
              <w:t xml:space="preserve"> сельского  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F14430" w:rsidP="00E342AD">
            <w:pPr>
              <w:pStyle w:val="ConsPlusNormal"/>
              <w:jc w:val="center"/>
              <w:rPr>
                <w:iCs/>
              </w:rPr>
            </w:pPr>
            <w:r>
              <w:rPr>
                <w:i/>
              </w:rPr>
              <w:t>1</w:t>
            </w:r>
            <w:r w:rsidR="00E342AD">
              <w:rPr>
                <w:i/>
              </w:rPr>
              <w:t>8</w:t>
            </w:r>
            <w:r w:rsidR="003117E4" w:rsidRPr="00B8691A">
              <w:rPr>
                <w:i/>
              </w:rPr>
              <w:t>.03.2</w:t>
            </w:r>
            <w:r w:rsidR="00E342AD">
              <w:rPr>
                <w:i/>
              </w:rPr>
              <w:t>02</w:t>
            </w:r>
            <w:r w:rsidR="003117E4" w:rsidRPr="00B8691A">
              <w:rPr>
                <w:i/>
              </w:rPr>
              <w:t>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Ст. ст. 61-64 ГК РФ</w:t>
            </w:r>
          </w:p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117E4" w:rsidRPr="00B8691A" w:rsidRDefault="003117E4" w:rsidP="00E342AD">
            <w:pPr>
              <w:pStyle w:val="ConsPlusNormal"/>
              <w:tabs>
                <w:tab w:val="left" w:pos="5735"/>
              </w:tabs>
              <w:jc w:val="both"/>
              <w:rPr>
                <w:b/>
              </w:rPr>
            </w:pPr>
            <w:r w:rsidRPr="00B8691A">
              <w:t>Закон Пермского края от 02.03.2020 № 513-ПК «Об образовании нового муниципального образования Частинский муниципальный округ»</w:t>
            </w: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  <w:iCs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691A">
              <w:rPr>
                <w:rFonts w:ascii="Times New Roman" w:hAnsi="Times New Roman" w:cs="Times New Roman"/>
                <w:iCs/>
              </w:rPr>
              <w:t xml:space="preserve">В течение 3-х рабочих дней после даты принятия решения о ликвидации </w:t>
            </w:r>
          </w:p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8691A">
              <w:rPr>
                <w:rFonts w:ascii="Times New Roman" w:hAnsi="Times New Roman" w:cs="Times New Roman"/>
                <w:i/>
                <w:iCs/>
              </w:rPr>
              <w:t>(при принятии решения следует учитывать дату вступления в силу Закона Пермского края о создании муниципального округа)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E342A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E342AD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.03.2020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</w:tbl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  <w:sectPr w:rsidR="003117E4" w:rsidRPr="00B8691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1134" w:bottom="709" w:left="1134" w:header="567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3840"/>
        <w:gridCol w:w="2145"/>
        <w:gridCol w:w="1810"/>
        <w:gridCol w:w="6140"/>
      </w:tblGrid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Публикация сообщения о ликвидации Администрации и о порядке и сроке заявления требований его кредиторами в журнале "Вестник государственной регистрации"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E342AD" w:rsidP="00E342A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highlight w:val="yellow"/>
              </w:rPr>
              <w:t>19</w:t>
            </w:r>
            <w:r w:rsidR="00751CDF" w:rsidRPr="00E342AD">
              <w:rPr>
                <w:rFonts w:ascii="Times New Roman" w:hAnsi="Times New Roman" w:cs="Times New Roman"/>
                <w:iCs/>
                <w:highlight w:val="yellow"/>
              </w:rPr>
              <w:t>.03.2020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п. 1 Приказа ФНС РФ от 16.06.2006 № САЭ-3-09/355@ «</w:t>
            </w:r>
            <w:r w:rsidRPr="00B8691A">
              <w:rPr>
                <w:rFonts w:ascii="Times New Roman" w:hAnsi="Times New Roman" w:cs="Times New Roman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 xml:space="preserve">Адрес приема сообщений  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 xml:space="preserve">614039, г. Пермь, ул. Сибирская, д. 47 А, 5 </w:t>
            </w:r>
            <w:proofErr w:type="spellStart"/>
            <w:r w:rsidRPr="00B8691A">
              <w:rPr>
                <w:rFonts w:ascii="Times New Roman" w:hAnsi="Times New Roman" w:cs="Times New Roman"/>
              </w:rPr>
              <w:t>эт</w:t>
            </w:r>
            <w:proofErr w:type="spellEnd"/>
            <w:r w:rsidRPr="00B8691A">
              <w:rPr>
                <w:rFonts w:ascii="Times New Roman" w:hAnsi="Times New Roman" w:cs="Times New Roman"/>
              </w:rPr>
              <w:t>.; с 9.00 до 17.00, обед с 12.00 до 12.45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>Почтовый адрес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>614039, г. Пермь, ул. Сибирская, д. 47А, 5 этаж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>8(902) 639-84-05</w:t>
            </w:r>
          </w:p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>Отраднова Ярославна Александровна</w:t>
            </w:r>
          </w:p>
          <w:p w:rsidR="003117E4" w:rsidRPr="00E342AD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</w:rPr>
              <w:t>centrpmb@mail.ru</w:t>
            </w:r>
            <w:r w:rsidRPr="00B8691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</w:pPr>
            <w:r w:rsidRPr="00B8691A">
              <w:rPr>
                <w:b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751CDF">
            <w:pPr>
              <w:pStyle w:val="ConsPlusNormal"/>
              <w:jc w:val="both"/>
              <w:rPr>
                <w:i/>
              </w:rPr>
            </w:pPr>
            <w:r w:rsidRPr="00B8691A">
              <w:rPr>
                <w:iCs/>
              </w:rPr>
              <w:t xml:space="preserve">Не менее двух месяцев с момента опубликования сообщения о ликвидации в журнале </w:t>
            </w:r>
            <w:r w:rsidR="00751CDF" w:rsidRPr="00B8691A">
              <w:rPr>
                <w:iCs/>
              </w:rPr>
              <w:t>"Вестник государственной регистрации"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B8691A">
            <w:pPr>
              <w:pStyle w:val="ConsPlusNormal"/>
              <w:jc w:val="center"/>
              <w:rPr>
                <w:iCs/>
              </w:rPr>
            </w:pPr>
            <w:r w:rsidRPr="00E342AD">
              <w:rPr>
                <w:iCs/>
                <w:highlight w:val="yellow"/>
              </w:rPr>
              <w:t>20.05.2020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</w:pPr>
            <w:r w:rsidRPr="00B8691A">
              <w:rPr>
                <w:b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</w:pPr>
            <w:r w:rsidRPr="00B8691A"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B8691A">
            <w:pPr>
              <w:pStyle w:val="ConsPlusNormal"/>
              <w:jc w:val="center"/>
            </w:pPr>
            <w:r w:rsidRPr="00E342AD">
              <w:rPr>
                <w:highlight w:val="yellow"/>
              </w:rPr>
              <w:t>15.04.2020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tabs>
                <w:tab w:val="left" w:pos="5735"/>
              </w:tabs>
              <w:snapToGrid w:val="0"/>
              <w:ind w:firstLine="709"/>
              <w:jc w:val="both"/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</w:p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B869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342AD">
              <w:rPr>
                <w:rFonts w:ascii="Times New Roman" w:hAnsi="Times New Roman" w:cs="Times New Roman"/>
                <w:iCs/>
                <w:highlight w:val="yellow"/>
              </w:rPr>
              <w:t>До 15.04.2020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751CDF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3117E4" w:rsidRPr="00B8691A" w:rsidTr="00770036">
        <w:trPr>
          <w:trHeight w:val="4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lastRenderedPageBreak/>
              <w:t>7.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B8691A">
              <w:rPr>
                <w:rFonts w:ascii="Times New Roman" w:hAnsi="Times New Roman" w:cs="Times New Roman"/>
              </w:rPr>
              <w:t xml:space="preserve"> </w:t>
            </w:r>
            <w:r w:rsidRPr="00B8691A">
              <w:rPr>
                <w:rFonts w:ascii="Times New Roman" w:hAnsi="Times New Roman" w:cs="Times New Roman"/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B8691A">
            <w:pPr>
              <w:pStyle w:val="ConsPlusNormal"/>
              <w:jc w:val="center"/>
              <w:rPr>
                <w:iCs/>
              </w:rPr>
            </w:pPr>
            <w:r w:rsidRPr="00E342AD">
              <w:rPr>
                <w:iCs/>
                <w:highlight w:val="yellow"/>
              </w:rPr>
              <w:t>До 25.05.2020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3117E4" w:rsidRPr="00B8691A" w:rsidRDefault="003117E4" w:rsidP="00E342AD">
            <w:pPr>
              <w:pStyle w:val="ConsPlusNormal"/>
              <w:tabs>
                <w:tab w:val="left" w:pos="5735"/>
              </w:tabs>
              <w:jc w:val="both"/>
            </w:pPr>
            <w:r w:rsidRPr="00B8691A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B8691A">
              <w:t>ст. 63 ГК РФ)</w:t>
            </w:r>
          </w:p>
        </w:tc>
      </w:tr>
      <w:tr w:rsidR="003117E4" w:rsidRPr="00B8691A" w:rsidTr="00770036">
        <w:trPr>
          <w:trHeight w:val="4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8.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751CDF" w:rsidRDefault="00751CDF" w:rsidP="00B8691A">
            <w:pPr>
              <w:pStyle w:val="ConsPlusNormal"/>
              <w:snapToGrid w:val="0"/>
              <w:jc w:val="center"/>
            </w:pPr>
            <w:r w:rsidRPr="00E342AD">
              <w:rPr>
                <w:highlight w:val="yellow"/>
              </w:rPr>
              <w:t>28.02.2020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 xml:space="preserve">Ст. 20 </w:t>
            </w:r>
            <w:r w:rsidRPr="00B8691A">
              <w:rPr>
                <w:rFonts w:ascii="Times New Roman" w:hAnsi="Times New Roman" w:cs="Times New Roma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9.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rPr>
                <w:iCs/>
              </w:rPr>
              <w:t xml:space="preserve">Утверждение промежуточного ликвидационного баланса Советом депутатов </w:t>
            </w:r>
            <w:r w:rsidR="000A72DA">
              <w:rPr>
                <w:iCs/>
              </w:rPr>
              <w:t>Частинского</w:t>
            </w:r>
            <w:r w:rsidRPr="00B8691A">
              <w:rPr>
                <w:iCs/>
              </w:rPr>
              <w:t xml:space="preserve"> сельского   поселения</w:t>
            </w:r>
          </w:p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B8691A">
              <w:rPr>
                <w:rFonts w:ascii="Times New Roman" w:hAnsi="Times New Roman" w:cs="Times New Roman"/>
              </w:rPr>
              <w:t xml:space="preserve"> </w:t>
            </w:r>
            <w:r w:rsidRPr="00B8691A">
              <w:rPr>
                <w:rFonts w:ascii="Times New Roman" w:hAnsi="Times New Roman" w:cs="Times New Roman"/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751CDF">
            <w:pPr>
              <w:pStyle w:val="ConsPlusNormal"/>
              <w:jc w:val="center"/>
              <w:rPr>
                <w:iCs/>
              </w:rPr>
            </w:pPr>
            <w:r w:rsidRPr="00E342AD">
              <w:rPr>
                <w:iCs/>
                <w:highlight w:val="yellow"/>
              </w:rPr>
              <w:t>08.06.2020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tabs>
                <w:tab w:val="left" w:pos="5735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lastRenderedPageBreak/>
              <w:t>10.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751CDF" w:rsidP="00B8691A">
            <w:pPr>
              <w:pStyle w:val="ConsPlusNormal"/>
              <w:jc w:val="center"/>
              <w:rPr>
                <w:iCs/>
              </w:rPr>
            </w:pPr>
            <w:r w:rsidRPr="00E342AD">
              <w:rPr>
                <w:iCs/>
                <w:highlight w:val="yellow"/>
              </w:rPr>
              <w:t>09.06.2020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pStyle w:val="ConsPlusNormal"/>
              <w:tabs>
                <w:tab w:val="left" w:pos="5735"/>
              </w:tabs>
              <w:jc w:val="both"/>
            </w:pPr>
            <w:r w:rsidRPr="00B8691A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3117E4" w:rsidRPr="00B8691A" w:rsidRDefault="003117E4" w:rsidP="00B8691A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11.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E342AD" w:rsidRDefault="00751CDF" w:rsidP="00B8691A">
            <w:pPr>
              <w:pStyle w:val="ConsPlusNormal"/>
              <w:jc w:val="center"/>
              <w:rPr>
                <w:highlight w:val="yellow"/>
              </w:rPr>
            </w:pPr>
            <w:r w:rsidRPr="00E342AD">
              <w:rPr>
                <w:highlight w:val="yellow"/>
              </w:rPr>
              <w:t>19.06.2020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pStyle w:val="ConsPlusNormal"/>
              <w:tabs>
                <w:tab w:val="left" w:pos="5735"/>
              </w:tabs>
              <w:jc w:val="both"/>
            </w:pPr>
            <w:r w:rsidRPr="00B8691A">
              <w:t>Ст. 63 ГК РФ</w:t>
            </w: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12.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  <w:r w:rsidRPr="00B8691A">
              <w:rPr>
                <w:iCs/>
              </w:rPr>
              <w:t>Утверждение ликвидационного баланса</w:t>
            </w:r>
          </w:p>
          <w:p w:rsidR="003117E4" w:rsidRPr="00B8691A" w:rsidRDefault="003117E4" w:rsidP="00B8691A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E342AD" w:rsidRDefault="00751CDF" w:rsidP="00751CDF">
            <w:pPr>
              <w:pStyle w:val="ConsPlusNormal"/>
              <w:jc w:val="center"/>
              <w:rPr>
                <w:highlight w:val="yellow"/>
              </w:rPr>
            </w:pPr>
            <w:r w:rsidRPr="00E342AD">
              <w:rPr>
                <w:highlight w:val="yellow"/>
              </w:rPr>
              <w:t>22.06.2020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tabs>
                <w:tab w:val="left" w:pos="5735"/>
              </w:tabs>
              <w:snapToGrid w:val="0"/>
              <w:ind w:firstLine="709"/>
              <w:jc w:val="both"/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13.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Подача пакета документов с заявлением по форме Р16001 в налоговый орган для государственной регистрации в связи с ликвидацией Администрации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E342AD" w:rsidRDefault="00751CDF" w:rsidP="00B8691A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E342AD">
              <w:rPr>
                <w:rFonts w:ascii="Times New Roman" w:hAnsi="Times New Roman" w:cs="Times New Roman"/>
                <w:iCs/>
                <w:highlight w:val="yellow"/>
              </w:rPr>
              <w:t>23.06.2020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Перечень документов установлен ст. 21 Федерального закона от 08.08.2001 № 129-ФЗ</w:t>
            </w:r>
            <w:r w:rsidRPr="00B8691A">
              <w:rPr>
                <w:rFonts w:ascii="Times New Roman" w:hAnsi="Times New Roman" w:cs="Times New Roman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  <w:p w:rsidR="003117E4" w:rsidRPr="00B8691A" w:rsidRDefault="003117E4" w:rsidP="00B8691A">
            <w:pPr>
              <w:tabs>
                <w:tab w:val="left" w:pos="57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14.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both"/>
              <w:rPr>
                <w:i/>
              </w:rPr>
            </w:pPr>
            <w:r w:rsidRPr="00B8691A">
              <w:t>По итогам ликвидационных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E342AD" w:rsidRDefault="00751CDF" w:rsidP="00B8691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AD">
              <w:rPr>
                <w:rFonts w:ascii="Times New Roman" w:hAnsi="Times New Roman" w:cs="Times New Roman"/>
                <w:highlight w:val="yellow"/>
              </w:rPr>
              <w:t>02.07.2020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  <w:p w:rsidR="003117E4" w:rsidRPr="00B8691A" w:rsidRDefault="003117E4" w:rsidP="00B8691A">
            <w:pPr>
              <w:autoSpaceDE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lastRenderedPageBreak/>
              <w:t>15.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 xml:space="preserve">Получение листа записи ЕГРЮЛ о ликвидации Администрации </w:t>
            </w:r>
            <w:r w:rsidR="000A72DA">
              <w:rPr>
                <w:rFonts w:ascii="Times New Roman" w:hAnsi="Times New Roman" w:cs="Times New Roman"/>
                <w:iCs/>
              </w:rPr>
              <w:t>Частинского</w:t>
            </w:r>
            <w:r w:rsidRPr="00B8691A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E342AD" w:rsidRDefault="00751CDF" w:rsidP="00B8691A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E342AD">
              <w:rPr>
                <w:rFonts w:ascii="Times New Roman" w:hAnsi="Times New Roman" w:cs="Times New Roman"/>
                <w:iCs/>
                <w:highlight w:val="yellow"/>
              </w:rPr>
              <w:t>13.07.2020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  <w:p w:rsidR="003117E4" w:rsidRPr="00B8691A" w:rsidRDefault="003117E4" w:rsidP="00B8691A">
            <w:pPr>
              <w:tabs>
                <w:tab w:val="left" w:pos="57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jc w:val="center"/>
              <w:rPr>
                <w:iCs/>
              </w:rPr>
            </w:pPr>
            <w:r w:rsidRPr="00B8691A">
              <w:rPr>
                <w:b/>
              </w:rPr>
              <w:t>16.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91A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  <w:p w:rsidR="003117E4" w:rsidRPr="00B8691A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E342AD" w:rsidRDefault="00751CDF" w:rsidP="00B8691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AD">
              <w:rPr>
                <w:rFonts w:ascii="Times New Roman" w:hAnsi="Times New Roman" w:cs="Times New Roman"/>
                <w:highlight w:val="yellow"/>
              </w:rPr>
              <w:t>31.07.2020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tabs>
                <w:tab w:val="left" w:pos="5735"/>
              </w:tabs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  <w:sectPr w:rsidR="003117E4" w:rsidRPr="00B8691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18" w:right="1134" w:bottom="709" w:left="1134" w:header="567" w:footer="720" w:gutter="0"/>
          <w:cols w:space="720"/>
          <w:docGrid w:linePitch="600" w:charSpace="32768"/>
        </w:sectPr>
      </w:pPr>
    </w:p>
    <w:p w:rsidR="003117E4" w:rsidRPr="00B8691A" w:rsidRDefault="003117E4" w:rsidP="00B8691A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lastRenderedPageBreak/>
        <w:t>УТВЕРЖДЕН</w:t>
      </w:r>
    </w:p>
    <w:p w:rsidR="003117E4" w:rsidRPr="00B8691A" w:rsidRDefault="002D0437" w:rsidP="00B869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</w:t>
      </w:r>
      <w:r w:rsidR="003117E4" w:rsidRPr="00B8691A">
        <w:rPr>
          <w:rFonts w:ascii="Times New Roman" w:hAnsi="Times New Roman" w:cs="Times New Roman"/>
        </w:rPr>
        <w:t xml:space="preserve">епутатов </w:t>
      </w:r>
    </w:p>
    <w:p w:rsidR="003117E4" w:rsidRPr="00B8691A" w:rsidRDefault="000A72DA" w:rsidP="00B869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Частинского</w:t>
      </w:r>
      <w:r w:rsidR="002D0437">
        <w:rPr>
          <w:rFonts w:ascii="Times New Roman" w:hAnsi="Times New Roman" w:cs="Times New Roman"/>
        </w:rPr>
        <w:t xml:space="preserve"> сельского</w:t>
      </w:r>
      <w:r w:rsidR="003117E4" w:rsidRPr="00B8691A">
        <w:rPr>
          <w:rFonts w:ascii="Times New Roman" w:hAnsi="Times New Roman" w:cs="Times New Roman"/>
        </w:rPr>
        <w:t xml:space="preserve"> поселения</w:t>
      </w:r>
    </w:p>
    <w:p w:rsidR="003117E4" w:rsidRPr="00B8691A" w:rsidRDefault="003117E4" w:rsidP="00B8691A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t xml:space="preserve">от </w:t>
      </w:r>
      <w:r w:rsidR="00F14430">
        <w:rPr>
          <w:rFonts w:ascii="Times New Roman" w:hAnsi="Times New Roman" w:cs="Times New Roman"/>
        </w:rPr>
        <w:t>1</w:t>
      </w:r>
      <w:r w:rsidR="002D0437">
        <w:rPr>
          <w:rFonts w:ascii="Times New Roman" w:hAnsi="Times New Roman" w:cs="Times New Roman"/>
        </w:rPr>
        <w:t>8</w:t>
      </w:r>
      <w:r w:rsidR="00F14430">
        <w:rPr>
          <w:rFonts w:ascii="Times New Roman" w:hAnsi="Times New Roman" w:cs="Times New Roman"/>
        </w:rPr>
        <w:t>.03.202</w:t>
      </w:r>
      <w:r w:rsidR="002D0437">
        <w:rPr>
          <w:rFonts w:ascii="Times New Roman" w:hAnsi="Times New Roman" w:cs="Times New Roman"/>
        </w:rPr>
        <w:t xml:space="preserve">0 </w:t>
      </w:r>
      <w:r w:rsidR="002D0437" w:rsidRPr="002D0437">
        <w:rPr>
          <w:rFonts w:ascii="Times New Roman" w:hAnsi="Times New Roman" w:cs="Times New Roman"/>
          <w:highlight w:val="yellow"/>
        </w:rPr>
        <w:t>№</w:t>
      </w:r>
      <w:r w:rsidR="002D0437">
        <w:rPr>
          <w:rFonts w:ascii="Times New Roman" w:hAnsi="Times New Roman" w:cs="Times New Roman"/>
        </w:rPr>
        <w:t xml:space="preserve"> </w:t>
      </w:r>
    </w:p>
    <w:p w:rsidR="003117E4" w:rsidRPr="00B8691A" w:rsidRDefault="003117E4" w:rsidP="00B8691A">
      <w:pPr>
        <w:spacing w:after="0"/>
        <w:jc w:val="right"/>
        <w:rPr>
          <w:rFonts w:ascii="Times New Roman" w:hAnsi="Times New Roman" w:cs="Times New Roman"/>
        </w:rPr>
      </w:pPr>
    </w:p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</w:pP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 xml:space="preserve">СОСТАВ 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 xml:space="preserve">ликвидационной комиссии Администрации </w:t>
      </w:r>
      <w:r w:rsidR="000A72DA">
        <w:rPr>
          <w:rFonts w:ascii="Times New Roman" w:hAnsi="Times New Roman" w:cs="Times New Roman"/>
          <w:b/>
        </w:rPr>
        <w:t>Частинского</w:t>
      </w:r>
      <w:r w:rsidRPr="00B8691A">
        <w:rPr>
          <w:rFonts w:ascii="Times New Roman" w:hAnsi="Times New Roman" w:cs="Times New Roman"/>
          <w:b/>
        </w:rPr>
        <w:t xml:space="preserve"> сельского поселения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E4" w:rsidRPr="00B8691A" w:rsidRDefault="003117E4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Председатель ликвидационной комиссии:</w:t>
      </w:r>
    </w:p>
    <w:p w:rsidR="003117E4" w:rsidRPr="00B8691A" w:rsidRDefault="00DC6C0A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поселения – глава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="00B8691A" w:rsidRPr="00B8691A">
        <w:rPr>
          <w:rFonts w:ascii="Times New Roman" w:hAnsi="Times New Roman" w:cs="Times New Roman"/>
          <w:sz w:val="28"/>
          <w:szCs w:val="28"/>
        </w:rPr>
        <w:t xml:space="preserve"> </w:t>
      </w:r>
      <w:r w:rsidR="003117E4" w:rsidRPr="00B8691A">
        <w:rPr>
          <w:rFonts w:ascii="Times New Roman" w:hAnsi="Times New Roman" w:cs="Times New Roman"/>
          <w:sz w:val="28"/>
          <w:szCs w:val="28"/>
        </w:rPr>
        <w:t>поселения</w:t>
      </w:r>
      <w:r w:rsidR="002D043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2D0437">
        <w:rPr>
          <w:rFonts w:ascii="Times New Roman" w:hAnsi="Times New Roman" w:cs="Times New Roman"/>
          <w:sz w:val="28"/>
          <w:szCs w:val="28"/>
        </w:rPr>
        <w:t xml:space="preserve">П.А. Голдобин </w:t>
      </w:r>
    </w:p>
    <w:p w:rsidR="003117E4" w:rsidRPr="00B8691A" w:rsidRDefault="003117E4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B8691A" w:rsidRDefault="00DC6C0A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043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8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691A">
        <w:rPr>
          <w:rFonts w:ascii="Times New Roman" w:hAnsi="Times New Roman" w:cs="Times New Roman"/>
          <w:sz w:val="28"/>
          <w:szCs w:val="28"/>
        </w:rPr>
        <w:t xml:space="preserve"> </w:t>
      </w:r>
      <w:r w:rsidR="002D0437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2D0437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="002D0437">
        <w:rPr>
          <w:rFonts w:ascii="Times New Roman" w:hAnsi="Times New Roman" w:cs="Times New Roman"/>
          <w:sz w:val="28"/>
          <w:szCs w:val="28"/>
        </w:rPr>
        <w:t>;</w:t>
      </w:r>
    </w:p>
    <w:p w:rsidR="002D0437" w:rsidRPr="00B8691A" w:rsidRDefault="002D0437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по экономическим вопросам, начальник финансового отдела – В.В. Гордина;</w:t>
      </w:r>
    </w:p>
    <w:p w:rsidR="003117E4" w:rsidRDefault="00DC6C0A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437">
        <w:rPr>
          <w:rFonts w:ascii="Times New Roman" w:hAnsi="Times New Roman" w:cs="Times New Roman"/>
          <w:sz w:val="28"/>
          <w:szCs w:val="28"/>
        </w:rPr>
        <w:t>в</w:t>
      </w:r>
      <w:r w:rsidR="00B8691A" w:rsidRPr="00B8691A">
        <w:rPr>
          <w:rFonts w:ascii="Times New Roman" w:hAnsi="Times New Roman" w:cs="Times New Roman"/>
          <w:sz w:val="28"/>
          <w:szCs w:val="28"/>
        </w:rPr>
        <w:t xml:space="preserve">едущий специалист администрации </w:t>
      </w:r>
      <w:r w:rsidR="002D0437">
        <w:rPr>
          <w:rFonts w:ascii="Times New Roman" w:hAnsi="Times New Roman" w:cs="Times New Roman"/>
          <w:sz w:val="28"/>
          <w:szCs w:val="28"/>
        </w:rPr>
        <w:t>– И.В. Калашникова;</w:t>
      </w:r>
    </w:p>
    <w:p w:rsidR="002D0437" w:rsidRPr="00B8691A" w:rsidRDefault="002D0437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4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–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D0437" w:rsidRPr="00B8691A" w:rsidSect="00E363EA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17" w:rsidRDefault="00602E17" w:rsidP="003117E4">
      <w:pPr>
        <w:spacing w:after="0" w:line="240" w:lineRule="auto"/>
      </w:pPr>
      <w:r>
        <w:separator/>
      </w:r>
    </w:p>
  </w:endnote>
  <w:endnote w:type="continuationSeparator" w:id="0">
    <w:p w:rsidR="00602E17" w:rsidRDefault="00602E17" w:rsidP="0031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>
    <w:pPr>
      <w:pStyle w:val="af9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17" w:rsidRDefault="00602E17" w:rsidP="003117E4">
      <w:pPr>
        <w:spacing w:after="0" w:line="240" w:lineRule="auto"/>
      </w:pPr>
      <w:r>
        <w:separator/>
      </w:r>
    </w:p>
  </w:footnote>
  <w:footnote w:type="continuationSeparator" w:id="0">
    <w:p w:rsidR="00602E17" w:rsidRDefault="00602E17" w:rsidP="0031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>
    <w:pPr>
      <w:pStyle w:val="af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>
    <w:pPr>
      <w:pStyle w:val="af7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>
    <w:pPr>
      <w:pStyle w:val="af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>
    <w:pPr>
      <w:pStyle w:val="af7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602E1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CE7"/>
    <w:multiLevelType w:val="multilevel"/>
    <w:tmpl w:val="2E5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C670A"/>
    <w:multiLevelType w:val="hybridMultilevel"/>
    <w:tmpl w:val="1EF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A"/>
    <w:rsid w:val="00006EDA"/>
    <w:rsid w:val="000240FF"/>
    <w:rsid w:val="00056DD7"/>
    <w:rsid w:val="000664C9"/>
    <w:rsid w:val="00074CBE"/>
    <w:rsid w:val="0009616B"/>
    <w:rsid w:val="000A72DA"/>
    <w:rsid w:val="000E4B60"/>
    <w:rsid w:val="00134854"/>
    <w:rsid w:val="001A33B1"/>
    <w:rsid w:val="001D00BD"/>
    <w:rsid w:val="001E36C9"/>
    <w:rsid w:val="001E4F86"/>
    <w:rsid w:val="001F59DC"/>
    <w:rsid w:val="001F7548"/>
    <w:rsid w:val="00221FF0"/>
    <w:rsid w:val="00260711"/>
    <w:rsid w:val="002822D4"/>
    <w:rsid w:val="00296A8A"/>
    <w:rsid w:val="002D0437"/>
    <w:rsid w:val="002D1B13"/>
    <w:rsid w:val="002E095A"/>
    <w:rsid w:val="002F3378"/>
    <w:rsid w:val="003003EB"/>
    <w:rsid w:val="003117E4"/>
    <w:rsid w:val="00316CA6"/>
    <w:rsid w:val="003A76DD"/>
    <w:rsid w:val="003B45B0"/>
    <w:rsid w:val="003F6183"/>
    <w:rsid w:val="00406567"/>
    <w:rsid w:val="0041312A"/>
    <w:rsid w:val="00437E67"/>
    <w:rsid w:val="00457594"/>
    <w:rsid w:val="004A0E76"/>
    <w:rsid w:val="004B05F7"/>
    <w:rsid w:val="004F291F"/>
    <w:rsid w:val="005164EE"/>
    <w:rsid w:val="00523407"/>
    <w:rsid w:val="00560062"/>
    <w:rsid w:val="00565430"/>
    <w:rsid w:val="0056605C"/>
    <w:rsid w:val="005B1EDA"/>
    <w:rsid w:val="00602E17"/>
    <w:rsid w:val="00603B9C"/>
    <w:rsid w:val="006063C8"/>
    <w:rsid w:val="006A56FF"/>
    <w:rsid w:val="006D0A50"/>
    <w:rsid w:val="00735458"/>
    <w:rsid w:val="00751CDF"/>
    <w:rsid w:val="0075578E"/>
    <w:rsid w:val="00761B81"/>
    <w:rsid w:val="007859CB"/>
    <w:rsid w:val="00787885"/>
    <w:rsid w:val="007D03D1"/>
    <w:rsid w:val="007F3D85"/>
    <w:rsid w:val="0080184C"/>
    <w:rsid w:val="008B4820"/>
    <w:rsid w:val="008C0969"/>
    <w:rsid w:val="00936565"/>
    <w:rsid w:val="00940F1B"/>
    <w:rsid w:val="00942A95"/>
    <w:rsid w:val="009501A9"/>
    <w:rsid w:val="00967F23"/>
    <w:rsid w:val="00974056"/>
    <w:rsid w:val="009A2F75"/>
    <w:rsid w:val="009B1685"/>
    <w:rsid w:val="00A01641"/>
    <w:rsid w:val="00A5056F"/>
    <w:rsid w:val="00A5088C"/>
    <w:rsid w:val="00A80A73"/>
    <w:rsid w:val="00A963F3"/>
    <w:rsid w:val="00AD0884"/>
    <w:rsid w:val="00B119FB"/>
    <w:rsid w:val="00B32721"/>
    <w:rsid w:val="00B410B5"/>
    <w:rsid w:val="00B41F01"/>
    <w:rsid w:val="00B52EBA"/>
    <w:rsid w:val="00B6319A"/>
    <w:rsid w:val="00B712FD"/>
    <w:rsid w:val="00B8691A"/>
    <w:rsid w:val="00B9556A"/>
    <w:rsid w:val="00BA5735"/>
    <w:rsid w:val="00BC4A30"/>
    <w:rsid w:val="00BC5710"/>
    <w:rsid w:val="00BD75F8"/>
    <w:rsid w:val="00BD7BCC"/>
    <w:rsid w:val="00C722A7"/>
    <w:rsid w:val="00C82A4A"/>
    <w:rsid w:val="00CA1DB4"/>
    <w:rsid w:val="00CA5D79"/>
    <w:rsid w:val="00CA6EC6"/>
    <w:rsid w:val="00D143A6"/>
    <w:rsid w:val="00D14F47"/>
    <w:rsid w:val="00D36D81"/>
    <w:rsid w:val="00D41898"/>
    <w:rsid w:val="00D97329"/>
    <w:rsid w:val="00DC6C0A"/>
    <w:rsid w:val="00DE5645"/>
    <w:rsid w:val="00DF18E9"/>
    <w:rsid w:val="00DF69A0"/>
    <w:rsid w:val="00E11653"/>
    <w:rsid w:val="00E13240"/>
    <w:rsid w:val="00E161DE"/>
    <w:rsid w:val="00E342AD"/>
    <w:rsid w:val="00E363EA"/>
    <w:rsid w:val="00E715D0"/>
    <w:rsid w:val="00E9730B"/>
    <w:rsid w:val="00E97AFA"/>
    <w:rsid w:val="00EE38D7"/>
    <w:rsid w:val="00F070E2"/>
    <w:rsid w:val="00F14430"/>
    <w:rsid w:val="00F611F7"/>
    <w:rsid w:val="00F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F452"/>
  <w15:docId w15:val="{BDECD4E5-C955-4665-82BC-68FF003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06"/>
    <w:pPr>
      <w:suppressAutoHyphens/>
      <w:spacing w:after="200" w:line="276" w:lineRule="auto"/>
    </w:pPr>
    <w:rPr>
      <w:rFonts w:cs="Calibri"/>
      <w:color w:val="00000A"/>
    </w:rPr>
  </w:style>
  <w:style w:type="paragraph" w:styleId="4">
    <w:name w:val="heading 4"/>
    <w:basedOn w:val="a"/>
    <w:next w:val="a"/>
    <w:link w:val="40"/>
    <w:uiPriority w:val="99"/>
    <w:qFormat/>
    <w:rsid w:val="00BE2849"/>
    <w:pPr>
      <w:keepNext/>
      <w:spacing w:after="0" w:line="240" w:lineRule="auto"/>
      <w:jc w:val="center"/>
      <w:outlineLvl w:val="3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E2849"/>
    <w:pPr>
      <w:keepNext/>
      <w:spacing w:after="0" w:line="240" w:lineRule="auto"/>
      <w:jc w:val="center"/>
      <w:outlineLvl w:val="8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E284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E2849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basedOn w:val="a0"/>
    <w:link w:val="a3"/>
    <w:uiPriority w:val="99"/>
    <w:locked/>
    <w:rsid w:val="00BE2849"/>
    <w:rPr>
      <w:rFonts w:ascii="Times New Roman" w:hAnsi="Times New Roman" w:cs="Times New Roman"/>
      <w:sz w:val="20"/>
      <w:szCs w:val="20"/>
      <w:lang w:eastAsia="hi-IN" w:bidi="hi-IN"/>
    </w:rPr>
  </w:style>
  <w:style w:type="character" w:customStyle="1" w:styleId="a4">
    <w:name w:val="Подзаголовок Знак"/>
    <w:basedOn w:val="a0"/>
    <w:link w:val="a5"/>
    <w:uiPriority w:val="99"/>
    <w:locked/>
    <w:rsid w:val="00BE284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sid w:val="00BE2849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BE2849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363EA"/>
    <w:rPr>
      <w:color w:val="000080"/>
      <w:u w:val="single"/>
    </w:rPr>
  </w:style>
  <w:style w:type="paragraph" w:customStyle="1" w:styleId="1">
    <w:name w:val="Заголовок1"/>
    <w:basedOn w:val="a"/>
    <w:next w:val="a9"/>
    <w:uiPriority w:val="99"/>
    <w:rsid w:val="00BE2849"/>
    <w:pPr>
      <w:keepNext/>
      <w:widowControl w:val="0"/>
      <w:spacing w:before="240" w:after="120" w:line="240" w:lineRule="auto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link w:val="a8"/>
    <w:rsid w:val="00BE2849"/>
    <w:pPr>
      <w:widowControl w:val="0"/>
      <w:spacing w:after="120" w:line="240" w:lineRule="auto"/>
    </w:pPr>
    <w:rPr>
      <w:rFonts w:cs="Times New Roman"/>
      <w:sz w:val="24"/>
      <w:szCs w:val="24"/>
    </w:rPr>
  </w:style>
  <w:style w:type="paragraph" w:styleId="aa">
    <w:name w:val="List"/>
    <w:basedOn w:val="a9"/>
    <w:uiPriority w:val="99"/>
    <w:rsid w:val="00BE2849"/>
    <w:rPr>
      <w:rFonts w:cs="Mangal"/>
    </w:rPr>
  </w:style>
  <w:style w:type="paragraph" w:styleId="ab">
    <w:name w:val="Title"/>
    <w:basedOn w:val="a"/>
    <w:rsid w:val="00E36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BE2849"/>
    <w:pPr>
      <w:widowControl w:val="0"/>
      <w:suppressLineNumbers/>
      <w:spacing w:after="0" w:line="240" w:lineRule="auto"/>
    </w:pPr>
    <w:rPr>
      <w:rFonts w:cs="Times New Roman"/>
      <w:sz w:val="24"/>
      <w:szCs w:val="24"/>
    </w:rPr>
  </w:style>
  <w:style w:type="paragraph" w:customStyle="1" w:styleId="a3">
    <w:name w:val="Заглавие"/>
    <w:basedOn w:val="a"/>
    <w:next w:val="a"/>
    <w:link w:val="TitleChar"/>
    <w:uiPriority w:val="99"/>
    <w:qFormat/>
    <w:rsid w:val="00BE2849"/>
    <w:pPr>
      <w:spacing w:after="0" w:line="240" w:lineRule="auto"/>
      <w:jc w:val="center"/>
    </w:pPr>
    <w:rPr>
      <w:rFonts w:cs="Times New Roman"/>
      <w:sz w:val="28"/>
      <w:szCs w:val="28"/>
      <w:lang w:eastAsia="hi-IN" w:bidi="hi-IN"/>
    </w:rPr>
  </w:style>
  <w:style w:type="paragraph" w:customStyle="1" w:styleId="ac">
    <w:name w:val="Содержимое таблицы"/>
    <w:basedOn w:val="a"/>
    <w:rsid w:val="00BE2849"/>
    <w:pPr>
      <w:suppressLineNumbers/>
      <w:spacing w:after="0" w:line="240" w:lineRule="auto"/>
    </w:pPr>
    <w:rPr>
      <w:rFonts w:cs="Times New Roman"/>
      <w:sz w:val="20"/>
      <w:szCs w:val="20"/>
      <w:lang w:eastAsia="hi-IN" w:bidi="hi-IN"/>
    </w:rPr>
  </w:style>
  <w:style w:type="paragraph" w:styleId="a5">
    <w:name w:val="Subtitle"/>
    <w:basedOn w:val="a"/>
    <w:next w:val="a"/>
    <w:link w:val="a4"/>
    <w:uiPriority w:val="99"/>
    <w:qFormat/>
    <w:rsid w:val="00BE284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d">
    <w:name w:val="List Paragraph"/>
    <w:basedOn w:val="a"/>
    <w:qFormat/>
    <w:rsid w:val="00BE2849"/>
    <w:pPr>
      <w:ind w:left="720"/>
    </w:pPr>
  </w:style>
  <w:style w:type="paragraph" w:styleId="a7">
    <w:name w:val="Document Map"/>
    <w:basedOn w:val="a"/>
    <w:link w:val="a6"/>
    <w:uiPriority w:val="99"/>
    <w:semiHidden/>
    <w:rsid w:val="00BE28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BE2849"/>
    <w:pPr>
      <w:suppressAutoHyphens/>
    </w:pPr>
    <w:rPr>
      <w:rFonts w:cs="Calibri"/>
      <w:color w:val="00000A"/>
    </w:rPr>
  </w:style>
  <w:style w:type="paragraph" w:customStyle="1" w:styleId="11">
    <w:name w:val="Название1"/>
    <w:basedOn w:val="a"/>
    <w:uiPriority w:val="99"/>
    <w:rsid w:val="00BE2849"/>
    <w:pPr>
      <w:widowControl w:val="0"/>
      <w:suppressLineNumbers/>
      <w:spacing w:before="120" w:after="120" w:line="240" w:lineRule="auto"/>
    </w:pPr>
    <w:rPr>
      <w:rFonts w:cs="Times New Roman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2849"/>
    <w:pPr>
      <w:widowControl w:val="0"/>
      <w:suppressLineNumbers/>
      <w:spacing w:after="0" w:line="240" w:lineRule="auto"/>
    </w:pPr>
    <w:rPr>
      <w:rFonts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BE2849"/>
    <w:pPr>
      <w:keepNext/>
      <w:widowControl w:val="0"/>
      <w:spacing w:after="0" w:line="240" w:lineRule="auto"/>
      <w:ind w:left="720" w:hanging="360"/>
      <w:jc w:val="center"/>
      <w:outlineLvl w:val="0"/>
    </w:pPr>
    <w:rPr>
      <w:rFonts w:cs="Times New Roman"/>
      <w:b/>
      <w:bCs/>
      <w:sz w:val="24"/>
      <w:szCs w:val="24"/>
    </w:rPr>
  </w:style>
  <w:style w:type="paragraph" w:customStyle="1" w:styleId="13">
    <w:name w:val="Название объекта1"/>
    <w:basedOn w:val="a"/>
    <w:uiPriority w:val="99"/>
    <w:rsid w:val="00BE2849"/>
    <w:pPr>
      <w:widowControl w:val="0"/>
      <w:spacing w:before="120" w:after="120" w:line="240" w:lineRule="auto"/>
    </w:pPr>
    <w:rPr>
      <w:rFonts w:cs="Times New Roman"/>
      <w:i/>
      <w:iCs/>
      <w:sz w:val="24"/>
      <w:szCs w:val="24"/>
    </w:rPr>
  </w:style>
  <w:style w:type="paragraph" w:customStyle="1" w:styleId="af">
    <w:name w:val="Заголовок таблицы"/>
    <w:basedOn w:val="ac"/>
    <w:uiPriority w:val="99"/>
    <w:rsid w:val="00BE2849"/>
    <w:pPr>
      <w:widowControl w:val="0"/>
      <w:jc w:val="center"/>
    </w:pPr>
    <w:rPr>
      <w:b/>
      <w:bCs/>
      <w:sz w:val="24"/>
      <w:szCs w:val="24"/>
    </w:rPr>
  </w:style>
  <w:style w:type="paragraph" w:customStyle="1" w:styleId="af0">
    <w:name w:val="Содержимое врезки"/>
    <w:basedOn w:val="a"/>
    <w:rsid w:val="00E363EA"/>
  </w:style>
  <w:style w:type="paragraph" w:customStyle="1" w:styleId="ConsPlusNormal">
    <w:name w:val="ConsPlusNormal"/>
    <w:rsid w:val="003F618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locked/>
    <w:rsid w:val="000E4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0184C"/>
  </w:style>
  <w:style w:type="paragraph" w:styleId="af2">
    <w:name w:val="Normal (Web)"/>
    <w:basedOn w:val="a"/>
    <w:uiPriority w:val="99"/>
    <w:unhideWhenUsed/>
    <w:rsid w:val="008018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3">
    <w:name w:val="Strong"/>
    <w:basedOn w:val="a0"/>
    <w:uiPriority w:val="22"/>
    <w:qFormat/>
    <w:locked/>
    <w:rsid w:val="0080184C"/>
    <w:rPr>
      <w:b/>
      <w:bCs/>
    </w:rPr>
  </w:style>
  <w:style w:type="paragraph" w:customStyle="1" w:styleId="af4">
    <w:name w:val="Текст в заданном формате"/>
    <w:basedOn w:val="a"/>
    <w:rsid w:val="0080184C"/>
    <w:pPr>
      <w:widowControl w:val="0"/>
      <w:spacing w:after="0" w:line="240" w:lineRule="auto"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character" w:styleId="af5">
    <w:name w:val="Hyperlink"/>
    <w:basedOn w:val="a0"/>
    <w:uiPriority w:val="99"/>
    <w:semiHidden/>
    <w:unhideWhenUsed/>
    <w:rsid w:val="0080184C"/>
    <w:rPr>
      <w:color w:val="0000FF"/>
      <w:u w:val="single"/>
    </w:rPr>
  </w:style>
  <w:style w:type="character" w:customStyle="1" w:styleId="135pt0pt">
    <w:name w:val="Основной текст + 13;5 pt;Интервал 0 pt"/>
    <w:rsid w:val="003117E4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af6">
    <w:name w:val="Символ сноски"/>
    <w:rsid w:val="003117E4"/>
    <w:rPr>
      <w:vertAlign w:val="superscript"/>
    </w:rPr>
  </w:style>
  <w:style w:type="paragraph" w:styleId="af7">
    <w:name w:val="header"/>
    <w:basedOn w:val="a"/>
    <w:link w:val="af8"/>
    <w:rsid w:val="003117E4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rsid w:val="003117E4"/>
    <w:rPr>
      <w:rFonts w:ascii="Times New Roman" w:hAnsi="Times New Roman"/>
      <w:sz w:val="28"/>
      <w:szCs w:val="20"/>
      <w:lang w:eastAsia="ar-SA"/>
    </w:rPr>
  </w:style>
  <w:style w:type="paragraph" w:styleId="af9">
    <w:name w:val="footer"/>
    <w:basedOn w:val="a"/>
    <w:link w:val="afa"/>
    <w:rsid w:val="003117E4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rsid w:val="003117E4"/>
    <w:rPr>
      <w:rFonts w:ascii="Times New Roman" w:hAnsi="Times New Roman"/>
      <w:sz w:val="20"/>
      <w:szCs w:val="20"/>
      <w:lang w:eastAsia="ar-SA"/>
    </w:rPr>
  </w:style>
  <w:style w:type="paragraph" w:customStyle="1" w:styleId="3">
    <w:name w:val="Основной текст3"/>
    <w:basedOn w:val="a"/>
    <w:rsid w:val="003117E4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hAnsi="Times New Roman" w:cs="Times New Roman"/>
      <w:color w:val="auto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BCF3-0FA9-4053-940B-0DD6A712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Шабуровского сельского поселения</vt:lpstr>
    </vt:vector>
  </TitlesOfParts>
  <Company>Microsoft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Шабуровского сельского поселения</dc:title>
  <dc:creator>shk1</dc:creator>
  <cp:lastModifiedBy>ЧСП001</cp:lastModifiedBy>
  <cp:revision>6</cp:revision>
  <cp:lastPrinted>2020-03-17T06:13:00Z</cp:lastPrinted>
  <dcterms:created xsi:type="dcterms:W3CDTF">2020-03-18T04:42:00Z</dcterms:created>
  <dcterms:modified xsi:type="dcterms:W3CDTF">2020-03-18T05:39:00Z</dcterms:modified>
  <dc:language>ru-RU</dc:language>
</cp:coreProperties>
</file>