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8" w:rsidRDefault="00573668" w:rsidP="00573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ЗАКЛЮЧЕНИЕ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«</w:t>
      </w:r>
      <w:r w:rsidR="00CA1BA3">
        <w:rPr>
          <w:rFonts w:ascii="Times New Roman" w:hAnsi="Times New Roman"/>
          <w:sz w:val="24"/>
          <w:szCs w:val="24"/>
        </w:rPr>
        <w:t>08</w:t>
      </w:r>
      <w:r w:rsidRPr="0015087F">
        <w:rPr>
          <w:rFonts w:ascii="Times New Roman" w:hAnsi="Times New Roman"/>
          <w:sz w:val="24"/>
          <w:szCs w:val="24"/>
        </w:rPr>
        <w:t>»</w:t>
      </w:r>
      <w:r w:rsidR="004655E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декабря</w:t>
      </w:r>
      <w:r w:rsidR="004655E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20</w:t>
      </w:r>
      <w:r w:rsidR="00D17B82">
        <w:rPr>
          <w:rFonts w:ascii="Times New Roman" w:hAnsi="Times New Roman"/>
          <w:sz w:val="24"/>
          <w:szCs w:val="24"/>
        </w:rPr>
        <w:t>2</w:t>
      </w:r>
      <w:r w:rsidR="00CA1BA3">
        <w:rPr>
          <w:rFonts w:ascii="Times New Roman" w:hAnsi="Times New Roman"/>
          <w:sz w:val="24"/>
          <w:szCs w:val="24"/>
        </w:rPr>
        <w:t xml:space="preserve">1 </w:t>
      </w:r>
      <w:r w:rsidRPr="0015087F">
        <w:rPr>
          <w:rFonts w:ascii="Times New Roman" w:hAnsi="Times New Roman"/>
          <w:sz w:val="24"/>
          <w:szCs w:val="24"/>
        </w:rPr>
        <w:t>г.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По проекту  бюджета Муниципального образования городское поселение «Поселок </w:t>
      </w:r>
      <w:proofErr w:type="spellStart"/>
      <w:r w:rsidRPr="0015087F">
        <w:rPr>
          <w:rFonts w:ascii="Times New Roman" w:hAnsi="Times New Roman"/>
          <w:b/>
          <w:sz w:val="24"/>
          <w:szCs w:val="24"/>
          <w:u w:val="single"/>
        </w:rPr>
        <w:t>Товарково</w:t>
      </w:r>
      <w:proofErr w:type="spellEnd"/>
      <w:r w:rsidRPr="0015087F">
        <w:rPr>
          <w:rFonts w:ascii="Times New Roman" w:hAnsi="Times New Roman"/>
          <w:b/>
          <w:sz w:val="24"/>
          <w:szCs w:val="24"/>
          <w:u w:val="single"/>
        </w:rPr>
        <w:t>»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b/>
          <w:sz w:val="24"/>
          <w:szCs w:val="24"/>
        </w:rPr>
        <w:t>на 202</w:t>
      </w:r>
      <w:r w:rsidR="00CA1BA3">
        <w:rPr>
          <w:rFonts w:ascii="Times New Roman" w:hAnsi="Times New Roman"/>
          <w:b/>
          <w:sz w:val="24"/>
          <w:szCs w:val="24"/>
        </w:rPr>
        <w:t>2</w:t>
      </w:r>
      <w:r w:rsidRPr="0015087F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CA1BA3">
        <w:rPr>
          <w:rFonts w:ascii="Times New Roman" w:hAnsi="Times New Roman"/>
          <w:b/>
          <w:sz w:val="24"/>
          <w:szCs w:val="24"/>
        </w:rPr>
        <w:t>3</w:t>
      </w:r>
      <w:r w:rsidRPr="0015087F">
        <w:rPr>
          <w:rFonts w:ascii="Times New Roman" w:hAnsi="Times New Roman"/>
          <w:b/>
          <w:sz w:val="24"/>
          <w:szCs w:val="24"/>
        </w:rPr>
        <w:t>-202</w:t>
      </w:r>
      <w:r w:rsidR="00CA1BA3">
        <w:rPr>
          <w:rFonts w:ascii="Times New Roman" w:hAnsi="Times New Roman"/>
          <w:b/>
          <w:sz w:val="24"/>
          <w:szCs w:val="24"/>
        </w:rPr>
        <w:t>4</w:t>
      </w:r>
      <w:r w:rsidRPr="0015087F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087F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Бюджетным </w:t>
      </w:r>
      <w:hyperlink r:id="rId4" w:history="1">
        <w:r w:rsidRPr="0015087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5087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», Положением «О порядке организации и проведения публичных слушаний, общественных обсуждений на территории МО ГП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утвержденных Решением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от 25.03.2019 №8/9, Решением</w:t>
      </w:r>
      <w:proofErr w:type="gramEnd"/>
      <w:r w:rsidRPr="0015087F">
        <w:rPr>
          <w:rFonts w:ascii="Times New Roman" w:hAnsi="Times New Roman"/>
          <w:sz w:val="24"/>
          <w:szCs w:val="24"/>
        </w:rPr>
        <w:t xml:space="preserve">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от </w:t>
      </w:r>
      <w:r w:rsidR="00CA1BA3">
        <w:rPr>
          <w:rFonts w:ascii="Times New Roman" w:hAnsi="Times New Roman"/>
          <w:sz w:val="24"/>
          <w:szCs w:val="24"/>
        </w:rPr>
        <w:t>29</w:t>
      </w:r>
      <w:r w:rsidRPr="0015087F">
        <w:rPr>
          <w:rFonts w:ascii="Times New Roman" w:hAnsi="Times New Roman"/>
          <w:sz w:val="24"/>
          <w:szCs w:val="24"/>
        </w:rPr>
        <w:t>.1</w:t>
      </w:r>
      <w:r w:rsidR="00CA1BA3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>.20</w:t>
      </w:r>
      <w:r w:rsidR="00D17B82">
        <w:rPr>
          <w:rFonts w:ascii="Times New Roman" w:hAnsi="Times New Roman"/>
          <w:sz w:val="24"/>
          <w:szCs w:val="24"/>
        </w:rPr>
        <w:t>2</w:t>
      </w:r>
      <w:r w:rsidR="00CA1BA3">
        <w:rPr>
          <w:rFonts w:ascii="Times New Roman" w:hAnsi="Times New Roman"/>
          <w:sz w:val="24"/>
          <w:szCs w:val="24"/>
        </w:rPr>
        <w:t>1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24408F">
        <w:rPr>
          <w:rFonts w:ascii="Times New Roman" w:hAnsi="Times New Roman"/>
          <w:sz w:val="24"/>
          <w:szCs w:val="24"/>
        </w:rPr>
        <w:t xml:space="preserve">№ </w:t>
      </w:r>
      <w:r w:rsidR="0024408F" w:rsidRPr="0024408F">
        <w:rPr>
          <w:rFonts w:ascii="Times New Roman" w:hAnsi="Times New Roman"/>
          <w:sz w:val="24"/>
          <w:szCs w:val="24"/>
        </w:rPr>
        <w:t>16/1</w:t>
      </w:r>
      <w:r w:rsidR="0024408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 xml:space="preserve">«О назначении публичных слушаний по вопросу проекта 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CA1BA3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A1BA3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>-202</w:t>
      </w:r>
      <w:r w:rsidR="00CA1BA3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 xml:space="preserve"> годов».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Протокол публичных слушаний по проекту решения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Товароково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«О бюджете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CA1BA3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A1BA3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>-202</w:t>
      </w:r>
      <w:r w:rsidR="00CA1BA3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 xml:space="preserve"> годов»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участников публичных слушаний: </w:t>
      </w:r>
      <w:r w:rsidR="00261589">
        <w:rPr>
          <w:rFonts w:ascii="Times New Roman" w:hAnsi="Times New Roman"/>
          <w:sz w:val="24"/>
          <w:szCs w:val="24"/>
        </w:rPr>
        <w:t xml:space="preserve"> </w:t>
      </w:r>
      <w:r w:rsidR="00261589" w:rsidRPr="00261589">
        <w:rPr>
          <w:rFonts w:ascii="Times New Roman" w:hAnsi="Times New Roman"/>
          <w:sz w:val="24"/>
          <w:szCs w:val="24"/>
          <w:u w:val="single"/>
        </w:rPr>
        <w:t>1</w:t>
      </w:r>
      <w:r w:rsidR="000D34D2" w:rsidRPr="00261589">
        <w:rPr>
          <w:rFonts w:ascii="Times New Roman" w:hAnsi="Times New Roman"/>
          <w:sz w:val="24"/>
          <w:szCs w:val="24"/>
          <w:u w:val="single"/>
        </w:rPr>
        <w:t>7</w:t>
      </w:r>
      <w:r w:rsidRPr="0015087F">
        <w:rPr>
          <w:rFonts w:ascii="Times New Roman" w:hAnsi="Times New Roman"/>
          <w:sz w:val="24"/>
          <w:szCs w:val="24"/>
        </w:rPr>
        <w:t>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замечаний и предложений, поступивших от участников публичных слушаний: </w:t>
      </w:r>
      <w:r w:rsidRPr="0015087F">
        <w:rPr>
          <w:rFonts w:ascii="Times New Roman" w:hAnsi="Times New Roman"/>
          <w:sz w:val="24"/>
          <w:szCs w:val="24"/>
          <w:u w:val="single"/>
        </w:rPr>
        <w:t>заявлений о регистрации в качестве выступающих -  не поступало.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5"/>
        <w:gridCol w:w="1814"/>
        <w:gridCol w:w="2296"/>
      </w:tblGrid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8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Выводы по результатам публичных слушаний: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1. Признать публичные слушания по проекту 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</w:t>
      </w:r>
      <w:r w:rsidR="00CA1BA3" w:rsidRPr="00CA1BA3">
        <w:rPr>
          <w:rFonts w:ascii="Times New Roman" w:hAnsi="Times New Roman"/>
          <w:sz w:val="24"/>
          <w:szCs w:val="24"/>
        </w:rPr>
        <w:t xml:space="preserve"> </w:t>
      </w:r>
      <w:r w:rsidR="00CA1BA3" w:rsidRPr="0015087F">
        <w:rPr>
          <w:rFonts w:ascii="Times New Roman" w:hAnsi="Times New Roman"/>
          <w:sz w:val="24"/>
          <w:szCs w:val="24"/>
        </w:rPr>
        <w:t>на 202</w:t>
      </w:r>
      <w:r w:rsidR="00CA1BA3">
        <w:rPr>
          <w:rFonts w:ascii="Times New Roman" w:hAnsi="Times New Roman"/>
          <w:sz w:val="24"/>
          <w:szCs w:val="24"/>
        </w:rPr>
        <w:t>2</w:t>
      </w:r>
      <w:r w:rsidR="00CA1BA3"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A1BA3">
        <w:rPr>
          <w:rFonts w:ascii="Times New Roman" w:hAnsi="Times New Roman"/>
          <w:sz w:val="24"/>
          <w:szCs w:val="24"/>
        </w:rPr>
        <w:t>3</w:t>
      </w:r>
      <w:r w:rsidR="00CA1BA3" w:rsidRPr="0015087F">
        <w:rPr>
          <w:rFonts w:ascii="Times New Roman" w:hAnsi="Times New Roman"/>
          <w:sz w:val="24"/>
          <w:szCs w:val="24"/>
        </w:rPr>
        <w:t>-202</w:t>
      </w:r>
      <w:r w:rsidR="00CA1BA3">
        <w:rPr>
          <w:rFonts w:ascii="Times New Roman" w:hAnsi="Times New Roman"/>
          <w:sz w:val="24"/>
          <w:szCs w:val="24"/>
        </w:rPr>
        <w:t>4</w:t>
      </w:r>
      <w:r w:rsidR="00CA1BA3" w:rsidRPr="0015087F">
        <w:rPr>
          <w:rFonts w:ascii="Times New Roman" w:hAnsi="Times New Roman"/>
          <w:sz w:val="24"/>
          <w:szCs w:val="24"/>
        </w:rPr>
        <w:t xml:space="preserve"> годов</w:t>
      </w:r>
      <w:r w:rsidRPr="0015087F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2. Направить проект Решения «О бюджете МО ГП </w:t>
      </w:r>
      <w:r w:rsidRPr="0015087F">
        <w:rPr>
          <w:rStyle w:val="FontStyle17"/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15087F">
        <w:rPr>
          <w:rStyle w:val="FontStyle17"/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CA1BA3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A1BA3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 xml:space="preserve"> и 202</w:t>
      </w:r>
      <w:r w:rsidR="00CA1BA3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 xml:space="preserve"> годов» в Поселковое Собрание для его рассмотрения.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Председатель    __________________         _____</w:t>
      </w:r>
      <w:r w:rsidR="00D17B82">
        <w:rPr>
          <w:rFonts w:ascii="Times New Roman" w:hAnsi="Times New Roman"/>
          <w:sz w:val="24"/>
          <w:szCs w:val="24"/>
        </w:rPr>
        <w:t>Р.О.Квятковский</w:t>
      </w:r>
      <w:r w:rsidRPr="0015087F">
        <w:rPr>
          <w:rFonts w:ascii="Times New Roman" w:hAnsi="Times New Roman"/>
          <w:sz w:val="24"/>
          <w:szCs w:val="24"/>
        </w:rPr>
        <w:t>________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                          (подпись)                               (Ф.И.О.)</w:t>
      </w:r>
    </w:p>
    <w:p w:rsidR="0015087F" w:rsidRPr="0015087F" w:rsidRDefault="0015087F" w:rsidP="0015087F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lastRenderedPageBreak/>
        <w:tab/>
      </w:r>
    </w:p>
    <w:p w:rsidR="0015087F" w:rsidRPr="0015087F" w:rsidRDefault="0015087F" w:rsidP="001508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CFF" w:rsidRPr="0015087F" w:rsidRDefault="00707CF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07CFF" w:rsidRPr="0015087F" w:rsidSect="001508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68"/>
    <w:rsid w:val="0006775D"/>
    <w:rsid w:val="000D34D2"/>
    <w:rsid w:val="00130CC4"/>
    <w:rsid w:val="0015087F"/>
    <w:rsid w:val="00161EC7"/>
    <w:rsid w:val="0024408F"/>
    <w:rsid w:val="00261589"/>
    <w:rsid w:val="00344A8F"/>
    <w:rsid w:val="00380FA8"/>
    <w:rsid w:val="004042AC"/>
    <w:rsid w:val="004655E1"/>
    <w:rsid w:val="0047218F"/>
    <w:rsid w:val="00573668"/>
    <w:rsid w:val="00632FCB"/>
    <w:rsid w:val="00707CFF"/>
    <w:rsid w:val="0076288C"/>
    <w:rsid w:val="00770021"/>
    <w:rsid w:val="007F25CC"/>
    <w:rsid w:val="00BC66A1"/>
    <w:rsid w:val="00C92B84"/>
    <w:rsid w:val="00CA1BA3"/>
    <w:rsid w:val="00D17B82"/>
    <w:rsid w:val="00D17E88"/>
    <w:rsid w:val="00D667D8"/>
    <w:rsid w:val="00E9245D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68"/>
    <w:rPr>
      <w:color w:val="0000FF"/>
      <w:u w:val="single"/>
    </w:rPr>
  </w:style>
  <w:style w:type="character" w:customStyle="1" w:styleId="FontStyle17">
    <w:name w:val="Font Style17"/>
    <w:basedOn w:val="a0"/>
    <w:rsid w:val="00632FCB"/>
    <w:rPr>
      <w:rFonts w:ascii="Cambria" w:hAnsi="Cambria" w:cs="Cambria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6FC843429E5B669377CD17B646BDBEF3324B5926B79AD0851879D9DD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15</cp:revision>
  <cp:lastPrinted>2021-12-09T11:59:00Z</cp:lastPrinted>
  <dcterms:created xsi:type="dcterms:W3CDTF">2019-12-17T06:18:00Z</dcterms:created>
  <dcterms:modified xsi:type="dcterms:W3CDTF">2021-12-09T11:59:00Z</dcterms:modified>
</cp:coreProperties>
</file>