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2673B" w:rsidRPr="00A2673B" w:rsidRDefault="003500C6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ШУКАВ</w:t>
      </w:r>
      <w:r w:rsidR="00A2673B" w:rsidRPr="00A2673B">
        <w:rPr>
          <w:rFonts w:ascii="Times New Roman" w:hAnsi="Times New Roman" w:cs="Times New Roman"/>
          <w:b/>
          <w:sz w:val="28"/>
          <w:szCs w:val="28"/>
        </w:rPr>
        <w:t>СКОГО  СЕЛЬСКОГО ПОСЕЛЕНИЯ</w:t>
      </w:r>
    </w:p>
    <w:p w:rsidR="00A2673B" w:rsidRDefault="00A2673B" w:rsidP="00A2673B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A2673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714B1E" w:rsidRPr="00A2673B" w:rsidRDefault="00714B1E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ВОРОНЕЖСКОЙ ОБЛАСТИ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3500C6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от  «</w:t>
      </w:r>
      <w:r w:rsidR="00825CA8">
        <w:rPr>
          <w:rFonts w:ascii="Times New Roman" w:hAnsi="Times New Roman" w:cs="Times New Roman"/>
          <w:sz w:val="28"/>
          <w:szCs w:val="28"/>
        </w:rPr>
        <w:t>10</w:t>
      </w:r>
      <w:r w:rsidRPr="00A2673B">
        <w:rPr>
          <w:rFonts w:ascii="Times New Roman" w:hAnsi="Times New Roman" w:cs="Times New Roman"/>
          <w:sz w:val="28"/>
          <w:szCs w:val="28"/>
        </w:rPr>
        <w:t xml:space="preserve">» </w:t>
      </w:r>
      <w:r w:rsidR="003500C6">
        <w:rPr>
          <w:rFonts w:ascii="Times New Roman" w:hAnsi="Times New Roman" w:cs="Times New Roman"/>
          <w:sz w:val="28"/>
          <w:szCs w:val="28"/>
        </w:rPr>
        <w:t>августа</w:t>
      </w:r>
      <w:r w:rsidR="00064EAE"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 № </w:t>
      </w:r>
      <w:r w:rsidR="00825CA8">
        <w:rPr>
          <w:rFonts w:ascii="Times New Roman" w:hAnsi="Times New Roman" w:cs="Times New Roman"/>
          <w:sz w:val="28"/>
          <w:szCs w:val="28"/>
        </w:rPr>
        <w:t>128</w:t>
      </w:r>
    </w:p>
    <w:p w:rsidR="00A2673B" w:rsidRPr="003500C6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00C6">
        <w:rPr>
          <w:rFonts w:ascii="Times New Roman" w:hAnsi="Times New Roman" w:cs="Times New Roman"/>
          <w:sz w:val="28"/>
          <w:szCs w:val="28"/>
        </w:rPr>
        <w:t xml:space="preserve"> </w:t>
      </w:r>
      <w:r w:rsidR="003500C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500C6">
        <w:rPr>
          <w:rFonts w:ascii="Times New Roman" w:hAnsi="Times New Roman" w:cs="Times New Roman"/>
          <w:sz w:val="28"/>
          <w:szCs w:val="28"/>
        </w:rPr>
        <w:t>Шукав</w:t>
      </w:r>
      <w:r w:rsidRPr="003500C6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О проекте изменений и дополнений </w:t>
      </w:r>
      <w:proofErr w:type="gramStart"/>
      <w:r w:rsidRPr="00A267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73B" w:rsidRPr="00A2673B" w:rsidRDefault="003500C6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Шукав</w:t>
      </w:r>
      <w:r w:rsidR="00A2673B" w:rsidRPr="00A2673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2673B"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Верхнехавского муниципального района</w:t>
      </w:r>
    </w:p>
    <w:p w:rsidR="00A2673B" w:rsidRPr="00A2673B" w:rsidRDefault="00825CA8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</w:t>
      </w:r>
      <w:r w:rsidR="003500C6">
        <w:rPr>
          <w:rFonts w:ascii="Times New Roman" w:hAnsi="Times New Roman" w:cs="Times New Roman"/>
          <w:sz w:val="28"/>
          <w:szCs w:val="28"/>
        </w:rPr>
        <w:t xml:space="preserve">целях приведения Устава </w:t>
      </w:r>
      <w:proofErr w:type="spellStart"/>
      <w:r w:rsidR="003500C6">
        <w:rPr>
          <w:rFonts w:ascii="Times New Roman" w:hAnsi="Times New Roman" w:cs="Times New Roman"/>
          <w:sz w:val="28"/>
          <w:szCs w:val="28"/>
        </w:rPr>
        <w:t>Шукав</w:t>
      </w:r>
      <w:r w:rsidRPr="00A2673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 Со</w:t>
      </w:r>
      <w:r w:rsidR="003500C6">
        <w:rPr>
          <w:rFonts w:ascii="Times New Roman" w:hAnsi="Times New Roman" w:cs="Times New Roman"/>
          <w:sz w:val="28"/>
          <w:szCs w:val="28"/>
        </w:rPr>
        <w:t xml:space="preserve">вет народных депутатов  </w:t>
      </w:r>
      <w:proofErr w:type="spellStart"/>
      <w:r w:rsidR="003500C6">
        <w:rPr>
          <w:rFonts w:ascii="Times New Roman" w:hAnsi="Times New Roman" w:cs="Times New Roman"/>
          <w:sz w:val="28"/>
          <w:szCs w:val="28"/>
        </w:rPr>
        <w:t>Шукав</w:t>
      </w:r>
      <w:r w:rsidRPr="00A2673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73B" w:rsidRPr="00EB5409" w:rsidRDefault="00A2673B" w:rsidP="00A2673B">
      <w:pPr>
        <w:jc w:val="center"/>
        <w:rPr>
          <w:rFonts w:ascii="Times New Roman" w:hAnsi="Times New Roman" w:cs="Times New Roman"/>
          <w:spacing w:val="70"/>
          <w:sz w:val="28"/>
          <w:szCs w:val="28"/>
        </w:rPr>
      </w:pPr>
      <w:r w:rsidRPr="00EB5409">
        <w:rPr>
          <w:rFonts w:ascii="Times New Roman" w:hAnsi="Times New Roman" w:cs="Times New Roman"/>
          <w:spacing w:val="70"/>
          <w:sz w:val="28"/>
          <w:szCs w:val="28"/>
        </w:rPr>
        <w:t>РЕШИЛ:</w:t>
      </w:r>
    </w:p>
    <w:p w:rsidR="004409E6" w:rsidRPr="00EB5409" w:rsidRDefault="004409E6" w:rsidP="004409E6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EB5409">
        <w:rPr>
          <w:rFonts w:ascii="Times New Roman" w:hAnsi="Times New Roman" w:cs="Times New Roman"/>
          <w:sz w:val="28"/>
          <w:szCs w:val="28"/>
        </w:rPr>
        <w:t xml:space="preserve">Принять проект решения «О внесении изменений и дополнений в Устав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согласно приложению № 1 к настоящему решению. </w:t>
      </w:r>
    </w:p>
    <w:p w:rsidR="004409E6" w:rsidRPr="00EB5409" w:rsidRDefault="004409E6" w:rsidP="004409E6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EB5409">
        <w:rPr>
          <w:rFonts w:ascii="Times New Roman" w:hAnsi="Times New Roman" w:cs="Times New Roman"/>
          <w:sz w:val="28"/>
          <w:szCs w:val="28"/>
        </w:rPr>
        <w:t xml:space="preserve">Принять проект изменений и дополнений в Устав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согласно приложению № 2 к настоящему решению.</w:t>
      </w:r>
    </w:p>
    <w:p w:rsidR="004409E6" w:rsidRPr="00EB5409" w:rsidRDefault="004409E6" w:rsidP="00233A69">
      <w:pPr>
        <w:rPr>
          <w:rFonts w:ascii="Times New Roman" w:hAnsi="Times New Roman" w:cs="Times New Roman"/>
          <w:sz w:val="28"/>
          <w:szCs w:val="28"/>
        </w:rPr>
      </w:pPr>
      <w:r w:rsidRPr="00EB5409">
        <w:rPr>
          <w:rFonts w:ascii="Times New Roman" w:hAnsi="Times New Roman" w:cs="Times New Roman"/>
          <w:sz w:val="28"/>
          <w:szCs w:val="28"/>
        </w:rPr>
        <w:t xml:space="preserve">3. Утвердить Порядок участия граждан  в обсуждении проекта изменений и дополнений в Устав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учета предложений по обсуждаемому проекту согласно приложению № 3  к настоящему решению. </w:t>
      </w:r>
    </w:p>
    <w:p w:rsidR="004409E6" w:rsidRPr="00EB5409" w:rsidRDefault="004409E6" w:rsidP="004409E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B5409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EB5409">
        <w:rPr>
          <w:rFonts w:ascii="Times New Roman" w:hAnsi="Times New Roman" w:cs="Times New Roman"/>
          <w:sz w:val="28"/>
          <w:szCs w:val="28"/>
        </w:rPr>
        <w:t>Назначить и провести</w:t>
      </w:r>
      <w:proofErr w:type="gramEnd"/>
      <w:r w:rsidRPr="00EB5409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«О внесении изменений и дополнений в Устав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на 10 сентября 2020 года в 10 часов в администрации</w:t>
      </w:r>
      <w:r w:rsidRPr="00EB5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по адресу:  село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>,  ул. Мира, д.1.</w:t>
      </w:r>
    </w:p>
    <w:p w:rsidR="004409E6" w:rsidRPr="00EB5409" w:rsidRDefault="004409E6" w:rsidP="004409E6">
      <w:pPr>
        <w:rPr>
          <w:rFonts w:ascii="Times New Roman" w:hAnsi="Times New Roman" w:cs="Times New Roman"/>
          <w:sz w:val="28"/>
          <w:szCs w:val="28"/>
        </w:rPr>
      </w:pPr>
      <w:r w:rsidRPr="00EB5409">
        <w:rPr>
          <w:rFonts w:ascii="Times New Roman" w:hAnsi="Times New Roman" w:cs="Times New Roman"/>
          <w:sz w:val="28"/>
          <w:szCs w:val="28"/>
        </w:rPr>
        <w:t xml:space="preserve">     5. Возложить обязанности по информационному и материально-техническому обеспечению публичных слушаний</w:t>
      </w:r>
      <w:r w:rsidR="00233A69" w:rsidRPr="00EB5409">
        <w:rPr>
          <w:rFonts w:ascii="Times New Roman" w:hAnsi="Times New Roman" w:cs="Times New Roman"/>
          <w:sz w:val="28"/>
          <w:szCs w:val="28"/>
        </w:rPr>
        <w:t xml:space="preserve"> и по учету предложений по проекту решения «О внесении изменений и дополнений в Устав </w:t>
      </w:r>
      <w:proofErr w:type="spellStart"/>
      <w:r w:rsidR="00233A69" w:rsidRPr="00EB5409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="00233A69" w:rsidRPr="00EB5409">
        <w:rPr>
          <w:rFonts w:ascii="Times New Roman" w:hAnsi="Times New Roman" w:cs="Times New Roman"/>
          <w:sz w:val="28"/>
          <w:szCs w:val="28"/>
        </w:rPr>
        <w:t xml:space="preserve"> </w:t>
      </w:r>
      <w:r w:rsidR="00233A69" w:rsidRPr="00EB540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</w:t>
      </w:r>
      <w:proofErr w:type="spellStart"/>
      <w:r w:rsidR="00233A69" w:rsidRPr="00EB5409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233A69" w:rsidRPr="00EB540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Pr="00EB5409">
        <w:rPr>
          <w:rFonts w:ascii="Times New Roman" w:hAnsi="Times New Roman" w:cs="Times New Roman"/>
          <w:sz w:val="28"/>
          <w:szCs w:val="28"/>
        </w:rPr>
        <w:t xml:space="preserve"> на специалиста администрации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сельского поселения Попову Т.А.</w:t>
      </w:r>
    </w:p>
    <w:p w:rsidR="004409E6" w:rsidRPr="00EB5409" w:rsidRDefault="004409E6" w:rsidP="004409E6">
      <w:pPr>
        <w:rPr>
          <w:rFonts w:ascii="Times New Roman" w:hAnsi="Times New Roman" w:cs="Times New Roman"/>
          <w:sz w:val="28"/>
          <w:szCs w:val="28"/>
        </w:rPr>
      </w:pPr>
      <w:r w:rsidRPr="00EB5409">
        <w:rPr>
          <w:rFonts w:ascii="Times New Roman" w:hAnsi="Times New Roman" w:cs="Times New Roman"/>
          <w:sz w:val="28"/>
          <w:szCs w:val="28"/>
        </w:rPr>
        <w:t xml:space="preserve">      </w:t>
      </w:r>
      <w:r w:rsidR="00233A69" w:rsidRPr="00EB5409">
        <w:rPr>
          <w:rFonts w:ascii="Times New Roman" w:hAnsi="Times New Roman" w:cs="Times New Roman"/>
          <w:sz w:val="28"/>
          <w:szCs w:val="28"/>
        </w:rPr>
        <w:t>6</w:t>
      </w:r>
      <w:r w:rsidRPr="00EB540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Совета народных депутатов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5409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EB540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установленном законом порядке. </w:t>
      </w:r>
    </w:p>
    <w:p w:rsidR="004409E6" w:rsidRPr="00EB5409" w:rsidRDefault="00233A69" w:rsidP="004409E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5409">
        <w:rPr>
          <w:rFonts w:ascii="Times New Roman" w:hAnsi="Times New Roman" w:cs="Times New Roman"/>
          <w:sz w:val="28"/>
          <w:szCs w:val="28"/>
        </w:rPr>
        <w:t>7</w:t>
      </w:r>
      <w:r w:rsidR="004409E6" w:rsidRPr="00EB540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4409E6" w:rsidRPr="00EB5409" w:rsidRDefault="00233A69" w:rsidP="004409E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5409">
        <w:rPr>
          <w:rFonts w:ascii="Times New Roman" w:hAnsi="Times New Roman" w:cs="Times New Roman"/>
          <w:sz w:val="28"/>
          <w:szCs w:val="28"/>
        </w:rPr>
        <w:t>8</w:t>
      </w:r>
      <w:r w:rsidR="004409E6" w:rsidRPr="00EB5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9E6" w:rsidRPr="00EB5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9E6" w:rsidRPr="00EB54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409E6" w:rsidRPr="00EB5409" w:rsidRDefault="004409E6" w:rsidP="00A2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73B" w:rsidRPr="00EB5409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EB5409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064EAE" w:rsidRDefault="00825CA8" w:rsidP="00064EA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Шукав</w:t>
      </w:r>
      <w:r w:rsidR="00A2673B" w:rsidRPr="00A2673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2673B"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В.С.Захаров</w:t>
      </w:r>
    </w:p>
    <w:p w:rsidR="00233A69" w:rsidRDefault="00064EAE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3F5A" w:rsidRPr="00A2673B" w:rsidRDefault="00064EAE" w:rsidP="00233A6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3F5A" w:rsidRPr="00A2673B">
        <w:rPr>
          <w:rFonts w:ascii="Times New Roman" w:hAnsi="Times New Roman" w:cs="Times New Roman"/>
          <w:sz w:val="28"/>
          <w:szCs w:val="28"/>
        </w:rPr>
        <w:t>Приложение</w:t>
      </w:r>
      <w:r w:rsidR="00C93F5A">
        <w:rPr>
          <w:rFonts w:ascii="Times New Roman" w:hAnsi="Times New Roman" w:cs="Times New Roman"/>
          <w:sz w:val="28"/>
          <w:szCs w:val="28"/>
        </w:rPr>
        <w:t xml:space="preserve"> № 1 </w:t>
      </w:r>
      <w:r w:rsidR="00C93F5A" w:rsidRPr="00A2673B">
        <w:rPr>
          <w:rFonts w:ascii="Times New Roman" w:hAnsi="Times New Roman" w:cs="Times New Roman"/>
          <w:sz w:val="28"/>
          <w:szCs w:val="28"/>
        </w:rPr>
        <w:t xml:space="preserve"> </w:t>
      </w:r>
      <w:r w:rsidR="00233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93F5A" w:rsidRPr="00A2673B">
        <w:rPr>
          <w:rFonts w:ascii="Times New Roman" w:hAnsi="Times New Roman" w:cs="Times New Roman"/>
          <w:sz w:val="28"/>
          <w:szCs w:val="28"/>
        </w:rPr>
        <w:t xml:space="preserve">к </w:t>
      </w:r>
      <w:r w:rsidR="00233A69">
        <w:rPr>
          <w:rFonts w:ascii="Times New Roman" w:hAnsi="Times New Roman" w:cs="Times New Roman"/>
          <w:sz w:val="28"/>
          <w:szCs w:val="28"/>
        </w:rPr>
        <w:t xml:space="preserve"> </w:t>
      </w:r>
      <w:r w:rsidR="00C93F5A" w:rsidRPr="00A2673B">
        <w:rPr>
          <w:rFonts w:ascii="Times New Roman" w:hAnsi="Times New Roman" w:cs="Times New Roman"/>
          <w:sz w:val="28"/>
          <w:szCs w:val="28"/>
        </w:rPr>
        <w:t>решению Совета народных депутатов</w:t>
      </w:r>
    </w:p>
    <w:p w:rsidR="00C93F5A" w:rsidRDefault="00825CA8" w:rsidP="00233A6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Шукав</w:t>
      </w:r>
      <w:r w:rsidR="00C93F5A" w:rsidRPr="00A2673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3F5A"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93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F5A" w:rsidRPr="00A2673B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C93F5A" w:rsidRPr="00A2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5A" w:rsidRPr="00A2673B" w:rsidRDefault="00C93F5A" w:rsidP="00233A69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673B" w:rsidRPr="00A2673B" w:rsidRDefault="00C93F5A" w:rsidP="00233A69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825CA8">
        <w:rPr>
          <w:rFonts w:ascii="Times New Roman" w:hAnsi="Times New Roman" w:cs="Times New Roman"/>
          <w:sz w:val="28"/>
          <w:szCs w:val="28"/>
        </w:rPr>
        <w:t>10</w:t>
      </w:r>
      <w:r w:rsidR="00064EAE">
        <w:rPr>
          <w:rFonts w:ascii="Times New Roman" w:hAnsi="Times New Roman" w:cs="Times New Roman"/>
          <w:sz w:val="28"/>
          <w:szCs w:val="28"/>
        </w:rPr>
        <w:t>.0</w:t>
      </w:r>
      <w:r w:rsidR="00825CA8">
        <w:rPr>
          <w:rFonts w:ascii="Times New Roman" w:hAnsi="Times New Roman" w:cs="Times New Roman"/>
          <w:sz w:val="28"/>
          <w:szCs w:val="28"/>
        </w:rPr>
        <w:t>8</w:t>
      </w:r>
      <w:r w:rsidR="00064EAE">
        <w:rPr>
          <w:rFonts w:ascii="Times New Roman" w:hAnsi="Times New Roman" w:cs="Times New Roman"/>
          <w:sz w:val="28"/>
          <w:szCs w:val="28"/>
        </w:rPr>
        <w:t>.2020</w:t>
      </w:r>
      <w:r w:rsidR="00825C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4EAE">
        <w:rPr>
          <w:rFonts w:ascii="Times New Roman" w:hAnsi="Times New Roman" w:cs="Times New Roman"/>
          <w:sz w:val="28"/>
          <w:szCs w:val="28"/>
        </w:rPr>
        <w:t>1</w:t>
      </w:r>
      <w:r w:rsidR="00825CA8">
        <w:rPr>
          <w:rFonts w:ascii="Times New Roman" w:hAnsi="Times New Roman" w:cs="Times New Roman"/>
          <w:sz w:val="28"/>
          <w:szCs w:val="28"/>
        </w:rPr>
        <w:t>28</w:t>
      </w:r>
    </w:p>
    <w:p w:rsidR="00C93F5A" w:rsidRDefault="00C93F5A" w:rsidP="00A2673B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673B" w:rsidRPr="00825CA8" w:rsidRDefault="00A2673B" w:rsidP="00A2673B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25CA8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ПРОЕКТ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2673B" w:rsidRPr="00A2673B" w:rsidRDefault="00825CA8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ШУКАВ</w:t>
      </w:r>
      <w:r w:rsidR="00A2673B" w:rsidRPr="00A2673B">
        <w:rPr>
          <w:rFonts w:ascii="Times New Roman" w:hAnsi="Times New Roman" w:cs="Times New Roman"/>
          <w:b/>
          <w:sz w:val="28"/>
          <w:szCs w:val="28"/>
        </w:rPr>
        <w:t>СКОГО  СЕЛЬСКОГО ПОСЕЛЕНИЯ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A2673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67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67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2673B" w:rsidRPr="00825CA8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5CA8">
        <w:rPr>
          <w:rFonts w:ascii="Times New Roman" w:hAnsi="Times New Roman" w:cs="Times New Roman"/>
          <w:sz w:val="28"/>
          <w:szCs w:val="28"/>
        </w:rPr>
        <w:t xml:space="preserve"> </w:t>
      </w:r>
      <w:r w:rsidR="00825CA8" w:rsidRPr="00825C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25CA8" w:rsidRPr="00825CA8">
        <w:rPr>
          <w:rFonts w:ascii="Times New Roman" w:hAnsi="Times New Roman" w:cs="Times New Roman"/>
          <w:sz w:val="28"/>
          <w:szCs w:val="28"/>
        </w:rPr>
        <w:t>Шукав</w:t>
      </w:r>
      <w:r w:rsidRPr="00825CA8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</w:t>
      </w:r>
      <w:proofErr w:type="gram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064EAE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 w:rsidR="00825CA8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825CA8">
        <w:rPr>
          <w:rFonts w:ascii="Times New Roman" w:hAnsi="Times New Roman" w:cs="Times New Roman"/>
          <w:sz w:val="28"/>
          <w:szCs w:val="28"/>
          <w:lang w:eastAsia="ar-SA"/>
        </w:rPr>
        <w:t>Шукав</w:t>
      </w:r>
      <w:r w:rsidR="00064EAE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="00064EA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района Воронежской области </w:t>
      </w: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673B" w:rsidRPr="00A2673B" w:rsidRDefault="00A2673B" w:rsidP="00A2673B">
      <w:pPr>
        <w:suppressAutoHyphens/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ст. 44 Федерального закона РФ от 06.10.2003г. </w:t>
      </w:r>
      <w:r w:rsidR="00EB5409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B54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131-</w:t>
      </w:r>
      <w:r w:rsidR="00EB54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ФЗ «Об общих принципах организации местного самоуправления в Российской Федерации», Федеральным законом РФ от 21.07.2005г. №</w:t>
      </w:r>
      <w:r w:rsidR="00825CA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97-ФЗ «О государственной регистрации уставов муниципальных образований» и в целях приведения Устава </w:t>
      </w:r>
      <w:proofErr w:type="spellStart"/>
      <w:r w:rsidR="00825CA8">
        <w:rPr>
          <w:rFonts w:ascii="Times New Roman" w:hAnsi="Times New Roman" w:cs="Times New Roman"/>
          <w:sz w:val="28"/>
          <w:szCs w:val="28"/>
          <w:lang w:eastAsia="ar-SA"/>
        </w:rPr>
        <w:t>Шукав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EB54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EB54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Воронежской</w:t>
      </w:r>
      <w:r w:rsidR="00EB54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области в соответствие с действующим законодательством</w:t>
      </w:r>
      <w:r w:rsidR="00EB540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 Совет народных депутатов </w:t>
      </w:r>
      <w:proofErr w:type="spellStart"/>
      <w:r w:rsidR="00825CA8">
        <w:rPr>
          <w:rFonts w:ascii="Times New Roman" w:hAnsi="Times New Roman" w:cs="Times New Roman"/>
          <w:sz w:val="28"/>
          <w:szCs w:val="28"/>
          <w:lang w:eastAsia="ar-SA"/>
        </w:rPr>
        <w:t>Шукав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proofErr w:type="gram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A2673B" w:rsidRPr="00EB5409" w:rsidRDefault="00A2673B" w:rsidP="00064EAE">
      <w:pPr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B5409">
        <w:rPr>
          <w:rFonts w:ascii="Times New Roman" w:hAnsi="Times New Roman" w:cs="Times New Roman"/>
          <w:bCs/>
          <w:sz w:val="28"/>
          <w:szCs w:val="28"/>
          <w:lang w:eastAsia="ar-SA"/>
        </w:rPr>
        <w:t>РЕШИЛ: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Устав </w:t>
      </w:r>
      <w:proofErr w:type="spellStart"/>
      <w:r w:rsidR="00825CA8">
        <w:rPr>
          <w:rFonts w:ascii="Times New Roman" w:hAnsi="Times New Roman" w:cs="Times New Roman"/>
          <w:sz w:val="28"/>
          <w:szCs w:val="28"/>
          <w:lang w:eastAsia="ar-SA"/>
        </w:rPr>
        <w:t>Шукав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следующие изменения и дополнения</w:t>
      </w:r>
      <w:r w:rsidR="00233A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Представить настоящее решение в Управление министерства юстиции РФ по Воронежской области в порядке, установленном федеральным законом.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бнародовать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решение после государственной регистрации в </w:t>
      </w:r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 поселения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п</w:t>
      </w:r>
      <w:r w:rsidR="005D3CE8">
        <w:rPr>
          <w:rFonts w:ascii="Times New Roman" w:hAnsi="Times New Roman" w:cs="Times New Roman"/>
          <w:sz w:val="28"/>
          <w:szCs w:val="28"/>
          <w:lang w:eastAsia="ar-SA"/>
        </w:rPr>
        <w:t>осле  официального обнародования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B5409" w:rsidRDefault="00EB5409" w:rsidP="00A267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673B" w:rsidRDefault="00825CA8" w:rsidP="00A267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B540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Шукав</w:t>
      </w:r>
      <w:r w:rsidR="00A2673B" w:rsidRPr="00A2673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2673B"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В.С.Захаров</w:t>
      </w:r>
    </w:p>
    <w:p w:rsid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69">
        <w:rPr>
          <w:rFonts w:ascii="Times New Roman" w:hAnsi="Times New Roman" w:cs="Times New Roman"/>
          <w:sz w:val="28"/>
          <w:szCs w:val="28"/>
        </w:rPr>
        <w:t xml:space="preserve"> № 2                                                                                                                    к решению </w:t>
      </w:r>
      <w:r w:rsidRPr="00A2673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673B" w:rsidRDefault="00825CA8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Шукав</w:t>
      </w:r>
      <w:r w:rsidR="00A2673B" w:rsidRPr="00A2673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2673B"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26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73B" w:rsidRPr="00A2673B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A2673B" w:rsidRPr="00A2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673B" w:rsidRPr="00825CA8" w:rsidRDefault="00DE179C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10.08.2020 № 128</w:t>
      </w:r>
      <w:r w:rsidR="00A2673B" w:rsidRPr="00A2673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A2673B" w:rsidRPr="00A2673B" w:rsidRDefault="00825CA8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ШУКАВ</w:t>
      </w:r>
      <w:r w:rsidR="00A2673B" w:rsidRPr="00A2673B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4B9" w:rsidRDefault="00AC24B9" w:rsidP="00A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9: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7198C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07198C" w:rsidRDefault="0007198C" w:rsidP="0007198C">
      <w:pPr>
        <w:rPr>
          <w:rFonts w:ascii="Times New Roman" w:hAnsi="Times New Roman" w:cs="Times New Roman"/>
          <w:sz w:val="28"/>
          <w:szCs w:val="28"/>
        </w:rPr>
      </w:pPr>
      <w:r w:rsidRPr="0007198C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719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198C">
        <w:rPr>
          <w:rFonts w:ascii="Times New Roman" w:hAnsi="Times New Roman" w:cs="Times New Roman"/>
          <w:sz w:val="28"/>
          <w:szCs w:val="28"/>
        </w:rPr>
        <w:t>;</w:t>
      </w:r>
    </w:p>
    <w:p w:rsidR="00AC24B9" w:rsidRDefault="00AC24B9" w:rsidP="00A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19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19 изложить в следующей редакции:</w:t>
      </w:r>
    </w:p>
    <w:p w:rsidR="00AC24B9" w:rsidRDefault="00AC24B9" w:rsidP="00A267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«19. </w:t>
      </w:r>
      <w:r w:rsidRPr="00AC24B9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C24B9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673B" w:rsidRPr="00A2673B" w:rsidRDefault="00AC24B9" w:rsidP="00A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73B" w:rsidRPr="00A2673B">
        <w:rPr>
          <w:rFonts w:ascii="Times New Roman" w:hAnsi="Times New Roman" w:cs="Times New Roman"/>
          <w:sz w:val="28"/>
          <w:szCs w:val="28"/>
        </w:rPr>
        <w:t xml:space="preserve">. </w:t>
      </w:r>
      <w:r w:rsidR="00320174">
        <w:rPr>
          <w:rFonts w:ascii="Times New Roman" w:hAnsi="Times New Roman" w:cs="Times New Roman"/>
          <w:sz w:val="28"/>
          <w:szCs w:val="28"/>
        </w:rPr>
        <w:t>Часть 1</w:t>
      </w:r>
      <w:r w:rsidR="00A2673B" w:rsidRPr="00A2673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20174">
        <w:rPr>
          <w:rFonts w:ascii="Times New Roman" w:hAnsi="Times New Roman" w:cs="Times New Roman"/>
          <w:sz w:val="28"/>
          <w:szCs w:val="28"/>
        </w:rPr>
        <w:t>и</w:t>
      </w:r>
      <w:r w:rsidR="007073B2">
        <w:rPr>
          <w:rFonts w:ascii="Times New Roman" w:hAnsi="Times New Roman" w:cs="Times New Roman"/>
          <w:sz w:val="28"/>
          <w:szCs w:val="28"/>
        </w:rPr>
        <w:t xml:space="preserve"> 10</w:t>
      </w:r>
      <w:r w:rsidR="00A2673B" w:rsidRPr="00A2673B">
        <w:rPr>
          <w:rFonts w:ascii="Times New Roman" w:hAnsi="Times New Roman" w:cs="Times New Roman"/>
          <w:sz w:val="28"/>
          <w:szCs w:val="28"/>
        </w:rPr>
        <w:t>:</w:t>
      </w:r>
    </w:p>
    <w:p w:rsidR="007073B2" w:rsidRPr="007073B2" w:rsidRDefault="00AC24B9" w:rsidP="0070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3A69">
        <w:rPr>
          <w:rFonts w:ascii="Times New Roman" w:hAnsi="Times New Roman" w:cs="Times New Roman"/>
          <w:sz w:val="28"/>
          <w:szCs w:val="28"/>
        </w:rPr>
        <w:t>.1. пункт</w:t>
      </w:r>
      <w:r w:rsidR="007073B2">
        <w:rPr>
          <w:rFonts w:ascii="Times New Roman" w:hAnsi="Times New Roman" w:cs="Times New Roman"/>
          <w:sz w:val="28"/>
          <w:szCs w:val="28"/>
        </w:rPr>
        <w:t xml:space="preserve"> 13</w:t>
      </w:r>
      <w:r w:rsidR="007073B2" w:rsidRPr="007073B2">
        <w:rPr>
          <w:rFonts w:ascii="Times New Roman" w:hAnsi="Times New Roman" w:cs="Times New Roman"/>
          <w:sz w:val="28"/>
          <w:szCs w:val="28"/>
        </w:rPr>
        <w:t xml:space="preserve"> </w:t>
      </w:r>
      <w:r w:rsidR="00233A6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073B2" w:rsidRPr="007073B2">
        <w:rPr>
          <w:rFonts w:ascii="Times New Roman" w:hAnsi="Times New Roman" w:cs="Times New Roman"/>
          <w:sz w:val="28"/>
          <w:szCs w:val="28"/>
        </w:rPr>
        <w:t>:</w:t>
      </w:r>
    </w:p>
    <w:p w:rsidR="00233A69" w:rsidRDefault="007073B2" w:rsidP="0023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73B2">
        <w:rPr>
          <w:rFonts w:ascii="Times New Roman" w:hAnsi="Times New Roman" w:cs="Times New Roman"/>
          <w:sz w:val="28"/>
          <w:szCs w:val="28"/>
        </w:rPr>
        <w:t xml:space="preserve">) </w:t>
      </w:r>
      <w:r w:rsidR="00233A69" w:rsidRPr="00320174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="00233A69" w:rsidRPr="00320174">
        <w:rPr>
          <w:rFonts w:ascii="Times New Roman" w:hAnsi="Times New Roman" w:cs="Times New Roman"/>
          <w:sz w:val="28"/>
          <w:szCs w:val="28"/>
        </w:rPr>
        <w:t>;</w:t>
      </w:r>
      <w:r w:rsidR="00233A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33A69">
        <w:rPr>
          <w:rFonts w:ascii="Times New Roman" w:hAnsi="Times New Roman" w:cs="Times New Roman"/>
          <w:sz w:val="28"/>
          <w:szCs w:val="28"/>
        </w:rPr>
        <w:t>;</w:t>
      </w:r>
    </w:p>
    <w:p w:rsidR="00320174" w:rsidRDefault="00233A69" w:rsidP="00233A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0174">
        <w:rPr>
          <w:rFonts w:ascii="Times New Roman" w:hAnsi="Times New Roman" w:cs="Times New Roman"/>
          <w:sz w:val="28"/>
          <w:szCs w:val="28"/>
        </w:rPr>
        <w:t>2.2. дополнить пунктом 14 следующего содержания:</w:t>
      </w:r>
    </w:p>
    <w:p w:rsidR="00320174" w:rsidRDefault="00320174" w:rsidP="0023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="00233A69" w:rsidRPr="007073B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233A69">
        <w:rPr>
          <w:rFonts w:ascii="Times New Roman" w:hAnsi="Times New Roman" w:cs="Times New Roman"/>
          <w:sz w:val="28"/>
          <w:szCs w:val="28"/>
        </w:rPr>
        <w:t>№</w:t>
      </w:r>
      <w:r w:rsidR="00233A69" w:rsidRPr="007073B2">
        <w:rPr>
          <w:rFonts w:ascii="Times New Roman" w:hAnsi="Times New Roman" w:cs="Times New Roman"/>
          <w:sz w:val="28"/>
          <w:szCs w:val="28"/>
        </w:rPr>
        <w:t xml:space="preserve"> 2300-1 </w:t>
      </w:r>
      <w:r w:rsidR="00233A69">
        <w:rPr>
          <w:rFonts w:ascii="Times New Roman" w:hAnsi="Times New Roman" w:cs="Times New Roman"/>
          <w:sz w:val="28"/>
          <w:szCs w:val="28"/>
        </w:rPr>
        <w:t>«</w:t>
      </w:r>
      <w:r w:rsidR="00233A69" w:rsidRPr="007073B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233A6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33A69" w:rsidRPr="007073B2">
        <w:rPr>
          <w:rFonts w:ascii="Times New Roman" w:hAnsi="Times New Roman" w:cs="Times New Roman"/>
          <w:sz w:val="28"/>
          <w:szCs w:val="28"/>
        </w:rPr>
        <w:t>.</w:t>
      </w:r>
      <w:r w:rsidR="00233A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33A69" w:rsidRPr="007073B2">
        <w:rPr>
          <w:rFonts w:ascii="Times New Roman" w:hAnsi="Times New Roman" w:cs="Times New Roman"/>
          <w:sz w:val="28"/>
          <w:szCs w:val="28"/>
        </w:rPr>
        <w:t>;</w:t>
      </w:r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>. Абзац второй части первой статьи 18 Устава 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Верхнехавского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. В  статье 33 Устава:</w:t>
      </w:r>
    </w:p>
    <w:p w:rsidR="00C93F5A" w:rsidRPr="00C93F5A" w:rsidRDefault="00C93F5A" w:rsidP="00C9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ч</w:t>
      </w:r>
      <w:r w:rsidR="00EB5409">
        <w:rPr>
          <w:rFonts w:ascii="Times New Roman" w:hAnsi="Times New Roman" w:cs="Times New Roman"/>
          <w:sz w:val="28"/>
          <w:szCs w:val="28"/>
          <w:lang w:eastAsia="en-US"/>
        </w:rPr>
        <w:t xml:space="preserve">асть 2 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C93F5A" w:rsidRPr="0007198C" w:rsidRDefault="00C93F5A" w:rsidP="00C9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«Депутату Совета народных депутатов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</w:t>
      </w:r>
      <w:r w:rsidR="000B252D">
        <w:rPr>
          <w:rFonts w:ascii="Times New Roman" w:hAnsi="Times New Roman" w:cs="Times New Roman"/>
          <w:sz w:val="28"/>
          <w:szCs w:val="28"/>
          <w:lang w:eastAsia="en-US"/>
        </w:rPr>
        <w:t xml:space="preserve">танавливается уставом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DD3A0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соответствии с законом Воронежской области и не может составлять в совокупности менее двух и более шести рабочих дней в месяц</w:t>
      </w:r>
      <w:proofErr w:type="gramStart"/>
      <w:r w:rsidRPr="00C93F5A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0719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часть 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«3. Депутат, член выборного органа местного самоуправления, выборное должностное лицо местного самоуправления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« 273-ФЗ «О противодействии коррупции» и другими федеральными законами. 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самоуправления в Российской Федерации»»;</w:t>
      </w:r>
      <w:proofErr w:type="gramEnd"/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4.3.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3.1. следующего содержания: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не вправе: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</w:t>
      </w:r>
      <w:proofErr w:type="gram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Воронежской области (руководителя высшего исполнительного органа государственной власти 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Воронежской области) в порядке, установленном законом Воронежской области;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 соответствии с муниципальными правовыми актами, определяющими порядок осуществления от имени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07198C" w:rsidRPr="0007198C" w:rsidRDefault="000B252D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.".</w:t>
      </w:r>
      <w:proofErr w:type="gramEnd"/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3.2. следующего содержания: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«3.2. 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предупреждение;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должности в Совете народных депутатов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с лишением права занимать должности в Совете народных депутатов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4) запрет занимать должности в Совете народных депутатов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07198C" w:rsidRPr="0007198C" w:rsidRDefault="000B252D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</w:t>
      </w:r>
      <w:r w:rsidR="00EB5409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3.3. следующего содержания: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0B252D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мер ответственности, указанных в части 3.1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Часть 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45 Устава 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Шукавское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      Официальным обнародованием муниципального правового акта или соглашения, заключенного между органами местного самоуправления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считается первое размещение в специально установленных для обнародования местах.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 Для официального обнародования  муниципальных правовых актов и соглашений органы местного самоуправления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Нормативные правовые акты Совета народных депутатов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 налогах и сборах вступают в силу в соответствии с Налоговым кодексом Российской Федерации. 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Иные правовые акты вступают в силу с момента их подписания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Части 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статьи 46 Устава 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«4. Обнародование муниципальных правовых актов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соглашений, заключаемых между органами местного самоуправления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производится не позднее чем через 15 дней со дня принятия (издания) муниципального правового акта, заключения соглашения, если иное не предусмотрено настоящим Уставом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93F5A" w:rsidRPr="00A2673B" w:rsidRDefault="00C93F5A" w:rsidP="00C9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50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C93F5A" w:rsidRDefault="00D450F1" w:rsidP="00C93F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="00C93F5A"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93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F5A" w:rsidRPr="00A2673B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C93F5A" w:rsidRPr="00A2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5A" w:rsidRPr="00A2673B" w:rsidRDefault="00C93F5A" w:rsidP="00C9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93F5A" w:rsidRPr="00A2673B" w:rsidRDefault="00C93F5A" w:rsidP="00C93F5A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D450F1">
        <w:rPr>
          <w:rFonts w:ascii="Times New Roman" w:hAnsi="Times New Roman" w:cs="Times New Roman"/>
          <w:sz w:val="28"/>
          <w:szCs w:val="28"/>
        </w:rPr>
        <w:t>10</w:t>
      </w:r>
      <w:r w:rsidR="00583344">
        <w:rPr>
          <w:rFonts w:ascii="Times New Roman" w:hAnsi="Times New Roman" w:cs="Times New Roman"/>
          <w:sz w:val="28"/>
          <w:szCs w:val="28"/>
        </w:rPr>
        <w:t>.0</w:t>
      </w:r>
      <w:r w:rsidR="00D450F1">
        <w:rPr>
          <w:rFonts w:ascii="Times New Roman" w:hAnsi="Times New Roman" w:cs="Times New Roman"/>
          <w:sz w:val="28"/>
          <w:szCs w:val="28"/>
        </w:rPr>
        <w:t>8</w:t>
      </w:r>
      <w:r w:rsidR="00583344">
        <w:rPr>
          <w:rFonts w:ascii="Times New Roman" w:hAnsi="Times New Roman" w:cs="Times New Roman"/>
          <w:sz w:val="28"/>
          <w:szCs w:val="28"/>
        </w:rPr>
        <w:t xml:space="preserve">.2020 </w:t>
      </w:r>
      <w:r w:rsidRPr="00A2673B">
        <w:rPr>
          <w:rFonts w:ascii="Times New Roman" w:hAnsi="Times New Roman" w:cs="Times New Roman"/>
          <w:sz w:val="28"/>
          <w:szCs w:val="28"/>
        </w:rPr>
        <w:t xml:space="preserve">г. №  </w:t>
      </w:r>
      <w:r w:rsidR="00583344">
        <w:rPr>
          <w:rFonts w:ascii="Times New Roman" w:hAnsi="Times New Roman" w:cs="Times New Roman"/>
          <w:sz w:val="28"/>
          <w:szCs w:val="28"/>
        </w:rPr>
        <w:t>1</w:t>
      </w:r>
      <w:r w:rsidR="00D450F1">
        <w:rPr>
          <w:rFonts w:ascii="Times New Roman" w:hAnsi="Times New Roman" w:cs="Times New Roman"/>
          <w:sz w:val="28"/>
          <w:szCs w:val="28"/>
        </w:rPr>
        <w:t>28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73B" w:rsidRPr="00A2673B" w:rsidRDefault="00A2673B" w:rsidP="00A2673B">
      <w:pPr>
        <w:shd w:val="clear" w:color="auto" w:fill="FFFFFF"/>
        <w:ind w:firstLine="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2673B" w:rsidRPr="00A2673B" w:rsidRDefault="00A2673B" w:rsidP="00A267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участия граждан </w:t>
      </w:r>
      <w:proofErr w:type="spellStart"/>
      <w:r w:rsidR="00D450F1" w:rsidRPr="00D450F1">
        <w:rPr>
          <w:rFonts w:ascii="Times New Roman" w:hAnsi="Times New Roman" w:cs="Times New Roman"/>
          <w:b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b/>
          <w:bCs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 в обсуждении проекта изменений и дополнений в Устав </w:t>
      </w:r>
      <w:proofErr w:type="spellStart"/>
      <w:r w:rsidR="00D450F1" w:rsidRPr="00D450F1">
        <w:rPr>
          <w:rFonts w:ascii="Times New Roman" w:hAnsi="Times New Roman" w:cs="Times New Roman"/>
          <w:b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b/>
          <w:bCs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 и учета предложений по обсуждаемому проекту</w:t>
      </w:r>
    </w:p>
    <w:p w:rsidR="00A2673B" w:rsidRPr="00A2673B" w:rsidRDefault="00A2673B" w:rsidP="00A2673B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В целях  предоставления  жителям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возможности  для </w:t>
      </w:r>
      <w:r w:rsidRPr="00A2673B">
        <w:rPr>
          <w:rFonts w:ascii="Times New Roman" w:hAnsi="Times New Roman" w:cs="Times New Roman"/>
          <w:spacing w:val="-16"/>
          <w:sz w:val="28"/>
          <w:szCs w:val="28"/>
        </w:rPr>
        <w:t>участия  в</w:t>
      </w:r>
      <w:r w:rsidRPr="00A2673B">
        <w:rPr>
          <w:rFonts w:ascii="Times New Roman" w:hAnsi="Times New Roman" w:cs="Times New Roman"/>
          <w:sz w:val="28"/>
          <w:szCs w:val="28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обнародуется.</w:t>
      </w:r>
    </w:p>
    <w:p w:rsidR="00A2673B" w:rsidRPr="00A2673B" w:rsidRDefault="00A2673B" w:rsidP="00A2673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673B">
        <w:rPr>
          <w:rFonts w:ascii="Times New Roman" w:hAnsi="Times New Roman" w:cs="Times New Roman"/>
          <w:sz w:val="28"/>
          <w:szCs w:val="28"/>
        </w:rPr>
        <w:t xml:space="preserve">Совет народных депутатов  сельского поселения обращается к жителям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направлять  предложения в проект изменений и дополнений в  Устав 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письменном виде по прилагаемой форме в специальную комиссию для разработки проекта изменений и дополнений в Устав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 </w:t>
      </w:r>
      <w:r w:rsidR="00D450F1">
        <w:rPr>
          <w:rFonts w:ascii="Times New Roman" w:hAnsi="Times New Roman" w:cs="Times New Roman"/>
          <w:b/>
          <w:bCs/>
          <w:sz w:val="28"/>
          <w:szCs w:val="28"/>
        </w:rPr>
        <w:t xml:space="preserve"> 09 сентября </w:t>
      </w:r>
      <w:r w:rsidR="005A5DF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 w:rsidR="00D450F1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</w:t>
      </w:r>
      <w:proofErr w:type="spellStart"/>
      <w:r w:rsidR="00D450F1">
        <w:rPr>
          <w:rFonts w:ascii="Times New Roman" w:hAnsi="Times New Roman" w:cs="Times New Roman"/>
          <w:spacing w:val="-3"/>
          <w:sz w:val="28"/>
          <w:szCs w:val="28"/>
        </w:rPr>
        <w:t>Шукав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>ка</w:t>
      </w:r>
      <w:proofErr w:type="spellEnd"/>
      <w:r w:rsidR="00D450F1">
        <w:rPr>
          <w:rFonts w:ascii="Times New Roman" w:hAnsi="Times New Roman" w:cs="Times New Roman"/>
          <w:sz w:val="28"/>
          <w:szCs w:val="28"/>
        </w:rPr>
        <w:t>, ул. Мира, д. 1,</w:t>
      </w:r>
      <w:r w:rsidRPr="00A2673B">
        <w:rPr>
          <w:rFonts w:ascii="Times New Roman" w:hAnsi="Times New Roman" w:cs="Times New Roman"/>
          <w:sz w:val="28"/>
          <w:szCs w:val="28"/>
        </w:rPr>
        <w:t xml:space="preserve"> 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администрация 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2673B">
        <w:rPr>
          <w:rFonts w:ascii="Times New Roman" w:hAnsi="Times New Roman" w:cs="Times New Roman"/>
          <w:sz w:val="28"/>
          <w:szCs w:val="28"/>
        </w:rPr>
        <w:t xml:space="preserve"> поселения, 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 xml:space="preserve">комиссия для разработки проекта изменений и дополнений в Устав </w:t>
      </w:r>
      <w:proofErr w:type="spellStart"/>
      <w:r w:rsidR="00D450F1">
        <w:rPr>
          <w:rFonts w:ascii="Times New Roman" w:hAnsi="Times New Roman" w:cs="Times New Roman"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поселения, телефон:  </w:t>
      </w:r>
      <w:r w:rsidRPr="00A2673B">
        <w:rPr>
          <w:rFonts w:ascii="Times New Roman" w:hAnsi="Times New Roman" w:cs="Times New Roman"/>
          <w:b/>
          <w:bCs/>
          <w:spacing w:val="-3"/>
          <w:sz w:val="28"/>
          <w:szCs w:val="28"/>
        </w:rPr>
        <w:t>9</w:t>
      </w:r>
      <w:r w:rsidR="00D450F1">
        <w:rPr>
          <w:rFonts w:ascii="Times New Roman" w:hAnsi="Times New Roman" w:cs="Times New Roman"/>
          <w:b/>
          <w:bCs/>
          <w:spacing w:val="-3"/>
          <w:sz w:val="28"/>
          <w:szCs w:val="28"/>
        </w:rPr>
        <w:t>0</w:t>
      </w:r>
      <w:r w:rsidRPr="00A2673B">
        <w:rPr>
          <w:rFonts w:ascii="Times New Roman" w:hAnsi="Times New Roman" w:cs="Times New Roman"/>
          <w:b/>
          <w:bCs/>
          <w:spacing w:val="-3"/>
          <w:sz w:val="28"/>
          <w:szCs w:val="28"/>
        </w:rPr>
        <w:t>-1-</w:t>
      </w:r>
      <w:r w:rsidR="00D450F1">
        <w:rPr>
          <w:rFonts w:ascii="Times New Roman" w:hAnsi="Times New Roman" w:cs="Times New Roman"/>
          <w:b/>
          <w:bCs/>
          <w:spacing w:val="-3"/>
          <w:sz w:val="28"/>
          <w:szCs w:val="28"/>
        </w:rPr>
        <w:t>19.</w:t>
      </w:r>
    </w:p>
    <w:p w:rsidR="00A2673B" w:rsidRPr="00A2673B" w:rsidRDefault="00A2673B" w:rsidP="00A2673B">
      <w:pPr>
        <w:shd w:val="clear" w:color="auto" w:fill="FFFFFF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A2673B" w:rsidRPr="00A2673B" w:rsidRDefault="00A2673B" w:rsidP="00A2673B">
      <w:pPr>
        <w:shd w:val="clear" w:color="auto" w:fill="FFFFFF"/>
        <w:ind w:right="10" w:firstLine="518"/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shd w:val="clear" w:color="auto" w:fill="FFFFFF"/>
        <w:ind w:right="10"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2673B" w:rsidRPr="00A2673B" w:rsidRDefault="00A2673B" w:rsidP="00A267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предлагаемых предложений в проект изменений и дополнений в Устав </w:t>
      </w:r>
      <w:proofErr w:type="spellStart"/>
      <w:r w:rsidR="00D450F1" w:rsidRPr="00D450F1">
        <w:rPr>
          <w:rFonts w:ascii="Times New Roman" w:hAnsi="Times New Roman" w:cs="Times New Roman"/>
          <w:b/>
          <w:sz w:val="28"/>
          <w:szCs w:val="28"/>
          <w:lang w:eastAsia="en-US"/>
        </w:rPr>
        <w:t>Шукавского</w:t>
      </w:r>
      <w:proofErr w:type="spellEnd"/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A0"/>
      </w:tblPr>
      <w:tblGrid>
        <w:gridCol w:w="1867"/>
        <w:gridCol w:w="2292"/>
        <w:gridCol w:w="2692"/>
        <w:gridCol w:w="2622"/>
      </w:tblGrid>
      <w:tr w:rsidR="00A2673B" w:rsidRPr="00A2673B" w:rsidTr="00D450F1">
        <w:trPr>
          <w:trHeight w:hRule="exact" w:val="2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D45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Ф.И.О, адрес места</w:t>
            </w:r>
          </w:p>
          <w:p w:rsidR="00A2673B" w:rsidRPr="00A2673B" w:rsidRDefault="00A2673B" w:rsidP="00D450F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жительства,</w:t>
            </w:r>
            <w:r w:rsidR="00D450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  <w:p w:rsidR="00A2673B" w:rsidRPr="00A2673B" w:rsidRDefault="00A2673B" w:rsidP="00D450F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A2673B" w:rsidRPr="00A2673B" w:rsidRDefault="00A2673B" w:rsidP="00D450F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A2673B" w:rsidRPr="00A2673B" w:rsidRDefault="00A2673B" w:rsidP="00D450F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D450F1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Текст статей проекта изменений и дополнений </w:t>
            </w:r>
            <w:proofErr w:type="gramStart"/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gramEnd"/>
          </w:p>
          <w:p w:rsidR="00A2673B" w:rsidRPr="00A2673B" w:rsidRDefault="00A2673B" w:rsidP="00D450F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D4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опубликованной</w:t>
            </w:r>
            <w:proofErr w:type="gramEnd"/>
          </w:p>
          <w:p w:rsidR="00A2673B" w:rsidRPr="00A2673B" w:rsidRDefault="00A2673B" w:rsidP="00D450F1">
            <w:pPr>
              <w:shd w:val="clear" w:color="auto" w:fill="FFFFFF"/>
              <w:ind w:left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редакции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D450F1">
            <w:pPr>
              <w:shd w:val="clear" w:color="auto" w:fill="FFFFFF"/>
              <w:ind w:left="259" w:right="259"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</w:t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редакция статей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проекта изменений</w:t>
            </w:r>
            <w:r w:rsidR="00D45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и дополнений в Устав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73B" w:rsidRPr="00A2673B" w:rsidRDefault="00A2673B" w:rsidP="00D450F1">
            <w:pPr>
              <w:shd w:val="clear" w:color="auto" w:fill="FFFFFF"/>
              <w:ind w:left="91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законодательных </w:t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актов, на основании которых</w:t>
            </w:r>
          </w:p>
          <w:p w:rsidR="00A2673B" w:rsidRPr="00A2673B" w:rsidRDefault="00A2673B" w:rsidP="00D45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предлагается внести</w:t>
            </w:r>
          </w:p>
          <w:p w:rsidR="00A2673B" w:rsidRPr="00A2673B" w:rsidRDefault="00A2673B" w:rsidP="00D45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изменения или дополнения в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проект Устава</w:t>
            </w:r>
          </w:p>
        </w:tc>
      </w:tr>
      <w:tr w:rsidR="00A2673B" w:rsidRPr="00A2673B" w:rsidTr="00D450F1">
        <w:trPr>
          <w:trHeight w:hRule="exact" w:val="29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D450F1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D450F1">
            <w:pPr>
              <w:shd w:val="clear" w:color="auto" w:fill="FFFFFF"/>
              <w:ind w:left="1066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D450F1">
            <w:pPr>
              <w:shd w:val="clear" w:color="auto" w:fill="FFFFFF"/>
              <w:ind w:left="1046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73B" w:rsidRPr="00A2673B" w:rsidRDefault="00A2673B" w:rsidP="00D45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2673B" w:rsidRPr="00A2673B" w:rsidTr="00D450F1">
        <w:trPr>
          <w:trHeight w:val="169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A2673B" w:rsidRPr="00A2673B" w:rsidRDefault="00A2673B" w:rsidP="00CB4311">
            <w:pPr>
              <w:shd w:val="clear" w:color="auto" w:fill="FFFFFF"/>
              <w:tabs>
                <w:tab w:val="left" w:leader="dot" w:pos="2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A2673B" w:rsidRPr="00A2673B" w:rsidRDefault="00A2673B" w:rsidP="00CB431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A2673B" w:rsidRPr="00A2673B" w:rsidRDefault="00A2673B" w:rsidP="00CB4311">
            <w:pPr>
              <w:shd w:val="clear" w:color="auto" w:fill="FFFFFF"/>
              <w:tabs>
                <w:tab w:val="left" w:leader="dot" w:pos="2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73B" w:rsidRPr="00A2673B" w:rsidRDefault="00D450F1" w:rsidP="00D450F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673B"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, дата и </w:t>
            </w:r>
            <w:proofErr w:type="gramStart"/>
            <w:r w:rsidR="00A2673B" w:rsidRPr="00A2673B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</w:p>
          <w:p w:rsidR="00A2673B" w:rsidRPr="00A2673B" w:rsidRDefault="00A2673B" w:rsidP="00D450F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 Закона,</w:t>
            </w:r>
            <w:r w:rsidR="00D450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67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номера статей, пунктов,</w:t>
            </w:r>
          </w:p>
          <w:p w:rsidR="00A2673B" w:rsidRPr="00A2673B" w:rsidRDefault="00A2673B" w:rsidP="00DE179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подпунктов, абзацев и т. д.</w:t>
            </w:r>
          </w:p>
        </w:tc>
      </w:tr>
      <w:tr w:rsidR="00A2673B" w:rsidRPr="00A2673B" w:rsidTr="00D450F1">
        <w:trPr>
          <w:trHeight w:hRule="exact" w:val="336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673B" w:rsidRPr="00A2673B" w:rsidRDefault="00A2673B" w:rsidP="00CB4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3B" w:rsidRPr="00A2673B" w:rsidRDefault="00A2673B" w:rsidP="00CB43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73B" w:rsidRPr="00A2673B" w:rsidRDefault="00A2673B" w:rsidP="00A2673B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3F66BD" w:rsidRDefault="00A2673B" w:rsidP="00A2673B">
      <w:pPr>
        <w:shd w:val="clear" w:color="auto" w:fill="FFFFFF"/>
        <w:ind w:firstLine="0"/>
      </w:pPr>
      <w:r w:rsidRPr="00A2673B">
        <w:rPr>
          <w:rFonts w:ascii="Times New Roman" w:hAnsi="Times New Roman" w:cs="Times New Roman"/>
          <w:spacing w:val="-4"/>
          <w:sz w:val="28"/>
          <w:szCs w:val="28"/>
        </w:rPr>
        <w:t>Подпись лица</w:t>
      </w:r>
      <w:r w:rsidR="00DE179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2673B">
        <w:rPr>
          <w:rFonts w:ascii="Times New Roman" w:hAnsi="Times New Roman" w:cs="Times New Roman"/>
          <w:spacing w:val="-4"/>
          <w:sz w:val="28"/>
          <w:szCs w:val="28"/>
        </w:rPr>
        <w:t xml:space="preserve"> направившего предложение</w:t>
      </w:r>
      <w:r w:rsidRPr="00A2673B">
        <w:rPr>
          <w:rFonts w:ascii="Times New Roman" w:hAnsi="Times New Roman" w:cs="Times New Roman"/>
          <w:spacing w:val="-4"/>
          <w:sz w:val="28"/>
          <w:szCs w:val="28"/>
        </w:rPr>
        <w:tab/>
        <w:t>_______________ (Ф.И.О.)</w:t>
      </w:r>
    </w:p>
    <w:sectPr w:rsidR="003F66BD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CE9309B"/>
    <w:multiLevelType w:val="hybridMultilevel"/>
    <w:tmpl w:val="B114FC68"/>
    <w:lvl w:ilvl="0" w:tplc="717C3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D3"/>
    <w:rsid w:val="00064EAE"/>
    <w:rsid w:val="0007198C"/>
    <w:rsid w:val="000B252D"/>
    <w:rsid w:val="00111A41"/>
    <w:rsid w:val="00233A69"/>
    <w:rsid w:val="0027658D"/>
    <w:rsid w:val="00316FF3"/>
    <w:rsid w:val="00320174"/>
    <w:rsid w:val="003500C6"/>
    <w:rsid w:val="0035164F"/>
    <w:rsid w:val="003520A4"/>
    <w:rsid w:val="003F66BD"/>
    <w:rsid w:val="004335A5"/>
    <w:rsid w:val="004409E6"/>
    <w:rsid w:val="00470FC3"/>
    <w:rsid w:val="004E2A1C"/>
    <w:rsid w:val="00573A9A"/>
    <w:rsid w:val="00583344"/>
    <w:rsid w:val="005A5DFA"/>
    <w:rsid w:val="005D3CE8"/>
    <w:rsid w:val="00607A14"/>
    <w:rsid w:val="007073B2"/>
    <w:rsid w:val="007131B7"/>
    <w:rsid w:val="00714B1E"/>
    <w:rsid w:val="007A3F1E"/>
    <w:rsid w:val="007C6AC6"/>
    <w:rsid w:val="00825CA8"/>
    <w:rsid w:val="008E6F61"/>
    <w:rsid w:val="00917100"/>
    <w:rsid w:val="0099256D"/>
    <w:rsid w:val="00A2673B"/>
    <w:rsid w:val="00AC24B9"/>
    <w:rsid w:val="00B02C15"/>
    <w:rsid w:val="00B02F36"/>
    <w:rsid w:val="00B85431"/>
    <w:rsid w:val="00BA0DE1"/>
    <w:rsid w:val="00BD27D2"/>
    <w:rsid w:val="00C071D3"/>
    <w:rsid w:val="00C211F2"/>
    <w:rsid w:val="00C23A62"/>
    <w:rsid w:val="00C93F5A"/>
    <w:rsid w:val="00D31B5E"/>
    <w:rsid w:val="00D450F1"/>
    <w:rsid w:val="00D90912"/>
    <w:rsid w:val="00DD3A02"/>
    <w:rsid w:val="00DE179C"/>
    <w:rsid w:val="00E82ABC"/>
    <w:rsid w:val="00EB5409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ПК Администрация</cp:lastModifiedBy>
  <cp:revision>16</cp:revision>
  <cp:lastPrinted>2020-08-14T11:20:00Z</cp:lastPrinted>
  <dcterms:created xsi:type="dcterms:W3CDTF">2020-07-30T07:33:00Z</dcterms:created>
  <dcterms:modified xsi:type="dcterms:W3CDTF">2020-08-14T11:21:00Z</dcterms:modified>
</cp:coreProperties>
</file>