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3E" w:rsidRDefault="000E343E" w:rsidP="000E343E">
      <w:pPr>
        <w:jc w:val="center"/>
        <w:rPr>
          <w:b/>
        </w:rPr>
      </w:pPr>
      <w:r>
        <w:rPr>
          <w:b/>
        </w:rPr>
        <w:t>РОССИЙСКАЯ ФЕДЕРАЦИЯ</w:t>
      </w:r>
    </w:p>
    <w:p w:rsidR="000E343E" w:rsidRDefault="000E343E" w:rsidP="000E343E">
      <w:pPr>
        <w:jc w:val="center"/>
        <w:rPr>
          <w:b/>
        </w:rPr>
      </w:pPr>
      <w:r>
        <w:rPr>
          <w:b/>
        </w:rPr>
        <w:t>КАЛУЖСКАЯ ОБЛАСТЬ</w:t>
      </w:r>
    </w:p>
    <w:p w:rsidR="000E343E" w:rsidRDefault="000E343E" w:rsidP="000E343E">
      <w:pPr>
        <w:jc w:val="center"/>
        <w:rPr>
          <w:b/>
        </w:rPr>
      </w:pPr>
      <w:r>
        <w:rPr>
          <w:b/>
        </w:rPr>
        <w:t>ДУМИНИЧСКИЙ РАЙОН</w:t>
      </w:r>
    </w:p>
    <w:p w:rsidR="000E343E" w:rsidRDefault="000E343E" w:rsidP="000E343E">
      <w:pPr>
        <w:jc w:val="center"/>
        <w:rPr>
          <w:b/>
        </w:rPr>
      </w:pPr>
      <w:r>
        <w:rPr>
          <w:b/>
        </w:rPr>
        <w:t>АДМИНИСТРАЦИЯ СЕЛЬСКОГО ПОСЕЛЕНИЯ</w:t>
      </w:r>
    </w:p>
    <w:p w:rsidR="000E343E" w:rsidRDefault="000E343E" w:rsidP="000E343E">
      <w:pPr>
        <w:jc w:val="center"/>
        <w:rPr>
          <w:b/>
        </w:rPr>
      </w:pPr>
      <w:r>
        <w:rPr>
          <w:b/>
        </w:rPr>
        <w:t>«СЕЛО ВЁРТНОЕ»</w:t>
      </w:r>
    </w:p>
    <w:p w:rsidR="000E343E" w:rsidRDefault="000E343E" w:rsidP="000E343E">
      <w:pPr>
        <w:jc w:val="center"/>
        <w:rPr>
          <w:b/>
        </w:rPr>
      </w:pPr>
    </w:p>
    <w:p w:rsidR="000E343E" w:rsidRDefault="000E343E" w:rsidP="000E343E">
      <w:pPr>
        <w:jc w:val="center"/>
        <w:rPr>
          <w:b/>
        </w:rPr>
      </w:pPr>
      <w:r>
        <w:rPr>
          <w:b/>
        </w:rPr>
        <w:t>ПОСТАНОВЛЕНИЕ</w:t>
      </w:r>
    </w:p>
    <w:p w:rsidR="000E343E" w:rsidRDefault="000E343E" w:rsidP="000E343E">
      <w:pPr>
        <w:jc w:val="center"/>
        <w:rPr>
          <w:b/>
        </w:rPr>
      </w:pPr>
    </w:p>
    <w:p w:rsidR="000E343E" w:rsidRDefault="00F719F6" w:rsidP="000E343E">
      <w:pPr>
        <w:tabs>
          <w:tab w:val="left" w:pos="8625"/>
        </w:tabs>
        <w:rPr>
          <w:sz w:val="26"/>
          <w:szCs w:val="26"/>
        </w:rPr>
      </w:pPr>
      <w:r>
        <w:rPr>
          <w:sz w:val="26"/>
          <w:szCs w:val="26"/>
        </w:rPr>
        <w:t>23.09.2019 г.</w:t>
      </w:r>
      <w:r>
        <w:rPr>
          <w:sz w:val="26"/>
          <w:szCs w:val="26"/>
        </w:rPr>
        <w:tab/>
        <w:t>№ 41</w:t>
      </w:r>
    </w:p>
    <w:p w:rsidR="000E343E" w:rsidRDefault="000E343E" w:rsidP="000E343E">
      <w:pPr>
        <w:tabs>
          <w:tab w:val="left" w:pos="1245"/>
          <w:tab w:val="left" w:pos="8076"/>
        </w:tabs>
      </w:pPr>
      <w:r>
        <w:tab/>
      </w:r>
    </w:p>
    <w:p w:rsidR="000E343E" w:rsidRDefault="000E343E" w:rsidP="000E343E">
      <w:pPr>
        <w:tabs>
          <w:tab w:val="left" w:pos="8076"/>
        </w:tabs>
        <w:rPr>
          <w:sz w:val="26"/>
          <w:szCs w:val="26"/>
        </w:rPr>
      </w:pPr>
      <w:r>
        <w:rPr>
          <w:b/>
        </w:rPr>
        <w:t xml:space="preserve">О внесении изменений в Постановление администрации сельского поселения «Село </w:t>
      </w:r>
      <w:proofErr w:type="spellStart"/>
      <w:r>
        <w:rPr>
          <w:b/>
        </w:rPr>
        <w:t>Вёртное</w:t>
      </w:r>
      <w:proofErr w:type="spellEnd"/>
      <w:r>
        <w:rPr>
          <w:b/>
        </w:rPr>
        <w:t xml:space="preserve">» №56 от 21.12.2018 г. «О  продлении срока реализации и внесении изменений в муниципальную Программу «Развитие муниципальной службы сельского поселения «Село </w:t>
      </w:r>
      <w:proofErr w:type="spellStart"/>
      <w:r>
        <w:rPr>
          <w:b/>
        </w:rPr>
        <w:t>Вёртное</w:t>
      </w:r>
      <w:proofErr w:type="spellEnd"/>
      <w:r>
        <w:rPr>
          <w:b/>
        </w:rPr>
        <w:t xml:space="preserve">» на 2017 -2020гг., утверждённую постановлением администрации сельского поселения «Село </w:t>
      </w:r>
      <w:proofErr w:type="spellStart"/>
      <w:r>
        <w:rPr>
          <w:b/>
        </w:rPr>
        <w:t>Вёртное</w:t>
      </w:r>
      <w:proofErr w:type="spellEnd"/>
      <w:r>
        <w:rPr>
          <w:b/>
        </w:rPr>
        <w:t>» №57 от 14.11.2016 г.</w:t>
      </w:r>
    </w:p>
    <w:p w:rsidR="000E343E" w:rsidRDefault="000E343E" w:rsidP="000E343E">
      <w:pPr>
        <w:rPr>
          <w:sz w:val="26"/>
          <w:szCs w:val="26"/>
        </w:rPr>
      </w:pPr>
    </w:p>
    <w:p w:rsidR="000E343E" w:rsidRDefault="000E343E" w:rsidP="000E343E">
      <w:pPr>
        <w:tabs>
          <w:tab w:val="left" w:pos="2220"/>
        </w:tabs>
      </w:pPr>
      <w:r>
        <w:rPr>
          <w:sz w:val="26"/>
          <w:szCs w:val="26"/>
        </w:rPr>
        <w:tab/>
      </w:r>
      <w:r>
        <w:t xml:space="preserve">На основании статьи 179 Бюджетного кодекса Российской Федерации,  руководствуясь Федеральным законом №131-ФЗ от 06.10.2003 г. «Об общих принципах организации местного самоуправления в Российской Федерации», Постановлением администрации сельского поселения «Село </w:t>
      </w:r>
      <w:proofErr w:type="spellStart"/>
      <w:r>
        <w:t>Вёртное</w:t>
      </w:r>
      <w:proofErr w:type="spellEnd"/>
      <w:r>
        <w:t xml:space="preserve">» от 14.10.2013 г. №50 «Об утверждении Порядка принятия решений о разработке муниципальных программ сельского поселения «Село </w:t>
      </w:r>
      <w:proofErr w:type="spellStart"/>
      <w:r>
        <w:t>Вёртное</w:t>
      </w:r>
      <w:proofErr w:type="spellEnd"/>
      <w:r>
        <w:t xml:space="preserve">», их формирования и реализации и Порядка проведения оценки эффективности реализации муниципальных программ сельского поселения «Село </w:t>
      </w:r>
      <w:proofErr w:type="spellStart"/>
      <w:r>
        <w:t>Вёртное</w:t>
      </w:r>
      <w:proofErr w:type="spellEnd"/>
      <w:r>
        <w:t xml:space="preserve">», в соответствии с Уставом сельского поселения «Село </w:t>
      </w:r>
      <w:proofErr w:type="spellStart"/>
      <w:r>
        <w:t>Вёртное</w:t>
      </w:r>
      <w:proofErr w:type="spellEnd"/>
      <w:r>
        <w:t xml:space="preserve">», администрация сельского поселения «Село </w:t>
      </w:r>
      <w:proofErr w:type="spellStart"/>
      <w:r>
        <w:t>Вёртное</w:t>
      </w:r>
      <w:proofErr w:type="spellEnd"/>
      <w:r>
        <w:t>»</w:t>
      </w:r>
    </w:p>
    <w:p w:rsidR="000E343E" w:rsidRDefault="000E343E" w:rsidP="000E343E">
      <w:pPr>
        <w:tabs>
          <w:tab w:val="left" w:pos="2220"/>
        </w:tabs>
      </w:pPr>
      <w:r>
        <w:t>ПОСТАНОВЛЯЕТ:</w:t>
      </w:r>
    </w:p>
    <w:p w:rsidR="000E343E" w:rsidRDefault="000E343E" w:rsidP="000E343E">
      <w:pPr>
        <w:tabs>
          <w:tab w:val="left" w:pos="2220"/>
        </w:tabs>
        <w:ind w:left="720"/>
      </w:pPr>
      <w:r>
        <w:t xml:space="preserve">1.Внести изменения в муниципальную программу «Развитие муниципальной службы сельского поселения «Село </w:t>
      </w:r>
      <w:proofErr w:type="spellStart"/>
      <w:r>
        <w:t>Вёртное</w:t>
      </w:r>
      <w:proofErr w:type="spellEnd"/>
      <w:r>
        <w:t xml:space="preserve">» на 2017-2022 годы» согласно приложениям /прилагаются./   </w:t>
      </w:r>
    </w:p>
    <w:p w:rsidR="000E343E" w:rsidRDefault="000E343E" w:rsidP="000E343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2.Настоящее постановление вступает в силу после его официального обнародования и подлежит размещению в информационно-телекоммуникационной сети «Интернет» на официальном сайте администрации 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Вёртное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 / 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vyortnoe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//</w:t>
      </w:r>
    </w:p>
    <w:p w:rsidR="000E343E" w:rsidRDefault="000E343E" w:rsidP="000E343E">
      <w:pPr>
        <w:tabs>
          <w:tab w:val="left" w:pos="2220"/>
        </w:tabs>
        <w:ind w:left="720"/>
      </w:pPr>
      <w:r>
        <w:t>3.  Контроль за исполнением настоящего постановления оставляю за собой</w:t>
      </w:r>
    </w:p>
    <w:p w:rsidR="000E343E" w:rsidRDefault="000E343E" w:rsidP="000E343E">
      <w:pPr>
        <w:tabs>
          <w:tab w:val="left" w:pos="2220"/>
        </w:tabs>
        <w:ind w:left="720"/>
      </w:pPr>
      <w:r>
        <w:t>.</w:t>
      </w:r>
    </w:p>
    <w:p w:rsidR="000E343E" w:rsidRDefault="000E343E" w:rsidP="000E343E"/>
    <w:p w:rsidR="000E343E" w:rsidRDefault="000E343E" w:rsidP="000E343E"/>
    <w:p w:rsidR="000E343E" w:rsidRDefault="000E343E" w:rsidP="000E343E"/>
    <w:p w:rsidR="000E343E" w:rsidRDefault="000E343E" w:rsidP="000E343E"/>
    <w:p w:rsidR="000E343E" w:rsidRPr="00531A34" w:rsidRDefault="00140E30" w:rsidP="00531A34">
      <w:pPr>
        <w:tabs>
          <w:tab w:val="left" w:pos="4596"/>
        </w:tabs>
      </w:pPr>
      <w:r>
        <w:t>И.о</w:t>
      </w:r>
      <w:proofErr w:type="gramStart"/>
      <w:r>
        <w:t>.г</w:t>
      </w:r>
      <w:proofErr w:type="gramEnd"/>
      <w:r>
        <w:t>лавы</w:t>
      </w:r>
      <w:r w:rsidR="000E343E">
        <w:t xml:space="preserve"> администрации:                     </w:t>
      </w:r>
      <w:r w:rsidR="000E343E">
        <w:tab/>
      </w:r>
      <w:r w:rsidR="00E23B1C">
        <w:t xml:space="preserve">                                                                  </w:t>
      </w:r>
      <w:r w:rsidR="00531A34">
        <w:t>Л.Н.Гордеева</w:t>
      </w:r>
    </w:p>
    <w:p w:rsidR="00E23B1C" w:rsidRDefault="00E23B1C" w:rsidP="000E343E">
      <w:pPr>
        <w:jc w:val="center"/>
        <w:rPr>
          <w:b/>
          <w:sz w:val="26"/>
          <w:szCs w:val="26"/>
        </w:rPr>
      </w:pPr>
    </w:p>
    <w:p w:rsidR="000E343E" w:rsidRDefault="000E343E" w:rsidP="000E34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 ПРОГРАММА</w:t>
      </w:r>
    </w:p>
    <w:p w:rsidR="000E343E" w:rsidRDefault="000E343E" w:rsidP="000E34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«РАЗВИТИЕ МУНИЦИПАЛЬНОЙ СЛУЖБЫ </w:t>
      </w:r>
    </w:p>
    <w:p w:rsidR="000E343E" w:rsidRDefault="000E343E" w:rsidP="000E34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«СЕЛО ВЁРТНОЕ»</w:t>
      </w:r>
    </w:p>
    <w:p w:rsidR="000E343E" w:rsidRDefault="000E343E" w:rsidP="000E343E">
      <w:pPr>
        <w:jc w:val="center"/>
        <w:rPr>
          <w:b/>
          <w:sz w:val="26"/>
          <w:szCs w:val="26"/>
        </w:rPr>
      </w:pPr>
    </w:p>
    <w:p w:rsidR="000E343E" w:rsidRDefault="000E343E" w:rsidP="000E34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 ПРОГРАММЫ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1340"/>
      </w:tblGrid>
      <w:tr w:rsidR="000E343E" w:rsidTr="00531A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3E" w:rsidRDefault="000E34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Ответственный исполнитель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3E" w:rsidRDefault="000E34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«Село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Вёртное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E343E" w:rsidTr="00531A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3E" w:rsidRDefault="000E34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Цель (цели) муниципальной программы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3E" w:rsidRDefault="000E343E">
            <w:pPr>
              <w:shd w:val="clear" w:color="auto" w:fill="FFFFFF"/>
              <w:spacing w:after="22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жителей поселения в муниципальных услугах, увеличению их доступности и качества, реализации долгосрочных приоритетов и целей социально-экономического развития территории.</w:t>
            </w:r>
          </w:p>
        </w:tc>
      </w:tr>
      <w:tr w:rsidR="000E343E" w:rsidTr="00531A34">
        <w:trPr>
          <w:trHeight w:val="6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3E" w:rsidRDefault="000E34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Задачи муниципальной программы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3E" w:rsidRDefault="000E34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социально - экономических условий развития муниципальной службы;</w:t>
            </w:r>
          </w:p>
          <w:p w:rsidR="000E343E" w:rsidRDefault="000E34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профессионального уровня муниципальных служащих в целях формирования высококвалифицированного кадрового  состава;</w:t>
            </w:r>
            <w:r>
              <w:rPr>
                <w:sz w:val="26"/>
                <w:szCs w:val="26"/>
              </w:rPr>
              <w:br/>
              <w:t xml:space="preserve">- развитие механизма предупреждения коррупции, выявления и разрешения конфликта интересов на муниципальной службе; </w:t>
            </w:r>
            <w:r>
              <w:rPr>
                <w:sz w:val="26"/>
                <w:szCs w:val="26"/>
              </w:rPr>
              <w:br/>
              <w:t>- упорядочение и конкретизация полномочий муниципальных служащих, которые должны быть закреплены в должностных инструкциях;</w:t>
            </w:r>
          </w:p>
          <w:p w:rsidR="000E343E" w:rsidRDefault="000E34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изучение, обобщение и распространение передового опыта по вопросам управления персоналом и организации муниципальной службы.</w:t>
            </w:r>
          </w:p>
        </w:tc>
      </w:tr>
      <w:tr w:rsidR="000E343E" w:rsidTr="00531A34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3E" w:rsidRDefault="000E343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Индикаторы муниципальной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                 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3E" w:rsidRDefault="000E34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муниципальных служащих, прошедших аттестацию;</w:t>
            </w:r>
          </w:p>
          <w:p w:rsidR="000E343E" w:rsidRDefault="000E34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муниципальных служащих, прошедших обучение повышения профессионального уровня;</w:t>
            </w:r>
          </w:p>
          <w:p w:rsidR="000E343E" w:rsidRDefault="000E34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муниципальных служащих, включенных в кадровый резерв органов местного самоуправления.</w:t>
            </w:r>
          </w:p>
        </w:tc>
      </w:tr>
      <w:tr w:rsidR="000E343E" w:rsidTr="00531A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3E" w:rsidRDefault="000E34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Сроки и этапы реализации         </w:t>
            </w:r>
            <w:r>
              <w:rPr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3E" w:rsidRDefault="000E34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2017-2022  гг.</w:t>
            </w:r>
          </w:p>
        </w:tc>
      </w:tr>
      <w:tr w:rsidR="000E343E" w:rsidTr="00531A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3E" w:rsidRDefault="000E34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Объемы финансирования            </w:t>
            </w:r>
            <w:r>
              <w:rPr>
                <w:sz w:val="26"/>
                <w:szCs w:val="26"/>
              </w:rPr>
              <w:br/>
              <w:t xml:space="preserve">муниципальной программы за счет всех источников </w:t>
            </w:r>
            <w:r>
              <w:rPr>
                <w:sz w:val="26"/>
                <w:szCs w:val="26"/>
              </w:rPr>
              <w:lastRenderedPageBreak/>
              <w:t xml:space="preserve">финансирования     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3E" w:rsidRDefault="000E34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Общий объем финансирования Программы составляет </w:t>
            </w:r>
          </w:p>
          <w:p w:rsidR="000E343E" w:rsidRDefault="00F719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5 976 380,91</w:t>
            </w:r>
            <w:r w:rsidR="000E343E">
              <w:rPr>
                <w:sz w:val="26"/>
                <w:szCs w:val="26"/>
              </w:rPr>
              <w:t>рублей. Программа финансируется за счет средств местного бюджета.</w:t>
            </w:r>
          </w:p>
          <w:p w:rsidR="000E343E" w:rsidRDefault="000E34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годам:</w:t>
            </w:r>
          </w:p>
          <w:p w:rsidR="000E343E" w:rsidRDefault="00F719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2017 г.- 820 155,85 </w:t>
            </w:r>
            <w:r w:rsidR="000E343E">
              <w:rPr>
                <w:sz w:val="26"/>
                <w:szCs w:val="26"/>
              </w:rPr>
              <w:t xml:space="preserve"> руб.</w:t>
            </w:r>
          </w:p>
          <w:p w:rsidR="000E343E" w:rsidRDefault="00F719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г. – 1 123 947,06 </w:t>
            </w:r>
            <w:r w:rsidR="000E343E">
              <w:rPr>
                <w:sz w:val="26"/>
                <w:szCs w:val="26"/>
              </w:rPr>
              <w:t>руб.</w:t>
            </w:r>
          </w:p>
          <w:p w:rsidR="000E343E" w:rsidRDefault="003D4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г. – </w:t>
            </w:r>
            <w:r w:rsidR="00854F8C">
              <w:rPr>
                <w:sz w:val="26"/>
                <w:szCs w:val="26"/>
              </w:rPr>
              <w:t>1016</w:t>
            </w:r>
            <w:r w:rsidR="00F719F6">
              <w:rPr>
                <w:sz w:val="26"/>
                <w:szCs w:val="26"/>
              </w:rPr>
              <w:t xml:space="preserve"> 051,0</w:t>
            </w:r>
            <w:r>
              <w:rPr>
                <w:sz w:val="26"/>
                <w:szCs w:val="26"/>
              </w:rPr>
              <w:t>0</w:t>
            </w:r>
            <w:r w:rsidR="000E343E">
              <w:rPr>
                <w:sz w:val="26"/>
                <w:szCs w:val="26"/>
              </w:rPr>
              <w:t>руб.</w:t>
            </w:r>
          </w:p>
          <w:p w:rsidR="000E343E" w:rsidRDefault="003D4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г. -  </w:t>
            </w:r>
            <w:r w:rsidR="000E343E">
              <w:rPr>
                <w:sz w:val="26"/>
                <w:szCs w:val="26"/>
              </w:rPr>
              <w:t>1 005</w:t>
            </w:r>
            <w:r w:rsidR="00F719F6">
              <w:rPr>
                <w:sz w:val="26"/>
                <w:szCs w:val="26"/>
              </w:rPr>
              <w:t> </w:t>
            </w:r>
            <w:bookmarkStart w:id="0" w:name="_GoBack"/>
            <w:bookmarkEnd w:id="0"/>
            <w:r w:rsidR="000E343E">
              <w:rPr>
                <w:sz w:val="26"/>
                <w:szCs w:val="26"/>
              </w:rPr>
              <w:t>409</w:t>
            </w:r>
            <w:r w:rsidR="00F719F6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</w:t>
            </w:r>
            <w:r w:rsidR="000E343E">
              <w:rPr>
                <w:sz w:val="26"/>
                <w:szCs w:val="26"/>
              </w:rPr>
              <w:t xml:space="preserve">руб.  </w:t>
            </w:r>
          </w:p>
          <w:p w:rsidR="000E343E" w:rsidRDefault="00F719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 – 1 005 409,0</w:t>
            </w:r>
            <w:r w:rsidR="003D4133">
              <w:rPr>
                <w:sz w:val="26"/>
                <w:szCs w:val="26"/>
              </w:rPr>
              <w:t>0</w:t>
            </w:r>
            <w:r w:rsidR="000E343E">
              <w:rPr>
                <w:sz w:val="26"/>
                <w:szCs w:val="26"/>
              </w:rPr>
              <w:t>руб.</w:t>
            </w:r>
          </w:p>
          <w:p w:rsidR="000E343E" w:rsidRDefault="00F719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 – 1 005 409,0</w:t>
            </w:r>
            <w:r w:rsidR="003D4133">
              <w:rPr>
                <w:sz w:val="26"/>
                <w:szCs w:val="26"/>
              </w:rPr>
              <w:t>0</w:t>
            </w:r>
            <w:r w:rsidR="000E343E">
              <w:rPr>
                <w:sz w:val="26"/>
                <w:szCs w:val="26"/>
              </w:rPr>
              <w:t xml:space="preserve">руб.                      </w:t>
            </w:r>
          </w:p>
        </w:tc>
      </w:tr>
      <w:tr w:rsidR="000E343E" w:rsidTr="00531A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3E" w:rsidRDefault="000E343E">
            <w:pPr>
              <w:rPr>
                <w:sz w:val="26"/>
                <w:szCs w:val="26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3E" w:rsidRDefault="000E343E">
            <w:pPr>
              <w:rPr>
                <w:sz w:val="26"/>
                <w:szCs w:val="26"/>
              </w:rPr>
            </w:pPr>
          </w:p>
        </w:tc>
      </w:tr>
      <w:tr w:rsidR="000E343E" w:rsidTr="00531A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3E" w:rsidRDefault="000E34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Ожидаемые результаты реализации  </w:t>
            </w:r>
            <w:r>
              <w:rPr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3E" w:rsidRDefault="000E343E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 формирование эффективного кадрового потенциала муниципальной службы, совершенствование знаний и умений муниципальных служащих;</w:t>
            </w:r>
            <w:r>
              <w:rPr>
                <w:color w:val="000000"/>
                <w:sz w:val="26"/>
              </w:rPr>
              <w:br/>
              <w:t>- качественное информационно – аналитическое обеспечение кадровых процессов;</w:t>
            </w:r>
            <w:r>
              <w:rPr>
                <w:color w:val="000000"/>
                <w:sz w:val="26"/>
              </w:rPr>
              <w:br/>
              <w:t xml:space="preserve">- совершенствование и улучшение условий работы аппарата управления администрации сельского поселения «Село </w:t>
            </w:r>
            <w:proofErr w:type="spellStart"/>
            <w:r>
              <w:rPr>
                <w:color w:val="000000"/>
                <w:sz w:val="26"/>
              </w:rPr>
              <w:t>Вёртное</w:t>
            </w:r>
            <w:proofErr w:type="spellEnd"/>
            <w:r>
              <w:rPr>
                <w:color w:val="000000"/>
                <w:sz w:val="26"/>
              </w:rPr>
              <w:t>»</w:t>
            </w:r>
          </w:p>
          <w:p w:rsidR="000E343E" w:rsidRDefault="000E343E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»;</w:t>
            </w:r>
          </w:p>
          <w:p w:rsidR="000E343E" w:rsidRDefault="000E343E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 повышение престижа муниципальной службы за счет роста профессионализма и компетентности муниципальных служащих;</w:t>
            </w:r>
            <w:r>
              <w:rPr>
                <w:color w:val="000000"/>
                <w:sz w:val="26"/>
              </w:rPr>
              <w:br/>
              <w:t>- снижение потенциальной угрозы коррупционных действий со стороны муниципальных служащих.</w:t>
            </w:r>
          </w:p>
        </w:tc>
      </w:tr>
    </w:tbl>
    <w:p w:rsidR="000E343E" w:rsidRDefault="000E343E" w:rsidP="000E343E">
      <w:pPr>
        <w:jc w:val="center"/>
        <w:rPr>
          <w:b/>
          <w:sz w:val="26"/>
          <w:szCs w:val="26"/>
        </w:rPr>
      </w:pPr>
    </w:p>
    <w:p w:rsidR="000E343E" w:rsidRDefault="000E343E" w:rsidP="000E343E">
      <w:pPr>
        <w:jc w:val="center"/>
        <w:rPr>
          <w:b/>
          <w:sz w:val="26"/>
          <w:szCs w:val="26"/>
        </w:rPr>
      </w:pPr>
    </w:p>
    <w:p w:rsidR="000E343E" w:rsidRDefault="000E343E" w:rsidP="000E343E">
      <w:pPr>
        <w:jc w:val="center"/>
        <w:rPr>
          <w:b/>
          <w:sz w:val="26"/>
          <w:szCs w:val="26"/>
        </w:rPr>
      </w:pPr>
    </w:p>
    <w:p w:rsidR="000E343E" w:rsidRDefault="000E343E" w:rsidP="000E343E">
      <w:pPr>
        <w:jc w:val="center"/>
        <w:rPr>
          <w:b/>
          <w:sz w:val="26"/>
          <w:szCs w:val="26"/>
        </w:rPr>
      </w:pPr>
    </w:p>
    <w:p w:rsidR="000E343E" w:rsidRDefault="000E343E" w:rsidP="000E343E">
      <w:pPr>
        <w:jc w:val="center"/>
        <w:rPr>
          <w:b/>
          <w:sz w:val="26"/>
          <w:szCs w:val="26"/>
        </w:rPr>
      </w:pPr>
    </w:p>
    <w:p w:rsidR="000E343E" w:rsidRDefault="000E343E" w:rsidP="000E343E">
      <w:pPr>
        <w:jc w:val="center"/>
        <w:rPr>
          <w:b/>
          <w:sz w:val="26"/>
          <w:szCs w:val="26"/>
        </w:rPr>
      </w:pPr>
    </w:p>
    <w:p w:rsidR="000E343E" w:rsidRDefault="000E343E" w:rsidP="000E343E">
      <w:pPr>
        <w:jc w:val="center"/>
        <w:rPr>
          <w:b/>
          <w:sz w:val="26"/>
          <w:szCs w:val="26"/>
        </w:rPr>
      </w:pPr>
    </w:p>
    <w:p w:rsidR="00531A34" w:rsidRDefault="00531A34" w:rsidP="000E343E">
      <w:pPr>
        <w:jc w:val="center"/>
        <w:rPr>
          <w:b/>
          <w:sz w:val="26"/>
          <w:szCs w:val="26"/>
        </w:rPr>
      </w:pPr>
    </w:p>
    <w:p w:rsidR="00531A34" w:rsidRDefault="00531A34" w:rsidP="000E343E">
      <w:pPr>
        <w:jc w:val="center"/>
        <w:rPr>
          <w:b/>
          <w:sz w:val="26"/>
          <w:szCs w:val="26"/>
        </w:rPr>
      </w:pPr>
    </w:p>
    <w:p w:rsidR="00531A34" w:rsidRDefault="00531A34" w:rsidP="000E343E">
      <w:pPr>
        <w:jc w:val="center"/>
        <w:rPr>
          <w:b/>
          <w:sz w:val="26"/>
          <w:szCs w:val="26"/>
        </w:rPr>
      </w:pPr>
    </w:p>
    <w:p w:rsidR="00531A34" w:rsidRDefault="00531A34" w:rsidP="000E343E">
      <w:pPr>
        <w:jc w:val="center"/>
        <w:rPr>
          <w:b/>
          <w:sz w:val="26"/>
          <w:szCs w:val="26"/>
        </w:rPr>
      </w:pPr>
    </w:p>
    <w:p w:rsidR="00531A34" w:rsidRDefault="00531A34" w:rsidP="000E343E">
      <w:pPr>
        <w:jc w:val="center"/>
        <w:rPr>
          <w:b/>
          <w:sz w:val="26"/>
          <w:szCs w:val="26"/>
        </w:rPr>
      </w:pPr>
    </w:p>
    <w:p w:rsidR="00531A34" w:rsidRDefault="00531A34" w:rsidP="000E343E">
      <w:pPr>
        <w:jc w:val="center"/>
        <w:rPr>
          <w:b/>
          <w:sz w:val="26"/>
          <w:szCs w:val="26"/>
        </w:rPr>
      </w:pPr>
    </w:p>
    <w:p w:rsidR="00531A34" w:rsidRDefault="00531A34" w:rsidP="000E343E">
      <w:pPr>
        <w:jc w:val="center"/>
        <w:rPr>
          <w:b/>
          <w:sz w:val="26"/>
          <w:szCs w:val="26"/>
        </w:rPr>
      </w:pPr>
    </w:p>
    <w:p w:rsidR="00531A34" w:rsidRDefault="00531A34" w:rsidP="000E343E">
      <w:pPr>
        <w:jc w:val="center"/>
        <w:rPr>
          <w:b/>
          <w:sz w:val="26"/>
          <w:szCs w:val="26"/>
        </w:rPr>
      </w:pPr>
    </w:p>
    <w:p w:rsidR="00531A34" w:rsidRDefault="00531A34" w:rsidP="000E343E">
      <w:pPr>
        <w:jc w:val="center"/>
        <w:rPr>
          <w:b/>
          <w:sz w:val="26"/>
          <w:szCs w:val="26"/>
        </w:rPr>
      </w:pPr>
    </w:p>
    <w:p w:rsidR="00531A34" w:rsidRPr="00101339" w:rsidRDefault="00101339" w:rsidP="000E343E">
      <w:pPr>
        <w:jc w:val="center"/>
        <w:rPr>
          <w:b/>
          <w:noProof/>
          <w:sz w:val="36"/>
          <w:szCs w:val="36"/>
          <w:lang w:eastAsia="ru-RU"/>
        </w:rPr>
      </w:pPr>
      <w:r w:rsidRPr="00101339">
        <w:rPr>
          <w:b/>
          <w:noProof/>
          <w:sz w:val="36"/>
          <w:szCs w:val="36"/>
          <w:lang w:eastAsia="ru-RU"/>
        </w:rPr>
        <w:t>Перечень</w:t>
      </w:r>
    </w:p>
    <w:p w:rsidR="00101339" w:rsidRDefault="00101339" w:rsidP="000E343E">
      <w:pPr>
        <w:jc w:val="center"/>
        <w:rPr>
          <w:b/>
          <w:noProof/>
          <w:sz w:val="36"/>
          <w:szCs w:val="36"/>
          <w:lang w:eastAsia="ru-RU"/>
        </w:rPr>
      </w:pPr>
      <w:r w:rsidRPr="00101339">
        <w:rPr>
          <w:b/>
          <w:noProof/>
          <w:sz w:val="36"/>
          <w:szCs w:val="36"/>
          <w:lang w:eastAsia="ru-RU"/>
        </w:rPr>
        <w:t>Программных</w:t>
      </w:r>
      <w:r>
        <w:rPr>
          <w:b/>
          <w:noProof/>
          <w:sz w:val="36"/>
          <w:szCs w:val="36"/>
          <w:lang w:eastAsia="ru-RU"/>
        </w:rPr>
        <w:t xml:space="preserve"> мероприятий  программы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1276"/>
        <w:gridCol w:w="1559"/>
        <w:gridCol w:w="1418"/>
        <w:gridCol w:w="1701"/>
        <w:gridCol w:w="1417"/>
        <w:gridCol w:w="1418"/>
        <w:gridCol w:w="1417"/>
        <w:gridCol w:w="1637"/>
      </w:tblGrid>
      <w:tr w:rsidR="00101339" w:rsidTr="0090702E">
        <w:trPr>
          <w:trHeight w:val="422"/>
        </w:trPr>
        <w:tc>
          <w:tcPr>
            <w:tcW w:w="675" w:type="dxa"/>
            <w:vMerge w:val="restart"/>
          </w:tcPr>
          <w:p w:rsidR="00101339" w:rsidRDefault="00101339" w:rsidP="000E34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2268" w:type="dxa"/>
            <w:vMerge w:val="restart"/>
          </w:tcPr>
          <w:p w:rsidR="00101339" w:rsidRPr="00101339" w:rsidRDefault="00101339" w:rsidP="000E343E">
            <w:pPr>
              <w:jc w:val="center"/>
              <w:rPr>
                <w:b/>
                <w:sz w:val="24"/>
                <w:szCs w:val="24"/>
              </w:rPr>
            </w:pPr>
            <w:r w:rsidRPr="00101339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101339" w:rsidRPr="00101339" w:rsidRDefault="00101339" w:rsidP="000E343E">
            <w:pPr>
              <w:jc w:val="center"/>
              <w:rPr>
                <w:b/>
                <w:sz w:val="24"/>
                <w:szCs w:val="24"/>
              </w:rPr>
            </w:pPr>
            <w:r w:rsidRPr="00101339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559" w:type="dxa"/>
            <w:vMerge w:val="restart"/>
          </w:tcPr>
          <w:p w:rsidR="00101339" w:rsidRPr="00101339" w:rsidRDefault="00101339" w:rsidP="000E343E">
            <w:pPr>
              <w:jc w:val="center"/>
              <w:rPr>
                <w:b/>
                <w:sz w:val="24"/>
                <w:szCs w:val="24"/>
              </w:rPr>
            </w:pPr>
            <w:r w:rsidRPr="00101339">
              <w:rPr>
                <w:b/>
                <w:sz w:val="24"/>
                <w:szCs w:val="24"/>
              </w:rPr>
              <w:t>Сумма расходов,руб.</w:t>
            </w:r>
          </w:p>
        </w:tc>
        <w:tc>
          <w:tcPr>
            <w:tcW w:w="9008" w:type="dxa"/>
            <w:gridSpan w:val="6"/>
            <w:vAlign w:val="center"/>
          </w:tcPr>
          <w:p w:rsidR="00101339" w:rsidRPr="00101339" w:rsidRDefault="00101339" w:rsidP="00101339">
            <w:pPr>
              <w:jc w:val="center"/>
              <w:rPr>
                <w:b/>
                <w:sz w:val="24"/>
                <w:szCs w:val="24"/>
              </w:rPr>
            </w:pPr>
            <w:r w:rsidRPr="00101339">
              <w:rPr>
                <w:b/>
                <w:sz w:val="24"/>
                <w:szCs w:val="24"/>
              </w:rPr>
              <w:t>.</w:t>
            </w:r>
          </w:p>
          <w:p w:rsidR="00101339" w:rsidRPr="00101339" w:rsidRDefault="00101339" w:rsidP="00101339">
            <w:pPr>
              <w:jc w:val="center"/>
              <w:rPr>
                <w:b/>
                <w:sz w:val="24"/>
                <w:szCs w:val="24"/>
              </w:rPr>
            </w:pPr>
            <w:r w:rsidRPr="00101339">
              <w:rPr>
                <w:b/>
                <w:sz w:val="24"/>
                <w:szCs w:val="24"/>
              </w:rPr>
              <w:t xml:space="preserve">В том числе по </w:t>
            </w:r>
            <w:proofErr w:type="spellStart"/>
            <w:r w:rsidRPr="00101339">
              <w:rPr>
                <w:b/>
                <w:sz w:val="24"/>
                <w:szCs w:val="24"/>
              </w:rPr>
              <w:t>годам</w:t>
            </w:r>
            <w:proofErr w:type="gramStart"/>
            <w:r w:rsidRPr="00101339">
              <w:rPr>
                <w:b/>
                <w:sz w:val="24"/>
                <w:szCs w:val="24"/>
              </w:rPr>
              <w:t>,р</w:t>
            </w:r>
            <w:proofErr w:type="gramEnd"/>
            <w:r w:rsidRPr="00101339">
              <w:rPr>
                <w:b/>
                <w:sz w:val="24"/>
                <w:szCs w:val="24"/>
              </w:rPr>
              <w:t>уб</w:t>
            </w:r>
            <w:proofErr w:type="spellEnd"/>
          </w:p>
        </w:tc>
      </w:tr>
      <w:tr w:rsidR="0090702E" w:rsidTr="0090702E">
        <w:tc>
          <w:tcPr>
            <w:tcW w:w="675" w:type="dxa"/>
            <w:vMerge/>
          </w:tcPr>
          <w:p w:rsidR="00101339" w:rsidRDefault="00101339" w:rsidP="000E343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</w:tcPr>
          <w:p w:rsidR="00101339" w:rsidRDefault="00101339" w:rsidP="000E343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01339" w:rsidRPr="00101339" w:rsidRDefault="00101339" w:rsidP="000E343E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101339" w:rsidRPr="00101339" w:rsidRDefault="00101339" w:rsidP="000E343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01339" w:rsidRPr="00101339" w:rsidRDefault="00101339" w:rsidP="000E343E">
            <w:pPr>
              <w:jc w:val="center"/>
              <w:rPr>
                <w:b/>
                <w:sz w:val="24"/>
                <w:szCs w:val="24"/>
              </w:rPr>
            </w:pPr>
            <w:r w:rsidRPr="00101339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101339" w:rsidRPr="00101339" w:rsidRDefault="00101339" w:rsidP="000E343E">
            <w:pPr>
              <w:jc w:val="center"/>
              <w:rPr>
                <w:b/>
                <w:sz w:val="24"/>
                <w:szCs w:val="24"/>
              </w:rPr>
            </w:pPr>
            <w:r w:rsidRPr="00101339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101339" w:rsidRPr="00101339" w:rsidRDefault="00101339" w:rsidP="000E343E">
            <w:pPr>
              <w:jc w:val="center"/>
              <w:rPr>
                <w:b/>
                <w:sz w:val="24"/>
                <w:szCs w:val="24"/>
              </w:rPr>
            </w:pPr>
            <w:r w:rsidRPr="0010133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101339" w:rsidRPr="00101339" w:rsidRDefault="00101339" w:rsidP="000E343E">
            <w:pPr>
              <w:jc w:val="center"/>
              <w:rPr>
                <w:b/>
                <w:sz w:val="24"/>
                <w:szCs w:val="24"/>
              </w:rPr>
            </w:pPr>
            <w:r w:rsidRPr="0010133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101339" w:rsidRPr="00101339" w:rsidRDefault="00101339" w:rsidP="000E343E">
            <w:pPr>
              <w:jc w:val="center"/>
              <w:rPr>
                <w:b/>
                <w:sz w:val="24"/>
                <w:szCs w:val="24"/>
              </w:rPr>
            </w:pPr>
            <w:r w:rsidRPr="0010133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637" w:type="dxa"/>
          </w:tcPr>
          <w:p w:rsidR="00101339" w:rsidRPr="00101339" w:rsidRDefault="00101339" w:rsidP="000E343E">
            <w:pPr>
              <w:jc w:val="center"/>
              <w:rPr>
                <w:b/>
                <w:sz w:val="24"/>
                <w:szCs w:val="24"/>
              </w:rPr>
            </w:pPr>
            <w:r w:rsidRPr="00101339">
              <w:rPr>
                <w:b/>
                <w:sz w:val="24"/>
                <w:szCs w:val="24"/>
              </w:rPr>
              <w:t>2022</w:t>
            </w:r>
          </w:p>
        </w:tc>
      </w:tr>
      <w:tr w:rsidR="0090702E" w:rsidRPr="00101339" w:rsidTr="0090702E">
        <w:tc>
          <w:tcPr>
            <w:tcW w:w="675" w:type="dxa"/>
          </w:tcPr>
          <w:p w:rsidR="00101339" w:rsidRPr="00101339" w:rsidRDefault="00101339" w:rsidP="000E343E">
            <w:pPr>
              <w:jc w:val="center"/>
              <w:rPr>
                <w:b/>
                <w:sz w:val="28"/>
                <w:szCs w:val="28"/>
              </w:rPr>
            </w:pPr>
            <w:r w:rsidRPr="0010133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101339" w:rsidRPr="00101339" w:rsidRDefault="00101339" w:rsidP="000E343E">
            <w:pPr>
              <w:jc w:val="center"/>
              <w:rPr>
                <w:sz w:val="28"/>
                <w:szCs w:val="28"/>
              </w:rPr>
            </w:pPr>
            <w:r w:rsidRPr="00101339">
              <w:rPr>
                <w:sz w:val="28"/>
                <w:szCs w:val="28"/>
              </w:rPr>
              <w:t>Резервный фонд администрации поселения</w:t>
            </w:r>
          </w:p>
        </w:tc>
        <w:tc>
          <w:tcPr>
            <w:tcW w:w="1276" w:type="dxa"/>
          </w:tcPr>
          <w:p w:rsidR="00101339" w:rsidRPr="00101339" w:rsidRDefault="00101339" w:rsidP="000E343E">
            <w:pPr>
              <w:jc w:val="center"/>
              <w:rPr>
                <w:sz w:val="28"/>
                <w:szCs w:val="28"/>
              </w:rPr>
            </w:pPr>
            <w:r w:rsidRPr="00101339">
              <w:rPr>
                <w:sz w:val="28"/>
                <w:szCs w:val="28"/>
              </w:rPr>
              <w:t>2017-2022</w:t>
            </w:r>
          </w:p>
        </w:tc>
        <w:tc>
          <w:tcPr>
            <w:tcW w:w="1559" w:type="dxa"/>
          </w:tcPr>
          <w:p w:rsidR="00101339" w:rsidRPr="0090702E" w:rsidRDefault="00101339" w:rsidP="000E343E">
            <w:pPr>
              <w:jc w:val="center"/>
              <w:rPr>
                <w:sz w:val="24"/>
                <w:szCs w:val="24"/>
              </w:rPr>
            </w:pPr>
            <w:r w:rsidRPr="0090702E">
              <w:rPr>
                <w:sz w:val="24"/>
                <w:szCs w:val="24"/>
              </w:rPr>
              <w:t>30000</w:t>
            </w:r>
            <w:r w:rsidR="0090702E" w:rsidRPr="0090702E">
              <w:rPr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101339" w:rsidRPr="0090702E" w:rsidRDefault="00101339" w:rsidP="000E343E">
            <w:pPr>
              <w:jc w:val="center"/>
              <w:rPr>
                <w:sz w:val="24"/>
                <w:szCs w:val="24"/>
              </w:rPr>
            </w:pPr>
            <w:r w:rsidRPr="0090702E">
              <w:rPr>
                <w:sz w:val="24"/>
                <w:szCs w:val="24"/>
              </w:rPr>
              <w:t>5000</w:t>
            </w:r>
            <w:r w:rsidR="0090702E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01339" w:rsidRPr="0090702E" w:rsidRDefault="00101339" w:rsidP="000E343E">
            <w:pPr>
              <w:jc w:val="center"/>
              <w:rPr>
                <w:sz w:val="24"/>
                <w:szCs w:val="24"/>
              </w:rPr>
            </w:pPr>
            <w:r w:rsidRPr="0090702E">
              <w:rPr>
                <w:sz w:val="24"/>
                <w:szCs w:val="24"/>
              </w:rPr>
              <w:t>5000</w:t>
            </w:r>
            <w:r w:rsidR="0090702E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101339" w:rsidRPr="0090702E" w:rsidRDefault="00101339" w:rsidP="000E343E">
            <w:pPr>
              <w:jc w:val="center"/>
              <w:rPr>
                <w:sz w:val="24"/>
                <w:szCs w:val="24"/>
              </w:rPr>
            </w:pPr>
            <w:r w:rsidRPr="0090702E">
              <w:rPr>
                <w:sz w:val="24"/>
                <w:szCs w:val="24"/>
              </w:rPr>
              <w:t>5000</w:t>
            </w:r>
            <w:r w:rsidR="0090702E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101339" w:rsidRPr="0090702E" w:rsidRDefault="00101339" w:rsidP="000E343E">
            <w:pPr>
              <w:jc w:val="center"/>
              <w:rPr>
                <w:sz w:val="24"/>
                <w:szCs w:val="24"/>
              </w:rPr>
            </w:pPr>
            <w:r w:rsidRPr="0090702E">
              <w:rPr>
                <w:sz w:val="24"/>
                <w:szCs w:val="24"/>
              </w:rPr>
              <w:t>5000</w:t>
            </w:r>
            <w:r w:rsidR="0090702E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101339" w:rsidRPr="0090702E" w:rsidRDefault="00101339" w:rsidP="000E343E">
            <w:pPr>
              <w:jc w:val="center"/>
              <w:rPr>
                <w:sz w:val="24"/>
                <w:szCs w:val="24"/>
              </w:rPr>
            </w:pPr>
            <w:r w:rsidRPr="0090702E">
              <w:rPr>
                <w:sz w:val="24"/>
                <w:szCs w:val="24"/>
              </w:rPr>
              <w:t>5000</w:t>
            </w:r>
            <w:r w:rsidR="0090702E">
              <w:rPr>
                <w:sz w:val="24"/>
                <w:szCs w:val="24"/>
              </w:rPr>
              <w:t>,00</w:t>
            </w:r>
          </w:p>
        </w:tc>
        <w:tc>
          <w:tcPr>
            <w:tcW w:w="1637" w:type="dxa"/>
          </w:tcPr>
          <w:p w:rsidR="00101339" w:rsidRPr="0090702E" w:rsidRDefault="00101339" w:rsidP="000E343E">
            <w:pPr>
              <w:jc w:val="center"/>
              <w:rPr>
                <w:sz w:val="24"/>
                <w:szCs w:val="24"/>
              </w:rPr>
            </w:pPr>
            <w:r w:rsidRPr="0090702E">
              <w:rPr>
                <w:sz w:val="24"/>
                <w:szCs w:val="24"/>
              </w:rPr>
              <w:t>5000</w:t>
            </w:r>
            <w:r w:rsidR="0090702E">
              <w:rPr>
                <w:sz w:val="24"/>
                <w:szCs w:val="24"/>
              </w:rPr>
              <w:t>,00</w:t>
            </w:r>
          </w:p>
        </w:tc>
      </w:tr>
      <w:tr w:rsidR="00101339" w:rsidRPr="00101339" w:rsidTr="0090702E">
        <w:tc>
          <w:tcPr>
            <w:tcW w:w="675" w:type="dxa"/>
          </w:tcPr>
          <w:p w:rsidR="00101339" w:rsidRPr="00101339" w:rsidRDefault="00101339" w:rsidP="001013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101339" w:rsidRPr="00101339" w:rsidRDefault="0090702E" w:rsidP="00101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01339" w:rsidRPr="00101339">
              <w:rPr>
                <w:sz w:val="28"/>
                <w:szCs w:val="28"/>
              </w:rPr>
              <w:t>беспе</w:t>
            </w:r>
            <w:r>
              <w:rPr>
                <w:sz w:val="28"/>
                <w:szCs w:val="28"/>
              </w:rPr>
              <w:t xml:space="preserve">чение реализации муниципальной </w:t>
            </w:r>
            <w:r w:rsidR="00101339" w:rsidRPr="00101339">
              <w:rPr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</w:tcPr>
          <w:p w:rsidR="00101339" w:rsidRPr="00101339" w:rsidRDefault="0090702E" w:rsidP="00101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2017-2022</w:t>
            </w:r>
          </w:p>
        </w:tc>
        <w:tc>
          <w:tcPr>
            <w:tcW w:w="1559" w:type="dxa"/>
          </w:tcPr>
          <w:p w:rsidR="00101339" w:rsidRPr="0090702E" w:rsidRDefault="0090702E" w:rsidP="00101339">
            <w:pPr>
              <w:jc w:val="center"/>
              <w:rPr>
                <w:sz w:val="24"/>
                <w:szCs w:val="24"/>
              </w:rPr>
            </w:pPr>
            <w:r w:rsidRPr="0090702E">
              <w:rPr>
                <w:sz w:val="24"/>
                <w:szCs w:val="24"/>
              </w:rPr>
              <w:t>5946380.91</w:t>
            </w:r>
          </w:p>
        </w:tc>
        <w:tc>
          <w:tcPr>
            <w:tcW w:w="1418" w:type="dxa"/>
          </w:tcPr>
          <w:p w:rsidR="00101339" w:rsidRPr="0090702E" w:rsidRDefault="0090702E" w:rsidP="00101339">
            <w:pPr>
              <w:jc w:val="center"/>
              <w:rPr>
                <w:sz w:val="24"/>
                <w:szCs w:val="24"/>
              </w:rPr>
            </w:pPr>
            <w:r w:rsidRPr="0090702E">
              <w:rPr>
                <w:sz w:val="24"/>
                <w:szCs w:val="24"/>
              </w:rPr>
              <w:t>815155,85</w:t>
            </w:r>
          </w:p>
        </w:tc>
        <w:tc>
          <w:tcPr>
            <w:tcW w:w="1701" w:type="dxa"/>
          </w:tcPr>
          <w:p w:rsidR="00101339" w:rsidRPr="0090702E" w:rsidRDefault="0090702E" w:rsidP="00532FDF">
            <w:pPr>
              <w:jc w:val="center"/>
              <w:rPr>
                <w:sz w:val="24"/>
                <w:szCs w:val="24"/>
              </w:rPr>
            </w:pPr>
            <w:r w:rsidRPr="0090702E">
              <w:rPr>
                <w:sz w:val="24"/>
                <w:szCs w:val="24"/>
              </w:rPr>
              <w:t>1118947,0</w:t>
            </w:r>
            <w:r w:rsidR="00532FDF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01339" w:rsidRPr="0090702E" w:rsidRDefault="0090702E" w:rsidP="00101339">
            <w:pPr>
              <w:jc w:val="center"/>
              <w:rPr>
                <w:sz w:val="24"/>
                <w:szCs w:val="24"/>
              </w:rPr>
            </w:pPr>
            <w:r w:rsidRPr="0090702E">
              <w:rPr>
                <w:sz w:val="24"/>
                <w:szCs w:val="24"/>
              </w:rPr>
              <w:t>1011051,00</w:t>
            </w:r>
          </w:p>
        </w:tc>
        <w:tc>
          <w:tcPr>
            <w:tcW w:w="1418" w:type="dxa"/>
          </w:tcPr>
          <w:p w:rsidR="00101339" w:rsidRPr="0090702E" w:rsidRDefault="0090702E" w:rsidP="00101339">
            <w:pPr>
              <w:jc w:val="center"/>
              <w:rPr>
                <w:sz w:val="24"/>
                <w:szCs w:val="24"/>
              </w:rPr>
            </w:pPr>
            <w:r w:rsidRPr="0090702E">
              <w:rPr>
                <w:sz w:val="24"/>
                <w:szCs w:val="24"/>
              </w:rPr>
              <w:t>1000409,00</w:t>
            </w:r>
          </w:p>
        </w:tc>
        <w:tc>
          <w:tcPr>
            <w:tcW w:w="1417" w:type="dxa"/>
          </w:tcPr>
          <w:p w:rsidR="00101339" w:rsidRPr="0090702E" w:rsidRDefault="0090702E" w:rsidP="00101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1000409,00</w:t>
            </w:r>
          </w:p>
        </w:tc>
        <w:tc>
          <w:tcPr>
            <w:tcW w:w="1637" w:type="dxa"/>
          </w:tcPr>
          <w:p w:rsidR="00101339" w:rsidRPr="0090702E" w:rsidRDefault="0090702E" w:rsidP="00101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1000409,00</w:t>
            </w:r>
          </w:p>
        </w:tc>
      </w:tr>
      <w:tr w:rsidR="0090702E" w:rsidRPr="00101339" w:rsidTr="0090702E">
        <w:tc>
          <w:tcPr>
            <w:tcW w:w="675" w:type="dxa"/>
          </w:tcPr>
          <w:p w:rsidR="0090702E" w:rsidRDefault="0090702E" w:rsidP="001013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0702E" w:rsidRPr="0090702E" w:rsidRDefault="0090702E" w:rsidP="00101339">
            <w:pPr>
              <w:jc w:val="center"/>
              <w:rPr>
                <w:b/>
                <w:sz w:val="28"/>
                <w:szCs w:val="28"/>
              </w:rPr>
            </w:pPr>
            <w:r w:rsidRPr="0090702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90702E" w:rsidRDefault="0090702E" w:rsidP="00101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702E" w:rsidRPr="0090702E" w:rsidRDefault="0090702E" w:rsidP="00101339">
            <w:pPr>
              <w:jc w:val="center"/>
              <w:rPr>
                <w:sz w:val="24"/>
                <w:szCs w:val="24"/>
              </w:rPr>
            </w:pPr>
            <w:r w:rsidRPr="0090702E">
              <w:rPr>
                <w:sz w:val="24"/>
                <w:szCs w:val="24"/>
              </w:rPr>
              <w:t>5976380.91</w:t>
            </w:r>
          </w:p>
        </w:tc>
        <w:tc>
          <w:tcPr>
            <w:tcW w:w="1418" w:type="dxa"/>
          </w:tcPr>
          <w:p w:rsidR="0090702E" w:rsidRPr="0090702E" w:rsidRDefault="0090702E" w:rsidP="00101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820155,85</w:t>
            </w:r>
          </w:p>
        </w:tc>
        <w:tc>
          <w:tcPr>
            <w:tcW w:w="1701" w:type="dxa"/>
          </w:tcPr>
          <w:p w:rsidR="0090702E" w:rsidRPr="0090702E" w:rsidRDefault="00532FDF" w:rsidP="00101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1123947,06</w:t>
            </w:r>
          </w:p>
        </w:tc>
        <w:tc>
          <w:tcPr>
            <w:tcW w:w="1417" w:type="dxa"/>
          </w:tcPr>
          <w:p w:rsidR="0090702E" w:rsidRPr="0090702E" w:rsidRDefault="0090702E" w:rsidP="00101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1016051,00</w:t>
            </w:r>
          </w:p>
        </w:tc>
        <w:tc>
          <w:tcPr>
            <w:tcW w:w="1418" w:type="dxa"/>
          </w:tcPr>
          <w:p w:rsidR="0090702E" w:rsidRPr="0090702E" w:rsidRDefault="00532FDF" w:rsidP="00101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1005409,00</w:t>
            </w:r>
          </w:p>
        </w:tc>
        <w:tc>
          <w:tcPr>
            <w:tcW w:w="1417" w:type="dxa"/>
          </w:tcPr>
          <w:p w:rsidR="0090702E" w:rsidRPr="0090702E" w:rsidRDefault="00532FDF" w:rsidP="00101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1005409,00</w:t>
            </w:r>
          </w:p>
        </w:tc>
        <w:tc>
          <w:tcPr>
            <w:tcW w:w="1637" w:type="dxa"/>
          </w:tcPr>
          <w:p w:rsidR="0090702E" w:rsidRPr="0090702E" w:rsidRDefault="00532FDF" w:rsidP="0053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1005409,00</w:t>
            </w:r>
          </w:p>
        </w:tc>
      </w:tr>
    </w:tbl>
    <w:p w:rsidR="00101339" w:rsidRPr="00101339" w:rsidRDefault="00101339" w:rsidP="000E343E">
      <w:pPr>
        <w:jc w:val="center"/>
        <w:rPr>
          <w:b/>
          <w:sz w:val="28"/>
          <w:szCs w:val="28"/>
        </w:rPr>
      </w:pPr>
    </w:p>
    <w:sectPr w:rsidR="00101339" w:rsidRPr="00101339" w:rsidSect="00531A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343E"/>
    <w:rsid w:val="000103B2"/>
    <w:rsid w:val="000E343E"/>
    <w:rsid w:val="00101339"/>
    <w:rsid w:val="00140E30"/>
    <w:rsid w:val="001F23F2"/>
    <w:rsid w:val="003D4133"/>
    <w:rsid w:val="00531A34"/>
    <w:rsid w:val="00532FDF"/>
    <w:rsid w:val="005F15EA"/>
    <w:rsid w:val="00777B98"/>
    <w:rsid w:val="00854F8C"/>
    <w:rsid w:val="0090702E"/>
    <w:rsid w:val="009A358A"/>
    <w:rsid w:val="009D48A4"/>
    <w:rsid w:val="00B57D66"/>
    <w:rsid w:val="00D85A4B"/>
    <w:rsid w:val="00E16632"/>
    <w:rsid w:val="00E23B1C"/>
    <w:rsid w:val="00EC19C0"/>
    <w:rsid w:val="00F71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E34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0E343E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0E34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table" w:styleId="a3">
    <w:name w:val="Table Grid"/>
    <w:basedOn w:val="a1"/>
    <w:uiPriority w:val="59"/>
    <w:rsid w:val="00101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41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41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17</cp:revision>
  <cp:lastPrinted>2019-09-30T08:10:00Z</cp:lastPrinted>
  <dcterms:created xsi:type="dcterms:W3CDTF">2019-01-31T13:21:00Z</dcterms:created>
  <dcterms:modified xsi:type="dcterms:W3CDTF">2019-09-30T08:12:00Z</dcterms:modified>
</cp:coreProperties>
</file>