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44" w:rsidRPr="006010E5" w:rsidRDefault="00605544" w:rsidP="00C746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544" w:rsidRPr="006010E5" w:rsidRDefault="00605544" w:rsidP="006055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605544" w:rsidRPr="006010E5" w:rsidRDefault="00605544" w:rsidP="006055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СЕВЕРНОГО СЕЛЬСКОГО ПОСЕЛЕНИЯ </w:t>
      </w:r>
    </w:p>
    <w:p w:rsidR="00605544" w:rsidRPr="006010E5" w:rsidRDefault="00605544" w:rsidP="006055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СУСАНИНСКОГО МУНИЦИПАЛЬНОГО РАЙОНА</w:t>
      </w:r>
    </w:p>
    <w:p w:rsidR="00605544" w:rsidRPr="006010E5" w:rsidRDefault="00605544" w:rsidP="006055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КОСТРОМСКОЙ ОБЛАСТИ</w:t>
      </w:r>
    </w:p>
    <w:p w:rsidR="00BA58EA" w:rsidRDefault="00BA58EA" w:rsidP="006055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544" w:rsidRDefault="00605544" w:rsidP="006055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010E5" w:rsidRPr="006010E5" w:rsidRDefault="006010E5" w:rsidP="006055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544" w:rsidRDefault="00BA58EA" w:rsidP="0060554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605544" w:rsidRPr="006010E5">
        <w:rPr>
          <w:rFonts w:ascii="Times New Roman" w:hAnsi="Times New Roman"/>
          <w:bCs/>
          <w:color w:val="000000"/>
          <w:sz w:val="28"/>
          <w:szCs w:val="28"/>
          <w:lang w:eastAsia="ru-RU"/>
        </w:rPr>
        <w:t>23 сентября</w:t>
      </w:r>
      <w:r w:rsidR="006010E5" w:rsidRPr="006010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05544" w:rsidRPr="006010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2019 года </w:t>
      </w:r>
      <w:r w:rsidR="006010E5" w:rsidRPr="006010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605544" w:rsidRPr="006010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6010E5" w:rsidRPr="006010E5">
        <w:rPr>
          <w:rFonts w:ascii="Times New Roman" w:hAnsi="Times New Roman"/>
          <w:bCs/>
          <w:color w:val="000000"/>
          <w:sz w:val="28"/>
          <w:szCs w:val="28"/>
          <w:lang w:eastAsia="ru-RU"/>
        </w:rPr>
        <w:t>15/278</w:t>
      </w:r>
      <w:r w:rsidR="00605544" w:rsidRPr="006010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010E5" w:rsidRPr="006010E5" w:rsidRDefault="006010E5" w:rsidP="006055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C5E" w:rsidRDefault="00605544" w:rsidP="006010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проекте решения «Об утв</w:t>
      </w:r>
      <w:r w:rsidR="008F2C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ерждении Правил благоустройства</w:t>
      </w:r>
    </w:p>
    <w:p w:rsidR="006010E5" w:rsidRDefault="00605544" w:rsidP="006010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территори</w:t>
      </w:r>
      <w:r w:rsid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Северного сельского поселения</w:t>
      </w:r>
    </w:p>
    <w:p w:rsidR="00605544" w:rsidRDefault="00605544" w:rsidP="006010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Сусанинского</w:t>
      </w:r>
      <w:proofErr w:type="spellEnd"/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Костромской области»</w:t>
      </w:r>
    </w:p>
    <w:p w:rsidR="006010E5" w:rsidRPr="006010E5" w:rsidRDefault="006010E5" w:rsidP="006010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544" w:rsidRPr="006010E5" w:rsidRDefault="00605544" w:rsidP="006010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 соответствии с Федеральным законом № 131-ФЗ от 06.10.2003 «Об общих принципах организации местного самоуправления в Российской федерации», Закона Костромской области от 16.07.2018 г. № 420-6-ЗКО «О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№ 711/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13.04.2017, руководствуясь Уставом муниципального образования Северное  сельское поселение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области, Совет депутатов</w:t>
      </w:r>
    </w:p>
    <w:p w:rsidR="00605544" w:rsidRPr="006010E5" w:rsidRDefault="00605544" w:rsidP="006010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605544" w:rsidRPr="006010E5" w:rsidRDefault="00605544" w:rsidP="006010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0E5">
        <w:rPr>
          <w:sz w:val="28"/>
          <w:szCs w:val="28"/>
        </w:rPr>
        <w:t>1. Утвердить прилагаемый проект</w:t>
      </w:r>
      <w:r w:rsidR="00BA58EA">
        <w:rPr>
          <w:sz w:val="28"/>
          <w:szCs w:val="28"/>
        </w:rPr>
        <w:t xml:space="preserve"> решения Совета депутатов Северного сельского поселения</w:t>
      </w:r>
      <w:r w:rsidRPr="006010E5">
        <w:rPr>
          <w:sz w:val="28"/>
          <w:szCs w:val="28"/>
        </w:rPr>
        <w:t xml:space="preserve"> </w:t>
      </w:r>
      <w:r w:rsidR="00BA58EA">
        <w:rPr>
          <w:sz w:val="28"/>
          <w:szCs w:val="28"/>
        </w:rPr>
        <w:t xml:space="preserve">«Об утверждении </w:t>
      </w:r>
      <w:r w:rsidRPr="006010E5">
        <w:rPr>
          <w:sz w:val="28"/>
          <w:szCs w:val="28"/>
        </w:rPr>
        <w:t xml:space="preserve">Правил благоустройства территории Северного сельского поселения </w:t>
      </w:r>
      <w:proofErr w:type="spellStart"/>
      <w:r w:rsidRPr="006010E5">
        <w:rPr>
          <w:sz w:val="28"/>
          <w:szCs w:val="28"/>
        </w:rPr>
        <w:t>Сусанинского</w:t>
      </w:r>
      <w:proofErr w:type="spellEnd"/>
      <w:r w:rsidRPr="006010E5">
        <w:rPr>
          <w:sz w:val="28"/>
          <w:szCs w:val="28"/>
        </w:rPr>
        <w:t xml:space="preserve"> муниципального района Костромской области.</w:t>
      </w:r>
    </w:p>
    <w:p w:rsidR="006010E5" w:rsidRPr="006010E5" w:rsidRDefault="00605544" w:rsidP="006010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</w:rPr>
        <w:t>2.</w:t>
      </w:r>
      <w:r w:rsidR="006010E5" w:rsidRPr="006010E5">
        <w:rPr>
          <w:rFonts w:ascii="Times New Roman" w:hAnsi="Times New Roman"/>
          <w:spacing w:val="-5"/>
          <w:sz w:val="28"/>
          <w:szCs w:val="28"/>
          <w:lang w:eastAsia="ar-SA"/>
        </w:rPr>
        <w:t xml:space="preserve"> Провести публичные слушания по проекту решения «</w:t>
      </w:r>
      <w:r w:rsidR="006010E5" w:rsidRPr="006010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на территории Северного сельского поселения </w:t>
      </w:r>
      <w:proofErr w:type="spellStart"/>
      <w:r w:rsidR="006010E5" w:rsidRPr="006010E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Сусанинского</w:t>
      </w:r>
      <w:proofErr w:type="spellEnd"/>
      <w:r w:rsidR="006010E5" w:rsidRPr="006010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6010E5"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010E5" w:rsidRPr="006010E5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Костромской области»</w:t>
      </w:r>
      <w:r w:rsidR="006010E5" w:rsidRPr="006010E5">
        <w:rPr>
          <w:rFonts w:ascii="Times New Roman" w:eastAsia="Times New Roman" w:hAnsi="Times New Roman"/>
          <w:sz w:val="28"/>
          <w:szCs w:val="28"/>
          <w:lang w:eastAsia="ru-RU"/>
        </w:rPr>
        <w:t xml:space="preserve"> 25 октября 2019 года в 14 часов 00 минут по адресу: с. Северное, ул. Центральная, дом 3, Северный ДК.</w:t>
      </w:r>
    </w:p>
    <w:p w:rsidR="006010E5" w:rsidRPr="006010E5" w:rsidRDefault="006010E5" w:rsidP="006010E5">
      <w:pPr>
        <w:pStyle w:val="Standard"/>
        <w:ind w:firstLine="567"/>
        <w:jc w:val="both"/>
        <w:rPr>
          <w:rFonts w:eastAsia="Times New Roman" w:cs="Times New Roman"/>
          <w:spacing w:val="-5"/>
          <w:sz w:val="28"/>
          <w:szCs w:val="28"/>
          <w:lang w:val="ru-RU" w:eastAsia="ar-SA"/>
        </w:rPr>
      </w:pPr>
      <w:r w:rsidRPr="006010E5">
        <w:rPr>
          <w:rFonts w:cs="Times New Roman"/>
          <w:bCs/>
          <w:sz w:val="28"/>
          <w:szCs w:val="28"/>
          <w:lang w:val="ru-RU" w:eastAsia="ru-RU"/>
        </w:rPr>
        <w:t>3.</w:t>
      </w:r>
      <w:r w:rsidRPr="006010E5">
        <w:rPr>
          <w:rFonts w:eastAsia="Times New Roman" w:cs="Times New Roman"/>
          <w:spacing w:val="-5"/>
          <w:sz w:val="28"/>
          <w:szCs w:val="28"/>
          <w:lang w:val="ru-RU" w:eastAsia="ar-SA"/>
        </w:rPr>
        <w:t xml:space="preserve"> Предложения по проекту решения направлять в администрацию Северного сельского поселения по адресу: Костромская область, </w:t>
      </w:r>
      <w:proofErr w:type="spellStart"/>
      <w:r w:rsidRPr="006010E5">
        <w:rPr>
          <w:rFonts w:eastAsia="Times New Roman" w:cs="Times New Roman"/>
          <w:spacing w:val="-5"/>
          <w:sz w:val="28"/>
          <w:szCs w:val="28"/>
          <w:lang w:val="ru-RU" w:eastAsia="ar-SA"/>
        </w:rPr>
        <w:t>Сусанинский</w:t>
      </w:r>
      <w:proofErr w:type="spellEnd"/>
      <w:r w:rsidRPr="006010E5">
        <w:rPr>
          <w:rFonts w:eastAsia="Times New Roman" w:cs="Times New Roman"/>
          <w:spacing w:val="-5"/>
          <w:sz w:val="28"/>
          <w:szCs w:val="28"/>
          <w:lang w:val="ru-RU" w:eastAsia="ar-SA"/>
        </w:rPr>
        <w:t xml:space="preserve"> район, д. </w:t>
      </w:r>
      <w:proofErr w:type="spellStart"/>
      <w:r w:rsidRPr="006010E5">
        <w:rPr>
          <w:rFonts w:eastAsia="Times New Roman" w:cs="Times New Roman"/>
          <w:spacing w:val="-5"/>
          <w:sz w:val="28"/>
          <w:szCs w:val="28"/>
          <w:lang w:val="ru-RU" w:eastAsia="ar-SA"/>
        </w:rPr>
        <w:t>Запрудня</w:t>
      </w:r>
      <w:proofErr w:type="spellEnd"/>
      <w:r w:rsidRPr="006010E5">
        <w:rPr>
          <w:rFonts w:eastAsia="Times New Roman" w:cs="Times New Roman"/>
          <w:spacing w:val="-5"/>
          <w:sz w:val="28"/>
          <w:szCs w:val="28"/>
          <w:lang w:val="ru-RU" w:eastAsia="ar-SA"/>
        </w:rPr>
        <w:t xml:space="preserve">, ул. Дорожная, д. 2 до 13 часов 30 минут 25 октября 2019 г. </w:t>
      </w:r>
    </w:p>
    <w:p w:rsidR="00605544" w:rsidRPr="006010E5" w:rsidRDefault="006010E5" w:rsidP="006010E5">
      <w:pPr>
        <w:pStyle w:val="Standard"/>
        <w:ind w:firstLine="567"/>
        <w:jc w:val="both"/>
        <w:rPr>
          <w:rFonts w:eastAsia="Times New Roman" w:cs="Times New Roman"/>
          <w:spacing w:val="-5"/>
          <w:sz w:val="28"/>
          <w:szCs w:val="28"/>
          <w:lang w:val="ru-RU" w:eastAsia="ar-SA"/>
        </w:rPr>
      </w:pPr>
      <w:r w:rsidRPr="006010E5">
        <w:rPr>
          <w:rFonts w:eastAsia="Times New Roman" w:cs="Times New Roman"/>
          <w:spacing w:val="-5"/>
          <w:sz w:val="28"/>
          <w:szCs w:val="28"/>
          <w:lang w:val="ru-RU" w:eastAsia="ar-SA"/>
        </w:rPr>
        <w:t>4</w:t>
      </w:r>
      <w:r w:rsidR="00605544" w:rsidRPr="006010E5">
        <w:rPr>
          <w:rFonts w:cs="Times New Roman"/>
          <w:sz w:val="28"/>
          <w:szCs w:val="28"/>
          <w:lang w:val="ru-RU"/>
        </w:rPr>
        <w:t>. Настоящее решение вступает в силу со дня его официального опубликования в информационном бюллетене «Наша жизнь»</w:t>
      </w:r>
    </w:p>
    <w:p w:rsidR="00605544" w:rsidRPr="006010E5" w:rsidRDefault="00605544" w:rsidP="006010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5544" w:rsidRPr="006010E5" w:rsidRDefault="00605544" w:rsidP="006010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0E5">
        <w:rPr>
          <w:sz w:val="28"/>
          <w:szCs w:val="28"/>
        </w:rPr>
        <w:t>Глава Северного сельского поселения</w:t>
      </w:r>
    </w:p>
    <w:p w:rsidR="00605544" w:rsidRPr="006010E5" w:rsidRDefault="00605544" w:rsidP="006010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010E5">
        <w:rPr>
          <w:sz w:val="28"/>
          <w:szCs w:val="28"/>
        </w:rPr>
        <w:t>Сусанинского</w:t>
      </w:r>
      <w:proofErr w:type="spellEnd"/>
      <w:r w:rsidRPr="006010E5">
        <w:rPr>
          <w:sz w:val="28"/>
          <w:szCs w:val="28"/>
        </w:rPr>
        <w:t xml:space="preserve"> муниципального района</w:t>
      </w:r>
    </w:p>
    <w:p w:rsidR="00605544" w:rsidRPr="006010E5" w:rsidRDefault="00605544" w:rsidP="006010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0E5">
        <w:rPr>
          <w:sz w:val="28"/>
          <w:szCs w:val="28"/>
        </w:rPr>
        <w:t xml:space="preserve">Костромской </w:t>
      </w:r>
      <w:proofErr w:type="gramStart"/>
      <w:r w:rsidRPr="006010E5">
        <w:rPr>
          <w:sz w:val="28"/>
          <w:szCs w:val="28"/>
        </w:rPr>
        <w:t xml:space="preserve">области:   </w:t>
      </w:r>
      <w:proofErr w:type="gramEnd"/>
      <w:r w:rsidRPr="006010E5">
        <w:rPr>
          <w:sz w:val="28"/>
          <w:szCs w:val="28"/>
        </w:rPr>
        <w:t xml:space="preserve">           </w:t>
      </w:r>
      <w:r w:rsidR="006010E5">
        <w:rPr>
          <w:sz w:val="28"/>
          <w:szCs w:val="28"/>
        </w:rPr>
        <w:t xml:space="preserve">                    </w:t>
      </w:r>
      <w:r w:rsidR="008F2C5E">
        <w:rPr>
          <w:sz w:val="28"/>
          <w:szCs w:val="28"/>
        </w:rPr>
        <w:t xml:space="preserve">                       И.</w:t>
      </w:r>
      <w:r w:rsidRPr="006010E5">
        <w:rPr>
          <w:sz w:val="28"/>
          <w:szCs w:val="28"/>
        </w:rPr>
        <w:t xml:space="preserve">В. </w:t>
      </w:r>
      <w:proofErr w:type="spellStart"/>
      <w:r w:rsidRPr="006010E5">
        <w:rPr>
          <w:sz w:val="28"/>
          <w:szCs w:val="28"/>
        </w:rPr>
        <w:t>Сопшина</w:t>
      </w:r>
      <w:proofErr w:type="spellEnd"/>
    </w:p>
    <w:p w:rsidR="00605544" w:rsidRPr="006010E5" w:rsidRDefault="00605544" w:rsidP="00C746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544" w:rsidRPr="006010E5" w:rsidRDefault="00605544" w:rsidP="00C746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756B" w:rsidRPr="006010E5" w:rsidRDefault="009E756B" w:rsidP="00C746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9E756B" w:rsidRPr="006010E5" w:rsidRDefault="009E756B" w:rsidP="00C746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СЕВЕРНОГО СЕЛЬСКОГО ПОСЕЛЕНИЯ </w:t>
      </w:r>
    </w:p>
    <w:p w:rsidR="009E756B" w:rsidRPr="006010E5" w:rsidRDefault="009E756B" w:rsidP="00C746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СУСАНИНСКОГО МУНИЦИПАЛЬНОГО РАЙОНА</w:t>
      </w:r>
    </w:p>
    <w:p w:rsidR="009E756B" w:rsidRDefault="009E756B" w:rsidP="00C746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КОСТРОМСКОЙ ОБЛАСТИ</w:t>
      </w:r>
    </w:p>
    <w:p w:rsidR="008F2C5E" w:rsidRPr="006010E5" w:rsidRDefault="008F2C5E" w:rsidP="00C746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756B" w:rsidRDefault="009E756B" w:rsidP="00C746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8F2C5E" w:rsidRPr="006010E5" w:rsidRDefault="008F2C5E" w:rsidP="00C746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C5E" w:rsidRDefault="00605544" w:rsidP="00C7462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F2C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proofErr w:type="gramStart"/>
      <w:r w:rsidRPr="008F2C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  </w:t>
      </w:r>
      <w:proofErr w:type="gramEnd"/>
      <w:r w:rsidRPr="008F2C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9E756B" w:rsidRPr="008F2C5E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8F2C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="009E756B" w:rsidRPr="008F2C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2019 года № </w:t>
      </w:r>
    </w:p>
    <w:p w:rsidR="009E756B" w:rsidRPr="008F2C5E" w:rsidRDefault="009E756B" w:rsidP="00C746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2C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05544" w:rsidRPr="006010E5" w:rsidRDefault="009E756B" w:rsidP="00C746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</w:t>
      </w:r>
      <w:r w:rsidR="00605544"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ерждении Правил благоустройства</w:t>
      </w:r>
    </w:p>
    <w:p w:rsidR="00605544" w:rsidRPr="006010E5" w:rsidRDefault="009E756B" w:rsidP="00C746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территори</w:t>
      </w:r>
      <w:r w:rsidR="00605544"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Северного сельского поселения</w:t>
      </w:r>
    </w:p>
    <w:p w:rsidR="009E756B" w:rsidRDefault="009E756B" w:rsidP="008F2C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Сусанинского</w:t>
      </w:r>
      <w:proofErr w:type="spellEnd"/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8F2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Костромской области</w:t>
      </w:r>
    </w:p>
    <w:p w:rsidR="008F2C5E" w:rsidRPr="006010E5" w:rsidRDefault="008F2C5E" w:rsidP="008F2C5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 соответствии с Федеральным законом № 131-ФЗ от 06.10.2003 «Об общих принципах организации местного самоуправления в Российской федерации», Закона Костромской области от 16.07.2018 г. № 420-6-ЗКО «О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№ 711/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13.04.2017, руководствуясь Уставом муниципального образования Северное  сельское поселение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области, Совет депутатов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9E756B" w:rsidRPr="006010E5" w:rsidRDefault="009E756B" w:rsidP="00C746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10E5">
        <w:rPr>
          <w:sz w:val="28"/>
          <w:szCs w:val="28"/>
        </w:rPr>
        <w:t xml:space="preserve">1. Утвердить прилагаемые Правила благоустройства территории Северного сельского поселения </w:t>
      </w:r>
      <w:proofErr w:type="spellStart"/>
      <w:r w:rsidRPr="006010E5">
        <w:rPr>
          <w:sz w:val="28"/>
          <w:szCs w:val="28"/>
        </w:rPr>
        <w:t>Сусанинского</w:t>
      </w:r>
      <w:proofErr w:type="spellEnd"/>
      <w:r w:rsidRPr="006010E5">
        <w:rPr>
          <w:sz w:val="28"/>
          <w:szCs w:val="28"/>
        </w:rPr>
        <w:t xml:space="preserve"> муниципального района Костромской области.</w:t>
      </w:r>
    </w:p>
    <w:p w:rsidR="009E756B" w:rsidRPr="006010E5" w:rsidRDefault="009E756B" w:rsidP="00C746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10E5">
        <w:rPr>
          <w:sz w:val="28"/>
          <w:szCs w:val="28"/>
        </w:rPr>
        <w:t>2. Признать утратившими силу:</w:t>
      </w:r>
    </w:p>
    <w:p w:rsidR="009E756B" w:rsidRPr="006010E5" w:rsidRDefault="009E756B" w:rsidP="0041332C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0E5">
        <w:rPr>
          <w:rFonts w:ascii="Times New Roman" w:hAnsi="Times New Roman"/>
          <w:sz w:val="28"/>
          <w:szCs w:val="28"/>
        </w:rPr>
        <w:t xml:space="preserve">1) решение Совета депутатов Северного сельского поселения </w:t>
      </w:r>
      <w:proofErr w:type="spellStart"/>
      <w:r w:rsidRPr="006010E5">
        <w:rPr>
          <w:rFonts w:ascii="Times New Roman" w:hAnsi="Times New Roman"/>
          <w:sz w:val="28"/>
          <w:szCs w:val="28"/>
        </w:rPr>
        <w:t>Сусанинского</w:t>
      </w:r>
      <w:proofErr w:type="spellEnd"/>
      <w:r w:rsidRPr="006010E5">
        <w:rPr>
          <w:rFonts w:ascii="Times New Roman" w:hAnsi="Times New Roman"/>
          <w:sz w:val="28"/>
          <w:szCs w:val="28"/>
        </w:rPr>
        <w:t xml:space="preserve"> муниципального района Костромской области от «14» марта года № 22 </w:t>
      </w:r>
      <w:r w:rsidRPr="006010E5">
        <w:rPr>
          <w:rFonts w:ascii="Times New Roman" w:hAnsi="Times New Roman"/>
          <w:b/>
          <w:sz w:val="28"/>
          <w:szCs w:val="28"/>
        </w:rPr>
        <w:t>«</w:t>
      </w:r>
      <w:r w:rsidRPr="006010E5">
        <w:rPr>
          <w:rFonts w:ascii="Times New Roman" w:hAnsi="Times New Roman"/>
          <w:sz w:val="28"/>
          <w:szCs w:val="28"/>
        </w:rPr>
        <w:t xml:space="preserve">Об утверждении Правил благоустройства, озеленения, обеспечения чистоты и порядка на территории Северного сельского поселения </w:t>
      </w:r>
      <w:proofErr w:type="spellStart"/>
      <w:r w:rsidRPr="006010E5">
        <w:rPr>
          <w:rFonts w:ascii="Times New Roman" w:hAnsi="Times New Roman"/>
          <w:sz w:val="28"/>
          <w:szCs w:val="28"/>
        </w:rPr>
        <w:t>Сусанинского</w:t>
      </w:r>
      <w:proofErr w:type="spellEnd"/>
      <w:r w:rsidRPr="006010E5">
        <w:rPr>
          <w:rFonts w:ascii="Times New Roman" w:hAnsi="Times New Roman"/>
          <w:sz w:val="28"/>
          <w:szCs w:val="28"/>
        </w:rPr>
        <w:t xml:space="preserve"> муниципального района Костромской области»</w:t>
      </w:r>
      <w:r w:rsidR="0041332C" w:rsidRPr="006010E5">
        <w:rPr>
          <w:rFonts w:ascii="Times New Roman" w:hAnsi="Times New Roman"/>
          <w:sz w:val="28"/>
          <w:szCs w:val="28"/>
        </w:rPr>
        <w:t>.</w:t>
      </w:r>
    </w:p>
    <w:p w:rsidR="0041332C" w:rsidRPr="006010E5" w:rsidRDefault="0041332C" w:rsidP="0041332C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0E5">
        <w:rPr>
          <w:rFonts w:ascii="Times New Roman" w:hAnsi="Times New Roman"/>
          <w:sz w:val="28"/>
          <w:szCs w:val="28"/>
        </w:rPr>
        <w:t xml:space="preserve">2) решение Совета депутатов Северного сельского поселения </w:t>
      </w:r>
      <w:proofErr w:type="spellStart"/>
      <w:r w:rsidRPr="006010E5">
        <w:rPr>
          <w:rFonts w:ascii="Times New Roman" w:hAnsi="Times New Roman"/>
          <w:sz w:val="28"/>
          <w:szCs w:val="28"/>
        </w:rPr>
        <w:t>Сусанинского</w:t>
      </w:r>
      <w:proofErr w:type="spellEnd"/>
      <w:r w:rsidRPr="006010E5">
        <w:rPr>
          <w:rFonts w:ascii="Times New Roman" w:hAnsi="Times New Roman"/>
          <w:sz w:val="28"/>
          <w:szCs w:val="28"/>
        </w:rPr>
        <w:t xml:space="preserve"> муниципального района Костромской области от 01 ноября 2017 г № 65/214 «О внесении изменений в Решение Совета депутатов от 14 марта 2011 года № 22 «Об утверждении Правил благоустройства, озеленения, обеспечения чистоты и порядка на территории Северного сельского поселения </w:t>
      </w:r>
      <w:proofErr w:type="spellStart"/>
      <w:r w:rsidRPr="006010E5">
        <w:rPr>
          <w:rFonts w:ascii="Times New Roman" w:hAnsi="Times New Roman"/>
          <w:sz w:val="28"/>
          <w:szCs w:val="28"/>
        </w:rPr>
        <w:t>Сусанинского</w:t>
      </w:r>
      <w:proofErr w:type="spellEnd"/>
      <w:r w:rsidRPr="006010E5">
        <w:rPr>
          <w:rFonts w:ascii="Times New Roman" w:hAnsi="Times New Roman"/>
          <w:sz w:val="28"/>
          <w:szCs w:val="28"/>
        </w:rPr>
        <w:t xml:space="preserve"> муниципального района Костромской области».</w:t>
      </w:r>
    </w:p>
    <w:p w:rsidR="0041332C" w:rsidRPr="006010E5" w:rsidRDefault="0041332C" w:rsidP="00413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</w:rPr>
        <w:t xml:space="preserve">3) решение Совета депутатов Северного сельского поселения </w:t>
      </w:r>
      <w:proofErr w:type="spellStart"/>
      <w:r w:rsidRPr="006010E5">
        <w:rPr>
          <w:rFonts w:ascii="Times New Roman" w:hAnsi="Times New Roman"/>
          <w:sz w:val="28"/>
          <w:szCs w:val="28"/>
        </w:rPr>
        <w:t>Сусанинского</w:t>
      </w:r>
      <w:proofErr w:type="spellEnd"/>
      <w:r w:rsidRPr="006010E5">
        <w:rPr>
          <w:rFonts w:ascii="Times New Roman" w:hAnsi="Times New Roman"/>
          <w:sz w:val="28"/>
          <w:szCs w:val="28"/>
        </w:rPr>
        <w:t xml:space="preserve"> муниципального района Костромской области </w:t>
      </w:r>
      <w:r w:rsidRPr="006010E5">
        <w:rPr>
          <w:rFonts w:ascii="Times New Roman" w:eastAsia="Times New Roman" w:hAnsi="Times New Roman"/>
          <w:sz w:val="28"/>
          <w:szCs w:val="28"/>
          <w:lang w:eastAsia="ru-RU"/>
        </w:rPr>
        <w:t xml:space="preserve">от 09 апреля </w:t>
      </w:r>
      <w:r w:rsidRPr="006010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2018 года № 9/235 </w:t>
      </w:r>
      <w:r w:rsidRPr="006010E5"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от 14 марта 2011 года № 22 «Об утверждении Правил благоустройства, озеленения, обеспечения чистоты и порядка на территории Северного сельского поселения </w:t>
      </w:r>
      <w:proofErr w:type="spellStart"/>
      <w:r w:rsidRPr="006010E5">
        <w:rPr>
          <w:rFonts w:ascii="Times New Roman" w:hAnsi="Times New Roman"/>
          <w:sz w:val="28"/>
          <w:szCs w:val="28"/>
        </w:rPr>
        <w:t>Сусанинского</w:t>
      </w:r>
      <w:proofErr w:type="spellEnd"/>
      <w:r w:rsidRPr="006010E5">
        <w:rPr>
          <w:rFonts w:ascii="Times New Roman" w:hAnsi="Times New Roman"/>
          <w:sz w:val="28"/>
          <w:szCs w:val="28"/>
        </w:rPr>
        <w:t xml:space="preserve"> муниципального района Костромской области».</w:t>
      </w:r>
    </w:p>
    <w:p w:rsidR="009E756B" w:rsidRPr="006010E5" w:rsidRDefault="009E756B" w:rsidP="00C746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756B" w:rsidRPr="006010E5" w:rsidRDefault="009E756B" w:rsidP="00C746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10E5">
        <w:rPr>
          <w:sz w:val="28"/>
          <w:szCs w:val="28"/>
        </w:rPr>
        <w:t>3. Настоящее решение вступает в силу со дня его официального опубликования в информа</w:t>
      </w:r>
      <w:r w:rsidR="00605544" w:rsidRPr="006010E5">
        <w:rPr>
          <w:sz w:val="28"/>
          <w:szCs w:val="28"/>
        </w:rPr>
        <w:t>ционном бюллетене «Наша жизнь».</w:t>
      </w:r>
    </w:p>
    <w:p w:rsidR="009E756B" w:rsidRPr="006010E5" w:rsidRDefault="009E756B" w:rsidP="00C746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756B" w:rsidRPr="006010E5" w:rsidRDefault="009E756B" w:rsidP="00C746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756B" w:rsidRPr="006010E5" w:rsidRDefault="009E756B" w:rsidP="00C746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10E5">
        <w:rPr>
          <w:sz w:val="28"/>
          <w:szCs w:val="28"/>
        </w:rPr>
        <w:t>Глава Северного сельского поселения</w:t>
      </w:r>
    </w:p>
    <w:p w:rsidR="009E756B" w:rsidRPr="006010E5" w:rsidRDefault="009E756B" w:rsidP="00C746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010E5">
        <w:rPr>
          <w:sz w:val="28"/>
          <w:szCs w:val="28"/>
        </w:rPr>
        <w:t>Сусанинского</w:t>
      </w:r>
      <w:proofErr w:type="spellEnd"/>
      <w:r w:rsidRPr="006010E5">
        <w:rPr>
          <w:sz w:val="28"/>
          <w:szCs w:val="28"/>
        </w:rPr>
        <w:t xml:space="preserve"> муниципального района</w:t>
      </w:r>
    </w:p>
    <w:p w:rsidR="009E756B" w:rsidRPr="006010E5" w:rsidRDefault="009E756B" w:rsidP="00C746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10E5">
        <w:rPr>
          <w:sz w:val="28"/>
          <w:szCs w:val="28"/>
        </w:rPr>
        <w:t xml:space="preserve">Костромской </w:t>
      </w:r>
      <w:proofErr w:type="gramStart"/>
      <w:r w:rsidRPr="006010E5">
        <w:rPr>
          <w:sz w:val="28"/>
          <w:szCs w:val="28"/>
        </w:rPr>
        <w:t xml:space="preserve">области:   </w:t>
      </w:r>
      <w:proofErr w:type="gramEnd"/>
      <w:r w:rsidRPr="006010E5">
        <w:rPr>
          <w:sz w:val="28"/>
          <w:szCs w:val="28"/>
        </w:rPr>
        <w:t xml:space="preserve">                                     </w:t>
      </w:r>
      <w:r w:rsidR="008F2C5E">
        <w:rPr>
          <w:sz w:val="28"/>
          <w:szCs w:val="28"/>
        </w:rPr>
        <w:t xml:space="preserve">                             И.</w:t>
      </w:r>
      <w:r w:rsidRPr="006010E5">
        <w:rPr>
          <w:sz w:val="28"/>
          <w:szCs w:val="28"/>
        </w:rPr>
        <w:t xml:space="preserve">В. </w:t>
      </w:r>
      <w:proofErr w:type="spellStart"/>
      <w:r w:rsidRPr="006010E5">
        <w:rPr>
          <w:sz w:val="28"/>
          <w:szCs w:val="28"/>
        </w:rPr>
        <w:t>Сопшина</w:t>
      </w:r>
      <w:proofErr w:type="spellEnd"/>
    </w:p>
    <w:p w:rsidR="009E756B" w:rsidRPr="006010E5" w:rsidRDefault="009E756B" w:rsidP="008F2C5E">
      <w:pPr>
        <w:pStyle w:val="a3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6010E5">
        <w:rPr>
          <w:color w:val="4A5562"/>
          <w:sz w:val="28"/>
          <w:szCs w:val="28"/>
        </w:rPr>
        <w:t> </w:t>
      </w:r>
    </w:p>
    <w:p w:rsidR="008F2C5E" w:rsidRPr="006010E5" w:rsidRDefault="008F2C5E" w:rsidP="00C74626">
      <w:pPr>
        <w:pStyle w:val="a3"/>
        <w:shd w:val="clear" w:color="auto" w:fill="FFFFFF"/>
        <w:spacing w:before="0" w:beforeAutospacing="0" w:after="0" w:afterAutospacing="0"/>
        <w:jc w:val="right"/>
        <w:rPr>
          <w:color w:val="4A5562"/>
          <w:sz w:val="28"/>
          <w:szCs w:val="28"/>
        </w:rPr>
      </w:pPr>
      <w:bookmarkStart w:id="0" w:name="_GoBack"/>
      <w:bookmarkEnd w:id="0"/>
    </w:p>
    <w:p w:rsidR="009E756B" w:rsidRPr="006010E5" w:rsidRDefault="009E756B" w:rsidP="00C74626">
      <w:pPr>
        <w:pStyle w:val="a3"/>
        <w:shd w:val="clear" w:color="auto" w:fill="FFFFFF"/>
        <w:spacing w:before="0" w:beforeAutospacing="0" w:after="0" w:afterAutospacing="0"/>
        <w:jc w:val="right"/>
        <w:rPr>
          <w:color w:val="4A5562"/>
          <w:sz w:val="28"/>
          <w:szCs w:val="28"/>
        </w:rPr>
      </w:pPr>
      <w:r w:rsidRPr="006010E5">
        <w:rPr>
          <w:color w:val="4A5562"/>
          <w:sz w:val="28"/>
          <w:szCs w:val="28"/>
        </w:rPr>
        <w:t>Приложение</w:t>
      </w:r>
    </w:p>
    <w:p w:rsidR="009E756B" w:rsidRPr="006010E5" w:rsidRDefault="009E756B" w:rsidP="00C746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010E5">
        <w:rPr>
          <w:sz w:val="28"/>
          <w:szCs w:val="28"/>
        </w:rPr>
        <w:t>к решению Совета депутатов</w:t>
      </w:r>
    </w:p>
    <w:p w:rsidR="009E756B" w:rsidRPr="006010E5" w:rsidRDefault="009E756B" w:rsidP="00C746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010E5">
        <w:rPr>
          <w:sz w:val="28"/>
          <w:szCs w:val="28"/>
        </w:rPr>
        <w:t>Северного сельского поселения</w:t>
      </w:r>
    </w:p>
    <w:p w:rsidR="009E756B" w:rsidRPr="006010E5" w:rsidRDefault="009E756B" w:rsidP="00C746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6010E5">
        <w:rPr>
          <w:sz w:val="28"/>
          <w:szCs w:val="28"/>
        </w:rPr>
        <w:t>Сусанинского</w:t>
      </w:r>
      <w:proofErr w:type="spellEnd"/>
      <w:r w:rsidRPr="006010E5">
        <w:rPr>
          <w:sz w:val="28"/>
          <w:szCs w:val="28"/>
        </w:rPr>
        <w:t xml:space="preserve"> муниципального района</w:t>
      </w:r>
    </w:p>
    <w:p w:rsidR="009E756B" w:rsidRPr="006010E5" w:rsidRDefault="009E756B" w:rsidP="00C746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010E5">
        <w:rPr>
          <w:sz w:val="28"/>
          <w:szCs w:val="28"/>
        </w:rPr>
        <w:t>Костромской области</w:t>
      </w:r>
    </w:p>
    <w:p w:rsidR="009E756B" w:rsidRPr="006010E5" w:rsidRDefault="009E756B" w:rsidP="00C746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010E5">
        <w:rPr>
          <w:sz w:val="28"/>
          <w:szCs w:val="28"/>
        </w:rPr>
        <w:t xml:space="preserve">от                    2019 года №  </w:t>
      </w:r>
    </w:p>
    <w:p w:rsidR="009E756B" w:rsidRPr="006010E5" w:rsidRDefault="009E756B" w:rsidP="00C74626">
      <w:pPr>
        <w:pStyle w:val="a3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6010E5">
        <w:rPr>
          <w:color w:val="4A5562"/>
          <w:sz w:val="28"/>
          <w:szCs w:val="28"/>
        </w:rPr>
        <w:t> 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756B" w:rsidRPr="006010E5" w:rsidRDefault="009E756B" w:rsidP="00C746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</w:t>
      </w:r>
    </w:p>
    <w:p w:rsidR="009E756B" w:rsidRPr="006010E5" w:rsidRDefault="009E756B" w:rsidP="00C746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территории Северного сельского поселения</w:t>
      </w:r>
    </w:p>
    <w:p w:rsidR="009E756B" w:rsidRPr="006010E5" w:rsidRDefault="009E756B" w:rsidP="00C746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Сусанинского</w:t>
      </w:r>
      <w:proofErr w:type="spellEnd"/>
      <w:r w:rsidRPr="006010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1. Общие положения.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Правила благоустройства на территории Северного сельского поселения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 (далее - Правила) устанавливают единые и обязательные для исполнения нормы и требования в сфере благоустройства территории муниципального образования Северное  сельское поселение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 (далее – Северное сельское поселение), определяют порядок уборки и содержания территорий земельных участков, зданий, строений и сооружений физическими лицами, индивидуальными предпринимателями, юридическими лицами, должностными лицами являющимися собственниками, владельцами или пользователями таких земельных участков, зданий, строений и сооружений на территории Северного сельского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Нарушение Правил является административным правонарушением и влечет применение мер административной ответственности, установленных Кодексом Костромской области об административных правонарушениях.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Настоящие Правила разработаны в соответствии Федеральным законом от 06.10.2003 № 131-ФЗ «Об общих принципах организации местного самоуправления в Российской Федерации», Закона Костромской области от </w:t>
      </w: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16.07.2018г. № 420-6-ЗКО «О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Уставом муниципального образования Северное сельское поселение, с учетом требований Санитарных правил содержания территорий населенных мест СанПиН 42-128-4690-88, утвержденных Главным государственным санитарным врачом СССР 05.08.1988 N 4690-88, и другими нормативными правовыми актами, с учетом местных условий, в целях повышения уровня благоустройства территории Северного сельского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1.3. Организация работ по благоустройству, санитарному содержанию территории Северного сельского поселения и содержанию автомобильных дорог местного значения на территории Северного сельского поселения осуществляется Администрацией Северного сельского поселения (далее – Администрация), жилищно-эксплуатационными и управляющими организациями, собственниками и (или) пользователями земельных участков, зданий, строений и сооружений.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2. Термины и определения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Для целей настоящих Правил используются следующие основные понятия: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арборициды - химические вещества, применяемые против сорной древесно-кустарниковой растительности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010E5">
        <w:rPr>
          <w:rFonts w:ascii="Times New Roman" w:hAnsi="Times New Roman"/>
          <w:sz w:val="28"/>
          <w:szCs w:val="28"/>
          <w:lang w:eastAsia="ru-RU"/>
        </w:rPr>
        <w:t>Биотуалет - переносной, передвижной или стационарный туалет камерного типа, работающий с применением специальных биодобавок для уничтожения запахов и разложения жидких бытовых отходов;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Благоустройство территории - деятельность по реализации комплекса мероприятий, установленного правилами благоустройства территории Северного сельского поселения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Северного сельского поселения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области, по содержанию территорий населенных пунктов Северного сельского поселения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борщевик Сосновского - крупное травянистое растение, вид рода борщевик семейства зонтичные. Растение обладает способностью вызывать сильные долго не заживающие ожоги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Бункер-накопитель - стандартная емкость для сбора крупногабаритного и другого мусора объемом более 2 кубических метров;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Владелец объекта — лицо, которому объект принадлежит на праве собственности, праве хозяйственного ведения, праве оперативного управления;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Внутриквартальный проезд - территория, предназначенная для движения транспортных средств и пешеходов от магистральных улиц к жилым зданиям </w:t>
      </w: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(их группам), организациям и другим объектам застройки внутри квартала, микрорайона или иных элементов планировочной структуры Северного сельского поселения;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Вывеска - конструкция в объемном или плоском исполнении, расположенная на фасаде здания рядом с входом, с указанием фирменного наименования (наименования) организации, места ее нахождения (адреса), режима работы;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Газон - элемент благоустройства, включающий в себя участок земли с растительным покровом;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Домовладение —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помещение для содержания домашнего скота и птицы, иные объекты);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-гербициды - химические вещества, применяемые для уничтожения растительности.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Зеленые насаждения - древесно-кустарниковая и травянистая растительность на территории населенного пункта;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Земляные работы - производство работ, связанных со вскрытием грунта и (или) искусственного покрытия на глубину более </w:t>
      </w:r>
      <w:smartTag w:uri="urn:schemas-microsoft-com:office:smarttags" w:element="metricconverter">
        <w:smartTagPr>
          <w:attr w:name="ProductID" w:val="30 сантиметров"/>
        </w:smartTagPr>
        <w:r w:rsidRPr="006010E5">
          <w:rPr>
            <w:rFonts w:ascii="Times New Roman" w:hAnsi="Times New Roman"/>
            <w:color w:val="000000"/>
            <w:sz w:val="28"/>
            <w:szCs w:val="28"/>
            <w:lang w:eastAsia="ru-RU"/>
          </w:rPr>
          <w:t>30 сантиметров</w:t>
        </w:r>
      </w:smartTag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 исключением пахотных работ), забивкой и погружением свай при возведении объектов и сооружений всех видов, а равно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6010E5">
          <w:rPr>
            <w:rFonts w:ascii="Times New Roman" w:hAnsi="Times New Roman"/>
            <w:color w:val="000000"/>
            <w:sz w:val="28"/>
            <w:szCs w:val="28"/>
            <w:lang w:eastAsia="ru-RU"/>
          </w:rPr>
          <w:t>50 сантиметров</w:t>
        </w:r>
      </w:smartTag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Контейнер - стандартная емкость для сбора мусора объемом до 2 кубических метров включительно;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бункеров-накопителей;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Малые архитектурные формы - элементы декоративного оформления и коммунально-технического обустройства территории Северного сельского поселения, не связанные с осуществлением предпринимательской деятельности в области торговли и общественного питания.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Мусор - любые отходы, находящиеся вне установленных (разрешенных) и оборудованных мест накопления и размещения;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Объекты благоустройства - территории муниципального образования, на которых осуществляется деятельность по благоустройству: автодороги, улицы, тротуары, скверы, внутриквартальные территории, места отдыха жителей, автостоянки, гаражи, автозаправочные станции, специально оборудованные площадки (детские, спортивные, для выгула собак и т.п.), прилегающие к ним территории, витрины, вывески, объекты монументально-декоративного искусства, малые архитектурные формы и другие объекты благоустройства на территории Северного сельского поселения;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Объекты некапитального характера - объекты, которые непрочно связаны с землей и перемещение которых не влечет несоразмерного ущерба;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Объекты (средства) наружного освещения - осветительные приборы наружного освещения (светильники, прожекторы), которые могут устанавливаться на улицах, площадях, на специально предназначенных для такого освещения опорах,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Ограждение территории - вертикальная конструкция, сопряженная с земной поверхностью, предназначенная для выполнения декоративной, защитной либо декоративно-защитной функции воспрепятствования свободному доступу к объектам благоустройства и их отдельным элементам. Требования к устанавливаемым на территории Северного сельского поселения ограждениям определяются муниципальными правовыми актами Администрации;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Озеленение - элемент благоустройства и ландшафтной организации, обеспечивающий формирование среды муниципального образования с активным использованием зеленых насаждений, а также поддержание ранее созданной или изначально существующей природной среды на территории Северного сельского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Порубочные остатки - пни, стволы, корни, ветки, полученные в результате подрезки, вырубки (сноса) деревьев и кустарников;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Повреждение зеленых насаждений - причинение вреда зеленым насаждениям, в том числе их корневым системам, не влекущее прекращение их роста;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Пользователь объекта — лицо, у которого объект находится на праве аренды, безвозмездного пользования, праве пожизненного наследуемого владения, праве постоянного (бессрочного) пользования или на ином праве в соответствии с федеральным законодательством;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Посторонний предмет — материальная вещь, не являющаяся мусором и не связанная с объектом, на территории которого находится;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Правила благоустройства территории Северного сельского поселения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Костромской области требования к благоустройству и элементам благоустройства территории Северного сельского поселения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области, перечень мероприятий по благоустройству территории Северного сельского поселения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области, порядок и периодичность их проведения;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Придомовая территория - территория, прилегающая к жилому зданию и находящаяся в общем пользовании проживающих в нем лиц. На придомовой территории в интересах лиц, проживающих в жилом здании, к которому она </w:t>
      </w: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прилегает, могут размещаться детские площадки, места для отдыха, сушки белья, парковки (парковочные места), зеленые насаждения и иные объекты общественного пользования;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и границы которого определены правилами благоустройства территории Северного сельского поселения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 в соответствии с порядком, установленным настоящим Законом Костромской области от 16 июля 2018 года № 420-6-ЗКО «О содержании правил благоустройства на территории муниципального образования Костромской области и порядке определения границ прилегающих территорий».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Смет - грунтовые наносы, пыль, опавшие листья, мелкий мусор.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Специализированная организация - организация (индивидуальный предприниматель), осуществляющая (осуществляющий) на постоянной основе деятельность по сбору и вывозу бытовых и промышленных отходов, смета, снега и льда на территории Северного сельского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Субъекты благоустройства - лица (в том числе публичные образования, от имени которых действуют соответствующие органы государственной власти и местного самоуправления), обязанные осуществлять благоустройство территории Северного сельского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Твердые коммунальные отходы (далее -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-Территория общего пользования - территории Северного сельского поселения, которыми беспрепятственно пользуется неограниченный круг лиц.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Собственники отходов - физические лица, проживающие в индивидуальных и многоквартирных жилых домах, юридические лица и индивидуальные предприниматели (включая организации, осуществляющие деятельность по управлению многоквартирными домами), в процессе хозяйственной деятельности которых на территории Северного сельского поселения образуются ТКО.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Стихийная свалка — территория, используемая для размещения отходов, но не предназначенная для этих целей;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Уборка территории - вид деятельности, связанный со сбором, вывозом в специально отведенные места смета, отходов производства и потребления, другого мусора, снега, льда.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Указатель - конструкция в объемном или плоском исполнении, указывающая на местонахождение организации;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Уничтожение зеленых насаждений - причинение вреда зеленым насаждениям, повлекшее прекращение их роста и (или) гибель;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Урна - емкость, специально предназначенная для сбора мусора, выполненная из несгораемых материалов;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Фасад здания - наружная сторона здания или сооружения. Различают главный фасад, уличный фасад, дворовый фасад;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Хозяйствующие субъекты - коммерческие и некоммерческие организации, индивидуальные предприниматели, а также органы государственной власти и местного самоуправления;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Применяемые в настоящих Правилах понятия, не указанные в настоящем разделе, используются в значениях, предусмотренных действующим законодательством Российской Федерации и Костромской области, отдельными положениями настоящих Правил и отдельными муниципальными правовыми актами Северного сельского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3. Объекты и субъекты благоустройства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Объектами благоустройства территории Северного сельского поселения являются</w:t>
      </w: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а) земельные участки (земли) находящиеся в собственности или ином законном владении Российской Федерации, Костромской области, муниципального образования Северное сельское поселение, иных публичных образований, не предоставленные в установленном законодательством порядке на предусмотренном законом праве юридическим и физическим лицам, занятые объектами, находящимися в собственности Российской Федерации, Костромской области, муниципального образования Северное сельское поселение, иных публичных образований;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б) земельные участки (земли), находящиеся в собственности или ином законном владении юридических и физических лиц;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в) прилегающие территории;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г) иные территории, предусмотренные настоящими Правилами.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2. Субъектами благоустройства территории Северного сельского поселения являются: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а) Российская Федерация, Костромская область в лице уполномоченных исполнительных органов государственной власти;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б) Северное сельское поселение в лице уполномоченных органов местного самоуправления;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в) физические лица (в том числе индивидуальные предприниматели);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г) юридические лица.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3. Лица, обязанные организовывать и (или) производить работы по благоустройству территорий и иных объектов, расположенных на территории поселения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proofErr w:type="gram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1.Обязанности</w:t>
      </w:r>
      <w:proofErr w:type="gram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организации и (или) производству работ по благоустройству территорий и иных объектов возлагаются: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средств стабильного территориального размещения, а также по содержанию прилегающей территории, перевозке строительных материалов и строительного мусора — на заказчиков и производителей работ, а по бесхозяйным объектам — на владельцев, пользователей земельных участков;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б) по содержанию зданий, сооружений и объектов инфраструктуры - на владельцев, пользователей указанных объектов;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 xml:space="preserve">в) по уборке и содержанию мест временной уличной торговли, прилегающих территорий к объектам торговли (торговые павильоны, торговые комплексы, палатки, киоски, </w:t>
      </w:r>
      <w:proofErr w:type="spellStart"/>
      <w:r w:rsidRPr="006010E5">
        <w:rPr>
          <w:rFonts w:ascii="Times New Roman" w:hAnsi="Times New Roman"/>
          <w:sz w:val="28"/>
          <w:szCs w:val="28"/>
          <w:lang w:eastAsia="ru-RU"/>
        </w:rPr>
        <w:t>тонары</w:t>
      </w:r>
      <w:proofErr w:type="spellEnd"/>
      <w:r w:rsidRPr="006010E5">
        <w:rPr>
          <w:rFonts w:ascii="Times New Roman" w:hAnsi="Times New Roman"/>
          <w:sz w:val="28"/>
          <w:szCs w:val="28"/>
          <w:lang w:eastAsia="ru-RU"/>
        </w:rPr>
        <w:t xml:space="preserve"> и им подобные), - на владельцев или пользователей объектов торговли;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по уборке и содержанию неиспользуемых и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неосваиваемых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территорий, территорий после сноса строений - на владельцев, пользователей данной территории, организации, выполняющие работы по сносу строений;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д) по уборке и содержанию территорий, находящихся в ведении хозяйствующих субъектов, и прилегающей территории — на хозяйствующие субъекты, во владении или в пользовании которых находятся территории хозяйствующих субъектов, если иное не предусмотрено настоящими Правилами;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е) по уборке и содержанию зон отдыха на водных объектах (пляжи) и прилегающих к ним территорий — на хозяйствующие субъекты, за которыми закреплены зоны отдыха;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ж) по уборке и содержанию территории домовладения — на владельца или пользователя соответствующего домовладения;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з) по содержанию зеленых насаждений, расположенных в пределах полосы отвода автомобильных дорог, линий электропередачи, линий связи, нефтепроводов, газопроводов и иных трубопроводов, - на владельцев автомобильных дорог, линий электропередачи, линий связи, нефтепроводов, газопроводов и иных трубопроводов;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и) по оборудованию, содержанию и уборке контейнерных площадок, принадлежащих хозяйствующим субъектам, и прилегающих к ним территорий — на хозяйствующие субъекты;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к) по содержанию, очистке и уборке дворовых уборных, выгребных ям и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помойниц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районах не канализованной застройки - на хозяйствующие субъекты, владельцев и (или) пользователей этих объектов;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л) по ликвидации и предупреждению возникновения стихийных свалок на территории муниципальных образований - на органы местного самоуправления муниципального образования;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м) по содержанию жилищного фонда - на собственников, хозяйствующие субъекты;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н) по содержанию наземных частей линейных сооружений и коммуникаций и прилегающих к ним территорий — на владельцев данных сооружений.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о) 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Мероприятия по удалению борщевика Сосновского должны проводиться до его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бутонизации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начала цветения.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по удалению борщевика Сосновского могут проводиться следующими способами: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химическим – опрыскивание очагов произрастания гербицидами и (или) арборицидами;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механическим – скашивание, уборка сухих растений, выкапывание корневой системы;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агротехническим – обработка почвы, посев многолетних трав».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3.2. Предусмотренные настоящими Правилами обязанности в случае возложения их в соответствии с пунктом 3.1 части 3 статьи 3 на владельцев, пользователей территорий и иных объектов (далее - объекты), а также в случаях, не предусмотренных пунктом 3.1 части 3 статьи 3, возлагаются: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а) по объектам, находящимся в государственной или муниципальной собственности, переданным во владение и (или) пользование третьим лицам, - на владельцев и (или) пользователей этих объектов;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б) по объектам, находящимся в государственной или муниципальной собственности, не переданным во владение и (или) пользование третьим лицам, - на исполнительные органы государственной власти, органы местного самоуправления, эксплуатационные организации;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в) по объектам, находящимся в частной собственности, - на собственников объектов.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Организацию уборки других территорий осуществляет администрация Северного сельского поселения, по соглашениям со специализированными организациями в пределах средств, предусмотренных на эти цели в бюджете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4. Нормы и правила уборки территорий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1. Нормы и правила уборки территорий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1.1. Хозяйствующие субъекты, осуществляющие свою деятельность на территории поселения, обязаны: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а) проводить регулярную уборку территорий, находящихся в ведении хозяйствующих субъектов, </w:t>
      </w:r>
      <w:proofErr w:type="gram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от смета</w:t>
      </w:r>
      <w:proofErr w:type="gram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, пыли, мусора, посторонних предметов, снега, осколков льда;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б) осуществлять самостоятельно либо посредством заключения договоров со специализированными организациями вывоз отходов производства и потребления, образующихся в результате осуществления ими хозяйственной деятельности и исполнения предусмотренных настоящими Правилами обязанностей, с целью их утилизации и обезвреживания в установленном действующим законодательством порядке;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в) не допускать хранения разукомплектованных техники, механизмов, транспортных средств, в том числе, топлива, удобрений, сырья, строительных и других материалов за пределами территорий, находящихся в ведении хозяйствующих субъектов, за исключением специально отведенных для этого мест, согласованных с администрацией Северного сельского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2. Границы прилегающей территории определяются в следующем порядке: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1) для жилых домов (объектов индивидуального жилищного строительства), жилых домов блокированной застройки: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в случае, если жилой дом расположен на земельном участке, сведения </w:t>
      </w:r>
      <w:proofErr w:type="gram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о местоположении</w:t>
      </w:r>
      <w:proofErr w:type="gram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границ которого внесены в Единый государственный реестр недвижимости, - в 5 метрах по периметру от границ земельного участка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б) в случае, если земельный участок не образован, или границы его местоположения не уточнены, - в 7 метрах по периметру от ограждения вокруг жилого дома, а в случае отсутствия ограждения, 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для многоквартирных домов: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в случае, если многоквартирный дом расположен на земельном участке, сведения </w:t>
      </w:r>
      <w:proofErr w:type="gram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о местоположении</w:t>
      </w:r>
      <w:proofErr w:type="gram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границ которого внесены в Единый государственный реестр недвижимости, - в 5 метрах по периметру от границ земельного участка;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б) в случае, если земельный участок под многоквартирным домом не образован, или границы его местоположения не уточнены, - в 10 метрах по периметру от многоквартирного дома;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3) для встроенно-пристроенных к многоквартирным домам нежилых зданий, нежилых помещений: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в случае, если встроенно-пристроенные к многоквартирным домам нежилые здания, нежилые помещения расположены на земельном участке, сведения о местоположении границ которого внесены в Единый государственный реестр недвижимости, - в 5 метрах по периметру от границ </w:t>
      </w: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коммуникаций, до таких пешеходных коммуникаций;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б) в случае, если земельный участок под встроенно-пристроенными к многоквартирным домам нежилыми зданиями, нежилыми помещениями не образован, или границы его местоположения не уточнены, - в 7 метрах по периметру от границ встроенно-пристроенных к многоквартирным домам нежилых зданий, нежилых помещений,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коммуникаций, до таких пешеходных коммуникаций;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4) для отдельно стоящих нежилых зданий: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в случае, если нежилое здание расположено на земельном участке, сведения </w:t>
      </w:r>
      <w:proofErr w:type="gram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о местоположении</w:t>
      </w:r>
      <w:proofErr w:type="gram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границ которого внесены в Единый государственный реестр недвижимости, - в 5 метрах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б) в случае, если земельный участок не образован, или границы его местоположения не уточнены, - в 7 метрах по периметру от ограждения, а в случае отсутствия ограждения по периметру -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рекламных конструкций, размещенных без предоставления земельного участка, либо если земельный участок под ним не образован, или границы его местоположения не уточнены, - в 10 метрах по периметру от данных объектов;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6) для нестационарных объектов, размещенных на земельных участках, сведения о местоположении границ которых внесены в Единый государственный реестр недвижимости, - в 5 метрах по периметру от границ земельного участка;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7) для нестационарных объектов, сблокированных с навесом и оборудованных местами для ожидания транспорта, размещенных на остановочных пунктах по маршрутам регулярных перевозок, - в 3 метрах по периметру от объекта с навесом для ожидания транспорта и до проезжей части со стороны автомобильной дороги;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8) для нестационарных объектов для ожидания транспорта, размещенных на остановочных пунктах по маршрутам регулярных перевозок, - в 3 метрах по периметру от объекта и до проезжей части со стороны автомобильной дороги;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9) для объектов придорожного сервиса, обслуживания автомобильного транспорта, гаражного назначения – в 10 метрах по периметру от границ земельного участка, сведения о местоположении границ которого внесены в Единый государственный реестр недвижимости, а в случае, если земельный участок не образован или границы его местоположения не уточнены, - в метрах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10) для строительных площадок - в 15 метрах по периметру от ограждения строительной площадки;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11) для мест производства земляных работ, работ по ремонту линейных объектов (сооружений) и инженерных коммуникаций - в 10 метрах по периметру от ограждения места производства работ;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12) для ярмарок - в 10 метрах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13) для мест (площадок) накопления твердых коммунальных отходов, если земельный участок под таким местом (площадкой) не образован, или границы его местоположения не уточнены, - в 5 метрах по периметру от ограждения места (площадки) накопления твердых коммунальных отходов.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2.1. В случае если граница прилегающей территории, определенная в порядке, установленном пунктом 2 части 1 статьи 4 Правил, включает в себя земельные участки, у которых имеются правообладатели, то граница прилегающей территории устанавливается до границ указанных земельных участков.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2.2. В случае если граница прилегающей территории, определенная в порядке, установленном пунктом 2 части 1 статьи 4 Правил, пересекает автомобильную дорогу общего пользования, то границей прилегающей территории считается ближний край проезжей части (за исключением земельных участков, занятых снежным валом), а в случае наличия вдоль автомобильных дорог пешеходных коммуникаций, до таких пешеходных коммуникаций.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2.3.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сооружений, к которым устанавливается прилегающая территория.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социально-экономических и физических возможностей правообладателей зданий строений, сооружений, земельных </w:t>
      </w: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участков, границы прилегающей территории могут быть изменены путем заключения соглашения, заключаемого правообладателем здания, строения, сооружения, земельного участка и администрацией Северного сельского поселения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 Уборка улиц и дорог на территории поселения производится регулярно в порядке, определяемом органами местного самоуправления.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5. Хозяйствующие субъекты, на территории ведения которых находятся упавшие, усохшие и представляющие угрозу безопасности деревья, а также пни, оставшиеся от спиленных деревьев, обязаны удалить эти деревья и пни в течении семи суток с момента обнаружения. Упавшие и представляющие угрозу безопасности деревья с проезжей части дорог, тротуаров, от токоведущих проводов, фасадов жилых и производственных зданий должны быть удалены в течение суток с момента обнаружения.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3. Сбор и вывоз мусора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Санитарную очистку необходимо проводить специальным автотранспортом: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1) твердые коммунальные отходы вывозятся мусоровозами;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2)жидкие бытовые отходы вывозятся специальным ассенизационным вакуумным транспортом.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Отходы размещаются в </w:t>
      </w:r>
      <w:proofErr w:type="gram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специально отведенных местах</w:t>
      </w:r>
      <w:proofErr w:type="gram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согласованных с органами местного самоуправления.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Запрещается перевозить твердые коммунальные отходы в мусоровозах с открытыми люками бункеров, в ином автотранспорте при отсутствии заднего борта и без покрытия тентом.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 Периодичность удаления отходов определяется в соответствии с генеральной схемой очистки территории сельского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Удаление крупногабаритных отходов с мест временного складирования следует производить по мере их накопления.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Переполнение контейнеров, бункеров-накопителей,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помойниц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, герметичных выгребов мусором не допускается.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 xml:space="preserve">5. Контейнеры и бункеры-накопители размещаются (устанавливаются) на специально оборудованных контейнерных площадках. Перечень конкретных организаций жилищно-коммунального хозяйства, ответственных за оборудование, содержание, уборку соответствующих контейнерных площадок в благоустроенном жилищном фонде и прилегающих к ним территорий, определяется администрацией Северного сельского поселения. В исключительных случаях в районах сложившейся индивидуальной </w:t>
      </w:r>
      <w:r w:rsidRPr="006010E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застройки, где нет возможности соблюдения установленных разрывов от мест временного хранения отходов, эти расстояния устанавливаются </w:t>
      </w:r>
      <w:proofErr w:type="spellStart"/>
      <w:r w:rsidRPr="006010E5">
        <w:rPr>
          <w:rFonts w:ascii="Times New Roman" w:hAnsi="Times New Roman"/>
          <w:sz w:val="28"/>
          <w:szCs w:val="28"/>
          <w:lang w:eastAsia="ru-RU"/>
        </w:rPr>
        <w:t>комиссионно</w:t>
      </w:r>
      <w:proofErr w:type="spellEnd"/>
      <w:r w:rsidRPr="006010E5">
        <w:rPr>
          <w:rFonts w:ascii="Times New Roman" w:hAnsi="Times New Roman"/>
          <w:sz w:val="28"/>
          <w:szCs w:val="28"/>
          <w:lang w:eastAsia="ru-RU"/>
        </w:rPr>
        <w:t xml:space="preserve"> с участием отдела строительства, архитектуры, ЖКХ, природных ресурсов и дорожного хозяйства администрации </w:t>
      </w:r>
      <w:proofErr w:type="spellStart"/>
      <w:r w:rsidRPr="006010E5">
        <w:rPr>
          <w:rFonts w:ascii="Times New Roman" w:hAnsi="Times New Roman"/>
          <w:sz w:val="28"/>
          <w:szCs w:val="28"/>
          <w:lang w:eastAsia="ru-RU"/>
        </w:rPr>
        <w:t>Сусанинского</w:t>
      </w:r>
      <w:proofErr w:type="spellEnd"/>
      <w:r w:rsidRPr="006010E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представителей хозяйствующего субъекта.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5.1. Контейнеры должны быть изготовлены из пластика или металла, иметь крышку, предотвращающую допуск проникновения животных. Контейнеры должны быть промаркированы с указанием контактов организации, осуществляющей сбор и транспортирование ТКО, и графика вывоза отходов.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Контейнер может заполняться отходами только до объема, не превышающего верхней кромки контейнера. Запрещается прессовать или уплотнять отходы в контейнере таким образом, что становится невозможным высыпание его содержимого при загрузке в мусоровоз.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При размещении контейнеров для сбора ТКО вблизи автомобильных дорог использовать только закрытого типа.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6. Запрещается устанавливать контейнеры и бункеры-накопители на проезжей части, тротуарах, газонах.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7. Запрещается самовольная установка контейнеров и бункеров-накопителей без соответствующего разрешения администрации Северного сельского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8.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9. 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 с удобным круглогодичным подъездом для транспорта. Размер площадки должен быть рассчитан на установку необходимого числа контейнеров, но не более пяти. Допускается изготовление контейнерных площадок закрытого типа по индивидуальным проектам (эскизам).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10. В зонах отдыха, на улицах, у подъездов жилых домов, в иных местах массового посещения населения, с внешней стороны входа в объекты торговли, сферы услуг, организации образования, здравоохранения, культуры, социальной защиты населения, а также у объектов торговли и сферы услуг некапитального характера должны быть установлены урны. Урны в зонах отдыха, на улицах и в иных местах массового посещения населения устанавливаются по потребности.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11. Урны следует очищать от отходов в течение дня по мере необходимости, но не реже одного раза в сутки.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12. Урны должны содержаться в технически исправном состоянии, должны быть покрашены, не должны иметь механических повреждений и повреждений окрасочного или иного защитного слоя более 30 процентов.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13. Запрещается: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1) Размещать мусор, счищаемый с придомовых территорий, тротуаров на проезжие части улиц, дорог, внутриквартальных проездов или производить те же действия в обратном порядке;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Сжигание мусора и отходов на территории общего пользования;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3) Выливать помои и выбрасывать пищевые отходы на придомовых территориях вне специально отведенных мест;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4) Выливать помои в контейнеры для ТКО, размещать в них траву, опилки, дрова, строительный мусор;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5) Откачивать воду, канализационные стоки на проезжую часть и прилегающую к домовладению территорию.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6) В контейнерах для ТКО запрещается размещать горящие, раскаленные или горячие отходы, КГО, снег и лед, жидкие вещества, биологически и химически активные отходы, осветительные приборы и электрические лампы, содержащие ртуть, батареи и аккумуляторы, медицинские отходы, а также все отходы, которые могут причинить вред жизни и здоровью производственного персонала, повредить или нетипичным образом загрязнить контейнеры, мусоровозы или нарушить режим работы объектов по обработке, обезвреживанию и размещению отходов.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7) На контейнерных площадках размещать траву, опилки, дрова, строительный мусор и порубочные отходы;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14. Юридические, физические лица и индивидуальные предприниматели обязаны обеспечить: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1) сбор, вывоз ТКО, образующихся в результате их деятельности, в том числе путем заключения договора на оказание услуг по организации сбора, вывоза ТКО;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вывоз и захоронение ТКО, других отходов производства и потребления, образующихся в результате хозяйственной и иной деятельности, физические и юридические лица, индивидуальные предприниматели обязаны подтвердить документами, выданными специализированными организациями, осуществляющими деятельность по сбору, транспортированию, обработке, утилизации, обезвреживанию, размещению отходов;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3) вывоз отходов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4) содержание в исправном состоянии контейнеров и других сборников для ТКО и ЖБО;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5) свободный проезд специализированного транспорта к контейнерам, установленным на специально оборудованных контейнерных площадках;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6) физическим и юридическим лицам, индивидуальным предпринимателям осуществлять самостоятельный вывоз отходов на объект захоронения отходов не реже 1 раза в месяц;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7) хранение документов, подтверждающих вывоз отходов на объект конечного размещения, либо передачу отходов на утилизацию, обезвреживание или обработку, в течение календарного года;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оборудование в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неканализованных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зданиях стационарных сборников для ЖБО и правильную их эксплуатацию, надежную гидроизоляцию выгребных ям, исключающую загрязнение ЖБО окружающей среды, организацию своевременного вывоза ЖБО;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9) заключение договора на оказание услуг по организации откачки, вывоза и размещения ЖБО и исправное техническое и санитарное состояние выгребных ям.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4. Сбор жидких бытовых отходов (ЖБО) в не канализованном жилищном фонде и частных домовладениях.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Для сбора жидких бытовых отходов в не канализованном жилищном фонде и частных домовладениях устраиваются отстойники, которые должны иметь водонепроницаемый выгреб и мусоросборник, надземная часть с крышкой и решеткой, для отделения твердых фракций. Для удобства очистки решетки передняя стенка отстойников должна быть съемной или открывающейся.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 Дворовая уборная должна иметь надземную часть и выгреб. Выгреб должен быть водонепроницаемый, объем которого рассчитывают исходя из численности населения, пользующегося уборной. Глубина выгреба зависит от уровня грунтовых вод и не должна быть более 3 м. Не допускается наполнение выгреба нечистотами выше, чем 0,35 м от поверхности земли. Выгреб следует очищать по мере его заполнения, но не реже одного раза в полгода.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Не канализованные уборные, мусоросборники и отстойники дезинфицируют растворами состава: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хлорная известь - 10%;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гипохлорит натрия - 3 - 5%;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лизол - 5%;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креолин - 5%;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нафтализол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- 10%;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креолин - 10%;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метасиликат натрия - 10%.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Запрещается применять сухую хлорную известь.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 При временном хранении отходов в дворовых мусоросборниках должна быть исключена возможность их загнивания и разложения. Срок хранения должен быть не более трех суток при температуре -5°C и ниже, не более одних суток при температуре выше +5°C.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Вывоз ЖБО осуществляется за счет собственных денежных средств управляющих организаций, юридических, физических лиц, индивидуальных предпринимателей - владельцев не канализованного жилищного фонда и </w:t>
      </w: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нежилых помещений, в том числе владельцев частных домовладений, на основании заключенных договоров со специализированным хозяйствующим субъектом.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5. Ответственность за техническое состояние и содержание не канализованных уборных, мусоросборников и утепленных отстойников возлагается на юридические или физические лица, индивидуальных предпринимателей, в собственности, аренде или ином вещном праве либо в управлении которых находится жилищный фонд и нежилые помещения.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6. Контроль за санитарным содержанием не канализованных уборных, мусоросборников и отстойников осуществляется администрацией сельского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7. Устройство и эксплуатация сливных станций для ЖБО и пунктов слива возлагается на организацию, в хозяйственном ведении или оперативном управлении которой находятся данные объекты.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8. Запрещается сброс ЖБО на рельеф местности вне мест, установленных для этого органами местного самоуправления.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Для сбора жидких бытовых отходов (в случае отсутствия централизованного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канализования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) собственник (пользователь)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10. Запрещается замораживание жидких нечистот на дворовой территории.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sz w:val="28"/>
          <w:szCs w:val="28"/>
          <w:lang w:eastAsia="ru-RU"/>
        </w:rPr>
        <w:t>5. Требования к установке (размещению) туалетов (биотуалетов), содержанию площадок, отведенных для туалетов (биотуалетов), туалетных помещений.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1. Владельцы объектов торговли, общественного питания, объектов коммунально-бытового назначения, организаторы оптовых, мелкооптовых, вещевых, продуктовых рынков, строительных площадок (на период реконструкции, ремонта, строительства объектов), владельцы или пользователи парков культуры и отдыха, спортивных открытых сооружений обязаны обеспечить наличие стационарных туалетов (при отсутствии канализации — биотуалетов) как для сотрудников, так и для посетителей.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2. Туалеты (биотуалеты) размещаются в помещениях или устанавливаются на выделенных площадках по согласованию с органами местного самоуправления.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Площадки для установки туалетов (биотуалетов) должны быть ровными, иметь подъездные пути для спецтранспорта в целях обслуживания.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3. Туалеты (биотуалеты) должны находиться в технически исправном состоянии. Уборка туалетов производится не реже одного раза в сутки, очистка биотуалетов производится не реже одного раза в неделю.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4. Ответственность за содержание туалетов (биотуалетов) возлагается на лиц, указанных в части 1 настоящего раздела.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Ответственность за содержание общественных туалетов (биотуалетов) на территории поселка возлагается на администрацию Северного сельского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lastRenderedPageBreak/>
        <w:t>Схемы расположения общественных туалетов (биотуалетов) размещаются в местах общественного пользования на информационных указателях.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6. Организация и проведение уборочных работ в летнее время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Период летней уборки устанавливается с 16 апреля по 31 октября текущего календарного года. Мероприятия по подготовке уборочной техники к работе в летний период проводятся в сроки, определенные организациями, выполняющими функции заказчика работ по содержанию сети дорог и улиц.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Уборка придомовых территорий,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проездов и тротуаров от мелкого бытового мусора осуществляются собственниками жилья. Чистота на территории должна поддерживаться в течение всего года.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 период летней уборки ежедневно необходимо: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1) осуществлять сбор мусора;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осуществлять уборку мусора из урн.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 Малые архитектурные формы, садовая и уличная мебель, спортивные и детские городки, ограждения и бордюры должны быть выкрашены и не иметь повреждений и следов коррозии.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4. Владельцы, эксплуатационные организации с целью обеспечения благоприятной санитарно-эпидемиологической обстановки по клещевому энцефалиту и боррелёзу, должны в весенний период времени на территории зеленых зон, зон отдыха и зон массового пребывания людей, в парках, скверах, бульварах обеспечить проведение мероприятий по проведению санитарной вырубки и разряжению кустарников, удалению сухостоя.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6. Смет и мусор, выбитые при уборке на тротуары, газоны, посадочные площадки, близко расположенные фасады зданий, объекты торговли и другие объекты, подлежат уборке владельцем объекта и хозяйствующим субъектом, осуществляющим уборку проезжей части.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7. Проезжая часть, обочины, полосы отвода, разделительные полосы автомобильных дорог должны быть очищены от видимых посторонних предметов и загрязнений.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8. Высота травяного покрова на территории поселения, в полосе отвода автомобильных дорог центральных улиц, на придомовых и прилегающих к ним территориях не должна превышать 20 сантиметров.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Тротуары  должны</w:t>
      </w:r>
      <w:proofErr w:type="gram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очищены от грунтово-песчаных наносов, видимого мусора.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7. Организация и проведение уборочных работ в зимнее время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Период зимней уборки устанавливается с 1 ноября текущего календарного года по 15 апреля следующего календарного года.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 зимний период должны проводиться: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1) ежедневный сбор мусора;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уборка снега в соответствии с требованиями настоящего раздела;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3) при образовании гололеда — обработка пешеходных дорожек;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4) уборка мусора из урн по мере накопления;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5) вывоз снега с территорий, не позволяющих организовывать хранение в течение допустимых сроков накопившегося объема снега без значительного (более одной четвертой части)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зауживания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проезжей части или тротуаров.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 В период зимней уборки дороги и тротуары центральных улиц поселения, должны быть убраны.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 Обязанность по уборке и вывозу снега с проезжей части возлагается на организации, осуществляющие уборку проезжей части данной улицы или проезда.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4. Запрещается: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1) выдвигать или перемещать на проезжую часть дорог, улиц и проездов, а также на тротуары снег, счищаемый с внутриквартальных, придомовых территорий, территорий хозяйствующих субъектов;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осуществлять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3) организовывать свалки снега в местах, не установленных органами местного самоуправления.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5. К первоочередным мероприятиям зимней уборки улиц и дорог относятся: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обработка проезжей части дорог центральных улиц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материалами;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сгребание и подметание снега;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3) формирование снежного вала и при необходимости последующего вывоза;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4) выполнение разрывов в валах снега на перекрестках, у остановок транспорта общего пользования, подъездов к административным и общественным зданиям, выездов с внутриквартальных территорий и им подобных территорий.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6. К мероприятиям второй очереди зимней уборки улиц, дорог относятся: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1) удаление (вывоз) снега;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зачистка дорожных лотков после удаления снега с проезжей части;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3) скалывание льда и уборка снежно-ледяных образований.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С началом снегопада в первую очередь обрабатываются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материалами наиболее опасные для движения транспорта участки дорог и улиц: крутые спуски, повороты и подъемы, мосты, тормозные площадки на перекрестках улиц и остановках транспорта общего пользования. 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материалами.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9.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Запрещается применение твердых и жидких химических реагентов в качестве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противогололедного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материала на тротуарах, посадочных площадках остановок пассажирского транспорта, в парках, скверах, дворах и прочих пешеходных зонах.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11. Тротуары и проезды придомовых территорий должны быть очищены от снега и наледи. При возникновении наледи, гололеда производится обработка материалом из золы или песка.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12. Места складирования и временного хранения снега определяются администрацией Северного сельского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13. В период зимней уборки урны, пространство вокруг них, подходы к ним должны быть очищены от снега и наледи.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14. Входы в здания, вывески и наружные лестницы зданий должны быть очищены от снега и наледи в период зимней уборки.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5. Содержание зданий, строений, сооружений, обеспечение чистоты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Обеспечение чистоты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Юридические и физические лица обязаны соблюдать и поддерживать чистоту на территории своего пребывания и деятельности.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Запрещается: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1) мойка транспортных средств вне специально отведенных мест;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стоянка транспортных средств на детских, спортивных площадках, газонах, в скверах, участках с зелеными насаждениями;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3) выбрасывание или оставление бытовых отходов и мусора вне специально оборудованных мест, урн, контейнеров и бункеров — накопителей;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4) 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(металлические тенты, гаражи - "ракушки", "пеналы" и им подобные), хозяйственных и вспомогательных построек (пристройки к жилому дому, деревянные сараи, будки, гаражи, голубятни, теплицы и аналогичные постройки, а также питьевых и канализационных колодцев) на территории частных домовладений и муниципальных территорий без получения согласования в установленном порядке;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5) нанесение надписей, рисунков, размещение объявлений, листовок вне установленных органами местного самоуправления местах либо нанесение или размещение их в помещениях, зданиях, на сооружениях и иных объектах без разрешения владельцев, пользователей указанных объектов;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6) совершение иных действий, влекущих загрязнение территории Северного сельского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 Организация работ по удалению нанесенных надписей, рисунков, размещаемых объявлений, листовок, иных информационных материалов со всех объектов (фасады зданий и сооружений, магазины, деревья, опоры контактной сети, наружного освещения, иные объекты) возлагается на владельцев, пользователей указанных объектов;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2. Содержание зданий, сооружений и объектов инфраструктуры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Здания, фасады зданий: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местные разрушения облицовки, штукатурки, фактурного и окрасочного слоев, трещины в штукатурке,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выкрашивание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раствора из швов облицовки, кирпичной и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мелкоблочной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кладки, разрушение герметизирующих заделок стыков полносборных зданий, повреждение или износ металлических </w:t>
      </w: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покрытий на выступающих частях стен, разрушение водосточных труб, мокрые и ржавые пятна, потеки и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высолы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, общее загрязнение поверхности, разрушение парапетов и иные подобные явления должны устраняться во избежание их дальнейшего усугубления;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в случае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участвуют в ремонте фасадов названных зданий пропорционально занимаемым площадям;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3) работы по реставрации, ремонту и покраске фасадов зданий и их отдельных элементов (балконы, лоджии, водосточные трубы и аналогичные элементы) должны производиться согласно паспорту цветового решения фасада, выданному органом местного самоуправления. Расположенные на фасадах информационные таблички, памятные доски должны поддерживаться в чистоте и исправном состоянии;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4) входы, цоколи, витрины, вывески, наружные лестницы зданий должны содержаться в чистоте и исправном состоянии;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5) запрещается: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а) самовольное переоборудование балконов и лоджий без соответствующего разрешения, установка цветочных ящиков с внешней стороны окон и балконов;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б) самовольное переоборудование фасадов зданий и их конструктивных элементов без разрешения органа архитектуры и градостроительства;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в) загромождение балконов предметами домашнего обихода (мебель, тара и иные предметы), ставящее под угрозу обеспечение безопасности;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6) здания и строения должны быть оборудованы номерными, указательными и домовыми знаками (далее - домовые знаки), которые содержатся в чистоте и исправном состоянии. Жилые здания, кроме того, должны быть оборудованы указателями номеров подъездов;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7)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улично-дорожной сети;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8) при входах в здания необходимо предусматривать организацию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9) все прикрепленные к стене стальные элементы необходимо регулярно окрашивать, защищать от коррозии. Мостики для перехода через коммуникации должны быть исправными и содержаться в чистоте;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10) в зимнее время должна быть организована своевременная очистка кровель от снега, наледи, сосулек и обледенений.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</w:t>
      </w: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производиться на внутренние придомовые территории. Перед сбросом снега необходимо провести охранные мероприятия, обеспечивающие безопасность движения транспортных средств и прохода пешеходов;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11)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дорожных знаков, линий связи и других объектов.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3. Требования к содержанию малых архитектурных форм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Ответственность за содержание малых архитектурных форм, уборку и содержание прилегающих к ним территорий несут собственники (владельцы) объектов благоустройства, на территории которых расположены соответствующие малые архитектурные формы, за исключением случаев, когда соответствующие малые архитектурные формы находятся в законном владении и (или) пользовании иных лиц, несущих в соответствии с законодательством бремя содержания соответствующих объектов.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 Скамейки и урны в местах массового пребывания людей устанавливаются лицами, осуществляющими содержание указанных объектов. Скамейки должны постоянно поддерживаться в исправном инженерно-техническом состоянии, быть чистыми, окрашенными.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Урны устанавливаются в соответствии с требованиями СанПиН 42-128-4690-88 «Санитарные правила содержания территорий населенных мест», а также настоящих Правил.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 Спортивное, игровое оборудование (устройства) и другие утилитарные малые архитектурные формы должны иметь специально обработанную поверхность, исключающую получение травм (отсутствие трещин, сколов и иных повреждений).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4. В зимний период малые архитектурные формы, а также пространство вокруг них, подходы к ним подлежат очистке от свежевыпавшего снега, уплотненного снега, снежно-ледяных образований, в том числе наледи.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4.Требования к декоративным решеткам и ограждениям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При установке ограждения территории объекта благоустройства или декоративного ограждения не допускается </w:t>
      </w:r>
      <w:proofErr w:type="gram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перекрывание  традиционно</w:t>
      </w:r>
      <w:proofErr w:type="gram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сложившихся транспортных и пешеходных связей.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Ограждения подразделяются на газонные (</w:t>
      </w:r>
      <w:proofErr w:type="gram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высотой  0</w:t>
      </w:r>
      <w:proofErr w:type="gram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,3 – 0,5 м.); ограды низкие (высотой  0,5 – 1,0 м.); средние (высотой  1,0 – 1,5 м.) и высокие (высотой  1,5 – 2,0 м.); ограждения – тумбы для транспортных проездов и автостоянок; декоративные ограждения (высотой 1,2 – 2,0) и технические ограждения (высотой регламентируемой действующими нормами).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Ограждения должны изготавливаться из высококачественных материалов, иметь надежную конструкцию и крепление декоративных элементов.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Ограждения должны иметь единообразный вид, высоту и единое цветное решение по всей протяженности; ограждения не должны </w:t>
      </w:r>
      <w:proofErr w:type="gram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иметь</w:t>
      </w:r>
      <w:proofErr w:type="gram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сколов облицовки, трещин, повреждений, деформированных или отсутствующих элементов, в том числе декоративных, а также посторонних надписей и (или) изображений (граффити).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Поврежденные, деформированные или отсутствующие элементы ограждений подлежат восстановлению или замене в течение семи суток после обнаружения дефектов.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Ограждения (ограды) </w:t>
      </w:r>
      <w:proofErr w:type="gram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объектов  капитального</w:t>
      </w:r>
      <w:proofErr w:type="gram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строительства должны выполняться в соответствии с проектным предложением.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5) При производстве земляных работ котлованы, ямы, траншеи и канавы должны быть обеспечены сплошным ограждением высотой не менее 1,2 метра, исключающим случайное падение в них людей и животных.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5. Требования к содержанию и ремонту фасадов зданий и сооружений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Дополнительное оборудование на фасадах зданий и сооружений размещается без ущерба для внешнего вида и технического состояния фасадов, не должно приводить к ухудшению условий проживания граждан, ограничению движения пешеходов и транспорта, обеспечивать удобства его эксплуатации и обслуживания.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2.Несанкционированная реконструкция балконов и лоджий с устройством остекления, ограждающих конструкций, изменением архитектурного решения части фасада, не допускается.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 Контроль за соблюдением требований к содержанию фасадов осуществляют должностные лица Администраций, к должностным обязанностям которых относится осуществление контроля за соблюдением настоящих Правил.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6. Требования к некапитальным нестационарным объектам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Костромской области, муниципальных правовых актов.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28.12.2009 N 381-ФЗ «Об основах государственного регулирования торговой деятельности в Российской Федерации», Земельным кодексом Российской Федерации и принятыми во исполнение указанных федеральных законов нормативными правовыми актами Костромской области и муниципальными правовыми актами.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 Не допускается размещение объектов некапитального характера на газонах, площадках (детские, спортивные, площадки отдыха, транспортные стоянки), в охранной зоне водопроводных, канализационных, электрических, кабельных сетей связи, трубопроводов, а также ближе 20 метров - от окон жилых помещений, перед витринами торговых организаций, 3 метров - от ствола дерева, 1,5 метра - от внешней границы кроны кустарника;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Объекты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 и аналогичные объекты), размещаемые на территориях пешеходных зон, в парках, садах поселений, должны устанавливаться на твердые виды покрытия, оборудоваться </w:t>
      </w: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осветительным оборудованием, урнами и мусорными контейнерами, сооружения питания - туалетными кабинами (при отсутствии общественных туалетов на прилегающей территории в зоне доступности 200 метров);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5. Установка объектов некапитального характера допускается лишь с разрешения и в порядке, установленном органами местного самоуправления муниципальных образований; снос объектов некапитального характера производится по решению органов местного самоуправления;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6. объекты некапитального характера должны содержаться в технически исправном состоянии.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sz w:val="28"/>
          <w:szCs w:val="28"/>
          <w:lang w:eastAsia="ru-RU"/>
        </w:rPr>
        <w:t>7. Требования к доступности объектов для инвалидов и маломобильных групп граждан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1. Объекты социальной и транспортной инфраструктуры, оснащаются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При наличии стоянки (парковки) возле объектов, предусмотренных в абзаце 1 настоящего пункта Правил, на каждой такой стоянке (парковке) выделяется места для специальных транспортных средств инвалидов, не менее 10% мест (но не менее одного места), которые не должны занимать иные транспортные средства.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2.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действующими нормативными правовыми актами (приложение Е) к методике, позволяющей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специфики, утвержденной Приказом Минтруда России от 25.12.2012 N 627).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8. Содержание прилегающих территорий к зданиям, сооружений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Владельцы зданий и сооружений и иные лица, на которых возложены соответствующие обязанности, обязаны поддерживать в исправном состоянии прилегающую территорию к зданиям и сооружениям, обеспечивать сохранность зеленных насаждений, находящихся на данном участке, проводить регулярную уборку </w:t>
      </w:r>
      <w:proofErr w:type="gram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от смета</w:t>
      </w:r>
      <w:proofErr w:type="gram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пыли, мусора, посторонних предметов, снега, осколков льда, производить подсыпку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противогололедным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материалом, в летнее время производить окрашивание.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 Владельцы зданий и сооружений и иные лица, на которых возложены соответствующие обязанности, обязаны, в начале весенне-летнего периода, предусматривать благоустройство территории: озеленение входов (предусматривается с использованием наземных, настенных, подвесных устройств); устройство клумб с последующей посадкой цветов и освещение территории.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4. Устройства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5. Запрещается самовольная вырубка деревьев и кустарников на территориях, прилегающих к зданиям и сооружениям.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6. Выдача разрешения на снос деревьев и кустарников производится администрацией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9. Содержание объектов (средств) наружного освещения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Освещение улиц, дорог и площадей территории поселения выполняется светильниками, располагаемыми на опорах или тросах.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 Освещение тротуаров и подъездов на территории Северного сельского поселения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 На улицах и дорогах, оборудованных кюветами, допускается устанавливать опоры за кюветом, если расстояние от опоры до ближней границы проезжей части не превышает 4 метров. Опора не должна находиться между пожарным гидрантом и проезжей частью улицы или дороги.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4. 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5. Все системы уличного, дворового и других видов наружного освещения должны поддерживаться в исправном состоянии.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6. Включение и отключение объектов наружного освещения должно осуществляться в соответствии с утвержденным графиком, согласованным с администрацией Северного сельского поселения, а установок световой информации - по решению владельцев.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7. Демонтаж и вывоз поврежденных объектов освещения осуществляется владельцами опор в течение 15 суток с момента обнаружения.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sz w:val="28"/>
          <w:szCs w:val="28"/>
          <w:lang w:eastAsia="ru-RU"/>
        </w:rPr>
        <w:t>10. Требования к размещению и содержанию рекламных конструкций, а также размещению информационно-печатной продукции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1. Размещение на территории Северного сельского поселения рекламных конструкций осуществляется в соответствии с Федеральным законом «О рекламе».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lastRenderedPageBreak/>
        <w:t>2. На территории Северного сельского поселения к рекламным конструкциям предъявляются следующие требования: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1) рекламные конструкции должны быть оборудованы системой подсветки;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а) освещенность рекламного изображения должна быть достаточна для его восприятия в темное время суток;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б) уличное освещение или отраженный свет не должны использоваться в качестве источника освещения рекламной конструкции;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в) время работы подсветки рекламных конструкций должно совпадать со временем работы уличного освещения;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г) допускается установка следующих рекламных конструкций, не оборудованных подсветкой: растяжек, размещаемых между зданиями и (или) отдельно стоящими опорами и на ограждениях мостов и путепроводов; флагов; строительных сеток с нанесенными на них рекламными изображениями;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2) на крышах зданий и сооружений должны устанавливаться только световые рекламные конструкции;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3) наземные рекламные конструкции не должны быть односторонними, за исключением тех случаев, когда восприятие одной из сторон конструкции невозможно из-за наличия естественных или искусственных препятствий;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4) фундамент наземной рекламной конструкции не должен возвышаться над поверхностью земли;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5) площадь рекламные конструкции на фасадах зданий и сооружений не должны превышать 10 процентов от площади фасада здания.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3. Рекламные конструкции должны содержаться в исправном инженерно-техническом состоянии и соответствовать разрешительной и проектной документации, иметь эстетичный вид, быть чистыми, не содержать на поверхности посторонних надписей, рисунков, объявлений, плакатов, иной информационно-печатной продукции и их частей. Рекламные конструкции должны иметь целостное, ненарушенное изображение.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4. При отсутствии рекламного изображения поверхность щитовых рекламных конструкций, расположенных на зданиях, сооружениях, а также отдельно стоящих рекламных конструкций, закрывается щитами, окрашенными в светлые тона, либо обтягивается светлым материалом.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5. Рекламные конструкции в темное время суток подсвечиваются. Включение подсветки отдельно стоящих рекламных конструкций производится в соответствии с графиком включения устройств наружного освещения. Физические и юридические лица, эксплуатирующие световые рекламные конструкции, обеспечивают своевременную замену элементов светового оборудования.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 xml:space="preserve">6. Элементы рекламных конструкций, выполненные из металла, должны быть окрашены и не иметь очагов коррозии. Элементы рекламных конструкций, выполненные из камня или бетона, должны быть окрашены, элементы, выполненные из дерева, - окрашены, за исключением случаев использования естественного цвета камня или дерева в декоративной </w:t>
      </w:r>
      <w:r w:rsidRPr="006010E5">
        <w:rPr>
          <w:rFonts w:ascii="Times New Roman" w:hAnsi="Times New Roman"/>
          <w:sz w:val="28"/>
          <w:szCs w:val="28"/>
          <w:lang w:eastAsia="ru-RU"/>
        </w:rPr>
        <w:lastRenderedPageBreak/>
        <w:t>отделке. Покраска рекламных конструкций осуществляется по мере необходимости, но не реже одного раза в год в срок до 1 мая.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7. Запрещается: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1) эксплуатация рекламных конструкций с рекламными изображениями, имеющими повреждения (нарушения целостности изображения, надписи и т.д.), более двух дней;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2) эксплуатация рекламных конструкций, имеющих механические повреждения (деформация конструкции, поврежденный щит и т.п.), более двух суток;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3) размещение на зданиях, строениях, сооружениях, некапитальных нестационарных объектах, ограждениях территории, остановочных комплексах транспорта общего пользования, опорах освещения, линий электропередачи и контактной сети, а также деревьях каких-либо объявлений и иной информационно-печатной продукции;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4) установка выносных щитовых рекламных конструкций (</w:t>
      </w:r>
      <w:proofErr w:type="spellStart"/>
      <w:r w:rsidRPr="006010E5">
        <w:rPr>
          <w:rFonts w:ascii="Times New Roman" w:hAnsi="Times New Roman"/>
          <w:sz w:val="28"/>
          <w:szCs w:val="28"/>
          <w:lang w:eastAsia="ru-RU"/>
        </w:rPr>
        <w:t>штендеров</w:t>
      </w:r>
      <w:proofErr w:type="spellEnd"/>
      <w:r w:rsidRPr="006010E5">
        <w:rPr>
          <w:rFonts w:ascii="Times New Roman" w:hAnsi="Times New Roman"/>
          <w:sz w:val="28"/>
          <w:szCs w:val="28"/>
          <w:lang w:eastAsia="ru-RU"/>
        </w:rPr>
        <w:t>).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8. Запрещается размещение любых видов рекламной продукции на опорах освещения и контактной сети без согласования с их собственником, если согласование такого размещения с иными субъектами не предусмотрено действующим законодательством или договором.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9. Благоустройство прилегающей к отдельно стоящей рекламной конструкции территории предусматривает в летний период покос травы, ее сгребание и уборку; в зимнее время - очистку от снега и льда, а также еженедельную уборку мусора независимо от времени года. Высота скашиваемой травы на прилегающей территории не должна превышать 20 сантиметров от поверхности земли.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Обязанности по благоустройству (уборке) территорий, прилегающих к отдельно стоящим рекламным конструкциям, в том числе опорам для размещения рекламных перетяжек (транспарантов), в том числе по вывозу образовавшегося на прилегающей территории мусора, возлагаются на собственника (иного законного владельца) земельного участка, на котором расположена рекламная конструкция. В случае размещения рекламных конструкций на земельных участках (территориях), находящихся в собственности Северного сельского поселения,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участке, здании или другом недвижимом имуществе, находящемся в муниципальной собственности.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После установки (демонтажа) рекламной конструкции ее владелец обеспечивает благоустройство территории, прилегающей к рекламной конструкции, в срок не позднее 5 календарных дней со дня установки (демонтажа).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 xml:space="preserve">При установке (демонтаже) и смене изображений на рекламных конструкциях не допускается заезд транспортных средств на газоны. Мусор, </w:t>
      </w:r>
      <w:r w:rsidRPr="006010E5">
        <w:rPr>
          <w:rFonts w:ascii="Times New Roman" w:hAnsi="Times New Roman"/>
          <w:sz w:val="28"/>
          <w:szCs w:val="28"/>
          <w:lang w:eastAsia="ru-RU"/>
        </w:rPr>
        <w:lastRenderedPageBreak/>
        <w:t>образовавшийся при установке (демонтаже), смене изображений на рекламных конструкциях и иных работах, должен быть убран немедленно.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 xml:space="preserve">10. Расклейка газет, плакатов, афиш, объявлений и </w:t>
      </w:r>
      <w:proofErr w:type="gramStart"/>
      <w:r w:rsidRPr="006010E5">
        <w:rPr>
          <w:rFonts w:ascii="Times New Roman" w:hAnsi="Times New Roman"/>
          <w:sz w:val="28"/>
          <w:szCs w:val="28"/>
          <w:lang w:eastAsia="ru-RU"/>
        </w:rPr>
        <w:t>рекламных проспектов</w:t>
      </w:r>
      <w:proofErr w:type="gramEnd"/>
      <w:r w:rsidRPr="006010E5">
        <w:rPr>
          <w:rFonts w:ascii="Times New Roman" w:hAnsi="Times New Roman"/>
          <w:sz w:val="28"/>
          <w:szCs w:val="28"/>
          <w:lang w:eastAsia="ru-RU"/>
        </w:rPr>
        <w:t xml:space="preserve"> и иной информационно-печатной продукции разрешается только на специально установленных щитах, стендах или тумбах. Размещение информационно-печатной продукции вне установленных для этих целей конструкций запрещается.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Организация работ по удалению самовольно произведенных надписей, а также самовольно размещенной информационно-печатной продукции со всех объектов независимо от ведомственной принадлежности возлагается на лиц, выполнивших надписи, разместивших указанную продукцию, а также на собственников (иных законных владельцев) указанных объектов.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11. Размещение печатных агитационных материалов осуществляется в местах, определяемых Администрацией в соответствии с законодательством Российской Федерации и Костромской области о выборах и референдумах. Уборка размещенных агитационных материалов осуществляется в течение 1 месяца после окончания агитационного периода лицами, разместившими соответствующие материалы.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11. Обеспечение чистоты при производстве земляных, ремонтных и иных видов работ.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Требования к производству земляных работ распространяются на всех юридических и физических лиц (в том числе и индивидуальных предпринимателей), осуществляющих или планирующих осуществлять производство земляных работ на территории Северного сельского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 Производство земляных работ должно осуществляться только на основании специального письменного разрешения - разрешения на производство земляных работ (далее - разрешения). Порядок, сроки и последовательность выдачи разрешения на производство земляных работ, регулируется Административным регламентом предоставления муниципальной услуги, утвержденного Администрацией Северного сельского поселения.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 Вскрытие дорожных покрытий, тротуаров, газонов, а также разрытие других мест общественного пользования при строительстве или ремонте подземных сетей и надземных сооружений осуществляется в соответствии с требованиями, установленными администрацией поселения, в границах и в сроки, указанные в разрешении.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4. При производстве работ запрещается: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1)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производить откачку воды из колодцев, траншей, котлованов непосредственно на тротуары и проезжую часть улиц;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3) оставлять на проезжей части и тротуарах, газонах землю и строительный мусор после окончания работ;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 занимать излишнюю площадь под складирование, ограждение работ сверх установленных границ;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5) загромождать проходы и въезды во дворы, нарушать нормальный проезд транспорта и движение пешеходов;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6) 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12. Правила содержания территории домовладений, садоводческих, огороднических и дачных некоммерческих объединений граждан, индивидуальных гаражей и </w:t>
      </w:r>
      <w:proofErr w:type="gramStart"/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гаражных кооперативов</w:t>
      </w:r>
      <w:proofErr w:type="gramEnd"/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построек на них.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Владельцы или пользователи домовладений, в том числе используемых для сезонного и временного проживания, обязаны: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1) своевременно производить капитальный и текущий ремонт домовладения, а также ремонт и покраску надворных построек, изгородей;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при капитальном ремонте дома оконные и дверные проемы в случае нарушения их целостности должны быть зашиты специальными щитами, прилегающая территория должна быть убрана от мусора, обнесена забором;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3) иметь договор со специализированной организацией на вывоз отходов (или иные документы, подтверждающие наличие договорных отношений со специализированной организацией) либо документы, подтверждающие самостоятельный вывоз отходов на полигон отходов;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4) содержать в исправном состоянии выгребные ямы и наружные туалеты;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5) не допускать повреждений подземных коммуникаций, расположенных на территории домовладения, обеспечивать их сохранность;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6) обеспечивать своевременный допуск на территорию домовладения работников аварийных, спасательных, эксплуатационных служб для производства соответствующих работ;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7) не допускать длительного (свыше 30 дней) хранения топлива, удобрений, строительных и других материалов на фасадной части прилегающей к домовладению территории (переулках, проходах, проездах);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8) производить регулярную уборку территории домовладения в границах, определенных границами земельного участка на основании документов, подтверждающих право собственности, владения, пользования земельным участком;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9) обеспечить наружное освещение указателей с названиями улиц и номерами домов;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10) в летнее время своевременно производить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окос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травы на прилегающей к домовладению территории;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11) в зимнее время своевременно очищать прилегающую территорию от снега, льда и производить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противогололедную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подсыпку.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 Запрещается на территории домовладения и прилегающей к домовладению территории: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>1) хранить разукомплектованные технику, механизмы, автомобили;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осуществлять мойку автотранспортных средств, слив бензина и масел;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3) выбрасывать мусор, твердые и жидкие бытовые отходы за исключением специально отведенных мест;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4) пользоваться поглощающими ямами, производить откачку (слив) нечистот из ям на поверхность земли, закапывать мусор и отходы в землю;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5) сжигать мусор, бытовые отходы, листья, обрезки деревьев и кустарников;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6) загромождать строительными материалами, ящиками, временными сооружениями и другими предметами.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6. Содержание домашних животных, скота, птицы и пчел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1. Правила содержания домашних животных, скота, птицы и пчел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Выгул и дрессировка собак производятся владельцами собак с соблюдением требований Закона Костромской области от 13.08.2010 № 154-ОЗ «О содержании собак и кошек в Костромской области».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 Домашний скот и птица содержатся в пределах земельного участка собственника согласно категории земель, находящихся в его собственности или ином законном основании.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Владельцы сельскохозяйственных животных обязаны сопровождать сельскохозяйственных животных до мест выпаса и обратно.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Выпас скота </w:t>
      </w:r>
      <w:proofErr w:type="gram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вне мест</w:t>
      </w:r>
      <w:proofErr w:type="gram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предусмотренных для их выпаса не допускается.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 Для целей настоящей статьи термин «сельскохозяйственные животные» используется в значении, предусмотренном частью 3 статьи 5.2 Кодекса Костромской области об административных правонарушениях.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4. Установление требований к размещению и обустройству пасек на территории поселения производится в соответствии с Законом Костромской области от 9 марта 2007 года N 124-4-ЗКО "О размещении и обустройстве пасек в населенных пунктах Костромской области".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2. Правила содержания домашних животных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Содержание животных в отдельной квартире (доме), занятой одной семьей, допускается при условии соблюдения санитарно-гигиенических, ветеринарно-санитарных правил, а в квартирах (домах), занятых несколькими семьями, при получении согласия всех проживающих в них совершеннолетних граждан.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частного домовладения собаки содержатся на привязи. Допускается содержание собак на территории частного домовладения в свободном выгуле при обеспечении безопасности граждан и наличии ограничивающего преодоление собакой ограждения.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 При детских учреждениях, лечебных учреждениях, торговых предприятиях по согласованию с органами ветеринарной и санитарной служб разрешается содержать сторожевых собак, в условиях, исключающих возможность контакта с детьми и посетителями.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 Перевозка животных любым видом транспорта разрешается с соблюдением установленных норм и правил пользования соответствующим транспортным средством.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 Владельцы собак, кошек и других домашних животных обязаны: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1) проводить вакцинацию животных против особо опасных заболеваний;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осуществлять регистрацию собак в трехмесячном возрасте (собаки, приобретенные в возрасте старше трех месяцев, регистрируются в течение недели со дня приобретения);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3) осуществлять перерегистрацию собак до конца первого квартала текущего года;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4) поддерживать санитарное состояние жилого помещения и прилегающей территории в случае дефекации животных в подъездах, на тротуарах, асфальтовых и мощеных покрытиях, детских площадках и других местах общего пользования. При прохождении к месту выгула сопровождающее лицо обязано немедленно убрать экскременты животного;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5) поддерживать санитарное состояние земельного участка и прилегающей к частному домовладению территории в случае дефекации животных;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6) не допускать агрессивного поведения собаки, принимать необходимые меры, обеспечивающие безопасность людей и животных, предотвращать причинение вреда гражданам, а также животным и иному имуществу;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7) принимать необходимые меры и не допускать поведения собаки, нарушающего покой граждан и тишину с 23 до 7 часов;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8) устанавливать предупреждающие указатели в местах, доступных для всеобщего обозрения, при наличии собаки на территории частного домовладения или охраняемой территории;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9) при отказе от дальнейшего содержания домашнего животного доставлять его в ветеринарное учреждение для проведения эвтаназии (усыпления) и последующей утилизации;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10) гуманно обращаться с животными, не оставлять их без пищи, воды, а в случае заболевания животного - вовремя обратиться за ветеринарной помощью.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5. Владельцам животных запрещается: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1) выгул собак без поводка и намордника, а также несовершеннолетними лицами и лицами в состоянии алкогольного или наркотического опьянения;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выгул собак на озелененных территориях, территориях дошкольных и школьных учреждений, придомовых детских площадках и иных местах нахождения малолетних детей;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3) купание животных на пляжах и территориях, отведенных для купания и отдыха людей;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4) натравливать собак на людей или животных;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5) находиться с животными в магазинах, на предприятиях общественного питания, бытового обслуживания населения, в образовательных учреждениях, учреждениях здравоохранения и иных общественных зданиях, если иное не предусмотрено владельцами указанных мест.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7. Стоянка (хранение) транспортных средств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E5">
        <w:rPr>
          <w:rFonts w:ascii="Times New Roman" w:hAnsi="Times New Roman"/>
          <w:sz w:val="28"/>
          <w:szCs w:val="28"/>
          <w:lang w:eastAsia="ru-RU"/>
        </w:rPr>
        <w:t xml:space="preserve">1. Органы местного самоуправления создают и обеспечивают функционирование парковок (парковочных мест) в границах населенных пунктов в порядке, установленном Федеральным законом от 8 ноября 2007 </w:t>
      </w:r>
      <w:r w:rsidRPr="006010E5">
        <w:rPr>
          <w:rFonts w:ascii="Times New Roman" w:hAnsi="Times New Roman"/>
          <w:sz w:val="28"/>
          <w:szCs w:val="28"/>
          <w:lang w:eastAsia="ru-RU"/>
        </w:rPr>
        <w:lastRenderedPageBreak/>
        <w:t>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 Стоянка (хранение) транспортных средств на придомовых и внутриквартальных территориях должна обеспечивать беспрепятственное продвижение уборочной и специальной техники.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 Разукомплектованное транспортное средство подлежит вывозу в порядке, установленном органом местного самоуправления.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8. Содержание наземных частей линейных сооружений и коммуникаций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Наружные инженерные коммуникации (тепловые сети, газопровод, электросети, трубопроводы горячего водоснабжения и другие коммуникации) должны находиться в исправном состоянии, а прилегающая к ним территория содержаться в чистоте.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 Не допускается повреждение наземных частей смотровых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Не допускается отсутствие или загрязнение крышек люков смотровых колодцев, отклонение крышек люков смотровых колодцев относительно уровня дорожного или тротуарного покрытия более 2,0 сантиметров, отсутствие наружной изоляции наземных линий теплосети, газо-, топливо- и </w:t>
      </w:r>
      <w:proofErr w:type="gram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водопроводов</w:t>
      </w:r>
      <w:proofErr w:type="gram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4. Обследование смотровых колодцев и их очистка производятся хозяйствующими субъектами, у которых эти объекты находятся во владении, по утвержденным этими хозяйствующими субъектами графикам, но не реже двух раз в год. Вне графика очистка производится в случае засорения и (или) заиливания.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Разрушенные крышки люков (в период ремонта-решетки) смотровых колодцев, а также смотровые колодцы на которых отсутствуют крышки и решетки должны быть ограждены и обозначены соответствующими предупредительными знаками. Их замена должна быть произведена в течении трех часов с момента получения информации о таких нарушениях от граждан или юридических лиц либо с момента непосредственного обнаружения лицами, осуществляющими соответствующий контроль.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5. Владельцы территорий, на которых расположены люки смотровых колодцев, узлы управления инженерными сетями, а также источники пожарного водоснабжения (пожарные гидранты, водоемы) должны обеспечивать доступ к указанным объектам хозяйствующим субъектам, в собственности либо на обслуживании которых они находятся.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6. В целях поддержания нормальных условий эксплуатации внутриквартальных и домовых сетей физическим и юридическим лицам запрещается: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1) самовольно открывать крышки колодцев и регулировать запорные устройства на сетях водопровода, канализации, теплотрасс (кроме специализированных организаций);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производить какие-либо работы на данных сетях без разрешения эксплуатирующих организаций;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3) размещать над уличными, дворовыми сетями водопровода, канализации, теплотрасс объекты постоянного и временного характера, заваливать трассы инженерных коммуникаций строительными материалами, мусором;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4) оставлять колодцы неплотно закрытыми и закрывать разбитыми крышками;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5) отводить поверхностные воды в систему канализации;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6) пользоваться пожарными гидрантами в хозяйственных целях;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7) производить забор воды от уличных колонок с помощью шлангов;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8) производить разборку уличных колонок;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9) при производстве земляных и дорожных работ на улицах и внутриквартальных территориях сбивать люки или крышки и засыпать грунтом колодцы подземных коммуникаций, при асфальтировании - покрывать их асфальтом.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7.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расположения. Пожарные гидранты должны находиться в исправном состоянии и в зимний период должны быть утеплены.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9. Содержание зеленных насаждений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9.1. Содержание и благоустройство газонов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Высота травяного покрова на газонах не должна превышать 20 сантиметров.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 Срезанную траву, опавшие листья убирают и вывозят на специально оборудованные полигоны и другие места.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9.2. Рубка древесно-кустарниковой растительности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Рубка древесно-кустарниковой растительности производится в соответствии с Законом Костромской области от 5 октября 2007 года N 194-4-ЗКО "О зеленых насаждениях населенных пунктов Костромской области".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9.3. Порядок обеспечения сохранности зеленых насаждений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 садах, парках, скверах и на иных территориях, относящимся к местам общественного пользования, где имеются зеленые насаждения, запрещается: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2) ремонт, слив и сброс отходов, мойка автотранспортных средств, установка боксовых гаражей и тентов типа "ракушка", "пенал" и аналогичных сооружений;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3) повреждать, уничтожать деревья, кустарники, газоны, цветы;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4) выгуливать домашних животных;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5) самовольно раскапывать участки под огороды;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6) расклеивать объявления на деревьях.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10. Содержание и использование водоемов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РФ, другими федеральными законами.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Использование водных объектов общего пользования осуществляется в соответствии с правилами охраны жизни людей на водных объектах, утвержденными в порядке, определяемом Правительством Российской Федерации, а также исходя </w:t>
      </w:r>
      <w:proofErr w:type="gram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из устанавливаемых органами</w:t>
      </w:r>
      <w:proofErr w:type="gram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местного самоуправления правил использования водных объектов для личных и бытовых нужд.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 Водные объекты, используемые в целях питьевого и хозяйственно-бытового водоснабжения, купания, занятий спортом, отдыха и в лечебных целях, в том числе водные объекты, расположенные в черте сельского поселения, не должны являться источниками биологических, химических и физических факторов вредного воздействия на человека.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4. Собственники водных объектов осуществляют мероприятия по охране водных объектов, предотвращению их загрязнения, засорения и истощения вод, а также меры по ликвидации последствий указанных явлений. Охрана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осуществляется исполнительными органами государственной власти или органами местного самоуправления в пределах их полномочий в соответствии с действующим законодательством Российской Федерации.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5. При использовании водных объектов физические лица, юридические лица обязаны осуществлять водохозяйственные мероприятия и мероприятия по охране водных объектов в соответствии с действующим законодательством.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</w:t>
      </w: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меры по ограничению, приостановлению или запрещению использования указанных водных объектов.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7. Запрещается: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Сброс в водные объекты сточных вод, содержание в которых радиоактивных веществ, пестицидов,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других опасных для здоровья человека веществ и соединений превышает нормативы допустимого воздействия на водные объекты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11.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Целью вовлечения в принятие решений и реализацию проектов, реальный учет мнения всех субъектов развития населенных пунктов, повышает их удовлетворенность состоянием населенных пунктов, снижение количества и глубины несогласованностей, противоречий и конфликтов, повышение согласованности и доверия между органами муниципальной власти и населением.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Формами общественного участия в процессе благоустройства являются: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а) публичные слушания по проектам;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б) общественные обсуждения проектов;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в) обсуждение в социальных сетях;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г) направление предложений по проекту через официальный сайт;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д) проведение консультаций с активными жителями, депутатами органов местного самоуправления, старостами, членами общественного совета и ветеранской организации;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е) общественный контроль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ж) общественный контроль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Для осуществления участия граждан в процессе принятия решений и реализации проектов комплексного благоустройства осуществляется: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б) определение основных видов активностей, функциональных зон и их взаимного расположения на выбранной территории;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г) консультации в выборе типов покрытий, с учетом функционального зонирования территории;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д) консультации по предполагаемым типам озеленения;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е) консультации по предполагаемым типам освещения и осветительного оборудования;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з)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Для информирования общественности применяются следующие формы (одна или несколько):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а) работа с местными СМИ, охватывающими широкий круг людей разных возрастных групп и потенциальные аудитории проекта;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б)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в) информирование местных жителей через школы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г) индивидуальные приглашения участников встречи лично, по электронной почте или по телефону;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использование социальных сетей и </w:t>
      </w:r>
      <w:proofErr w:type="spellStart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обеспечения донесения информации до различных сообществ;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е)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Для информирования могут использоваться и иные формы.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Механизмами общественного участия являются: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использование таких инструментов, как: анкетирование, опросы, интервьюирование,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картирование, проведение фокус-групп, работа с отдельными группами пользователей,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организация проектных семинаров,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проведение оценки эксплуатации территории.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участии опытного модератора, имеющего нейтральную позицию по отношению ко всем участникам проектного процесса.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По итогам встреч и любых других форматов общественных обсуждений должен быть формируется отчет о встрече, отчет размещается на официальном сайте муниципалитета для отслеживания населением процесса развития проекта.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12. Заключительные положения настоящих Правил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1. Администрация Северного сельского поселения осуществляет контроль в пределах своей компетенции за соблюдением физическими и юридическими лицами Правил благоустройства и санитарного содержания.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2. В случае выявления фактов нарушений Правил благоустройства и санитарного содержания должностные лица: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выдают предписание об устранении нарушений;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составляют протокол об административном правонарушении в порядке, установленном действующим законодательством;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- обращаются в суд с заявлением (исковым заявлением) о признании незаконными действий (бездействия) физических и (или) юридических лиц, нарушающих Правила благоустройства и санитарного содержания, и о возмещении ущерба.</w:t>
      </w:r>
    </w:p>
    <w:p w:rsidR="009E756B" w:rsidRPr="006010E5" w:rsidRDefault="009E756B" w:rsidP="00C74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0E5">
        <w:rPr>
          <w:rFonts w:ascii="Times New Roman" w:hAnsi="Times New Roman"/>
          <w:color w:val="000000"/>
          <w:sz w:val="28"/>
          <w:szCs w:val="28"/>
          <w:lang w:eastAsia="ru-RU"/>
        </w:rPr>
        <w:t>3. Нарушение настоящих Правил влечет наступление административной ответственности в соответствии с действующим законодательством. При этом привлечение к ответственности не освобождает виновного от обязанности устранить допущенное нарушение и возместить причинённый ущерб (в случае его причинения).</w:t>
      </w:r>
    </w:p>
    <w:p w:rsidR="009E756B" w:rsidRPr="006010E5" w:rsidRDefault="009E756B" w:rsidP="00C7462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756B" w:rsidRPr="006010E5" w:rsidRDefault="009E756B" w:rsidP="00C74626">
      <w:pPr>
        <w:spacing w:after="0"/>
        <w:rPr>
          <w:rFonts w:ascii="Times New Roman" w:hAnsi="Times New Roman"/>
          <w:sz w:val="28"/>
          <w:szCs w:val="28"/>
        </w:rPr>
      </w:pPr>
    </w:p>
    <w:sectPr w:rsidR="009E756B" w:rsidRPr="006010E5" w:rsidSect="00D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6F8E"/>
    <w:multiLevelType w:val="multilevel"/>
    <w:tmpl w:val="C01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2DA"/>
    <w:rsid w:val="00015873"/>
    <w:rsid w:val="000376BB"/>
    <w:rsid w:val="000A0640"/>
    <w:rsid w:val="000E358E"/>
    <w:rsid w:val="00107928"/>
    <w:rsid w:val="001410FE"/>
    <w:rsid w:val="001D12E0"/>
    <w:rsid w:val="001D319D"/>
    <w:rsid w:val="0021454A"/>
    <w:rsid w:val="00222B5B"/>
    <w:rsid w:val="002B39E1"/>
    <w:rsid w:val="00377578"/>
    <w:rsid w:val="00383DFA"/>
    <w:rsid w:val="003A22F4"/>
    <w:rsid w:val="003D1CC7"/>
    <w:rsid w:val="0041332C"/>
    <w:rsid w:val="00476F99"/>
    <w:rsid w:val="004E4053"/>
    <w:rsid w:val="005539A8"/>
    <w:rsid w:val="00572C44"/>
    <w:rsid w:val="00590C80"/>
    <w:rsid w:val="005F79B6"/>
    <w:rsid w:val="006010E5"/>
    <w:rsid w:val="00605544"/>
    <w:rsid w:val="00607629"/>
    <w:rsid w:val="006845AA"/>
    <w:rsid w:val="00763988"/>
    <w:rsid w:val="00780ABB"/>
    <w:rsid w:val="007C680F"/>
    <w:rsid w:val="007F2C60"/>
    <w:rsid w:val="0082135E"/>
    <w:rsid w:val="00853EA1"/>
    <w:rsid w:val="00866125"/>
    <w:rsid w:val="008F2C5E"/>
    <w:rsid w:val="009432DA"/>
    <w:rsid w:val="009663C6"/>
    <w:rsid w:val="009754CA"/>
    <w:rsid w:val="009B0AF1"/>
    <w:rsid w:val="009B739D"/>
    <w:rsid w:val="009E756B"/>
    <w:rsid w:val="00A75F31"/>
    <w:rsid w:val="00AB5C7E"/>
    <w:rsid w:val="00B450C7"/>
    <w:rsid w:val="00BA58EA"/>
    <w:rsid w:val="00BC5575"/>
    <w:rsid w:val="00C74626"/>
    <w:rsid w:val="00C812CC"/>
    <w:rsid w:val="00CB2E57"/>
    <w:rsid w:val="00CB693B"/>
    <w:rsid w:val="00CD0F5C"/>
    <w:rsid w:val="00CF01A2"/>
    <w:rsid w:val="00D65548"/>
    <w:rsid w:val="00D92E22"/>
    <w:rsid w:val="00DA247C"/>
    <w:rsid w:val="00DE1FF6"/>
    <w:rsid w:val="00ED4ED0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920345"/>
  <w15:docId w15:val="{CDF88CE6-879C-4AA9-8A06-7C1A46C9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43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432DA"/>
    <w:rPr>
      <w:rFonts w:cs="Times New Roman"/>
      <w:b/>
      <w:bCs/>
    </w:rPr>
  </w:style>
  <w:style w:type="character" w:styleId="a5">
    <w:name w:val="Emphasis"/>
    <w:uiPriority w:val="99"/>
    <w:qFormat/>
    <w:rsid w:val="00015873"/>
    <w:rPr>
      <w:rFonts w:cs="Times New Roman"/>
      <w:i/>
      <w:iCs/>
    </w:rPr>
  </w:style>
  <w:style w:type="character" w:customStyle="1" w:styleId="reputation">
    <w:name w:val="reputation"/>
    <w:uiPriority w:val="99"/>
    <w:rsid w:val="005F79B6"/>
    <w:rPr>
      <w:rFonts w:cs="Times New Roman"/>
    </w:rPr>
  </w:style>
  <w:style w:type="paragraph" w:customStyle="1" w:styleId="Standard">
    <w:name w:val="Standard"/>
    <w:rsid w:val="006010E5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458">
          <w:marLeft w:val="60"/>
          <w:marRight w:val="6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38</Pages>
  <Words>14415</Words>
  <Characters>82167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12</cp:revision>
  <cp:lastPrinted>2019-09-17T09:20:00Z</cp:lastPrinted>
  <dcterms:created xsi:type="dcterms:W3CDTF">2019-09-17T08:55:00Z</dcterms:created>
  <dcterms:modified xsi:type="dcterms:W3CDTF">2019-09-24T20:09:00Z</dcterms:modified>
</cp:coreProperties>
</file>