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2B3" w:rsidRPr="00D3763E" w:rsidRDefault="00E622B3" w:rsidP="00E622B3">
      <w:pPr>
        <w:spacing w:after="0" w:line="240" w:lineRule="auto"/>
        <w:jc w:val="center"/>
        <w:rPr>
          <w:rFonts w:ascii="Times New Roman" w:eastAsia="Times New Roman" w:hAnsi="Times New Roman" w:cs="Times New Roman"/>
          <w:b/>
          <w:bCs/>
          <w:sz w:val="28"/>
          <w:szCs w:val="28"/>
        </w:rPr>
      </w:pPr>
      <w:r w:rsidRPr="00D3763E">
        <w:rPr>
          <w:rFonts w:ascii="Times New Roman" w:hAnsi="Times New Roman" w:cs="Times New Roman"/>
          <w:noProof/>
          <w:sz w:val="28"/>
          <w:szCs w:val="28"/>
        </w:rPr>
        <w:drawing>
          <wp:inline distT="0" distB="0" distL="0" distR="0">
            <wp:extent cx="543560" cy="664845"/>
            <wp:effectExtent l="0" t="0" r="8890" b="1905"/>
            <wp:docPr id="1" name="Рисунок 1" descr="01-герб"/>
            <wp:cNvGraphicFramePr/>
            <a:graphic xmlns:a="http://schemas.openxmlformats.org/drawingml/2006/main">
              <a:graphicData uri="http://schemas.openxmlformats.org/drawingml/2006/picture">
                <pic:pic xmlns:pic="http://schemas.openxmlformats.org/drawingml/2006/picture">
                  <pic:nvPicPr>
                    <pic:cNvPr id="3" name="Рисунок 3" descr="01-герб"/>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560" cy="664845"/>
                    </a:xfrm>
                    <a:prstGeom prst="rect">
                      <a:avLst/>
                    </a:prstGeom>
                    <a:noFill/>
                    <a:ln>
                      <a:noFill/>
                    </a:ln>
                  </pic:spPr>
                </pic:pic>
              </a:graphicData>
            </a:graphic>
          </wp:inline>
        </w:drawing>
      </w:r>
    </w:p>
    <w:p w:rsidR="00E622B3" w:rsidRPr="00D3763E" w:rsidRDefault="00E622B3" w:rsidP="00E622B3">
      <w:pPr>
        <w:spacing w:after="0"/>
        <w:ind w:left="180"/>
        <w:jc w:val="center"/>
        <w:rPr>
          <w:rFonts w:ascii="Times New Roman" w:hAnsi="Times New Roman" w:cs="Times New Roman"/>
          <w:sz w:val="28"/>
          <w:szCs w:val="28"/>
        </w:rPr>
      </w:pPr>
      <w:r w:rsidRPr="00D3763E">
        <w:rPr>
          <w:rFonts w:ascii="Times New Roman" w:hAnsi="Times New Roman" w:cs="Times New Roman"/>
          <w:sz w:val="28"/>
          <w:szCs w:val="28"/>
        </w:rPr>
        <w:t>СОВЕТ НАРОДНЫХ ДЕПУТАТОВ</w:t>
      </w:r>
    </w:p>
    <w:p w:rsidR="00E622B3" w:rsidRPr="00D3763E" w:rsidRDefault="00E622B3" w:rsidP="00E622B3">
      <w:pPr>
        <w:spacing w:after="0"/>
        <w:ind w:left="180" w:firstLine="720"/>
        <w:jc w:val="center"/>
        <w:rPr>
          <w:rFonts w:ascii="Times New Roman" w:hAnsi="Times New Roman" w:cs="Times New Roman"/>
          <w:sz w:val="28"/>
          <w:szCs w:val="28"/>
        </w:rPr>
      </w:pPr>
      <w:r w:rsidRPr="00D3763E">
        <w:rPr>
          <w:rFonts w:ascii="Times New Roman" w:hAnsi="Times New Roman" w:cs="Times New Roman"/>
          <w:sz w:val="28"/>
          <w:szCs w:val="28"/>
        </w:rPr>
        <w:t>РОЖДЕСТВЕНСКО-ХАВСКОГО СЕЛЬСКОГО ПОСЕЛЕНИЯ</w:t>
      </w:r>
    </w:p>
    <w:p w:rsidR="00E622B3" w:rsidRPr="00D3763E" w:rsidRDefault="00E622B3" w:rsidP="00E622B3">
      <w:pPr>
        <w:spacing w:after="0"/>
        <w:ind w:left="180" w:firstLine="720"/>
        <w:jc w:val="center"/>
        <w:rPr>
          <w:rFonts w:ascii="Times New Roman" w:hAnsi="Times New Roman" w:cs="Times New Roman"/>
          <w:sz w:val="28"/>
          <w:szCs w:val="28"/>
        </w:rPr>
      </w:pPr>
      <w:r w:rsidRPr="00D3763E">
        <w:rPr>
          <w:rFonts w:ascii="Times New Roman" w:hAnsi="Times New Roman" w:cs="Times New Roman"/>
          <w:sz w:val="28"/>
          <w:szCs w:val="28"/>
        </w:rPr>
        <w:t>НОВОУСМАНСКОГО МУНИЦИПАЛЬНОГО РАЙОНА</w:t>
      </w:r>
    </w:p>
    <w:p w:rsidR="00E622B3" w:rsidRPr="00D3763E" w:rsidRDefault="00E622B3" w:rsidP="00E622B3">
      <w:pPr>
        <w:spacing w:after="0"/>
        <w:ind w:left="180" w:firstLine="720"/>
        <w:jc w:val="center"/>
        <w:rPr>
          <w:rFonts w:ascii="Times New Roman" w:hAnsi="Times New Roman" w:cs="Times New Roman"/>
          <w:sz w:val="28"/>
          <w:szCs w:val="28"/>
        </w:rPr>
      </w:pPr>
      <w:r w:rsidRPr="00D3763E">
        <w:rPr>
          <w:rFonts w:ascii="Times New Roman" w:hAnsi="Times New Roman" w:cs="Times New Roman"/>
          <w:sz w:val="28"/>
          <w:szCs w:val="28"/>
        </w:rPr>
        <w:t>ВОРОНЕЖСКОЙ ОБЛАСТИ</w:t>
      </w:r>
    </w:p>
    <w:p w:rsidR="00E622B3" w:rsidRPr="00D3763E" w:rsidRDefault="00E622B3" w:rsidP="00E622B3">
      <w:pPr>
        <w:spacing w:after="0"/>
        <w:rPr>
          <w:rFonts w:ascii="Times New Roman" w:eastAsia="Times New Roman" w:hAnsi="Times New Roman" w:cs="Times New Roman"/>
          <w:b/>
          <w:sz w:val="28"/>
          <w:szCs w:val="28"/>
        </w:rPr>
      </w:pPr>
    </w:p>
    <w:p w:rsidR="00E622B3" w:rsidRPr="00D3763E" w:rsidRDefault="00E622B3" w:rsidP="00E622B3">
      <w:pPr>
        <w:spacing w:after="0"/>
        <w:jc w:val="center"/>
        <w:rPr>
          <w:rFonts w:ascii="Times New Roman" w:hAnsi="Times New Roman" w:cs="Times New Roman"/>
          <w:sz w:val="28"/>
          <w:szCs w:val="28"/>
        </w:rPr>
      </w:pPr>
      <w:r w:rsidRPr="00D3763E">
        <w:rPr>
          <w:rFonts w:ascii="Times New Roman" w:hAnsi="Times New Roman" w:cs="Times New Roman"/>
          <w:sz w:val="28"/>
          <w:szCs w:val="28"/>
        </w:rPr>
        <w:t>Р Е Ш Е Н И Е</w:t>
      </w:r>
    </w:p>
    <w:p w:rsidR="00E622B3" w:rsidRPr="00D3763E" w:rsidRDefault="00E622B3" w:rsidP="00E622B3">
      <w:pPr>
        <w:spacing w:after="0"/>
        <w:jc w:val="center"/>
        <w:rPr>
          <w:rFonts w:ascii="Times New Roman" w:hAnsi="Times New Roman" w:cs="Times New Roman"/>
          <w:b/>
          <w:sz w:val="28"/>
          <w:szCs w:val="28"/>
        </w:rPr>
      </w:pPr>
    </w:p>
    <w:p w:rsidR="00E622B3" w:rsidRPr="00D3763E" w:rsidRDefault="00E622B3" w:rsidP="00E622B3">
      <w:pPr>
        <w:pStyle w:val="b0"/>
        <w:tabs>
          <w:tab w:val="left" w:pos="0"/>
        </w:tabs>
        <w:rPr>
          <w:szCs w:val="28"/>
        </w:rPr>
      </w:pPr>
      <w:r>
        <w:rPr>
          <w:szCs w:val="28"/>
        </w:rPr>
        <w:t xml:space="preserve">от 11 февраля 2020 </w:t>
      </w:r>
      <w:r w:rsidRPr="00D3763E">
        <w:rPr>
          <w:szCs w:val="28"/>
        </w:rPr>
        <w:t xml:space="preserve">г. № </w:t>
      </w:r>
      <w:r>
        <w:rPr>
          <w:szCs w:val="28"/>
        </w:rPr>
        <w:t xml:space="preserve"> 191</w:t>
      </w:r>
    </w:p>
    <w:p w:rsidR="00E622B3" w:rsidRPr="00D3763E" w:rsidRDefault="00E622B3" w:rsidP="00E622B3">
      <w:pPr>
        <w:spacing w:after="0"/>
        <w:rPr>
          <w:rFonts w:ascii="Times New Roman" w:hAnsi="Times New Roman" w:cs="Times New Roman"/>
          <w:sz w:val="28"/>
          <w:szCs w:val="28"/>
        </w:rPr>
      </w:pPr>
      <w:r w:rsidRPr="00D3763E">
        <w:rPr>
          <w:rFonts w:ascii="Times New Roman" w:hAnsi="Times New Roman" w:cs="Times New Roman"/>
          <w:sz w:val="28"/>
          <w:szCs w:val="28"/>
        </w:rPr>
        <w:t xml:space="preserve">с. Рождественская Хава </w:t>
      </w:r>
    </w:p>
    <w:p w:rsidR="00E622B3" w:rsidRDefault="00E622B3" w:rsidP="00E622B3">
      <w:pPr>
        <w:pStyle w:val="ConsNonformat"/>
        <w:widowControl/>
        <w:ind w:right="0"/>
        <w:rPr>
          <w:rFonts w:ascii="Times New Roman" w:hAnsi="Times New Roman" w:cs="Times New Roman"/>
          <w:sz w:val="28"/>
          <w:szCs w:val="28"/>
        </w:rPr>
      </w:pPr>
    </w:p>
    <w:p w:rsidR="00E622B3" w:rsidRDefault="00E622B3" w:rsidP="00E622B3">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Об отчёте главы </w:t>
      </w:r>
    </w:p>
    <w:p w:rsidR="00E622B3" w:rsidRDefault="00E622B3" w:rsidP="00E622B3">
      <w:pPr>
        <w:pStyle w:val="ConsNonformat"/>
        <w:widowControl/>
        <w:ind w:right="0"/>
        <w:rPr>
          <w:rFonts w:ascii="Times New Roman" w:hAnsi="Times New Roman" w:cs="Times New Roman"/>
          <w:sz w:val="28"/>
          <w:szCs w:val="28"/>
        </w:rPr>
      </w:pPr>
      <w:r w:rsidRPr="0089616E">
        <w:rPr>
          <w:rFonts w:ascii="Times New Roman" w:hAnsi="Times New Roman" w:cs="Times New Roman"/>
          <w:sz w:val="28"/>
          <w:szCs w:val="28"/>
        </w:rPr>
        <w:t xml:space="preserve">Рождественско-Хавского сельского </w:t>
      </w:r>
    </w:p>
    <w:p w:rsidR="00E622B3" w:rsidRDefault="00E622B3" w:rsidP="00E622B3">
      <w:pPr>
        <w:pStyle w:val="ConsNonformat"/>
        <w:widowControl/>
        <w:ind w:right="0"/>
        <w:rPr>
          <w:rFonts w:ascii="Times New Roman" w:hAnsi="Times New Roman" w:cs="Times New Roman"/>
          <w:sz w:val="28"/>
          <w:szCs w:val="28"/>
        </w:rPr>
      </w:pPr>
      <w:r w:rsidRPr="0089616E">
        <w:rPr>
          <w:rFonts w:ascii="Times New Roman" w:hAnsi="Times New Roman" w:cs="Times New Roman"/>
          <w:sz w:val="28"/>
          <w:szCs w:val="28"/>
        </w:rPr>
        <w:t>поселени</w:t>
      </w:r>
      <w:r>
        <w:rPr>
          <w:rFonts w:ascii="Times New Roman" w:hAnsi="Times New Roman" w:cs="Times New Roman"/>
          <w:sz w:val="28"/>
          <w:szCs w:val="28"/>
        </w:rPr>
        <w:t>я Новоусманского муниципального</w:t>
      </w:r>
    </w:p>
    <w:p w:rsidR="00E622B3" w:rsidRDefault="00E622B3" w:rsidP="00E622B3">
      <w:pPr>
        <w:pStyle w:val="ConsNonformat"/>
        <w:widowControl/>
        <w:ind w:right="0"/>
        <w:rPr>
          <w:rFonts w:ascii="Times New Roman" w:hAnsi="Times New Roman" w:cs="Times New Roman"/>
          <w:sz w:val="28"/>
          <w:szCs w:val="28"/>
        </w:rPr>
      </w:pPr>
      <w:r w:rsidRPr="0089616E">
        <w:rPr>
          <w:rFonts w:ascii="Times New Roman" w:hAnsi="Times New Roman" w:cs="Times New Roman"/>
          <w:sz w:val="28"/>
          <w:szCs w:val="28"/>
        </w:rPr>
        <w:t xml:space="preserve">района </w:t>
      </w:r>
      <w:r>
        <w:rPr>
          <w:rFonts w:ascii="Times New Roman" w:hAnsi="Times New Roman" w:cs="Times New Roman"/>
          <w:sz w:val="28"/>
          <w:szCs w:val="28"/>
        </w:rPr>
        <w:t>Воронежской области о работе администрации</w:t>
      </w:r>
    </w:p>
    <w:p w:rsidR="00E622B3" w:rsidRDefault="00E622B3" w:rsidP="00E622B3">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и Совета народных депутатов </w:t>
      </w:r>
      <w:r w:rsidRPr="0089616E">
        <w:rPr>
          <w:rFonts w:ascii="Times New Roman" w:hAnsi="Times New Roman" w:cs="Times New Roman"/>
          <w:sz w:val="28"/>
          <w:szCs w:val="28"/>
        </w:rPr>
        <w:t xml:space="preserve">Рождественско-Хавского </w:t>
      </w:r>
    </w:p>
    <w:p w:rsidR="00E622B3" w:rsidRPr="0089616E" w:rsidRDefault="00E622B3" w:rsidP="00E622B3">
      <w:pPr>
        <w:pStyle w:val="ConsNonformat"/>
        <w:widowControl/>
        <w:ind w:right="0"/>
        <w:rPr>
          <w:rFonts w:ascii="Times New Roman" w:hAnsi="Times New Roman" w:cs="Times New Roman"/>
          <w:sz w:val="28"/>
          <w:szCs w:val="28"/>
        </w:rPr>
      </w:pPr>
      <w:r>
        <w:rPr>
          <w:rFonts w:ascii="Times New Roman" w:hAnsi="Times New Roman" w:cs="Times New Roman"/>
          <w:sz w:val="28"/>
          <w:szCs w:val="28"/>
        </w:rPr>
        <w:t xml:space="preserve">сельского </w:t>
      </w:r>
      <w:r w:rsidRPr="0089616E">
        <w:rPr>
          <w:rFonts w:ascii="Times New Roman" w:hAnsi="Times New Roman" w:cs="Times New Roman"/>
          <w:sz w:val="28"/>
          <w:szCs w:val="28"/>
        </w:rPr>
        <w:t>поселени</w:t>
      </w:r>
      <w:r>
        <w:rPr>
          <w:rFonts w:ascii="Times New Roman" w:hAnsi="Times New Roman" w:cs="Times New Roman"/>
          <w:sz w:val="28"/>
          <w:szCs w:val="28"/>
        </w:rPr>
        <w:t>я за 2019 год</w:t>
      </w:r>
    </w:p>
    <w:p w:rsidR="00E622B3" w:rsidRDefault="00E622B3" w:rsidP="00E622B3">
      <w:pPr>
        <w:pStyle w:val="ConsNonformat"/>
        <w:widowControl/>
        <w:ind w:right="0"/>
        <w:jc w:val="both"/>
        <w:rPr>
          <w:rFonts w:ascii="Times New Roman" w:hAnsi="Times New Roman" w:cs="Times New Roman"/>
          <w:sz w:val="28"/>
        </w:rPr>
      </w:pPr>
    </w:p>
    <w:p w:rsidR="00E622B3" w:rsidRPr="00AD7A3E" w:rsidRDefault="00E622B3" w:rsidP="00E622B3">
      <w:pPr>
        <w:pStyle w:val="a5"/>
        <w:rPr>
          <w:b w:val="0"/>
        </w:rPr>
      </w:pPr>
      <w:r w:rsidRPr="00AD7A3E">
        <w:rPr>
          <w:b w:val="0"/>
        </w:rPr>
        <w:t xml:space="preserve">Совет народных депутатов Рождественско-Хавского сельского поселения Новоусманского муниципального района Воронежской области </w:t>
      </w:r>
    </w:p>
    <w:p w:rsidR="00E622B3" w:rsidRDefault="00E622B3" w:rsidP="00E622B3">
      <w:pPr>
        <w:pStyle w:val="ConsNonformat"/>
        <w:widowControl/>
        <w:ind w:right="0" w:firstLine="720"/>
        <w:rPr>
          <w:rFonts w:ascii="Times New Roman" w:hAnsi="Times New Roman" w:cs="Times New Roman"/>
          <w:sz w:val="28"/>
        </w:rPr>
      </w:pPr>
    </w:p>
    <w:p w:rsidR="00E622B3" w:rsidRDefault="00E622B3" w:rsidP="00E622B3">
      <w:pPr>
        <w:pStyle w:val="ConsNormal"/>
        <w:widowControl/>
        <w:ind w:right="0"/>
        <w:jc w:val="center"/>
        <w:rPr>
          <w:rFonts w:ascii="Times New Roman" w:hAnsi="Times New Roman" w:cs="Times New Roman"/>
          <w:sz w:val="28"/>
        </w:rPr>
      </w:pPr>
      <w:r>
        <w:rPr>
          <w:rFonts w:ascii="Times New Roman" w:hAnsi="Times New Roman" w:cs="Times New Roman"/>
          <w:sz w:val="28"/>
        </w:rPr>
        <w:t>Р Е Ш И Л :</w:t>
      </w:r>
    </w:p>
    <w:p w:rsidR="00E622B3" w:rsidRDefault="00E622B3" w:rsidP="00E622B3">
      <w:pPr>
        <w:pStyle w:val="ConsNormal"/>
        <w:widowControl/>
        <w:ind w:right="0"/>
        <w:jc w:val="both"/>
        <w:rPr>
          <w:rFonts w:ascii="Times New Roman" w:hAnsi="Times New Roman" w:cs="Times New Roman"/>
          <w:sz w:val="28"/>
        </w:rPr>
      </w:pPr>
    </w:p>
    <w:p w:rsidR="00E622B3" w:rsidRPr="003E1292" w:rsidRDefault="00E622B3" w:rsidP="00E622B3">
      <w:pPr>
        <w:pStyle w:val="ConsNonformat"/>
        <w:widowControl/>
        <w:numPr>
          <w:ilvl w:val="0"/>
          <w:numId w:val="1"/>
        </w:numPr>
        <w:ind w:right="0" w:firstLine="720"/>
        <w:jc w:val="both"/>
        <w:rPr>
          <w:rFonts w:ascii="Times New Roman" w:hAnsi="Times New Roman" w:cs="Times New Roman"/>
          <w:sz w:val="28"/>
        </w:rPr>
      </w:pPr>
      <w:r w:rsidRPr="003E1292">
        <w:rPr>
          <w:rFonts w:ascii="Times New Roman" w:hAnsi="Times New Roman" w:cs="Times New Roman"/>
          <w:sz w:val="28"/>
          <w:szCs w:val="28"/>
        </w:rPr>
        <w:t>Отчёт главы Рождественско-Хавского сельского поселения Новоусманского муниципального</w:t>
      </w:r>
      <w:r>
        <w:rPr>
          <w:rFonts w:ascii="Times New Roman" w:hAnsi="Times New Roman" w:cs="Times New Roman"/>
          <w:sz w:val="28"/>
          <w:szCs w:val="28"/>
        </w:rPr>
        <w:t xml:space="preserve"> </w:t>
      </w:r>
      <w:r w:rsidRPr="003E1292">
        <w:rPr>
          <w:rFonts w:ascii="Times New Roman" w:hAnsi="Times New Roman" w:cs="Times New Roman"/>
          <w:sz w:val="28"/>
          <w:szCs w:val="28"/>
        </w:rPr>
        <w:t>района Воронежской области о работе администрации</w:t>
      </w:r>
      <w:r>
        <w:rPr>
          <w:rFonts w:ascii="Times New Roman" w:hAnsi="Times New Roman" w:cs="Times New Roman"/>
          <w:sz w:val="28"/>
          <w:szCs w:val="28"/>
        </w:rPr>
        <w:t xml:space="preserve"> </w:t>
      </w:r>
      <w:r w:rsidRPr="003E1292">
        <w:rPr>
          <w:rFonts w:ascii="Times New Roman" w:hAnsi="Times New Roman" w:cs="Times New Roman"/>
          <w:sz w:val="28"/>
          <w:szCs w:val="28"/>
        </w:rPr>
        <w:t>и Совета народных депутатов Рождественско-Хавского сельского поселения за 201</w:t>
      </w:r>
      <w:r>
        <w:rPr>
          <w:rFonts w:ascii="Times New Roman" w:hAnsi="Times New Roman" w:cs="Times New Roman"/>
          <w:sz w:val="28"/>
          <w:szCs w:val="28"/>
        </w:rPr>
        <w:t>9</w:t>
      </w:r>
      <w:r w:rsidRPr="003E1292">
        <w:rPr>
          <w:rFonts w:ascii="Times New Roman" w:hAnsi="Times New Roman" w:cs="Times New Roman"/>
          <w:sz w:val="28"/>
          <w:szCs w:val="28"/>
        </w:rPr>
        <w:t xml:space="preserve"> год  </w:t>
      </w:r>
      <w:r>
        <w:rPr>
          <w:rFonts w:ascii="Times New Roman" w:hAnsi="Times New Roman" w:cs="Times New Roman"/>
          <w:sz w:val="28"/>
          <w:szCs w:val="28"/>
        </w:rPr>
        <w:t>принять к сведению</w:t>
      </w:r>
      <w:r w:rsidRPr="003E1292">
        <w:rPr>
          <w:rFonts w:ascii="Times New Roman" w:hAnsi="Times New Roman" w:cs="Times New Roman"/>
          <w:sz w:val="28"/>
          <w:szCs w:val="28"/>
        </w:rPr>
        <w:t>.</w:t>
      </w:r>
    </w:p>
    <w:p w:rsidR="00E622B3" w:rsidRDefault="00E622B3" w:rsidP="00E622B3">
      <w:pPr>
        <w:pStyle w:val="ConsNonformat"/>
        <w:widowControl/>
        <w:ind w:right="0"/>
        <w:jc w:val="both"/>
        <w:rPr>
          <w:rFonts w:ascii="Times New Roman" w:hAnsi="Times New Roman" w:cs="Times New Roman"/>
          <w:sz w:val="28"/>
        </w:rPr>
      </w:pPr>
    </w:p>
    <w:p w:rsidR="00E622B3" w:rsidRDefault="00E622B3" w:rsidP="00E622B3">
      <w:pPr>
        <w:pStyle w:val="ConsNonformat"/>
        <w:widowControl/>
        <w:numPr>
          <w:ilvl w:val="0"/>
          <w:numId w:val="1"/>
        </w:numPr>
        <w:ind w:right="0" w:firstLine="720"/>
        <w:jc w:val="both"/>
        <w:rPr>
          <w:rFonts w:ascii="Times New Roman" w:hAnsi="Times New Roman" w:cs="Times New Roman"/>
          <w:sz w:val="28"/>
        </w:rPr>
      </w:pPr>
      <w:r>
        <w:rPr>
          <w:rFonts w:ascii="Times New Roman" w:hAnsi="Times New Roman" w:cs="Times New Roman"/>
          <w:sz w:val="28"/>
        </w:rPr>
        <w:t>Работу администрации</w:t>
      </w:r>
      <w:r>
        <w:rPr>
          <w:rFonts w:ascii="Times New Roman" w:hAnsi="Times New Roman" w:cs="Times New Roman"/>
          <w:sz w:val="28"/>
          <w:szCs w:val="28"/>
        </w:rPr>
        <w:t xml:space="preserve"> </w:t>
      </w:r>
      <w:r w:rsidRPr="003E1292">
        <w:rPr>
          <w:rFonts w:ascii="Times New Roman" w:hAnsi="Times New Roman" w:cs="Times New Roman"/>
          <w:sz w:val="28"/>
          <w:szCs w:val="28"/>
        </w:rPr>
        <w:t>и Совета народных депутатов Рождественско-Хавского сельского поселения за 201</w:t>
      </w:r>
      <w:r>
        <w:rPr>
          <w:rFonts w:ascii="Times New Roman" w:hAnsi="Times New Roman" w:cs="Times New Roman"/>
          <w:sz w:val="28"/>
          <w:szCs w:val="28"/>
        </w:rPr>
        <w:t>9</w:t>
      </w:r>
      <w:r w:rsidRPr="003E1292">
        <w:rPr>
          <w:rFonts w:ascii="Times New Roman" w:hAnsi="Times New Roman" w:cs="Times New Roman"/>
          <w:sz w:val="28"/>
          <w:szCs w:val="28"/>
        </w:rPr>
        <w:t xml:space="preserve"> год</w:t>
      </w:r>
      <w:r>
        <w:rPr>
          <w:rFonts w:ascii="Times New Roman" w:hAnsi="Times New Roman" w:cs="Times New Roman"/>
          <w:sz w:val="28"/>
          <w:szCs w:val="28"/>
        </w:rPr>
        <w:t xml:space="preserve"> </w:t>
      </w:r>
      <w:r>
        <w:rPr>
          <w:rFonts w:ascii="Times New Roman" w:hAnsi="Times New Roman" w:cs="Times New Roman"/>
          <w:sz w:val="28"/>
        </w:rPr>
        <w:t xml:space="preserve"> признать удовлетворительной.</w:t>
      </w:r>
    </w:p>
    <w:p w:rsidR="00E622B3" w:rsidRDefault="00E622B3" w:rsidP="00E622B3">
      <w:pPr>
        <w:pStyle w:val="ConsNonformat"/>
        <w:widowControl/>
        <w:ind w:right="0" w:firstLine="720"/>
        <w:jc w:val="both"/>
        <w:rPr>
          <w:rFonts w:ascii="Times New Roman" w:hAnsi="Times New Roman" w:cs="Times New Roman"/>
          <w:sz w:val="28"/>
        </w:rPr>
      </w:pPr>
    </w:p>
    <w:p w:rsidR="00E622B3" w:rsidRDefault="00E622B3" w:rsidP="00E622B3">
      <w:pPr>
        <w:pStyle w:val="ConsNonformat"/>
        <w:widowControl/>
        <w:ind w:right="0" w:firstLine="720"/>
        <w:jc w:val="both"/>
        <w:rPr>
          <w:rFonts w:ascii="Times New Roman" w:hAnsi="Times New Roman" w:cs="Times New Roman"/>
          <w:sz w:val="28"/>
        </w:rPr>
      </w:pPr>
    </w:p>
    <w:p w:rsidR="00E622B3" w:rsidRDefault="00E622B3" w:rsidP="00E622B3">
      <w:pPr>
        <w:pStyle w:val="2"/>
        <w:ind w:firstLine="720"/>
        <w:rPr>
          <w:rFonts w:ascii="Times New Roman" w:hAnsi="Times New Roman" w:cs="Times New Roman"/>
          <w:b w:val="0"/>
          <w:sz w:val="28"/>
          <w:szCs w:val="28"/>
        </w:rPr>
      </w:pPr>
      <w:r w:rsidRPr="001B3C6B">
        <w:rPr>
          <w:rFonts w:ascii="Times New Roman" w:hAnsi="Times New Roman" w:cs="Times New Roman"/>
          <w:b w:val="0"/>
          <w:sz w:val="28"/>
          <w:szCs w:val="28"/>
        </w:rPr>
        <w:t xml:space="preserve">Глава Рождественско-Хавского </w:t>
      </w:r>
    </w:p>
    <w:p w:rsidR="00E622B3" w:rsidRDefault="00E622B3" w:rsidP="00E622B3">
      <w:pPr>
        <w:pStyle w:val="2"/>
        <w:ind w:firstLine="720"/>
        <w:rPr>
          <w:rFonts w:ascii="Times New Roman" w:hAnsi="Times New Roman" w:cs="Times New Roman"/>
          <w:b w:val="0"/>
          <w:sz w:val="28"/>
          <w:szCs w:val="28"/>
        </w:rPr>
      </w:pPr>
      <w:r w:rsidRPr="001B3C6B">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 xml:space="preserve">                   </w:t>
      </w:r>
      <w:r w:rsidRPr="001B3C6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49404B">
        <w:rPr>
          <w:rFonts w:ascii="Times New Roman" w:hAnsi="Times New Roman" w:cs="Times New Roman"/>
          <w:b w:val="0"/>
          <w:sz w:val="28"/>
          <w:szCs w:val="28"/>
        </w:rPr>
        <w:t>М.А</w:t>
      </w:r>
      <w:r>
        <w:rPr>
          <w:rFonts w:ascii="Times New Roman" w:hAnsi="Times New Roman" w:cs="Times New Roman"/>
          <w:b w:val="0"/>
          <w:sz w:val="28"/>
          <w:szCs w:val="28"/>
        </w:rPr>
        <w:t>.</w:t>
      </w:r>
      <w:r w:rsidRPr="0049404B">
        <w:rPr>
          <w:rFonts w:ascii="Times New Roman" w:hAnsi="Times New Roman" w:cs="Times New Roman"/>
          <w:b w:val="0"/>
          <w:sz w:val="28"/>
          <w:szCs w:val="28"/>
        </w:rPr>
        <w:t xml:space="preserve"> Б</w:t>
      </w:r>
      <w:r>
        <w:rPr>
          <w:rFonts w:ascii="Times New Roman" w:hAnsi="Times New Roman" w:cs="Times New Roman"/>
          <w:b w:val="0"/>
          <w:sz w:val="28"/>
          <w:szCs w:val="28"/>
        </w:rPr>
        <w:t>ЫКОВСКИЙ</w:t>
      </w:r>
    </w:p>
    <w:p w:rsidR="001E2773" w:rsidRDefault="001E2773" w:rsidP="001E2773"/>
    <w:p w:rsidR="001E2773" w:rsidRDefault="001E2773" w:rsidP="001E2773"/>
    <w:p w:rsidR="001E2773" w:rsidRDefault="001E2773" w:rsidP="001E2773"/>
    <w:p w:rsidR="001E2773" w:rsidRDefault="001E2773" w:rsidP="001E2773"/>
    <w:p w:rsidR="001E2773" w:rsidRPr="00CD4DA5" w:rsidRDefault="001E2773" w:rsidP="001E2773">
      <w:pPr>
        <w:jc w:val="center"/>
        <w:rPr>
          <w:rFonts w:ascii="Times New Roman" w:hAnsi="Times New Roman" w:cs="Times New Roman"/>
          <w:b/>
          <w:sz w:val="32"/>
          <w:szCs w:val="32"/>
        </w:rPr>
      </w:pPr>
      <w:r w:rsidRPr="00CD4DA5">
        <w:rPr>
          <w:rFonts w:ascii="Times New Roman" w:hAnsi="Times New Roman" w:cs="Times New Roman"/>
          <w:b/>
          <w:sz w:val="32"/>
          <w:szCs w:val="32"/>
        </w:rPr>
        <w:lastRenderedPageBreak/>
        <w:t>Отчет главы Рождественско-Хавского сельского поселения о работе администрации и Совета народных депутатов Рождественско-Хавского сельского поселения за 201</w:t>
      </w:r>
      <w:r>
        <w:rPr>
          <w:rFonts w:ascii="Times New Roman" w:hAnsi="Times New Roman" w:cs="Times New Roman"/>
          <w:b/>
          <w:sz w:val="32"/>
          <w:szCs w:val="32"/>
        </w:rPr>
        <w:t>9</w:t>
      </w:r>
      <w:r w:rsidRPr="00CD4DA5">
        <w:rPr>
          <w:rFonts w:ascii="Times New Roman" w:hAnsi="Times New Roman" w:cs="Times New Roman"/>
          <w:b/>
          <w:sz w:val="32"/>
          <w:szCs w:val="32"/>
        </w:rPr>
        <w:t xml:space="preserve"> год.</w:t>
      </w:r>
    </w:p>
    <w:p w:rsidR="001E2773" w:rsidRDefault="001E2773" w:rsidP="001E2773">
      <w:pPr>
        <w:tabs>
          <w:tab w:val="left" w:pos="-3360"/>
        </w:tabs>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Уважаемые</w:t>
      </w:r>
      <w:r w:rsidRPr="00124986">
        <w:rPr>
          <w:rFonts w:ascii="Times New Roman" w:hAnsi="Times New Roman" w:cs="Times New Roman"/>
          <w:color w:val="000000" w:themeColor="text1"/>
          <w:sz w:val="28"/>
          <w:szCs w:val="28"/>
        </w:rPr>
        <w:t xml:space="preserve"> депутаты, работники администрации, руководители структурных подразделений, председатели уличных комитетов и приглашенные</w:t>
      </w:r>
      <w:r>
        <w:rPr>
          <w:rFonts w:ascii="Times New Roman" w:hAnsi="Times New Roman" w:cs="Times New Roman"/>
          <w:color w:val="000000" w:themeColor="text1"/>
          <w:sz w:val="28"/>
          <w:szCs w:val="28"/>
        </w:rPr>
        <w:t xml:space="preserve">;  на основании статьи 34  п. 6 Устава  </w:t>
      </w:r>
      <w:r w:rsidRPr="008A3A0B">
        <w:rPr>
          <w:rFonts w:ascii="Times New Roman" w:hAnsi="Times New Roman" w:cs="Times New Roman"/>
          <w:sz w:val="28"/>
          <w:szCs w:val="28"/>
        </w:rPr>
        <w:t>Рождественско-Хавского</w:t>
      </w:r>
      <w:r>
        <w:rPr>
          <w:rFonts w:ascii="Times New Roman" w:hAnsi="Times New Roman" w:cs="Times New Roman"/>
          <w:color w:val="000000" w:themeColor="text1"/>
          <w:sz w:val="28"/>
          <w:szCs w:val="28"/>
        </w:rPr>
        <w:t xml:space="preserve"> сельского поселения, </w:t>
      </w:r>
      <w:r>
        <w:rPr>
          <w:rFonts w:ascii="Times New Roman" w:eastAsia="Times New Roman" w:hAnsi="Times New Roman" w:cs="Times New Roman"/>
          <w:color w:val="000000" w:themeColor="text1"/>
          <w:sz w:val="28"/>
          <w:szCs w:val="28"/>
        </w:rPr>
        <w:t>у</w:t>
      </w:r>
      <w:r w:rsidRPr="00124986">
        <w:rPr>
          <w:rFonts w:ascii="Times New Roman" w:eastAsia="Times New Roman" w:hAnsi="Times New Roman" w:cs="Times New Roman"/>
          <w:color w:val="000000" w:themeColor="text1"/>
          <w:sz w:val="28"/>
          <w:szCs w:val="28"/>
        </w:rPr>
        <w:t>же стало традицией ежегодно</w:t>
      </w:r>
      <w:r>
        <w:rPr>
          <w:rFonts w:ascii="Times New Roman" w:eastAsia="Times New Roman" w:hAnsi="Times New Roman" w:cs="Times New Roman"/>
          <w:color w:val="000000" w:themeColor="text1"/>
          <w:sz w:val="28"/>
          <w:szCs w:val="28"/>
        </w:rPr>
        <w:t xml:space="preserve"> в феврале месяце, </w:t>
      </w:r>
      <w:r w:rsidRPr="00124986">
        <w:rPr>
          <w:rFonts w:ascii="Times New Roman" w:eastAsia="Times New Roman" w:hAnsi="Times New Roman" w:cs="Times New Roman"/>
          <w:color w:val="000000" w:themeColor="text1"/>
          <w:sz w:val="28"/>
          <w:szCs w:val="28"/>
        </w:rPr>
        <w:t xml:space="preserve">проводить отчет перед </w:t>
      </w:r>
      <w:r>
        <w:rPr>
          <w:rFonts w:ascii="Times New Roman" w:eastAsia="Times New Roman" w:hAnsi="Times New Roman" w:cs="Times New Roman"/>
          <w:color w:val="000000" w:themeColor="text1"/>
          <w:sz w:val="28"/>
          <w:szCs w:val="28"/>
        </w:rPr>
        <w:t xml:space="preserve">представительным </w:t>
      </w:r>
      <w:r w:rsidRPr="000D0505">
        <w:rPr>
          <w:rFonts w:ascii="Times New Roman" w:eastAsia="Times New Roman" w:hAnsi="Times New Roman" w:cs="Times New Roman"/>
          <w:color w:val="000000" w:themeColor="text1"/>
          <w:sz w:val="28"/>
          <w:szCs w:val="28"/>
        </w:rPr>
        <w:t xml:space="preserve">органом  </w:t>
      </w:r>
      <w:r w:rsidRPr="000D0505">
        <w:rPr>
          <w:rFonts w:ascii="Times New Roman" w:eastAsia="Calibri" w:hAnsi="Times New Roman" w:cs="Times New Roman"/>
          <w:sz w:val="28"/>
          <w:szCs w:val="28"/>
        </w:rPr>
        <w:t>о результатах своей деятельности, результатах деятельности администрации Рождественско-Хавского сельского поселения  и иных подведомственных ему органов местного самоуправления</w:t>
      </w:r>
      <w:r>
        <w:rPr>
          <w:rFonts w:ascii="Times New Roman" w:eastAsia="Calibri" w:hAnsi="Times New Roman" w:cs="Times New Roman"/>
          <w:sz w:val="28"/>
          <w:szCs w:val="28"/>
        </w:rPr>
        <w:t xml:space="preserve">, в том числе решении вопросов, поставленных Советом народных </w:t>
      </w:r>
      <w:r w:rsidRPr="00E84DA0">
        <w:rPr>
          <w:rFonts w:ascii="Times New Roman" w:hAnsi="Times New Roman" w:cs="Times New Roman"/>
          <w:sz w:val="28"/>
          <w:szCs w:val="28"/>
        </w:rPr>
        <w:t>депутатов Рождественско-Хавского сельского поселения</w:t>
      </w:r>
      <w:r w:rsidRPr="00E84DA0">
        <w:rPr>
          <w:rFonts w:ascii="Times New Roman" w:eastAsia="Calibri" w:hAnsi="Times New Roman" w:cs="Times New Roman"/>
          <w:sz w:val="28"/>
          <w:szCs w:val="28"/>
        </w:rPr>
        <w:t>. О</w:t>
      </w:r>
      <w:r w:rsidRPr="00124986">
        <w:rPr>
          <w:rFonts w:ascii="Times New Roman" w:eastAsia="Times New Roman" w:hAnsi="Times New Roman" w:cs="Times New Roman"/>
          <w:color w:val="000000" w:themeColor="text1"/>
          <w:sz w:val="28"/>
          <w:szCs w:val="28"/>
        </w:rPr>
        <w:t xml:space="preserve">ценивать достигнутые результаты, выявлять существующие проблемы и определять основные задачи и направления деятельности на предстоящий период. </w:t>
      </w:r>
    </w:p>
    <w:p w:rsidR="001E2773" w:rsidRDefault="001E2773" w:rsidP="001E2773">
      <w:pPr>
        <w:tabs>
          <w:tab w:val="left" w:pos="-3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A3A0B">
        <w:rPr>
          <w:rFonts w:ascii="Times New Roman" w:hAnsi="Times New Roman" w:cs="Times New Roman"/>
          <w:sz w:val="28"/>
          <w:szCs w:val="28"/>
        </w:rPr>
        <w:t>Территория Рождественско-Хавского сельского поселения Новоусманского муниципального района Воронежской области</w:t>
      </w:r>
      <w:r>
        <w:rPr>
          <w:rFonts w:ascii="Times New Roman" w:hAnsi="Times New Roman" w:cs="Times New Roman"/>
          <w:sz w:val="28"/>
          <w:szCs w:val="28"/>
        </w:rPr>
        <w:t>,</w:t>
      </w:r>
      <w:r w:rsidRPr="008A3A0B">
        <w:rPr>
          <w:rFonts w:ascii="Times New Roman" w:hAnsi="Times New Roman" w:cs="Times New Roman"/>
          <w:sz w:val="28"/>
          <w:szCs w:val="28"/>
        </w:rPr>
        <w:t xml:space="preserve"> включает </w:t>
      </w:r>
    </w:p>
    <w:p w:rsidR="001E2773" w:rsidRPr="008A3A0B" w:rsidRDefault="001E2773" w:rsidP="001E2773">
      <w:pPr>
        <w:tabs>
          <w:tab w:val="left" w:pos="-3360"/>
        </w:tabs>
        <w:spacing w:after="0" w:line="240" w:lineRule="auto"/>
        <w:jc w:val="both"/>
        <w:rPr>
          <w:rFonts w:ascii="Times New Roman" w:hAnsi="Times New Roman" w:cs="Times New Roman"/>
          <w:sz w:val="28"/>
          <w:szCs w:val="28"/>
        </w:rPr>
      </w:pPr>
      <w:r w:rsidRPr="008A3A0B">
        <w:rPr>
          <w:rFonts w:ascii="Times New Roman" w:hAnsi="Times New Roman" w:cs="Times New Roman"/>
          <w:sz w:val="28"/>
          <w:szCs w:val="28"/>
        </w:rPr>
        <w:t>5 населенных пунктов: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центрпоселения</w:t>
      </w:r>
      <w:proofErr w:type="spellEnd"/>
      <w:r>
        <w:rPr>
          <w:rFonts w:ascii="Times New Roman" w:hAnsi="Times New Roman" w:cs="Times New Roman"/>
          <w:sz w:val="28"/>
          <w:szCs w:val="28"/>
        </w:rPr>
        <w:t xml:space="preserve"> - </w:t>
      </w:r>
      <w:r w:rsidRPr="008A3A0B">
        <w:rPr>
          <w:rFonts w:ascii="Times New Roman" w:hAnsi="Times New Roman" w:cs="Times New Roman"/>
          <w:sz w:val="28"/>
          <w:szCs w:val="28"/>
        </w:rPr>
        <w:t>с</w:t>
      </w:r>
      <w:r>
        <w:rPr>
          <w:rFonts w:ascii="Times New Roman" w:hAnsi="Times New Roman" w:cs="Times New Roman"/>
          <w:sz w:val="28"/>
          <w:szCs w:val="28"/>
        </w:rPr>
        <w:t xml:space="preserve">ело </w:t>
      </w:r>
      <w:r w:rsidRPr="008A3A0B">
        <w:rPr>
          <w:rFonts w:ascii="Times New Roman" w:hAnsi="Times New Roman" w:cs="Times New Roman"/>
          <w:sz w:val="28"/>
          <w:szCs w:val="28"/>
        </w:rPr>
        <w:t>Рождественская Хава</w:t>
      </w:r>
      <w:r>
        <w:rPr>
          <w:rFonts w:ascii="Times New Roman" w:hAnsi="Times New Roman" w:cs="Times New Roman"/>
          <w:sz w:val="28"/>
          <w:szCs w:val="28"/>
        </w:rPr>
        <w:t xml:space="preserve"> и 4 </w:t>
      </w:r>
      <w:r w:rsidRPr="008A3A0B">
        <w:rPr>
          <w:rFonts w:ascii="Times New Roman" w:hAnsi="Times New Roman" w:cs="Times New Roman"/>
          <w:sz w:val="28"/>
          <w:szCs w:val="28"/>
        </w:rPr>
        <w:t>пос</w:t>
      </w:r>
      <w:r>
        <w:rPr>
          <w:rFonts w:ascii="Times New Roman" w:hAnsi="Times New Roman" w:cs="Times New Roman"/>
          <w:sz w:val="28"/>
          <w:szCs w:val="28"/>
        </w:rPr>
        <w:t>ёлка:</w:t>
      </w:r>
      <w:r w:rsidRPr="008A3A0B">
        <w:rPr>
          <w:rFonts w:ascii="Times New Roman" w:hAnsi="Times New Roman" w:cs="Times New Roman"/>
          <w:sz w:val="28"/>
          <w:szCs w:val="28"/>
        </w:rPr>
        <w:t xml:space="preserve"> Петропавловка, </w:t>
      </w:r>
      <w:proofErr w:type="spellStart"/>
      <w:r w:rsidRPr="008A3A0B">
        <w:rPr>
          <w:rFonts w:ascii="Times New Roman" w:hAnsi="Times New Roman" w:cs="Times New Roman"/>
          <w:sz w:val="28"/>
          <w:szCs w:val="28"/>
        </w:rPr>
        <w:t>Плясово-Снежково</w:t>
      </w:r>
      <w:proofErr w:type="spellEnd"/>
      <w:r w:rsidRPr="008A3A0B">
        <w:rPr>
          <w:rFonts w:ascii="Times New Roman" w:hAnsi="Times New Roman" w:cs="Times New Roman"/>
          <w:sz w:val="28"/>
          <w:szCs w:val="28"/>
        </w:rPr>
        <w:t xml:space="preserve">, </w:t>
      </w:r>
      <w:proofErr w:type="spellStart"/>
      <w:r w:rsidRPr="008A3A0B">
        <w:rPr>
          <w:rFonts w:ascii="Times New Roman" w:hAnsi="Times New Roman" w:cs="Times New Roman"/>
          <w:sz w:val="28"/>
          <w:szCs w:val="28"/>
        </w:rPr>
        <w:t>Плясово-Китаево</w:t>
      </w:r>
      <w:proofErr w:type="spellEnd"/>
      <w:r w:rsidRPr="008A3A0B">
        <w:rPr>
          <w:rFonts w:ascii="Times New Roman" w:hAnsi="Times New Roman" w:cs="Times New Roman"/>
          <w:sz w:val="28"/>
          <w:szCs w:val="28"/>
        </w:rPr>
        <w:t>, Никольское и занимает площадь 12 тыс. га.</w:t>
      </w:r>
    </w:p>
    <w:p w:rsidR="001E2773" w:rsidRPr="008A3A0B" w:rsidRDefault="001E2773" w:rsidP="001E2773">
      <w:pPr>
        <w:tabs>
          <w:tab w:val="left" w:pos="-3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поселения на 01 января 2020 года проживает </w:t>
      </w:r>
      <w:r w:rsidRPr="00CF2656">
        <w:rPr>
          <w:rFonts w:ascii="Times New Roman" w:hAnsi="Times New Roman" w:cs="Times New Roman"/>
          <w:color w:val="000000" w:themeColor="text1"/>
          <w:sz w:val="28"/>
          <w:szCs w:val="28"/>
        </w:rPr>
        <w:t>2882</w:t>
      </w:r>
      <w:r w:rsidRPr="008A3A0B">
        <w:rPr>
          <w:rFonts w:ascii="Times New Roman" w:hAnsi="Times New Roman" w:cs="Times New Roman"/>
          <w:sz w:val="28"/>
          <w:szCs w:val="28"/>
        </w:rPr>
        <w:t xml:space="preserve">человек местного населения, а также </w:t>
      </w:r>
      <w:r>
        <w:rPr>
          <w:rFonts w:ascii="Times New Roman" w:hAnsi="Times New Roman" w:cs="Times New Roman"/>
          <w:sz w:val="28"/>
          <w:szCs w:val="28"/>
        </w:rPr>
        <w:t>порядка3</w:t>
      </w:r>
      <w:r w:rsidRPr="008A3A0B">
        <w:rPr>
          <w:rFonts w:ascii="Times New Roman" w:hAnsi="Times New Roman" w:cs="Times New Roman"/>
          <w:sz w:val="28"/>
          <w:szCs w:val="28"/>
        </w:rPr>
        <w:t xml:space="preserve">00 человек, не имеющих регистрации и проживающих в дачных и наследственных жилых домах, а в дачный сезон </w:t>
      </w:r>
      <w:r>
        <w:rPr>
          <w:rFonts w:ascii="Times New Roman" w:hAnsi="Times New Roman" w:cs="Times New Roman"/>
          <w:sz w:val="28"/>
          <w:szCs w:val="28"/>
        </w:rPr>
        <w:t xml:space="preserve">население </w:t>
      </w:r>
      <w:r w:rsidRPr="008A3A0B">
        <w:rPr>
          <w:rFonts w:ascii="Times New Roman" w:hAnsi="Times New Roman" w:cs="Times New Roman"/>
          <w:sz w:val="28"/>
          <w:szCs w:val="28"/>
        </w:rPr>
        <w:t xml:space="preserve">увеличивается почти вдвое потому, что на территории сельского поселения расположено 10 дачных садоводческих товариществ. </w:t>
      </w:r>
    </w:p>
    <w:p w:rsidR="001E2773" w:rsidRPr="00124986" w:rsidRDefault="001E2773" w:rsidP="001E2773">
      <w:pPr>
        <w:spacing w:after="0" w:line="240" w:lineRule="auto"/>
        <w:ind w:firstLine="708"/>
        <w:jc w:val="both"/>
        <w:rPr>
          <w:rFonts w:ascii="Times New Roman" w:hAnsi="Times New Roman" w:cs="Times New Roman"/>
          <w:color w:val="000000" w:themeColor="text1"/>
          <w:sz w:val="28"/>
          <w:szCs w:val="28"/>
        </w:rPr>
      </w:pPr>
      <w:r w:rsidRPr="00124986">
        <w:rPr>
          <w:rFonts w:ascii="Times New Roman" w:eastAsia="Times New Roman" w:hAnsi="Times New Roman" w:cs="Times New Roman"/>
          <w:color w:val="000000" w:themeColor="text1"/>
          <w:sz w:val="28"/>
          <w:szCs w:val="28"/>
        </w:rPr>
        <w:t>Основные направления деятельности администрации в прошедшем году строились в соответствии с Уставом сельского поселения</w:t>
      </w:r>
      <w:r>
        <w:rPr>
          <w:rFonts w:ascii="Times New Roman" w:eastAsia="Times New Roman" w:hAnsi="Times New Roman" w:cs="Times New Roman"/>
          <w:color w:val="000000" w:themeColor="text1"/>
          <w:sz w:val="28"/>
          <w:szCs w:val="28"/>
        </w:rPr>
        <w:t xml:space="preserve"> и в тесном контакте и взаимодействии с администрацией Новоусманского муниципального </w:t>
      </w:r>
      <w:proofErr w:type="spellStart"/>
      <w:r>
        <w:rPr>
          <w:rFonts w:ascii="Times New Roman" w:eastAsia="Times New Roman" w:hAnsi="Times New Roman" w:cs="Times New Roman"/>
          <w:color w:val="000000" w:themeColor="text1"/>
          <w:sz w:val="28"/>
          <w:szCs w:val="28"/>
        </w:rPr>
        <w:t>района:</w:t>
      </w:r>
      <w:r w:rsidRPr="00124986">
        <w:rPr>
          <w:rFonts w:ascii="Times New Roman" w:hAnsi="Times New Roman" w:cs="Times New Roman"/>
          <w:color w:val="000000" w:themeColor="text1"/>
          <w:sz w:val="28"/>
          <w:szCs w:val="28"/>
        </w:rPr>
        <w:t>за</w:t>
      </w:r>
      <w:proofErr w:type="spellEnd"/>
      <w:r w:rsidRPr="00124986">
        <w:rPr>
          <w:rFonts w:ascii="Times New Roman" w:hAnsi="Times New Roman" w:cs="Times New Roman"/>
          <w:color w:val="000000" w:themeColor="text1"/>
          <w:sz w:val="28"/>
          <w:szCs w:val="28"/>
        </w:rPr>
        <w:t xml:space="preserve"> период работы с 1 января по 31 декабря 201</w:t>
      </w:r>
      <w:r>
        <w:rPr>
          <w:rFonts w:ascii="Times New Roman" w:hAnsi="Times New Roman" w:cs="Times New Roman"/>
          <w:color w:val="000000" w:themeColor="text1"/>
          <w:sz w:val="28"/>
          <w:szCs w:val="28"/>
        </w:rPr>
        <w:t>9</w:t>
      </w:r>
      <w:r w:rsidRPr="00124986">
        <w:rPr>
          <w:rFonts w:ascii="Times New Roman" w:hAnsi="Times New Roman" w:cs="Times New Roman"/>
          <w:color w:val="000000" w:themeColor="text1"/>
          <w:sz w:val="28"/>
          <w:szCs w:val="28"/>
        </w:rPr>
        <w:t xml:space="preserve">г. администрацией, структурными подразделениями и Советом народных депутатов Рождественско-Хавского сельского поселения проведена следующая работа: </w:t>
      </w:r>
    </w:p>
    <w:p w:rsidR="001E2773" w:rsidRDefault="001E2773" w:rsidP="001E2773">
      <w:pPr>
        <w:tabs>
          <w:tab w:val="left" w:pos="-3360"/>
        </w:tabs>
        <w:spacing w:after="0" w:line="240" w:lineRule="auto"/>
        <w:ind w:firstLine="709"/>
        <w:jc w:val="both"/>
        <w:rPr>
          <w:rFonts w:ascii="Times New Roman" w:hAnsi="Times New Roman" w:cs="Times New Roman"/>
          <w:color w:val="000000" w:themeColor="text1"/>
          <w:sz w:val="28"/>
          <w:szCs w:val="28"/>
        </w:rPr>
      </w:pPr>
      <w:r w:rsidRPr="00CB608D">
        <w:rPr>
          <w:rFonts w:ascii="Times New Roman" w:hAnsi="Times New Roman" w:cs="Times New Roman"/>
          <w:b/>
          <w:i/>
          <w:color w:val="000000" w:themeColor="text1"/>
          <w:sz w:val="28"/>
          <w:szCs w:val="28"/>
        </w:rPr>
        <w:t>В сфере бюджетной политики</w:t>
      </w:r>
      <w:r w:rsidRPr="00CB608D">
        <w:rPr>
          <w:rFonts w:ascii="Times New Roman" w:hAnsi="Times New Roman" w:cs="Times New Roman"/>
          <w:color w:val="000000" w:themeColor="text1"/>
          <w:sz w:val="28"/>
          <w:szCs w:val="28"/>
        </w:rPr>
        <w:t xml:space="preserve">: </w:t>
      </w:r>
    </w:p>
    <w:p w:rsidR="001E2773" w:rsidRDefault="001E2773" w:rsidP="001E2773">
      <w:pPr>
        <w:tabs>
          <w:tab w:val="left" w:pos="-3360"/>
        </w:tabs>
        <w:spacing w:after="0" w:line="240" w:lineRule="auto"/>
        <w:ind w:firstLine="709"/>
        <w:jc w:val="both"/>
        <w:rPr>
          <w:rFonts w:ascii="Times New Roman" w:hAnsi="Times New Roman" w:cs="Times New Roman"/>
          <w:color w:val="000000" w:themeColor="text1"/>
          <w:sz w:val="28"/>
          <w:szCs w:val="28"/>
        </w:rPr>
      </w:pPr>
      <w:r w:rsidRPr="00CB608D">
        <w:rPr>
          <w:rFonts w:ascii="Times New Roman" w:hAnsi="Times New Roman" w:cs="Times New Roman"/>
          <w:color w:val="000000" w:themeColor="text1"/>
          <w:sz w:val="28"/>
          <w:szCs w:val="28"/>
        </w:rPr>
        <w:t>Бюджет Рождественско-Хавского сельского поселения на 201</w:t>
      </w:r>
      <w:r>
        <w:rPr>
          <w:rFonts w:ascii="Times New Roman" w:hAnsi="Times New Roman" w:cs="Times New Roman"/>
          <w:color w:val="000000" w:themeColor="text1"/>
          <w:sz w:val="28"/>
          <w:szCs w:val="28"/>
        </w:rPr>
        <w:t>9</w:t>
      </w:r>
      <w:r w:rsidRPr="00CB608D">
        <w:rPr>
          <w:rFonts w:ascii="Times New Roman" w:hAnsi="Times New Roman" w:cs="Times New Roman"/>
          <w:color w:val="000000" w:themeColor="text1"/>
          <w:sz w:val="28"/>
          <w:szCs w:val="28"/>
        </w:rPr>
        <w:t xml:space="preserve"> год – </w:t>
      </w:r>
      <w:r>
        <w:rPr>
          <w:rFonts w:ascii="Times New Roman" w:hAnsi="Times New Roman" w:cs="Times New Roman"/>
          <w:color w:val="000000" w:themeColor="text1"/>
          <w:sz w:val="28"/>
          <w:szCs w:val="28"/>
        </w:rPr>
        <w:t xml:space="preserve">с поправками и </w:t>
      </w:r>
      <w:r w:rsidRPr="00CB608D">
        <w:rPr>
          <w:rFonts w:ascii="Times New Roman" w:hAnsi="Times New Roman" w:cs="Times New Roman"/>
          <w:color w:val="000000" w:themeColor="text1"/>
          <w:sz w:val="28"/>
          <w:szCs w:val="28"/>
        </w:rPr>
        <w:t xml:space="preserve">уточнениями был принят </w:t>
      </w:r>
      <w:r>
        <w:rPr>
          <w:rFonts w:ascii="Times New Roman" w:hAnsi="Times New Roman" w:cs="Times New Roman"/>
          <w:color w:val="000000" w:themeColor="text1"/>
          <w:sz w:val="28"/>
          <w:szCs w:val="28"/>
        </w:rPr>
        <w:t>и</w:t>
      </w:r>
      <w:r w:rsidRPr="00CB608D">
        <w:rPr>
          <w:rFonts w:ascii="Times New Roman" w:hAnsi="Times New Roman" w:cs="Times New Roman"/>
          <w:color w:val="000000" w:themeColor="text1"/>
          <w:sz w:val="28"/>
          <w:szCs w:val="28"/>
        </w:rPr>
        <w:t xml:space="preserve"> исполнен </w:t>
      </w:r>
      <w:r>
        <w:rPr>
          <w:rFonts w:ascii="Times New Roman" w:hAnsi="Times New Roman" w:cs="Times New Roman"/>
          <w:color w:val="000000" w:themeColor="text1"/>
          <w:sz w:val="28"/>
          <w:szCs w:val="28"/>
        </w:rPr>
        <w:t>в сумме 46</w:t>
      </w:r>
      <w:r w:rsidRPr="00CB608D">
        <w:rPr>
          <w:rFonts w:ascii="Times New Roman" w:hAnsi="Times New Roman" w:cs="Times New Roman"/>
          <w:color w:val="000000" w:themeColor="text1"/>
          <w:sz w:val="28"/>
          <w:szCs w:val="28"/>
        </w:rPr>
        <w:t xml:space="preserve"> млн. </w:t>
      </w:r>
      <w:r>
        <w:rPr>
          <w:rFonts w:ascii="Times New Roman" w:hAnsi="Times New Roman" w:cs="Times New Roman"/>
          <w:color w:val="000000" w:themeColor="text1"/>
          <w:sz w:val="28"/>
          <w:szCs w:val="28"/>
        </w:rPr>
        <w:t>394</w:t>
      </w:r>
      <w:r w:rsidRPr="00CB608D">
        <w:rPr>
          <w:rFonts w:ascii="Times New Roman" w:hAnsi="Times New Roman" w:cs="Times New Roman"/>
          <w:color w:val="000000" w:themeColor="text1"/>
          <w:sz w:val="28"/>
          <w:szCs w:val="28"/>
        </w:rPr>
        <w:t xml:space="preserve"> тыс. рублей</w:t>
      </w:r>
      <w:r w:rsidRPr="009F2FA4">
        <w:rPr>
          <w:rFonts w:ascii="Times New Roman" w:hAnsi="Times New Roman" w:cs="Times New Roman"/>
          <w:color w:val="000000" w:themeColor="text1"/>
          <w:sz w:val="28"/>
          <w:szCs w:val="28"/>
        </w:rPr>
        <w:t xml:space="preserve">, </w:t>
      </w:r>
      <w:r w:rsidRPr="00CF2656">
        <w:rPr>
          <w:rFonts w:ascii="Times New Roman" w:hAnsi="Times New Roman" w:cs="Times New Roman"/>
          <w:color w:val="000000" w:themeColor="text1"/>
          <w:sz w:val="28"/>
          <w:szCs w:val="28"/>
        </w:rPr>
        <w:t>из них 5 млн. 46 тыс. рублей -  составили собственные доходы: это налоговые и неналоговые поступлени</w:t>
      </w:r>
      <w:r>
        <w:rPr>
          <w:rFonts w:ascii="Times New Roman" w:hAnsi="Times New Roman" w:cs="Times New Roman"/>
          <w:color w:val="000000" w:themeColor="text1"/>
          <w:sz w:val="28"/>
          <w:szCs w:val="28"/>
        </w:rPr>
        <w:t>я.</w:t>
      </w:r>
      <w:r w:rsidRPr="00CF2656">
        <w:rPr>
          <w:rFonts w:ascii="Times New Roman" w:hAnsi="Times New Roman" w:cs="Times New Roman"/>
          <w:color w:val="000000" w:themeColor="text1"/>
          <w:sz w:val="28"/>
          <w:szCs w:val="28"/>
        </w:rPr>
        <w:t xml:space="preserve"> НДФЛ – составил 117 тыс.100 руб., имущественный налог с физических лиц –составил 549 тыс. 33 руб., земельный налог с физических и юридических лиц итого составил – 4 млн. 371 тыс. руб., с физических лиц – 2 млн. 462 тыс. руб., с юридических лиц –1 млн. 908 тыс. руб. и госпошлина- 8 тыс. 400 руб.</w:t>
      </w:r>
    </w:p>
    <w:p w:rsidR="001E2773" w:rsidRDefault="001E2773" w:rsidP="001E2773">
      <w:pPr>
        <w:tabs>
          <w:tab w:val="left" w:pos="-336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Районная </w:t>
      </w:r>
      <w:r w:rsidRPr="00CF2656">
        <w:rPr>
          <w:rFonts w:ascii="Times New Roman" w:hAnsi="Times New Roman" w:cs="Times New Roman"/>
          <w:color w:val="000000" w:themeColor="text1"/>
          <w:sz w:val="28"/>
          <w:szCs w:val="28"/>
        </w:rPr>
        <w:t>дотация в 2019 году составила – 970 тыс. руб.</w:t>
      </w:r>
      <w:r>
        <w:rPr>
          <w:rFonts w:ascii="Times New Roman" w:hAnsi="Times New Roman" w:cs="Times New Roman"/>
          <w:color w:val="000000" w:themeColor="text1"/>
          <w:sz w:val="28"/>
          <w:szCs w:val="28"/>
        </w:rPr>
        <w:t xml:space="preserve"> Субвенция на содержание работника ВУС составила – 196 тыс. 900 руб., субсидия на ремонт братской могилы составила – 2 млн. 256 тыс. 800 руб., дорожный фонд – 1 млн. 901 тыс. руб., прочие межбюджетные трансферты на ремонт дорог и ремонт сельского Дома Культуры и иные виды расходов составили в сумме – 35 млн. 626 тыс. руб. и прочие поступления от ИП КФХ Казанцев, ООО Содружество и др. спонсоров на общую сумму – 392 тыс. 637 руб., за что им огромное спасибо. </w:t>
      </w:r>
    </w:p>
    <w:p w:rsidR="001E2773" w:rsidRDefault="001E2773" w:rsidP="001E2773">
      <w:pPr>
        <w:tabs>
          <w:tab w:val="left" w:pos="-336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Расходы бюджета составили 46</w:t>
      </w:r>
      <w:r w:rsidRPr="00CB608D">
        <w:rPr>
          <w:rFonts w:ascii="Times New Roman" w:hAnsi="Times New Roman" w:cs="Times New Roman"/>
          <w:color w:val="000000" w:themeColor="text1"/>
          <w:sz w:val="28"/>
          <w:szCs w:val="28"/>
        </w:rPr>
        <w:t xml:space="preserve"> млн. </w:t>
      </w:r>
      <w:r w:rsidRPr="007A547D">
        <w:rPr>
          <w:rFonts w:ascii="Times New Roman" w:hAnsi="Times New Roman" w:cs="Times New Roman"/>
          <w:color w:val="000000" w:themeColor="text1"/>
          <w:sz w:val="28"/>
          <w:szCs w:val="28"/>
        </w:rPr>
        <w:t xml:space="preserve">419 тыс. </w:t>
      </w:r>
      <w:r w:rsidRPr="00CB608D">
        <w:rPr>
          <w:rFonts w:ascii="Times New Roman" w:hAnsi="Times New Roman" w:cs="Times New Roman"/>
          <w:color w:val="000000" w:themeColor="text1"/>
          <w:sz w:val="28"/>
          <w:szCs w:val="28"/>
        </w:rPr>
        <w:t>рублей</w:t>
      </w:r>
      <w:r>
        <w:rPr>
          <w:rFonts w:ascii="Times New Roman" w:hAnsi="Times New Roman" w:cs="Times New Roman"/>
          <w:color w:val="000000" w:themeColor="text1"/>
          <w:sz w:val="28"/>
          <w:szCs w:val="28"/>
        </w:rPr>
        <w:t xml:space="preserve">, из них функционирование органов местного </w:t>
      </w:r>
      <w:proofErr w:type="spellStart"/>
      <w:r>
        <w:rPr>
          <w:rFonts w:ascii="Times New Roman" w:hAnsi="Times New Roman" w:cs="Times New Roman"/>
          <w:color w:val="000000" w:themeColor="text1"/>
          <w:sz w:val="28"/>
          <w:szCs w:val="28"/>
        </w:rPr>
        <w:t>самоуправления,коммунальные</w:t>
      </w:r>
      <w:proofErr w:type="spellEnd"/>
      <w:r>
        <w:rPr>
          <w:rFonts w:ascii="Times New Roman" w:hAnsi="Times New Roman" w:cs="Times New Roman"/>
          <w:color w:val="000000" w:themeColor="text1"/>
          <w:sz w:val="28"/>
          <w:szCs w:val="28"/>
        </w:rPr>
        <w:t xml:space="preserve"> платежи, уплата налогов и иные бюджетные ассигнования -  </w:t>
      </w:r>
      <w:r w:rsidRPr="001A6A88">
        <w:rPr>
          <w:rFonts w:ascii="Times New Roman" w:hAnsi="Times New Roman" w:cs="Times New Roman"/>
          <w:color w:val="000000" w:themeColor="text1"/>
          <w:sz w:val="28"/>
          <w:szCs w:val="28"/>
        </w:rPr>
        <w:t>5 </w:t>
      </w:r>
      <w:r>
        <w:rPr>
          <w:rFonts w:ascii="Times New Roman" w:hAnsi="Times New Roman" w:cs="Times New Roman"/>
          <w:color w:val="000000" w:themeColor="text1"/>
          <w:sz w:val="28"/>
          <w:szCs w:val="28"/>
        </w:rPr>
        <w:t>млн.</w:t>
      </w:r>
      <w:r w:rsidRPr="001A6A88">
        <w:rPr>
          <w:rFonts w:ascii="Times New Roman" w:hAnsi="Times New Roman" w:cs="Times New Roman"/>
          <w:color w:val="000000" w:themeColor="text1"/>
          <w:sz w:val="28"/>
          <w:szCs w:val="28"/>
        </w:rPr>
        <w:t> 925</w:t>
      </w:r>
      <w:r>
        <w:rPr>
          <w:rFonts w:ascii="Times New Roman" w:hAnsi="Times New Roman" w:cs="Times New Roman"/>
          <w:color w:val="000000" w:themeColor="text1"/>
          <w:sz w:val="28"/>
          <w:szCs w:val="28"/>
        </w:rPr>
        <w:t xml:space="preserve"> тыс. руб.; мобилизационная и вневойсковая подготовка (ВУС) - 196 тыс. 900 руб.; защита населения и территорий от ЧС – 15 тыс. руб.; дорожное хозяйство </w:t>
      </w:r>
    </w:p>
    <w:p w:rsidR="001E2773" w:rsidRDefault="001E2773" w:rsidP="001E2773">
      <w:pPr>
        <w:tabs>
          <w:tab w:val="left" w:pos="-336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дорожные фонды) – 18 млн. 648 тыс. руб.; благоустройство – 6 млн. 455 тыс. руб.; культура – 16 млн. 395 тыс. руб. из них капитальный ремонт СДК – 14 млн. 749 тыс. руб., расходы на культуру 808 тыс. 639 руб.- и заработная плата работников культуры – 837 тыс. 842 руб.; муниципальные пенсии – 209 тыс. 910 руб.; материальная помощь и иные социальные выплаты- 73 тыс. 500 руб. в текущем году погашен кредит муниципальному району в сумме </w:t>
      </w:r>
    </w:p>
    <w:p w:rsidR="001E2773" w:rsidRDefault="001E2773" w:rsidP="001E2773">
      <w:pPr>
        <w:tabs>
          <w:tab w:val="left" w:pos="-3360"/>
        </w:tabs>
        <w:spacing w:after="0" w:line="240" w:lineRule="auto"/>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2 тыс. 550 рублей.</w:t>
      </w:r>
    </w:p>
    <w:p w:rsidR="001E2773" w:rsidRDefault="001E2773" w:rsidP="001E2773">
      <w:pPr>
        <w:pStyle w:val="a7"/>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В</w:t>
      </w:r>
      <w:r w:rsidRPr="00D15C68">
        <w:rPr>
          <w:rFonts w:ascii="Times New Roman" w:eastAsia="Times New Roman" w:hAnsi="Times New Roman" w:cs="Times New Roman"/>
          <w:b/>
          <w:i/>
          <w:sz w:val="28"/>
          <w:szCs w:val="28"/>
          <w:lang w:eastAsia="ru-RU"/>
        </w:rPr>
        <w:t xml:space="preserve"> сфере благоустройства и проектной деятельности</w:t>
      </w:r>
      <w:r w:rsidRPr="00D15C68">
        <w:rPr>
          <w:rFonts w:ascii="Times New Roman" w:eastAsia="Times New Roman" w:hAnsi="Times New Roman" w:cs="Times New Roman"/>
          <w:sz w:val="28"/>
          <w:szCs w:val="28"/>
          <w:lang w:eastAsia="ru-RU"/>
        </w:rPr>
        <w:t xml:space="preserve">: </w:t>
      </w:r>
    </w:p>
    <w:p w:rsidR="001E2773" w:rsidRPr="00D15C68" w:rsidRDefault="001E2773" w:rsidP="001E2773">
      <w:pPr>
        <w:pStyle w:val="a7"/>
        <w:spacing w:after="0" w:line="240" w:lineRule="auto"/>
        <w:ind w:left="0" w:firstLine="708"/>
        <w:jc w:val="both"/>
        <w:rPr>
          <w:rFonts w:ascii="Times New Roman" w:hAnsi="Times New Roman" w:cs="Times New Roman"/>
          <w:sz w:val="28"/>
          <w:szCs w:val="28"/>
        </w:rPr>
      </w:pPr>
      <w:r w:rsidRPr="00D15C68">
        <w:rPr>
          <w:rFonts w:ascii="Times New Roman" w:hAnsi="Times New Roman" w:cs="Times New Roman"/>
          <w:sz w:val="28"/>
          <w:szCs w:val="28"/>
        </w:rPr>
        <w:t>В зимние месяцы 2019</w:t>
      </w:r>
      <w:r>
        <w:rPr>
          <w:rFonts w:ascii="Times New Roman" w:hAnsi="Times New Roman" w:cs="Times New Roman"/>
          <w:sz w:val="28"/>
          <w:szCs w:val="28"/>
        </w:rPr>
        <w:t>года</w:t>
      </w:r>
      <w:r w:rsidRPr="00D15C68">
        <w:rPr>
          <w:rFonts w:ascii="Times New Roman" w:hAnsi="Times New Roman" w:cs="Times New Roman"/>
          <w:sz w:val="28"/>
          <w:szCs w:val="28"/>
        </w:rPr>
        <w:t xml:space="preserve"> за счет средств местного бюджета производилась регулярная очистка дорог местного значения от снега в с. Рождественская Хава и по посёлкам. В летний период производились </w:t>
      </w:r>
      <w:proofErr w:type="spellStart"/>
      <w:r w:rsidRPr="00D15C68">
        <w:rPr>
          <w:rFonts w:ascii="Times New Roman" w:hAnsi="Times New Roman" w:cs="Times New Roman"/>
          <w:sz w:val="28"/>
          <w:szCs w:val="28"/>
        </w:rPr>
        <w:t>окосы</w:t>
      </w:r>
      <w:proofErr w:type="spellEnd"/>
      <w:r w:rsidRPr="00D15C68">
        <w:rPr>
          <w:rFonts w:ascii="Times New Roman" w:hAnsi="Times New Roman" w:cs="Times New Roman"/>
          <w:sz w:val="28"/>
          <w:szCs w:val="28"/>
        </w:rPr>
        <w:t xml:space="preserve"> сорняков </w:t>
      </w:r>
      <w:r>
        <w:rPr>
          <w:rFonts w:ascii="Times New Roman" w:hAnsi="Times New Roman" w:cs="Times New Roman"/>
          <w:sz w:val="28"/>
          <w:szCs w:val="28"/>
        </w:rPr>
        <w:t xml:space="preserve">на </w:t>
      </w:r>
      <w:r w:rsidRPr="00D15C68">
        <w:rPr>
          <w:rFonts w:ascii="Times New Roman" w:hAnsi="Times New Roman" w:cs="Times New Roman"/>
          <w:sz w:val="28"/>
          <w:szCs w:val="28"/>
        </w:rPr>
        <w:t>обочин</w:t>
      </w:r>
      <w:r>
        <w:rPr>
          <w:rFonts w:ascii="Times New Roman" w:hAnsi="Times New Roman" w:cs="Times New Roman"/>
          <w:sz w:val="28"/>
          <w:szCs w:val="28"/>
        </w:rPr>
        <w:t>ах</w:t>
      </w:r>
      <w:r w:rsidRPr="00D15C68">
        <w:rPr>
          <w:rFonts w:ascii="Times New Roman" w:hAnsi="Times New Roman" w:cs="Times New Roman"/>
          <w:sz w:val="28"/>
          <w:szCs w:val="28"/>
        </w:rPr>
        <w:t xml:space="preserve"> дорог по улицам села, в осенний период производились работы по очистке обочин от дикорастущих деревьев и кустарников.</w:t>
      </w:r>
    </w:p>
    <w:p w:rsidR="001E2773" w:rsidRPr="00D15C68" w:rsidRDefault="001E2773" w:rsidP="001E2773">
      <w:pPr>
        <w:pStyle w:val="a7"/>
        <w:spacing w:after="0" w:line="240" w:lineRule="auto"/>
        <w:ind w:left="0" w:firstLine="708"/>
        <w:jc w:val="both"/>
        <w:rPr>
          <w:rFonts w:ascii="Times New Roman" w:hAnsi="Times New Roman" w:cs="Times New Roman"/>
          <w:sz w:val="28"/>
          <w:szCs w:val="28"/>
        </w:rPr>
      </w:pPr>
      <w:r w:rsidRPr="00D15C68">
        <w:rPr>
          <w:rFonts w:ascii="Times New Roman" w:hAnsi="Times New Roman" w:cs="Times New Roman"/>
          <w:sz w:val="28"/>
          <w:szCs w:val="28"/>
        </w:rPr>
        <w:t>В отчетно</w:t>
      </w:r>
      <w:r>
        <w:rPr>
          <w:rFonts w:ascii="Times New Roman" w:hAnsi="Times New Roman" w:cs="Times New Roman"/>
          <w:sz w:val="28"/>
          <w:szCs w:val="28"/>
        </w:rPr>
        <w:t>м</w:t>
      </w:r>
      <w:r w:rsidRPr="00D15C68">
        <w:rPr>
          <w:rFonts w:ascii="Times New Roman" w:hAnsi="Times New Roman" w:cs="Times New Roman"/>
          <w:sz w:val="28"/>
          <w:szCs w:val="28"/>
        </w:rPr>
        <w:t xml:space="preserve"> год</w:t>
      </w:r>
      <w:r>
        <w:rPr>
          <w:rFonts w:ascii="Times New Roman" w:hAnsi="Times New Roman" w:cs="Times New Roman"/>
          <w:sz w:val="28"/>
          <w:szCs w:val="28"/>
        </w:rPr>
        <w:t xml:space="preserve">у благодаря участию в программе ремонта дорог местного значения, которая финансировалась за счёт Департамента дорожной деятельности Воронежской области и благодаря администрации Новоусманского муниципального района, </w:t>
      </w:r>
      <w:r w:rsidRPr="00D15C68">
        <w:rPr>
          <w:rFonts w:ascii="Times New Roman" w:hAnsi="Times New Roman" w:cs="Times New Roman"/>
          <w:sz w:val="28"/>
          <w:szCs w:val="28"/>
        </w:rPr>
        <w:t xml:space="preserve">был </w:t>
      </w:r>
      <w:r>
        <w:rPr>
          <w:rFonts w:ascii="Times New Roman" w:hAnsi="Times New Roman" w:cs="Times New Roman"/>
          <w:sz w:val="28"/>
          <w:szCs w:val="28"/>
        </w:rPr>
        <w:t xml:space="preserve">произведён ремонт дорог местного значения по улицам Карла Маркса и Дзержинского села Рождественская Хава, протяженностью 3,7 км, на общую сумму 16,8 млн. руб., что значительно снизило социальное напряжение и положительно сказывается на транспортном сообщении и </w:t>
      </w:r>
      <w:proofErr w:type="spellStart"/>
      <w:r>
        <w:rPr>
          <w:rFonts w:ascii="Times New Roman" w:hAnsi="Times New Roman" w:cs="Times New Roman"/>
          <w:sz w:val="28"/>
          <w:szCs w:val="28"/>
        </w:rPr>
        <w:t>эстетическомвиде</w:t>
      </w:r>
      <w:proofErr w:type="spellEnd"/>
      <w:r>
        <w:rPr>
          <w:rFonts w:ascii="Times New Roman" w:hAnsi="Times New Roman" w:cs="Times New Roman"/>
          <w:sz w:val="28"/>
          <w:szCs w:val="28"/>
        </w:rPr>
        <w:t xml:space="preserve"> села. В текущем году такая практика будет продолжена.</w:t>
      </w:r>
    </w:p>
    <w:p w:rsidR="001E2773" w:rsidRDefault="001E2773" w:rsidP="001E2773">
      <w:pPr>
        <w:pStyle w:val="a7"/>
        <w:spacing w:after="0" w:line="240" w:lineRule="auto"/>
        <w:ind w:left="0" w:firstLine="708"/>
        <w:jc w:val="both"/>
        <w:rPr>
          <w:rFonts w:ascii="Times New Roman" w:hAnsi="Times New Roman" w:cs="Times New Roman"/>
          <w:sz w:val="28"/>
          <w:szCs w:val="28"/>
        </w:rPr>
      </w:pPr>
      <w:r w:rsidRPr="00BD6D83">
        <w:rPr>
          <w:rFonts w:ascii="Times New Roman" w:hAnsi="Times New Roman" w:cs="Times New Roman"/>
          <w:sz w:val="28"/>
          <w:szCs w:val="28"/>
        </w:rPr>
        <w:t>Совместно с ООО «</w:t>
      </w:r>
      <w:proofErr w:type="spellStart"/>
      <w:r w:rsidRPr="00BD6D83">
        <w:rPr>
          <w:rFonts w:ascii="Times New Roman" w:hAnsi="Times New Roman" w:cs="Times New Roman"/>
          <w:sz w:val="28"/>
          <w:szCs w:val="28"/>
        </w:rPr>
        <w:t>Экотехнологии</w:t>
      </w:r>
      <w:proofErr w:type="spellEnd"/>
      <w:r w:rsidRPr="00BD6D83">
        <w:rPr>
          <w:rFonts w:ascii="Times New Roman" w:hAnsi="Times New Roman" w:cs="Times New Roman"/>
          <w:sz w:val="28"/>
          <w:szCs w:val="28"/>
        </w:rPr>
        <w:t xml:space="preserve">», администрацией Рождественско-Хавского сельского поселения налажен постоянный вывоз бытового мусора от организаций и частных домовладений с. Рождественская Хава, пос. Петропавловка и садоводческих кооперативов, на сегодняшний день решается вопрос об охвате остальных населённых пунктов и отдаленных улиц села Рождественская Хава, не имеющих дорог с твёрдым покрытием. </w:t>
      </w:r>
      <w:r>
        <w:rPr>
          <w:rFonts w:ascii="Times New Roman" w:hAnsi="Times New Roman" w:cs="Times New Roman"/>
          <w:sz w:val="28"/>
          <w:szCs w:val="28"/>
        </w:rPr>
        <w:t>Значимость этого направления является на сегодняшний день приоритетным.</w:t>
      </w:r>
    </w:p>
    <w:p w:rsidR="001E2773" w:rsidRPr="00BD6D83" w:rsidRDefault="001E2773" w:rsidP="001E2773">
      <w:pPr>
        <w:pStyle w:val="a7"/>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Нам предстоит организовать места сбора ТКО, обустроить контейнерные площадки и оснастить их контейнерами. Для этого </w:t>
      </w:r>
      <w:r>
        <w:rPr>
          <w:rFonts w:ascii="Times New Roman" w:hAnsi="Times New Roman" w:cs="Times New Roman"/>
          <w:sz w:val="28"/>
          <w:szCs w:val="28"/>
        </w:rPr>
        <w:lastRenderedPageBreak/>
        <w:t>администрация поселения разработала схемы размещения мест сбора ТКО, разработаны сметы на обустройство площадок накопления твёрдых бытовых отходов и в текущем году будет подана заявка на участие в программе, для реализации поставленных задач.</w:t>
      </w:r>
    </w:p>
    <w:p w:rsidR="001E2773" w:rsidRPr="00B30B47" w:rsidRDefault="001E2773" w:rsidP="001E2773">
      <w:pPr>
        <w:pStyle w:val="a7"/>
        <w:spacing w:after="0" w:line="240" w:lineRule="auto"/>
        <w:ind w:left="0" w:firstLine="708"/>
        <w:jc w:val="both"/>
        <w:rPr>
          <w:rFonts w:ascii="Times New Roman" w:hAnsi="Times New Roman" w:cs="Times New Roman"/>
          <w:sz w:val="28"/>
          <w:szCs w:val="28"/>
        </w:rPr>
      </w:pPr>
      <w:r w:rsidRPr="00B30B47">
        <w:rPr>
          <w:rFonts w:ascii="Times New Roman" w:hAnsi="Times New Roman" w:cs="Times New Roman"/>
          <w:sz w:val="28"/>
          <w:szCs w:val="28"/>
        </w:rPr>
        <w:t xml:space="preserve">Администрацией в отчётный период были организовано </w:t>
      </w:r>
      <w:r>
        <w:rPr>
          <w:rFonts w:ascii="Times New Roman" w:hAnsi="Times New Roman" w:cs="Times New Roman"/>
          <w:sz w:val="28"/>
          <w:szCs w:val="28"/>
        </w:rPr>
        <w:t>сем</w:t>
      </w:r>
      <w:r w:rsidRPr="00B30B47">
        <w:rPr>
          <w:rFonts w:ascii="Times New Roman" w:hAnsi="Times New Roman" w:cs="Times New Roman"/>
          <w:sz w:val="28"/>
          <w:szCs w:val="28"/>
        </w:rPr>
        <w:t>ь общественных субботника по наведению порядка на кладбище села, в парке сельского Дома культуры, в парке погибшим воинам, на тер</w:t>
      </w:r>
      <w:r>
        <w:rPr>
          <w:rFonts w:ascii="Times New Roman" w:hAnsi="Times New Roman" w:cs="Times New Roman"/>
          <w:sz w:val="28"/>
          <w:szCs w:val="28"/>
        </w:rPr>
        <w:t xml:space="preserve">ритории старого и нового Храмов и на роднике, </w:t>
      </w:r>
      <w:bookmarkStart w:id="0" w:name="_GoBack"/>
      <w:bookmarkEnd w:id="0"/>
      <w:r>
        <w:rPr>
          <w:rFonts w:ascii="Times New Roman" w:hAnsi="Times New Roman" w:cs="Times New Roman"/>
          <w:sz w:val="28"/>
          <w:szCs w:val="28"/>
        </w:rPr>
        <w:t>в</w:t>
      </w:r>
      <w:r w:rsidRPr="00B30B47">
        <w:rPr>
          <w:rFonts w:ascii="Times New Roman" w:hAnsi="Times New Roman" w:cs="Times New Roman"/>
          <w:sz w:val="28"/>
          <w:szCs w:val="28"/>
        </w:rPr>
        <w:t xml:space="preserve"> которых принимали участие сотрудники разных организаций, учреждений и предприятий, расположенных на территории села Рождественская Хава и местное население. </w:t>
      </w:r>
    </w:p>
    <w:p w:rsidR="001E2773" w:rsidRDefault="001E2773" w:rsidP="001E2773">
      <w:pPr>
        <w:pStyle w:val="a7"/>
        <w:spacing w:after="0" w:line="240" w:lineRule="auto"/>
        <w:ind w:left="0" w:firstLine="708"/>
        <w:jc w:val="both"/>
        <w:rPr>
          <w:rFonts w:ascii="Times New Roman" w:hAnsi="Times New Roman" w:cs="Times New Roman"/>
          <w:sz w:val="28"/>
          <w:szCs w:val="28"/>
        </w:rPr>
      </w:pPr>
      <w:r w:rsidRPr="00E41243">
        <w:rPr>
          <w:rFonts w:ascii="Times New Roman" w:hAnsi="Times New Roman" w:cs="Times New Roman"/>
          <w:sz w:val="28"/>
          <w:szCs w:val="28"/>
        </w:rPr>
        <w:t>В текущем году, в канун празднования 75-й годовщины Великой Победы над немецко-фашистскими захватчиками, в с. Рождественская Хава произведены благоустройство и ремонт мемориала погибшим воинам в годы ВОВ, Братская могила №272. По программе Департамента по развитию муниципальных образований Воронежской области, была проведена грандиозная работа: смонтирована новая скульптура солдата, постамент, стена памяти, памятные плиты, тумбы, возведены колонны, ограждение по периметру и произведено мощение тротуарной плитки территории мемориала. В апреле текущего года будет произведено благоустройство и озеленение оставшейся территории.</w:t>
      </w:r>
    </w:p>
    <w:p w:rsidR="001E2773" w:rsidRDefault="001E2773" w:rsidP="001E2773">
      <w:pPr>
        <w:spacing w:after="0" w:line="240" w:lineRule="auto"/>
        <w:ind w:firstLine="708"/>
        <w:jc w:val="both"/>
        <w:rPr>
          <w:rFonts w:ascii="Times New Roman" w:hAnsi="Times New Roman" w:cs="Times New Roman"/>
          <w:color w:val="000000" w:themeColor="text1"/>
          <w:sz w:val="28"/>
          <w:szCs w:val="28"/>
        </w:rPr>
      </w:pPr>
      <w:r w:rsidRPr="00BE2271">
        <w:rPr>
          <w:rFonts w:ascii="Times New Roman" w:hAnsi="Times New Roman" w:cs="Times New Roman"/>
          <w:color w:val="000000" w:themeColor="text1"/>
          <w:sz w:val="28"/>
          <w:szCs w:val="28"/>
        </w:rPr>
        <w:t>В отчетном году при содействии администрации Новоусманского муниципального района</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нашепоселение</w:t>
      </w:r>
      <w:proofErr w:type="spellEnd"/>
      <w:r>
        <w:rPr>
          <w:rFonts w:ascii="Times New Roman" w:hAnsi="Times New Roman" w:cs="Times New Roman"/>
          <w:color w:val="000000" w:themeColor="text1"/>
          <w:sz w:val="28"/>
          <w:szCs w:val="28"/>
        </w:rPr>
        <w:t xml:space="preserve"> приняло участие в программе по ремонту учреждений культуры Воронежской области и был </w:t>
      </w:r>
      <w:r w:rsidRPr="00BE2271">
        <w:rPr>
          <w:rFonts w:ascii="Times New Roman" w:hAnsi="Times New Roman" w:cs="Times New Roman"/>
          <w:color w:val="000000" w:themeColor="text1"/>
          <w:sz w:val="28"/>
          <w:szCs w:val="28"/>
        </w:rPr>
        <w:t>реализован масштабный</w:t>
      </w:r>
      <w:r>
        <w:rPr>
          <w:rFonts w:ascii="Times New Roman" w:hAnsi="Times New Roman" w:cs="Times New Roman"/>
          <w:color w:val="000000" w:themeColor="text1"/>
          <w:sz w:val="28"/>
          <w:szCs w:val="28"/>
        </w:rPr>
        <w:t xml:space="preserve"> значимый</w:t>
      </w:r>
      <w:r w:rsidRPr="00BE2271">
        <w:rPr>
          <w:rFonts w:ascii="Times New Roman" w:hAnsi="Times New Roman" w:cs="Times New Roman"/>
          <w:color w:val="000000" w:themeColor="text1"/>
          <w:sz w:val="28"/>
          <w:szCs w:val="28"/>
        </w:rPr>
        <w:t xml:space="preserve"> проект: «Капитальный ремонт сельского Дома культуры» на сумму </w:t>
      </w:r>
      <w:r>
        <w:rPr>
          <w:rFonts w:ascii="Times New Roman" w:hAnsi="Times New Roman" w:cs="Times New Roman"/>
          <w:color w:val="000000" w:themeColor="text1"/>
          <w:sz w:val="28"/>
          <w:szCs w:val="28"/>
        </w:rPr>
        <w:t>–</w:t>
      </w:r>
      <w:r w:rsidRPr="00BE2271">
        <w:rPr>
          <w:rFonts w:ascii="Times New Roman" w:hAnsi="Times New Roman" w:cs="Times New Roman"/>
          <w:color w:val="000000" w:themeColor="text1"/>
          <w:sz w:val="28"/>
          <w:szCs w:val="28"/>
        </w:rPr>
        <w:t>более 16 млн. руб., с учётом приобретения</w:t>
      </w:r>
      <w:r>
        <w:rPr>
          <w:rFonts w:ascii="Times New Roman" w:hAnsi="Times New Roman" w:cs="Times New Roman"/>
          <w:color w:val="000000" w:themeColor="text1"/>
          <w:sz w:val="28"/>
          <w:szCs w:val="28"/>
        </w:rPr>
        <w:t xml:space="preserve"> кресел, штор, </w:t>
      </w:r>
      <w:proofErr w:type="spellStart"/>
      <w:r>
        <w:rPr>
          <w:rFonts w:ascii="Times New Roman" w:hAnsi="Times New Roman" w:cs="Times New Roman"/>
          <w:color w:val="000000" w:themeColor="text1"/>
          <w:sz w:val="28"/>
          <w:szCs w:val="28"/>
        </w:rPr>
        <w:t>мультимедийного</w:t>
      </w:r>
      <w:proofErr w:type="spellEnd"/>
      <w:r>
        <w:rPr>
          <w:rFonts w:ascii="Times New Roman" w:hAnsi="Times New Roman" w:cs="Times New Roman"/>
          <w:color w:val="000000" w:themeColor="text1"/>
          <w:sz w:val="28"/>
          <w:szCs w:val="28"/>
        </w:rPr>
        <w:t>,</w:t>
      </w:r>
      <w:r w:rsidRPr="00BE2271">
        <w:rPr>
          <w:rFonts w:ascii="Times New Roman" w:hAnsi="Times New Roman" w:cs="Times New Roman"/>
          <w:color w:val="000000" w:themeColor="text1"/>
          <w:sz w:val="28"/>
          <w:szCs w:val="28"/>
        </w:rPr>
        <w:t xml:space="preserve"> музыкального и светового оборудования.</w:t>
      </w:r>
    </w:p>
    <w:p w:rsidR="001E2773" w:rsidRDefault="001E2773" w:rsidP="001E2773">
      <w:pPr>
        <w:spacing w:after="0" w:line="240" w:lineRule="auto"/>
        <w:ind w:firstLine="708"/>
        <w:jc w:val="both"/>
        <w:rPr>
          <w:rFonts w:ascii="Times New Roman" w:hAnsi="Times New Roman" w:cs="Times New Roman"/>
          <w:bCs/>
          <w:color w:val="FF0000"/>
          <w:sz w:val="28"/>
          <w:szCs w:val="28"/>
        </w:rPr>
      </w:pPr>
      <w:r>
        <w:rPr>
          <w:rFonts w:ascii="Times New Roman" w:hAnsi="Times New Roman" w:cs="Times New Roman"/>
          <w:color w:val="000000" w:themeColor="text1"/>
          <w:sz w:val="28"/>
          <w:szCs w:val="28"/>
        </w:rPr>
        <w:t>На территории Рождественско-Хавской СОШ в прошлом году была построена и введена в эксплуатацию многофункциональная спортивная площадка и площадка сдачи нормативов ГТО на сумму - порядка 8 млн. руб.</w:t>
      </w:r>
    </w:p>
    <w:p w:rsidR="001E2773" w:rsidRPr="000B3BDB" w:rsidRDefault="001E2773" w:rsidP="001E2773">
      <w:pPr>
        <w:spacing w:after="0" w:line="240" w:lineRule="auto"/>
        <w:ind w:firstLine="708"/>
        <w:jc w:val="both"/>
        <w:rPr>
          <w:rFonts w:ascii="Times New Roman" w:hAnsi="Times New Roman" w:cs="Times New Roman"/>
          <w:bCs/>
          <w:sz w:val="28"/>
          <w:szCs w:val="28"/>
        </w:rPr>
      </w:pPr>
      <w:r w:rsidRPr="000B3BDB">
        <w:rPr>
          <w:rFonts w:ascii="Times New Roman" w:hAnsi="Times New Roman" w:cs="Times New Roman"/>
          <w:bCs/>
          <w:sz w:val="28"/>
          <w:szCs w:val="28"/>
        </w:rPr>
        <w:t>В отчётном году администрацией была организована работа по сдаче нормативов ГТО. Часть населения, работники разных учреждений</w:t>
      </w:r>
      <w:r>
        <w:rPr>
          <w:rFonts w:ascii="Times New Roman" w:hAnsi="Times New Roman" w:cs="Times New Roman"/>
          <w:bCs/>
          <w:sz w:val="28"/>
          <w:szCs w:val="28"/>
        </w:rPr>
        <w:t xml:space="preserve">, расположенных на территории </w:t>
      </w:r>
      <w:r w:rsidRPr="000B3BDB">
        <w:rPr>
          <w:rFonts w:ascii="Times New Roman" w:hAnsi="Times New Roman" w:cs="Times New Roman"/>
          <w:bCs/>
          <w:sz w:val="28"/>
          <w:szCs w:val="28"/>
        </w:rPr>
        <w:t xml:space="preserve">сельского поселения, работники администрации и культуры приняли участие в этом мероприятии и успешно сдали все нормативы ГТО, получили удостоверения и значки. </w:t>
      </w:r>
    </w:p>
    <w:p w:rsidR="001E2773" w:rsidRDefault="001E2773" w:rsidP="001E2773">
      <w:pPr>
        <w:spacing w:after="0" w:line="240" w:lineRule="auto"/>
        <w:ind w:firstLine="708"/>
        <w:jc w:val="both"/>
        <w:rPr>
          <w:rFonts w:ascii="Times New Roman" w:hAnsi="Times New Roman" w:cs="Times New Roman"/>
          <w:bCs/>
          <w:color w:val="FF0000"/>
          <w:sz w:val="28"/>
          <w:szCs w:val="28"/>
        </w:rPr>
      </w:pPr>
      <w:r w:rsidRPr="000B3BDB">
        <w:rPr>
          <w:rFonts w:ascii="Times New Roman" w:hAnsi="Times New Roman" w:cs="Times New Roman"/>
          <w:sz w:val="28"/>
          <w:szCs w:val="28"/>
        </w:rPr>
        <w:t xml:space="preserve">В отчетном году, кроме работы по достижению показателей эффективности Рождественско-Хавского сельского поселения, проведена масштабная работа по подготовке проектной и сметной документации для участия в областных программах. </w:t>
      </w:r>
      <w:r w:rsidRPr="000B3BDB">
        <w:rPr>
          <w:rFonts w:ascii="Times New Roman" w:hAnsi="Times New Roman" w:cs="Times New Roman"/>
          <w:bCs/>
          <w:sz w:val="28"/>
          <w:szCs w:val="28"/>
        </w:rPr>
        <w:t>И в том же отчётном году произведена защита заявки на участие в благоустройстве сквера в центре села Рождественская Хава, и одержана победа в конкурсе. И в 2020 году программа будет реализована.</w:t>
      </w:r>
    </w:p>
    <w:p w:rsidR="001E2773" w:rsidRPr="00DF4BFD" w:rsidRDefault="001E2773" w:rsidP="001E2773">
      <w:pPr>
        <w:spacing w:after="0" w:line="240" w:lineRule="auto"/>
        <w:ind w:firstLine="708"/>
        <w:jc w:val="both"/>
        <w:rPr>
          <w:rFonts w:ascii="Times New Roman" w:hAnsi="Times New Roman" w:cs="Times New Roman"/>
          <w:bCs/>
          <w:sz w:val="28"/>
          <w:szCs w:val="28"/>
        </w:rPr>
      </w:pPr>
      <w:r w:rsidRPr="00DF4BFD">
        <w:rPr>
          <w:rFonts w:ascii="Times New Roman" w:hAnsi="Times New Roman" w:cs="Times New Roman"/>
          <w:bCs/>
          <w:sz w:val="28"/>
          <w:szCs w:val="28"/>
        </w:rPr>
        <w:t xml:space="preserve">В течении </w:t>
      </w:r>
      <w:r>
        <w:rPr>
          <w:rFonts w:ascii="Times New Roman" w:hAnsi="Times New Roman" w:cs="Times New Roman"/>
          <w:bCs/>
          <w:sz w:val="28"/>
          <w:szCs w:val="28"/>
        </w:rPr>
        <w:t>отчётно</w:t>
      </w:r>
      <w:r w:rsidRPr="00DF4BFD">
        <w:rPr>
          <w:rFonts w:ascii="Times New Roman" w:hAnsi="Times New Roman" w:cs="Times New Roman"/>
          <w:bCs/>
          <w:sz w:val="28"/>
          <w:szCs w:val="28"/>
        </w:rPr>
        <w:t>го года была организована работа малой ярмарки, на которой организовано до40 торговых мест. Как показывает практика, у местного населения она очень востребована</w:t>
      </w:r>
      <w:r>
        <w:rPr>
          <w:rFonts w:ascii="Times New Roman" w:hAnsi="Times New Roman" w:cs="Times New Roman"/>
          <w:bCs/>
          <w:sz w:val="28"/>
          <w:szCs w:val="28"/>
        </w:rPr>
        <w:t xml:space="preserve">, где наши односельчане </w:t>
      </w:r>
      <w:r>
        <w:rPr>
          <w:rFonts w:ascii="Times New Roman" w:hAnsi="Times New Roman" w:cs="Times New Roman"/>
          <w:bCs/>
          <w:sz w:val="28"/>
          <w:szCs w:val="28"/>
        </w:rPr>
        <w:lastRenderedPageBreak/>
        <w:t>приобретают не только товары первой необходимости, но и домашнее мясо и птицу, корма, дрова, одежду, стройматериалы и многое другое.</w:t>
      </w:r>
    </w:p>
    <w:p w:rsidR="001E2773" w:rsidRPr="009518AA" w:rsidRDefault="001E2773" w:rsidP="001E2773">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сельском </w:t>
      </w:r>
      <w:r w:rsidRPr="009518AA">
        <w:rPr>
          <w:rFonts w:ascii="Times New Roman" w:hAnsi="Times New Roman" w:cs="Times New Roman"/>
          <w:bCs/>
          <w:sz w:val="28"/>
          <w:szCs w:val="28"/>
        </w:rPr>
        <w:t>поселении</w:t>
      </w:r>
      <w:r>
        <w:rPr>
          <w:rFonts w:ascii="Times New Roman" w:hAnsi="Times New Roman" w:cs="Times New Roman"/>
          <w:bCs/>
          <w:sz w:val="28"/>
          <w:szCs w:val="28"/>
        </w:rPr>
        <w:t xml:space="preserve"> в течении 3 лет </w:t>
      </w:r>
      <w:r w:rsidRPr="009518AA">
        <w:rPr>
          <w:rFonts w:ascii="Times New Roman" w:hAnsi="Times New Roman" w:cs="Times New Roman"/>
          <w:bCs/>
          <w:sz w:val="28"/>
          <w:szCs w:val="28"/>
        </w:rPr>
        <w:t xml:space="preserve">создано 5ТОСов, 1 из которых в </w:t>
      </w:r>
      <w:r>
        <w:rPr>
          <w:rFonts w:ascii="Times New Roman" w:hAnsi="Times New Roman" w:cs="Times New Roman"/>
          <w:bCs/>
          <w:sz w:val="28"/>
          <w:szCs w:val="28"/>
        </w:rPr>
        <w:t>2019</w:t>
      </w:r>
      <w:r w:rsidRPr="009518AA">
        <w:rPr>
          <w:rFonts w:ascii="Times New Roman" w:hAnsi="Times New Roman" w:cs="Times New Roman"/>
          <w:bCs/>
          <w:sz w:val="28"/>
          <w:szCs w:val="28"/>
        </w:rPr>
        <w:t xml:space="preserve"> году победил в конкурсе «Лучший ТОС» - это ТОС «Созвездие»</w:t>
      </w:r>
      <w:r>
        <w:rPr>
          <w:rFonts w:ascii="Times New Roman" w:hAnsi="Times New Roman" w:cs="Times New Roman"/>
          <w:bCs/>
          <w:sz w:val="28"/>
          <w:szCs w:val="28"/>
        </w:rPr>
        <w:t xml:space="preserve"> села Рождественская Хава, части улицы Набережная, руководитель </w:t>
      </w:r>
      <w:proofErr w:type="spellStart"/>
      <w:r>
        <w:rPr>
          <w:rFonts w:ascii="Times New Roman" w:hAnsi="Times New Roman" w:cs="Times New Roman"/>
          <w:bCs/>
          <w:sz w:val="28"/>
          <w:szCs w:val="28"/>
        </w:rPr>
        <w:t>ТОСа</w:t>
      </w:r>
      <w:proofErr w:type="spellEnd"/>
      <w:r>
        <w:rPr>
          <w:rFonts w:ascii="Times New Roman" w:hAnsi="Times New Roman" w:cs="Times New Roman"/>
          <w:bCs/>
          <w:sz w:val="28"/>
          <w:szCs w:val="28"/>
        </w:rPr>
        <w:t xml:space="preserve"> Воронцов Владимир Александрович, там была </w:t>
      </w:r>
      <w:proofErr w:type="spellStart"/>
      <w:r w:rsidRPr="009518AA">
        <w:rPr>
          <w:rFonts w:ascii="Times New Roman" w:hAnsi="Times New Roman" w:cs="Times New Roman"/>
          <w:bCs/>
          <w:sz w:val="28"/>
          <w:szCs w:val="28"/>
        </w:rPr>
        <w:t>реализован</w:t>
      </w:r>
      <w:r>
        <w:rPr>
          <w:rFonts w:ascii="Times New Roman" w:hAnsi="Times New Roman" w:cs="Times New Roman"/>
          <w:bCs/>
          <w:sz w:val="28"/>
          <w:szCs w:val="28"/>
        </w:rPr>
        <w:t>аотсыпка</w:t>
      </w:r>
      <w:proofErr w:type="spellEnd"/>
      <w:r>
        <w:rPr>
          <w:rFonts w:ascii="Times New Roman" w:hAnsi="Times New Roman" w:cs="Times New Roman"/>
          <w:bCs/>
          <w:sz w:val="28"/>
          <w:szCs w:val="28"/>
        </w:rPr>
        <w:t xml:space="preserve"> дороги по указанной улице щебнем, протяженностью 600 метров на </w:t>
      </w:r>
      <w:r w:rsidRPr="00D22125">
        <w:rPr>
          <w:rFonts w:ascii="Times New Roman" w:hAnsi="Times New Roman" w:cs="Times New Roman"/>
          <w:bCs/>
          <w:sz w:val="28"/>
          <w:szCs w:val="28"/>
        </w:rPr>
        <w:t>общую сумму –</w:t>
      </w:r>
      <w:r>
        <w:rPr>
          <w:rFonts w:ascii="Times New Roman" w:hAnsi="Times New Roman" w:cs="Times New Roman"/>
          <w:bCs/>
          <w:sz w:val="28"/>
          <w:szCs w:val="28"/>
        </w:rPr>
        <w:t>599 тыс. 880 руб.</w:t>
      </w:r>
    </w:p>
    <w:p w:rsidR="001E2773" w:rsidRPr="008F2A1D" w:rsidRDefault="001E2773" w:rsidP="001E2773">
      <w:pPr>
        <w:spacing w:after="0" w:line="240" w:lineRule="auto"/>
        <w:ind w:firstLine="708"/>
        <w:jc w:val="both"/>
        <w:rPr>
          <w:rFonts w:ascii="Times New Roman" w:hAnsi="Times New Roman" w:cs="Times New Roman"/>
          <w:sz w:val="28"/>
          <w:szCs w:val="28"/>
        </w:rPr>
      </w:pPr>
      <w:r w:rsidRPr="008F2A1D">
        <w:rPr>
          <w:rFonts w:ascii="Times New Roman" w:hAnsi="Times New Roman" w:cs="Times New Roman"/>
          <w:sz w:val="28"/>
          <w:szCs w:val="28"/>
        </w:rPr>
        <w:t xml:space="preserve">В 2019 году </w:t>
      </w:r>
      <w:proofErr w:type="spellStart"/>
      <w:r w:rsidRPr="008F2A1D">
        <w:rPr>
          <w:rFonts w:ascii="Times New Roman" w:hAnsi="Times New Roman" w:cs="Times New Roman"/>
          <w:sz w:val="28"/>
          <w:szCs w:val="28"/>
        </w:rPr>
        <w:t>разработанаи</w:t>
      </w:r>
      <w:proofErr w:type="spellEnd"/>
      <w:r w:rsidRPr="008F2A1D">
        <w:rPr>
          <w:rFonts w:ascii="Times New Roman" w:hAnsi="Times New Roman" w:cs="Times New Roman"/>
          <w:sz w:val="28"/>
          <w:szCs w:val="28"/>
        </w:rPr>
        <w:t xml:space="preserve"> утверждена символика Рождественско-Хавского сельского поселения (Герб, флаг и гимн поселения). </w:t>
      </w:r>
      <w:r>
        <w:rPr>
          <w:rFonts w:ascii="Times New Roman" w:hAnsi="Times New Roman" w:cs="Times New Roman"/>
          <w:sz w:val="28"/>
          <w:szCs w:val="28"/>
        </w:rPr>
        <w:t>Сейчас имеются в наличии изготовленные флаги, гербы с изображением нашей символики, футболки для участия в спортивных мероприятиях, визитные значки, сейчас заказаны и печати.</w:t>
      </w:r>
    </w:p>
    <w:p w:rsidR="001E2773" w:rsidRDefault="001E2773" w:rsidP="001E2773">
      <w:pPr>
        <w:spacing w:after="0" w:line="240" w:lineRule="auto"/>
        <w:ind w:firstLine="708"/>
        <w:jc w:val="both"/>
        <w:rPr>
          <w:rFonts w:ascii="Times New Roman" w:hAnsi="Times New Roman" w:cs="Times New Roman"/>
          <w:color w:val="000000" w:themeColor="text1"/>
          <w:sz w:val="28"/>
          <w:szCs w:val="28"/>
        </w:rPr>
      </w:pPr>
      <w:r w:rsidRPr="00CB608D">
        <w:rPr>
          <w:rFonts w:ascii="Times New Roman" w:hAnsi="Times New Roman" w:cs="Times New Roman"/>
          <w:color w:val="000000" w:themeColor="text1"/>
          <w:sz w:val="28"/>
          <w:szCs w:val="28"/>
        </w:rPr>
        <w:t>В 2020 - 2021г. на территории с. Рождественская Хава планируется разработка и реализация инвест</w:t>
      </w:r>
      <w:r>
        <w:rPr>
          <w:rFonts w:ascii="Times New Roman" w:hAnsi="Times New Roman" w:cs="Times New Roman"/>
          <w:color w:val="000000" w:themeColor="text1"/>
          <w:sz w:val="28"/>
          <w:szCs w:val="28"/>
        </w:rPr>
        <w:t xml:space="preserve">иционного </w:t>
      </w:r>
      <w:r w:rsidRPr="00CB608D">
        <w:rPr>
          <w:rFonts w:ascii="Times New Roman" w:hAnsi="Times New Roman" w:cs="Times New Roman"/>
          <w:color w:val="000000" w:themeColor="text1"/>
          <w:sz w:val="28"/>
          <w:szCs w:val="28"/>
        </w:rPr>
        <w:t xml:space="preserve">проекта по строительству очистных сооружений и линейных канализационных сетей. Администрация сельского поселение планирует оказывать в этом направление всяческое содействие, в связи с необходимостью отвода канализационных вод от объектов социальной сферы, предприятий и населения. </w:t>
      </w:r>
    </w:p>
    <w:p w:rsidR="001E2773" w:rsidRPr="00FF1AF9" w:rsidRDefault="001E2773" w:rsidP="001E2773">
      <w:pPr>
        <w:spacing w:after="0" w:line="240" w:lineRule="auto"/>
        <w:ind w:firstLine="708"/>
        <w:jc w:val="both"/>
        <w:rPr>
          <w:rFonts w:ascii="Times New Roman" w:hAnsi="Times New Roman" w:cs="Times New Roman"/>
          <w:color w:val="000000" w:themeColor="text1"/>
          <w:sz w:val="28"/>
          <w:szCs w:val="28"/>
        </w:rPr>
      </w:pPr>
      <w:r w:rsidRPr="00FF1AF9">
        <w:rPr>
          <w:rFonts w:ascii="Times New Roman" w:hAnsi="Times New Roman" w:cs="Times New Roman"/>
          <w:bCs/>
          <w:color w:val="000000" w:themeColor="text1"/>
          <w:sz w:val="28"/>
          <w:szCs w:val="28"/>
        </w:rPr>
        <w:t>В текущем году п</w:t>
      </w:r>
      <w:r w:rsidRPr="00FF1AF9">
        <w:rPr>
          <w:rFonts w:ascii="Times New Roman" w:hAnsi="Times New Roman" w:cs="Times New Roman"/>
          <w:color w:val="000000" w:themeColor="text1"/>
          <w:sz w:val="28"/>
          <w:szCs w:val="28"/>
        </w:rPr>
        <w:t xml:space="preserve">ланируются </w:t>
      </w:r>
      <w:r>
        <w:rPr>
          <w:rFonts w:ascii="Times New Roman" w:hAnsi="Times New Roman" w:cs="Times New Roman"/>
          <w:color w:val="000000" w:themeColor="text1"/>
          <w:sz w:val="28"/>
          <w:szCs w:val="28"/>
        </w:rPr>
        <w:t>продолжить</w:t>
      </w:r>
      <w:r w:rsidRPr="00FF1AF9">
        <w:rPr>
          <w:rFonts w:ascii="Times New Roman" w:hAnsi="Times New Roman" w:cs="Times New Roman"/>
          <w:color w:val="000000" w:themeColor="text1"/>
          <w:sz w:val="28"/>
          <w:szCs w:val="28"/>
        </w:rPr>
        <w:t xml:space="preserve"> работы по ремонту дорог местного значения с твердым покрытием, строительство тротуара, отсыпка </w:t>
      </w:r>
      <w:proofErr w:type="spellStart"/>
      <w:r w:rsidRPr="00FF1AF9">
        <w:rPr>
          <w:rFonts w:ascii="Times New Roman" w:hAnsi="Times New Roman" w:cs="Times New Roman"/>
          <w:color w:val="000000" w:themeColor="text1"/>
          <w:sz w:val="28"/>
          <w:szCs w:val="28"/>
        </w:rPr>
        <w:t>щебнем</w:t>
      </w:r>
      <w:r>
        <w:rPr>
          <w:rFonts w:ascii="Times New Roman" w:hAnsi="Times New Roman" w:cs="Times New Roman"/>
          <w:color w:val="000000" w:themeColor="text1"/>
          <w:sz w:val="28"/>
          <w:szCs w:val="28"/>
        </w:rPr>
        <w:t>грунтовых</w:t>
      </w:r>
      <w:proofErr w:type="spellEnd"/>
      <w:r>
        <w:rPr>
          <w:rFonts w:ascii="Times New Roman" w:hAnsi="Times New Roman" w:cs="Times New Roman"/>
          <w:color w:val="000000" w:themeColor="text1"/>
          <w:sz w:val="28"/>
          <w:szCs w:val="28"/>
        </w:rPr>
        <w:t xml:space="preserve"> </w:t>
      </w:r>
      <w:r w:rsidRPr="00FF1AF9">
        <w:rPr>
          <w:rFonts w:ascii="Times New Roman" w:hAnsi="Times New Roman" w:cs="Times New Roman"/>
          <w:color w:val="000000" w:themeColor="text1"/>
          <w:sz w:val="28"/>
          <w:szCs w:val="28"/>
        </w:rPr>
        <w:t>дорог</w:t>
      </w:r>
      <w:r>
        <w:rPr>
          <w:rFonts w:ascii="Times New Roman" w:hAnsi="Times New Roman" w:cs="Times New Roman"/>
          <w:color w:val="000000" w:themeColor="text1"/>
          <w:sz w:val="28"/>
          <w:szCs w:val="28"/>
        </w:rPr>
        <w:t xml:space="preserve"> по улицам с. Рождественская Хава</w:t>
      </w:r>
      <w:r w:rsidRPr="00FF1AF9">
        <w:rPr>
          <w:rFonts w:ascii="Times New Roman" w:hAnsi="Times New Roman" w:cs="Times New Roman"/>
          <w:color w:val="000000" w:themeColor="text1"/>
          <w:sz w:val="28"/>
          <w:szCs w:val="28"/>
        </w:rPr>
        <w:t xml:space="preserve">, на общую сумму порядка 6,5 млн. рублей. </w:t>
      </w:r>
      <w:r>
        <w:rPr>
          <w:rFonts w:ascii="Times New Roman" w:hAnsi="Times New Roman" w:cs="Times New Roman"/>
          <w:color w:val="000000" w:themeColor="text1"/>
          <w:sz w:val="28"/>
          <w:szCs w:val="28"/>
        </w:rPr>
        <w:t>Будет производиться п</w:t>
      </w:r>
      <w:r w:rsidRPr="00FF1AF9">
        <w:rPr>
          <w:rFonts w:ascii="Times New Roman" w:hAnsi="Times New Roman" w:cs="Times New Roman"/>
          <w:color w:val="000000" w:themeColor="text1"/>
          <w:sz w:val="28"/>
          <w:szCs w:val="28"/>
        </w:rPr>
        <w:t>роектирование дороги с твёрдым покрытие в пос. Никольское, а реализация планируется на следующий 2021 год.</w:t>
      </w:r>
    </w:p>
    <w:p w:rsidR="001E2773" w:rsidRPr="005142CD" w:rsidRDefault="001E2773" w:rsidP="001E2773">
      <w:pPr>
        <w:tabs>
          <w:tab w:val="left" w:pos="-3360"/>
        </w:tabs>
        <w:spacing w:after="0" w:line="240" w:lineRule="auto"/>
        <w:ind w:firstLine="709"/>
        <w:rPr>
          <w:rFonts w:ascii="Times New Roman" w:hAnsi="Times New Roman" w:cs="Times New Roman"/>
          <w:color w:val="000000" w:themeColor="text1"/>
          <w:sz w:val="28"/>
          <w:szCs w:val="28"/>
        </w:rPr>
      </w:pPr>
      <w:r w:rsidRPr="00361212">
        <w:rPr>
          <w:rFonts w:ascii="Times New Roman" w:hAnsi="Times New Roman" w:cs="Times New Roman"/>
          <w:color w:val="000000" w:themeColor="text1"/>
          <w:sz w:val="28"/>
          <w:szCs w:val="28"/>
        </w:rPr>
        <w:t>Для подачи заявок для участия в программах на 2021 г. администрация Рождественско-Хавского сельского поселения провела работу по оформлению земельных участков и приступила к разработке документации: строительство тротуаров, к социально значимым объектам и вдоль дороги регионального значения в с</w:t>
      </w:r>
      <w:r>
        <w:rPr>
          <w:rFonts w:ascii="Times New Roman" w:hAnsi="Times New Roman" w:cs="Times New Roman"/>
          <w:color w:val="000000" w:themeColor="text1"/>
          <w:sz w:val="28"/>
          <w:szCs w:val="28"/>
        </w:rPr>
        <w:t>.</w:t>
      </w:r>
      <w:r w:rsidRPr="00361212">
        <w:rPr>
          <w:rFonts w:ascii="Times New Roman" w:hAnsi="Times New Roman" w:cs="Times New Roman"/>
          <w:color w:val="000000" w:themeColor="text1"/>
          <w:sz w:val="28"/>
          <w:szCs w:val="28"/>
        </w:rPr>
        <w:t xml:space="preserve"> Рождественская Хава по улицам Мира и Советская, на обустройство пляжа на реке Хава, на строительство</w:t>
      </w:r>
      <w:r w:rsidRPr="00361212">
        <w:rPr>
          <w:rFonts w:ascii="Times New Roman" w:hAnsi="Times New Roman" w:cs="Times New Roman"/>
          <w:color w:val="000000" w:themeColor="text1"/>
          <w:sz w:val="28"/>
          <w:szCs w:val="28"/>
          <w:shd w:val="clear" w:color="auto" w:fill="FFFFFF"/>
        </w:rPr>
        <w:t xml:space="preserve"> спортивно-оздоровительного площадки с </w:t>
      </w:r>
      <w:r w:rsidRPr="00361212">
        <w:rPr>
          <w:rFonts w:ascii="Times New Roman" w:hAnsi="Times New Roman" w:cs="Times New Roman"/>
          <w:color w:val="000000" w:themeColor="text1"/>
          <w:sz w:val="28"/>
          <w:szCs w:val="28"/>
        </w:rPr>
        <w:t>установкой</w:t>
      </w:r>
      <w:r>
        <w:rPr>
          <w:rFonts w:ascii="Times New Roman" w:hAnsi="Times New Roman" w:cs="Times New Roman"/>
          <w:color w:val="000000" w:themeColor="text1"/>
          <w:sz w:val="28"/>
          <w:szCs w:val="28"/>
        </w:rPr>
        <w:t xml:space="preserve"> тренажеров под открытым небом, </w:t>
      </w:r>
      <w:r w:rsidRPr="00361212">
        <w:rPr>
          <w:rFonts w:ascii="Times New Roman" w:hAnsi="Times New Roman" w:cs="Times New Roman"/>
          <w:color w:val="000000" w:themeColor="text1"/>
          <w:sz w:val="28"/>
          <w:szCs w:val="28"/>
        </w:rPr>
        <w:t>по ул. Советская.</w:t>
      </w:r>
    </w:p>
    <w:p w:rsidR="001E2773" w:rsidRPr="00F50EF4" w:rsidRDefault="001E2773" w:rsidP="001E2773">
      <w:pPr>
        <w:spacing w:after="0" w:line="240" w:lineRule="auto"/>
        <w:ind w:firstLine="708"/>
        <w:jc w:val="both"/>
        <w:rPr>
          <w:rFonts w:ascii="Times New Roman" w:hAnsi="Times New Roman" w:cs="Times New Roman"/>
          <w:sz w:val="28"/>
          <w:szCs w:val="28"/>
        </w:rPr>
      </w:pPr>
      <w:r w:rsidRPr="00E41243">
        <w:rPr>
          <w:rFonts w:ascii="Times New Roman" w:hAnsi="Times New Roman" w:cs="Times New Roman"/>
          <w:sz w:val="28"/>
          <w:szCs w:val="28"/>
        </w:rPr>
        <w:t xml:space="preserve">Завершается газификация села Рождественская Хава и п. Петропавловка., более70% домовладений имеют природный газ в домах и </w:t>
      </w:r>
      <w:proofErr w:type="spellStart"/>
      <w:r w:rsidRPr="00E41243">
        <w:rPr>
          <w:rFonts w:ascii="Times New Roman" w:hAnsi="Times New Roman" w:cs="Times New Roman"/>
          <w:sz w:val="28"/>
          <w:szCs w:val="28"/>
        </w:rPr>
        <w:t>квартирах</w:t>
      </w:r>
      <w:r>
        <w:rPr>
          <w:rFonts w:ascii="Times New Roman" w:hAnsi="Times New Roman" w:cs="Times New Roman"/>
          <w:sz w:val="28"/>
          <w:szCs w:val="28"/>
        </w:rPr>
        <w:t>.</w:t>
      </w:r>
      <w:r w:rsidRPr="00F50EF4">
        <w:rPr>
          <w:rFonts w:ascii="Times New Roman" w:hAnsi="Times New Roman" w:cs="Times New Roman"/>
          <w:sz w:val="28"/>
          <w:szCs w:val="28"/>
        </w:rPr>
        <w:t>В</w:t>
      </w:r>
      <w:proofErr w:type="spellEnd"/>
      <w:r w:rsidRPr="00F50EF4">
        <w:rPr>
          <w:rFonts w:ascii="Times New Roman" w:hAnsi="Times New Roman" w:cs="Times New Roman"/>
          <w:sz w:val="28"/>
          <w:szCs w:val="28"/>
        </w:rPr>
        <w:t xml:space="preserve"> 2019году построены и введены в эксплуатацию газопроводы высокого и низкого давления для газоснабжения посёлков </w:t>
      </w:r>
      <w:proofErr w:type="spellStart"/>
      <w:r w:rsidRPr="00F50EF4">
        <w:rPr>
          <w:rFonts w:ascii="Times New Roman" w:hAnsi="Times New Roman" w:cs="Times New Roman"/>
          <w:sz w:val="28"/>
          <w:szCs w:val="28"/>
        </w:rPr>
        <w:t>Плясово-Снежково</w:t>
      </w:r>
      <w:proofErr w:type="spellEnd"/>
      <w:r w:rsidRPr="00F50EF4">
        <w:rPr>
          <w:rFonts w:ascii="Times New Roman" w:hAnsi="Times New Roman" w:cs="Times New Roman"/>
          <w:sz w:val="28"/>
          <w:szCs w:val="28"/>
        </w:rPr>
        <w:t xml:space="preserve"> и Никольское, </w:t>
      </w:r>
      <w:proofErr w:type="spellStart"/>
      <w:r w:rsidRPr="00F50EF4">
        <w:rPr>
          <w:rFonts w:ascii="Times New Roman" w:hAnsi="Times New Roman" w:cs="Times New Roman"/>
          <w:sz w:val="28"/>
          <w:szCs w:val="28"/>
        </w:rPr>
        <w:t>чтопозволило</w:t>
      </w:r>
      <w:proofErr w:type="spellEnd"/>
      <w:r w:rsidRPr="00F50EF4">
        <w:rPr>
          <w:rFonts w:ascii="Times New Roman" w:hAnsi="Times New Roman" w:cs="Times New Roman"/>
          <w:sz w:val="28"/>
          <w:szCs w:val="28"/>
        </w:rPr>
        <w:t xml:space="preserve"> начать газификацию жилых домов. Начаты работы по проектированию и </w:t>
      </w:r>
      <w:proofErr w:type="spellStart"/>
      <w:r w:rsidRPr="00F50EF4">
        <w:rPr>
          <w:rFonts w:ascii="Times New Roman" w:hAnsi="Times New Roman" w:cs="Times New Roman"/>
          <w:sz w:val="28"/>
          <w:szCs w:val="28"/>
        </w:rPr>
        <w:t>строительствугазопроводов</w:t>
      </w:r>
      <w:proofErr w:type="spellEnd"/>
      <w:r w:rsidRPr="00F50EF4">
        <w:rPr>
          <w:rFonts w:ascii="Times New Roman" w:hAnsi="Times New Roman" w:cs="Times New Roman"/>
          <w:sz w:val="28"/>
          <w:szCs w:val="28"/>
        </w:rPr>
        <w:t xml:space="preserve"> высокого и низкого давления для газоснабжения улиц Луговой и Заречной с. Рождественская Хава.</w:t>
      </w:r>
    </w:p>
    <w:p w:rsidR="001E2773" w:rsidRPr="00F50EF4" w:rsidRDefault="001E2773" w:rsidP="001E2773">
      <w:pPr>
        <w:spacing w:after="0" w:line="240" w:lineRule="auto"/>
        <w:ind w:firstLine="708"/>
        <w:jc w:val="both"/>
        <w:rPr>
          <w:rFonts w:ascii="Times New Roman" w:hAnsi="Times New Roman" w:cs="Times New Roman"/>
          <w:sz w:val="28"/>
          <w:szCs w:val="28"/>
        </w:rPr>
      </w:pPr>
      <w:r w:rsidRPr="00F50EF4">
        <w:rPr>
          <w:rFonts w:ascii="Times New Roman" w:hAnsi="Times New Roman" w:cs="Times New Roman"/>
          <w:sz w:val="28"/>
          <w:szCs w:val="28"/>
        </w:rPr>
        <w:t>Неоднократно велась работа по ремонту и монтажу фонарей уличного освещения. Так, за средства местного бюджета, в 201</w:t>
      </w:r>
      <w:r>
        <w:rPr>
          <w:rFonts w:ascii="Times New Roman" w:hAnsi="Times New Roman" w:cs="Times New Roman"/>
          <w:sz w:val="28"/>
          <w:szCs w:val="28"/>
        </w:rPr>
        <w:t>9</w:t>
      </w:r>
      <w:r w:rsidRPr="00F50EF4">
        <w:rPr>
          <w:rFonts w:ascii="Times New Roman" w:hAnsi="Times New Roman" w:cs="Times New Roman"/>
          <w:sz w:val="28"/>
          <w:szCs w:val="28"/>
        </w:rPr>
        <w:t xml:space="preserve"> году произведен ремонт 78 фонарей уличного освещения</w:t>
      </w:r>
      <w:r>
        <w:rPr>
          <w:rFonts w:ascii="Times New Roman" w:hAnsi="Times New Roman" w:cs="Times New Roman"/>
          <w:sz w:val="28"/>
          <w:szCs w:val="28"/>
        </w:rPr>
        <w:t xml:space="preserve">, с </w:t>
      </w:r>
      <w:proofErr w:type="spellStart"/>
      <w:r w:rsidRPr="00F50EF4">
        <w:rPr>
          <w:rFonts w:ascii="Times New Roman" w:hAnsi="Times New Roman" w:cs="Times New Roman"/>
          <w:sz w:val="28"/>
          <w:szCs w:val="28"/>
        </w:rPr>
        <w:t>заменой</w:t>
      </w:r>
      <w:r>
        <w:rPr>
          <w:rFonts w:ascii="Times New Roman" w:hAnsi="Times New Roman" w:cs="Times New Roman"/>
          <w:sz w:val="28"/>
          <w:szCs w:val="28"/>
        </w:rPr>
        <w:t>энергоёмких</w:t>
      </w:r>
      <w:r w:rsidRPr="00F50EF4">
        <w:rPr>
          <w:rFonts w:ascii="Times New Roman" w:hAnsi="Times New Roman" w:cs="Times New Roman"/>
          <w:sz w:val="28"/>
          <w:szCs w:val="28"/>
        </w:rPr>
        <w:t>ламп</w:t>
      </w:r>
      <w:proofErr w:type="spellEnd"/>
      <w:r>
        <w:rPr>
          <w:rFonts w:ascii="Times New Roman" w:hAnsi="Times New Roman" w:cs="Times New Roman"/>
          <w:sz w:val="28"/>
          <w:szCs w:val="28"/>
        </w:rPr>
        <w:t xml:space="preserve">, </w:t>
      </w:r>
      <w:r w:rsidRPr="00F50EF4">
        <w:rPr>
          <w:rFonts w:ascii="Times New Roman" w:hAnsi="Times New Roman" w:cs="Times New Roman"/>
          <w:sz w:val="28"/>
          <w:szCs w:val="28"/>
        </w:rPr>
        <w:t xml:space="preserve">на </w:t>
      </w:r>
      <w:proofErr w:type="spellStart"/>
      <w:r w:rsidRPr="00F50EF4">
        <w:rPr>
          <w:rFonts w:ascii="Times New Roman" w:hAnsi="Times New Roman" w:cs="Times New Roman"/>
          <w:sz w:val="28"/>
          <w:szCs w:val="28"/>
        </w:rPr>
        <w:t>светодиодные</w:t>
      </w:r>
      <w:r>
        <w:rPr>
          <w:rFonts w:ascii="Times New Roman" w:hAnsi="Times New Roman" w:cs="Times New Roman"/>
          <w:sz w:val="28"/>
          <w:szCs w:val="28"/>
        </w:rPr>
        <w:t>,</w:t>
      </w:r>
      <w:r w:rsidRPr="00F50EF4">
        <w:rPr>
          <w:rFonts w:ascii="Times New Roman" w:hAnsi="Times New Roman" w:cs="Times New Roman"/>
          <w:sz w:val="28"/>
          <w:szCs w:val="28"/>
        </w:rPr>
        <w:t>и</w:t>
      </w:r>
      <w:proofErr w:type="spellEnd"/>
      <w:r w:rsidRPr="00F50EF4">
        <w:rPr>
          <w:rFonts w:ascii="Times New Roman" w:hAnsi="Times New Roman" w:cs="Times New Roman"/>
          <w:sz w:val="28"/>
          <w:szCs w:val="28"/>
        </w:rPr>
        <w:t xml:space="preserve"> заменой </w:t>
      </w:r>
      <w:r>
        <w:rPr>
          <w:rFonts w:ascii="Times New Roman" w:hAnsi="Times New Roman" w:cs="Times New Roman"/>
          <w:sz w:val="28"/>
          <w:szCs w:val="28"/>
        </w:rPr>
        <w:t>ф</w:t>
      </w:r>
      <w:r w:rsidRPr="00F50EF4">
        <w:rPr>
          <w:rFonts w:ascii="Times New Roman" w:hAnsi="Times New Roman" w:cs="Times New Roman"/>
          <w:sz w:val="28"/>
          <w:szCs w:val="28"/>
        </w:rPr>
        <w:t xml:space="preserve">отоэлементов, смонтировано 12 новых фонарей по </w:t>
      </w:r>
      <w:r w:rsidRPr="00F50EF4">
        <w:rPr>
          <w:rFonts w:ascii="Times New Roman" w:hAnsi="Times New Roman" w:cs="Times New Roman"/>
          <w:sz w:val="28"/>
          <w:szCs w:val="28"/>
        </w:rPr>
        <w:lastRenderedPageBreak/>
        <w:t>селу Рождественская Хава, к концу отчетного года на территории поселения работало 31</w:t>
      </w:r>
      <w:r>
        <w:rPr>
          <w:rFonts w:ascii="Times New Roman" w:hAnsi="Times New Roman" w:cs="Times New Roman"/>
          <w:sz w:val="28"/>
          <w:szCs w:val="28"/>
        </w:rPr>
        <w:t>9</w:t>
      </w:r>
      <w:r w:rsidRPr="00F50EF4">
        <w:rPr>
          <w:rFonts w:ascii="Times New Roman" w:hAnsi="Times New Roman" w:cs="Times New Roman"/>
          <w:sz w:val="28"/>
          <w:szCs w:val="28"/>
        </w:rPr>
        <w:t xml:space="preserve"> фонарей уличного освещения. На монтаж уличного освещения в отчетном году затрачено –порядка 250 тысяч рублей.</w:t>
      </w:r>
    </w:p>
    <w:p w:rsidR="001E2773" w:rsidRDefault="001E2773" w:rsidP="001E2773">
      <w:pPr>
        <w:pStyle w:val="a7"/>
        <w:spacing w:after="0" w:line="240" w:lineRule="auto"/>
        <w:ind w:left="0" w:firstLine="708"/>
        <w:jc w:val="both"/>
        <w:rPr>
          <w:rFonts w:ascii="Times New Roman" w:hAnsi="Times New Roman" w:cs="Times New Roman"/>
          <w:color w:val="000000" w:themeColor="text1"/>
          <w:sz w:val="28"/>
          <w:szCs w:val="28"/>
        </w:rPr>
      </w:pPr>
      <w:r w:rsidRPr="009641BC">
        <w:rPr>
          <w:rFonts w:ascii="Times New Roman" w:hAnsi="Times New Roman" w:cs="Times New Roman"/>
          <w:color w:val="000000" w:themeColor="text1"/>
          <w:sz w:val="28"/>
          <w:szCs w:val="28"/>
        </w:rPr>
        <w:t xml:space="preserve">В течение 2019 года администрация содержала дворника, благодаря чему санитарное состояние в центре и по улицам села </w:t>
      </w:r>
      <w:proofErr w:type="spellStart"/>
      <w:r w:rsidRPr="009641BC">
        <w:rPr>
          <w:rFonts w:ascii="Times New Roman" w:hAnsi="Times New Roman" w:cs="Times New Roman"/>
          <w:color w:val="000000" w:themeColor="text1"/>
          <w:sz w:val="28"/>
          <w:szCs w:val="28"/>
        </w:rPr>
        <w:t>улучшилось</w:t>
      </w:r>
      <w:r>
        <w:rPr>
          <w:rFonts w:ascii="Times New Roman" w:hAnsi="Times New Roman" w:cs="Times New Roman"/>
          <w:color w:val="000000" w:themeColor="text1"/>
          <w:sz w:val="28"/>
          <w:szCs w:val="28"/>
        </w:rPr>
        <w:t>.П</w:t>
      </w:r>
      <w:r w:rsidRPr="009641BC">
        <w:rPr>
          <w:rFonts w:ascii="Times New Roman" w:hAnsi="Times New Roman" w:cs="Times New Roman"/>
          <w:color w:val="000000" w:themeColor="text1"/>
          <w:sz w:val="28"/>
          <w:szCs w:val="28"/>
        </w:rPr>
        <w:t>остоянно</w:t>
      </w:r>
      <w:proofErr w:type="spellEnd"/>
      <w:r w:rsidRPr="009641BC">
        <w:rPr>
          <w:rFonts w:ascii="Times New Roman" w:hAnsi="Times New Roman" w:cs="Times New Roman"/>
          <w:color w:val="000000" w:themeColor="text1"/>
          <w:sz w:val="28"/>
          <w:szCs w:val="28"/>
        </w:rPr>
        <w:t xml:space="preserve"> проводится уборка территории у памятника погибшим воинам в годы ВОВ, на въезде в село, уборка общественного туалета у СДК, на </w:t>
      </w:r>
      <w:proofErr w:type="spellStart"/>
      <w:r w:rsidRPr="009641BC">
        <w:rPr>
          <w:rFonts w:ascii="Times New Roman" w:hAnsi="Times New Roman" w:cs="Times New Roman"/>
          <w:color w:val="000000" w:themeColor="text1"/>
          <w:sz w:val="28"/>
          <w:szCs w:val="28"/>
        </w:rPr>
        <w:t>территорииспециализированной</w:t>
      </w:r>
      <w:proofErr w:type="spellEnd"/>
      <w:r w:rsidRPr="009641BC">
        <w:rPr>
          <w:rFonts w:ascii="Times New Roman" w:hAnsi="Times New Roman" w:cs="Times New Roman"/>
          <w:color w:val="000000" w:themeColor="text1"/>
          <w:sz w:val="28"/>
          <w:szCs w:val="28"/>
        </w:rPr>
        <w:t xml:space="preserve"> ярмарки и сельского кладбища, кроме дворника в течении всего года содержали разнорабочего, который выполняет ряд работ</w:t>
      </w:r>
      <w:r>
        <w:rPr>
          <w:rFonts w:ascii="Times New Roman" w:hAnsi="Times New Roman" w:cs="Times New Roman"/>
          <w:color w:val="000000" w:themeColor="text1"/>
          <w:sz w:val="28"/>
          <w:szCs w:val="28"/>
        </w:rPr>
        <w:t>ы</w:t>
      </w:r>
      <w:r w:rsidRPr="009641BC">
        <w:rPr>
          <w:rFonts w:ascii="Times New Roman" w:hAnsi="Times New Roman" w:cs="Times New Roman"/>
          <w:color w:val="000000" w:themeColor="text1"/>
          <w:sz w:val="28"/>
          <w:szCs w:val="28"/>
        </w:rPr>
        <w:t xml:space="preserve"> по благоустройству села. Осуществляет очистку обочин от дикорастущих деревьев и </w:t>
      </w:r>
      <w:proofErr w:type="spellStart"/>
      <w:r w:rsidRPr="009641BC">
        <w:rPr>
          <w:rFonts w:ascii="Times New Roman" w:hAnsi="Times New Roman" w:cs="Times New Roman"/>
          <w:color w:val="000000" w:themeColor="text1"/>
          <w:sz w:val="28"/>
          <w:szCs w:val="28"/>
        </w:rPr>
        <w:t>кустарников,осуществля</w:t>
      </w:r>
      <w:r>
        <w:rPr>
          <w:rFonts w:ascii="Times New Roman" w:hAnsi="Times New Roman" w:cs="Times New Roman"/>
          <w:color w:val="000000" w:themeColor="text1"/>
          <w:sz w:val="28"/>
          <w:szCs w:val="28"/>
        </w:rPr>
        <w:t>ет</w:t>
      </w:r>
      <w:r w:rsidRPr="009641BC">
        <w:rPr>
          <w:rFonts w:ascii="Times New Roman" w:hAnsi="Times New Roman" w:cs="Times New Roman"/>
          <w:color w:val="000000" w:themeColor="text1"/>
          <w:sz w:val="28"/>
          <w:szCs w:val="28"/>
        </w:rPr>
        <w:t>поддержку</w:t>
      </w:r>
      <w:proofErr w:type="spellEnd"/>
      <w:r w:rsidRPr="009641BC">
        <w:rPr>
          <w:rFonts w:ascii="Times New Roman" w:hAnsi="Times New Roman" w:cs="Times New Roman"/>
          <w:color w:val="000000" w:themeColor="text1"/>
          <w:sz w:val="28"/>
          <w:szCs w:val="28"/>
        </w:rPr>
        <w:t xml:space="preserve"> работоспособности водозабора, обеспечива</w:t>
      </w:r>
      <w:r>
        <w:rPr>
          <w:rFonts w:ascii="Times New Roman" w:hAnsi="Times New Roman" w:cs="Times New Roman"/>
          <w:color w:val="000000" w:themeColor="text1"/>
          <w:sz w:val="28"/>
          <w:szCs w:val="28"/>
        </w:rPr>
        <w:t>ет</w:t>
      </w:r>
      <w:r w:rsidRPr="009641BC">
        <w:rPr>
          <w:rFonts w:ascii="Times New Roman" w:hAnsi="Times New Roman" w:cs="Times New Roman"/>
          <w:color w:val="000000" w:themeColor="text1"/>
          <w:sz w:val="28"/>
          <w:szCs w:val="28"/>
        </w:rPr>
        <w:t xml:space="preserve"> уборку бесхозяйных домовладений и др. виды работ.</w:t>
      </w:r>
    </w:p>
    <w:p w:rsidR="001E2773" w:rsidRDefault="001E2773" w:rsidP="001E2773">
      <w:pPr>
        <w:pStyle w:val="a7"/>
        <w:spacing w:after="0" w:line="240" w:lineRule="auto"/>
        <w:ind w:left="0" w:firstLine="708"/>
        <w:jc w:val="both"/>
        <w:rPr>
          <w:rFonts w:ascii="Times New Roman" w:hAnsi="Times New Roman" w:cs="Times New Roman"/>
          <w:color w:val="000000" w:themeColor="text1"/>
          <w:sz w:val="28"/>
          <w:szCs w:val="28"/>
        </w:rPr>
      </w:pPr>
      <w:r w:rsidRPr="00934248">
        <w:rPr>
          <w:rFonts w:ascii="Times New Roman" w:hAnsi="Times New Roman" w:cs="Times New Roman"/>
          <w:b/>
          <w:i/>
          <w:color w:val="000000" w:themeColor="text1"/>
          <w:sz w:val="28"/>
          <w:szCs w:val="28"/>
        </w:rPr>
        <w:t>В сфере правопорядка</w:t>
      </w:r>
      <w:r w:rsidRPr="00934248">
        <w:rPr>
          <w:rFonts w:ascii="Times New Roman" w:hAnsi="Times New Roman" w:cs="Times New Roman"/>
          <w:color w:val="000000" w:themeColor="text1"/>
          <w:sz w:val="28"/>
          <w:szCs w:val="28"/>
        </w:rPr>
        <w:t xml:space="preserve">: </w:t>
      </w:r>
    </w:p>
    <w:p w:rsidR="001E2773" w:rsidRPr="00934248" w:rsidRDefault="001E2773" w:rsidP="001E2773">
      <w:pPr>
        <w:pStyle w:val="a7"/>
        <w:spacing w:after="0" w:line="240" w:lineRule="auto"/>
        <w:ind w:left="0" w:firstLine="708"/>
        <w:jc w:val="both"/>
        <w:rPr>
          <w:rFonts w:ascii="Times New Roman" w:hAnsi="Times New Roman" w:cs="Times New Roman"/>
          <w:color w:val="000000" w:themeColor="text1"/>
          <w:sz w:val="28"/>
          <w:szCs w:val="28"/>
        </w:rPr>
      </w:pPr>
      <w:r w:rsidRPr="00934248">
        <w:rPr>
          <w:rFonts w:ascii="Times New Roman" w:hAnsi="Times New Roman" w:cs="Times New Roman"/>
          <w:color w:val="000000" w:themeColor="text1"/>
          <w:sz w:val="28"/>
          <w:szCs w:val="28"/>
        </w:rPr>
        <w:t xml:space="preserve">В течение 10 лет на территории сельского поселения на постоянной основе работает участковый инспектор, местный житель. За ним закреплён отдельный отремонтированный и оборудованный кабинет, установлен компьютер и телефон. Совместно с участковым инспектором, администрация проводит рейды: по неблагополучным семьям, по санитарному состоянию, самовольному строительству объектов недвижимости, по розыску и доставке призывников в военный комиссариат. С его помощью по выявленным нарушениям выносятся предупреждения и составляются протоколы с наложением штрафа. </w:t>
      </w:r>
    </w:p>
    <w:p w:rsidR="001E2773" w:rsidRPr="005B70D7" w:rsidRDefault="001E2773" w:rsidP="001E2773">
      <w:pPr>
        <w:pStyle w:val="a7"/>
        <w:spacing w:after="0" w:line="240" w:lineRule="auto"/>
        <w:ind w:left="0" w:firstLine="708"/>
        <w:jc w:val="both"/>
        <w:rPr>
          <w:rFonts w:ascii="Times New Roman" w:hAnsi="Times New Roman" w:cs="Times New Roman"/>
          <w:color w:val="000000" w:themeColor="text1"/>
          <w:sz w:val="28"/>
          <w:szCs w:val="28"/>
        </w:rPr>
      </w:pPr>
      <w:r w:rsidRPr="005B70D7">
        <w:rPr>
          <w:rFonts w:ascii="Times New Roman" w:hAnsi="Times New Roman" w:cs="Times New Roman"/>
          <w:b/>
          <w:i/>
          <w:color w:val="000000" w:themeColor="text1"/>
          <w:sz w:val="28"/>
          <w:szCs w:val="28"/>
        </w:rPr>
        <w:t>В сфере культуры</w:t>
      </w:r>
      <w:r w:rsidRPr="005B70D7">
        <w:rPr>
          <w:rFonts w:ascii="Times New Roman" w:hAnsi="Times New Roman" w:cs="Times New Roman"/>
          <w:color w:val="000000" w:themeColor="text1"/>
          <w:sz w:val="28"/>
          <w:szCs w:val="28"/>
        </w:rPr>
        <w:t>:</w:t>
      </w:r>
    </w:p>
    <w:p w:rsidR="001E2773" w:rsidRPr="00820C16" w:rsidRDefault="001E2773" w:rsidP="001E2773">
      <w:pPr>
        <w:pStyle w:val="a7"/>
        <w:spacing w:after="0" w:line="240" w:lineRule="auto"/>
        <w:ind w:left="0" w:firstLine="708"/>
        <w:jc w:val="both"/>
        <w:rPr>
          <w:rFonts w:ascii="Times New Roman" w:hAnsi="Times New Roman" w:cs="Times New Roman"/>
          <w:sz w:val="28"/>
          <w:szCs w:val="28"/>
        </w:rPr>
      </w:pPr>
      <w:r w:rsidRPr="00820C16">
        <w:rPr>
          <w:rFonts w:ascii="Times New Roman" w:hAnsi="Times New Roman" w:cs="Times New Roman"/>
          <w:sz w:val="28"/>
          <w:szCs w:val="28"/>
        </w:rPr>
        <w:t>В отчетном году, совместно с работниками Дома Культуры, средней школы, и работниками библиотеки были организованы и проведены культурно-массовые мероприятия: Проводы русской зимы, концертная программа, митинг и привал, посвященные празднованию 74</w:t>
      </w:r>
      <w:r>
        <w:rPr>
          <w:rFonts w:ascii="Times New Roman" w:hAnsi="Times New Roman" w:cs="Times New Roman"/>
          <w:sz w:val="28"/>
          <w:szCs w:val="28"/>
        </w:rPr>
        <w:t xml:space="preserve">-ой годовщины Великой </w:t>
      </w:r>
      <w:r w:rsidRPr="00820C16">
        <w:rPr>
          <w:rFonts w:ascii="Times New Roman" w:hAnsi="Times New Roman" w:cs="Times New Roman"/>
          <w:sz w:val="28"/>
          <w:szCs w:val="28"/>
        </w:rPr>
        <w:t xml:space="preserve">Победы, День </w:t>
      </w:r>
      <w:proofErr w:type="spellStart"/>
      <w:r w:rsidRPr="00820C16">
        <w:rPr>
          <w:rFonts w:ascii="Times New Roman" w:hAnsi="Times New Roman" w:cs="Times New Roman"/>
          <w:sz w:val="28"/>
          <w:szCs w:val="28"/>
        </w:rPr>
        <w:t>села,День</w:t>
      </w:r>
      <w:proofErr w:type="spellEnd"/>
      <w:r w:rsidRPr="00820C16">
        <w:rPr>
          <w:rFonts w:ascii="Times New Roman" w:hAnsi="Times New Roman" w:cs="Times New Roman"/>
          <w:sz w:val="28"/>
          <w:szCs w:val="28"/>
        </w:rPr>
        <w:t xml:space="preserve"> инвалида, День матери, Играй гармонь и более 20 других крупных и мелких мероприятий.  Проводились тематические беседы на темы «Здорового образа жизни». Проведен ряд спортивных соревнований по теннису, бильярду, шашкам, шахматам, нардам, домино. Работники культуры и коллектив художественной самодеятельности принимали участие в районных мероприятиях и смотрах, таких как</w:t>
      </w:r>
      <w:r>
        <w:rPr>
          <w:rFonts w:ascii="Times New Roman" w:hAnsi="Times New Roman" w:cs="Times New Roman"/>
          <w:sz w:val="28"/>
          <w:szCs w:val="28"/>
        </w:rPr>
        <w:t>:</w:t>
      </w:r>
      <w:r w:rsidRPr="00820C16">
        <w:rPr>
          <w:rFonts w:ascii="Times New Roman" w:hAnsi="Times New Roman" w:cs="Times New Roman"/>
          <w:sz w:val="28"/>
          <w:szCs w:val="28"/>
        </w:rPr>
        <w:t xml:space="preserve"> «</w:t>
      </w:r>
      <w:r>
        <w:rPr>
          <w:rFonts w:ascii="Times New Roman" w:hAnsi="Times New Roman" w:cs="Times New Roman"/>
          <w:sz w:val="28"/>
          <w:szCs w:val="28"/>
        </w:rPr>
        <w:t>Ф</w:t>
      </w:r>
      <w:r w:rsidRPr="00820C16">
        <w:rPr>
          <w:rFonts w:ascii="Times New Roman" w:hAnsi="Times New Roman" w:cs="Times New Roman"/>
          <w:sz w:val="28"/>
          <w:szCs w:val="28"/>
        </w:rPr>
        <w:t>естиваль на Троицу», «Как служил солдат», «Играй гармонь – звени частушка» и ряде других.</w:t>
      </w:r>
    </w:p>
    <w:p w:rsidR="001E2773" w:rsidRPr="005B70D7" w:rsidRDefault="001E2773" w:rsidP="001E2773">
      <w:pPr>
        <w:spacing w:after="0" w:line="240" w:lineRule="auto"/>
        <w:ind w:firstLine="708"/>
        <w:jc w:val="both"/>
        <w:rPr>
          <w:rFonts w:ascii="Times New Roman" w:hAnsi="Times New Roman" w:cs="Times New Roman"/>
          <w:color w:val="000000" w:themeColor="text1"/>
          <w:sz w:val="28"/>
          <w:szCs w:val="28"/>
        </w:rPr>
      </w:pPr>
      <w:r w:rsidRPr="005B70D7">
        <w:rPr>
          <w:rFonts w:ascii="Times New Roman" w:hAnsi="Times New Roman" w:cs="Times New Roman"/>
          <w:b/>
          <w:i/>
          <w:color w:val="000000" w:themeColor="text1"/>
          <w:sz w:val="28"/>
          <w:szCs w:val="28"/>
        </w:rPr>
        <w:t>Демографическая ситуация</w:t>
      </w:r>
      <w:r w:rsidRPr="005B70D7">
        <w:rPr>
          <w:rFonts w:ascii="Times New Roman" w:hAnsi="Times New Roman" w:cs="Times New Roman"/>
          <w:color w:val="000000" w:themeColor="text1"/>
          <w:sz w:val="28"/>
          <w:szCs w:val="28"/>
        </w:rPr>
        <w:t xml:space="preserve">: </w:t>
      </w:r>
    </w:p>
    <w:p w:rsidR="001E2773" w:rsidRPr="00C01D19" w:rsidRDefault="001E2773" w:rsidP="001E2773">
      <w:pPr>
        <w:spacing w:after="0" w:line="240" w:lineRule="auto"/>
        <w:ind w:firstLine="708"/>
        <w:jc w:val="both"/>
        <w:rPr>
          <w:rFonts w:ascii="Times New Roman" w:hAnsi="Times New Roman" w:cs="Times New Roman"/>
          <w:sz w:val="28"/>
          <w:szCs w:val="28"/>
        </w:rPr>
      </w:pPr>
      <w:r w:rsidRPr="0089254C">
        <w:rPr>
          <w:rFonts w:ascii="Times New Roman" w:hAnsi="Times New Roman" w:cs="Times New Roman"/>
          <w:color w:val="000000" w:themeColor="text1"/>
          <w:sz w:val="28"/>
          <w:szCs w:val="28"/>
        </w:rPr>
        <w:t xml:space="preserve">Демографическая ситуация в </w:t>
      </w:r>
      <w:proofErr w:type="spellStart"/>
      <w:r w:rsidRPr="0089254C">
        <w:rPr>
          <w:rFonts w:ascii="Times New Roman" w:hAnsi="Times New Roman" w:cs="Times New Roman"/>
          <w:color w:val="000000" w:themeColor="text1"/>
          <w:sz w:val="28"/>
          <w:szCs w:val="28"/>
        </w:rPr>
        <w:t>Рождественско-Хавском</w:t>
      </w:r>
      <w:proofErr w:type="spellEnd"/>
      <w:r w:rsidRPr="0089254C">
        <w:rPr>
          <w:rFonts w:ascii="Times New Roman" w:hAnsi="Times New Roman" w:cs="Times New Roman"/>
          <w:color w:val="000000" w:themeColor="text1"/>
          <w:sz w:val="28"/>
          <w:szCs w:val="28"/>
        </w:rPr>
        <w:t xml:space="preserve"> сельском поселении в 2019году ухудшилась к уровню прошлого года, всего родилось – 13 детей; в 2018году родилось22ребенка, что на 9 детей </w:t>
      </w:r>
      <w:proofErr w:type="spellStart"/>
      <w:r w:rsidRPr="0089254C">
        <w:rPr>
          <w:rFonts w:ascii="Times New Roman" w:hAnsi="Times New Roman" w:cs="Times New Roman"/>
          <w:color w:val="000000" w:themeColor="text1"/>
          <w:sz w:val="28"/>
          <w:szCs w:val="28"/>
        </w:rPr>
        <w:t>меньше.В</w:t>
      </w:r>
      <w:proofErr w:type="spellEnd"/>
      <w:r w:rsidRPr="0089254C">
        <w:rPr>
          <w:rFonts w:ascii="Times New Roman" w:hAnsi="Times New Roman" w:cs="Times New Roman"/>
          <w:color w:val="000000" w:themeColor="text1"/>
          <w:sz w:val="28"/>
          <w:szCs w:val="28"/>
        </w:rPr>
        <w:t xml:space="preserve"> отчетном году - умерло 41человек, а в прошлом году - 32 жителя села, что на 9 человека больше к уровню 2018 </w:t>
      </w:r>
      <w:proofErr w:type="spellStart"/>
      <w:r w:rsidRPr="0089254C">
        <w:rPr>
          <w:rFonts w:ascii="Times New Roman" w:hAnsi="Times New Roman" w:cs="Times New Roman"/>
          <w:color w:val="000000" w:themeColor="text1"/>
          <w:sz w:val="28"/>
          <w:szCs w:val="28"/>
        </w:rPr>
        <w:t>года.</w:t>
      </w:r>
      <w:r w:rsidRPr="00C01D19">
        <w:rPr>
          <w:rFonts w:ascii="Times New Roman" w:hAnsi="Times New Roman" w:cs="Times New Roman"/>
          <w:sz w:val="28"/>
          <w:szCs w:val="28"/>
        </w:rPr>
        <w:t>Надеюсь</w:t>
      </w:r>
      <w:proofErr w:type="spellEnd"/>
      <w:r w:rsidRPr="00C01D19">
        <w:rPr>
          <w:rFonts w:ascii="Times New Roman" w:hAnsi="Times New Roman" w:cs="Times New Roman"/>
          <w:sz w:val="28"/>
          <w:szCs w:val="28"/>
        </w:rPr>
        <w:t xml:space="preserve">, что текущий год будет более благоприятным для местного населения. </w:t>
      </w:r>
    </w:p>
    <w:p w:rsidR="001E2773" w:rsidRDefault="001E2773" w:rsidP="001E2773">
      <w:pPr>
        <w:spacing w:after="0" w:line="240" w:lineRule="auto"/>
        <w:ind w:firstLine="708"/>
        <w:jc w:val="both"/>
        <w:rPr>
          <w:rFonts w:ascii="Times New Roman" w:hAnsi="Times New Roman" w:cs="Times New Roman"/>
          <w:color w:val="FF0000"/>
          <w:sz w:val="28"/>
          <w:szCs w:val="28"/>
        </w:rPr>
      </w:pPr>
      <w:r w:rsidRPr="005B70D7">
        <w:rPr>
          <w:rFonts w:ascii="Times New Roman" w:hAnsi="Times New Roman" w:cs="Times New Roman"/>
          <w:b/>
          <w:i/>
          <w:color w:val="000000" w:themeColor="text1"/>
          <w:sz w:val="28"/>
          <w:szCs w:val="28"/>
        </w:rPr>
        <w:t>Работа комиссий</w:t>
      </w:r>
      <w:r w:rsidRPr="005B70D7">
        <w:rPr>
          <w:rFonts w:ascii="Times New Roman" w:hAnsi="Times New Roman" w:cs="Times New Roman"/>
          <w:color w:val="000000" w:themeColor="text1"/>
          <w:sz w:val="28"/>
          <w:szCs w:val="28"/>
        </w:rPr>
        <w:t xml:space="preserve">: </w:t>
      </w:r>
    </w:p>
    <w:p w:rsidR="001E2773" w:rsidRPr="00C01D19" w:rsidRDefault="001E2773" w:rsidP="001E2773">
      <w:pPr>
        <w:spacing w:after="0" w:line="240" w:lineRule="auto"/>
        <w:ind w:firstLine="708"/>
        <w:jc w:val="both"/>
        <w:rPr>
          <w:rFonts w:ascii="Times New Roman" w:hAnsi="Times New Roman" w:cs="Times New Roman"/>
          <w:sz w:val="28"/>
          <w:szCs w:val="28"/>
        </w:rPr>
      </w:pPr>
      <w:r w:rsidRPr="00C01D19">
        <w:rPr>
          <w:rFonts w:ascii="Times New Roman" w:hAnsi="Times New Roman" w:cs="Times New Roman"/>
          <w:sz w:val="28"/>
          <w:szCs w:val="28"/>
        </w:rPr>
        <w:lastRenderedPageBreak/>
        <w:t xml:space="preserve">В течение всего 2019 года при администрации Рождественско-Хавского сельского поселения велась работа комиссии ОИДН (общественная инспекция по делам несовершеннолетних). Проводилась работа по обследованию жилья детей сирот и детей, оставшихся без попечения родителей, обследования неблагополучных семей. На протяжении отчётного года проводились заседания комиссии по делам несовершеннолетних, при администрации Рождественско-Хавского сельского поселения их проведено 10; 6 - выездных и 4 - стационарных, оказывалась определённая помощь, консультации, к некоторым применялись принудительные меры воздействия. </w:t>
      </w:r>
    </w:p>
    <w:p w:rsidR="001E2773" w:rsidRPr="005B70D7" w:rsidRDefault="001E2773" w:rsidP="001E2773">
      <w:pPr>
        <w:pStyle w:val="a7"/>
        <w:spacing w:after="0" w:line="240" w:lineRule="auto"/>
        <w:ind w:left="0" w:firstLine="708"/>
        <w:jc w:val="both"/>
        <w:rPr>
          <w:rFonts w:ascii="Times New Roman" w:hAnsi="Times New Roman" w:cs="Times New Roman"/>
          <w:color w:val="000000" w:themeColor="text1"/>
          <w:sz w:val="28"/>
          <w:szCs w:val="28"/>
        </w:rPr>
      </w:pPr>
      <w:r w:rsidRPr="005B70D7">
        <w:rPr>
          <w:rFonts w:ascii="Times New Roman" w:hAnsi="Times New Roman" w:cs="Times New Roman"/>
          <w:b/>
          <w:i/>
          <w:color w:val="000000" w:themeColor="text1"/>
          <w:sz w:val="28"/>
          <w:szCs w:val="28"/>
        </w:rPr>
        <w:t>В сфере градостроительной деятельности</w:t>
      </w:r>
      <w:r w:rsidRPr="005B70D7">
        <w:rPr>
          <w:rFonts w:ascii="Times New Roman" w:hAnsi="Times New Roman" w:cs="Times New Roman"/>
          <w:color w:val="000000" w:themeColor="text1"/>
          <w:sz w:val="28"/>
          <w:szCs w:val="28"/>
        </w:rPr>
        <w:t xml:space="preserve">: </w:t>
      </w:r>
    </w:p>
    <w:p w:rsidR="001E2773" w:rsidRPr="00D15C68" w:rsidRDefault="001E2773" w:rsidP="001E2773">
      <w:pPr>
        <w:pStyle w:val="a7"/>
        <w:spacing w:after="0" w:line="240" w:lineRule="auto"/>
        <w:ind w:left="0" w:firstLine="708"/>
        <w:jc w:val="both"/>
        <w:rPr>
          <w:rFonts w:ascii="Times New Roman" w:hAnsi="Times New Roman" w:cs="Times New Roman"/>
          <w:color w:val="FF0000"/>
          <w:sz w:val="28"/>
          <w:szCs w:val="28"/>
        </w:rPr>
      </w:pPr>
      <w:r w:rsidRPr="00BA5B79">
        <w:rPr>
          <w:rFonts w:ascii="Times New Roman" w:hAnsi="Times New Roman" w:cs="Times New Roman"/>
          <w:color w:val="000000" w:themeColor="text1"/>
          <w:sz w:val="28"/>
          <w:szCs w:val="28"/>
        </w:rPr>
        <w:t>В 201</w:t>
      </w:r>
      <w:r>
        <w:rPr>
          <w:rFonts w:ascii="Times New Roman" w:hAnsi="Times New Roman" w:cs="Times New Roman"/>
          <w:color w:val="000000" w:themeColor="text1"/>
          <w:sz w:val="28"/>
          <w:szCs w:val="28"/>
        </w:rPr>
        <w:t>9</w:t>
      </w:r>
      <w:r w:rsidRPr="00BA5B79">
        <w:rPr>
          <w:rFonts w:ascii="Times New Roman" w:hAnsi="Times New Roman" w:cs="Times New Roman"/>
          <w:color w:val="000000" w:themeColor="text1"/>
          <w:sz w:val="28"/>
          <w:szCs w:val="28"/>
        </w:rPr>
        <w:t xml:space="preserve"> </w:t>
      </w:r>
      <w:proofErr w:type="spellStart"/>
      <w:r w:rsidRPr="00BA5B79">
        <w:rPr>
          <w:rFonts w:ascii="Times New Roman" w:hAnsi="Times New Roman" w:cs="Times New Roman"/>
          <w:color w:val="000000" w:themeColor="text1"/>
          <w:sz w:val="28"/>
          <w:szCs w:val="28"/>
        </w:rPr>
        <w:t>годупроводил</w:t>
      </w:r>
      <w:r>
        <w:rPr>
          <w:rFonts w:ascii="Times New Roman" w:hAnsi="Times New Roman" w:cs="Times New Roman"/>
          <w:color w:val="000000" w:themeColor="text1"/>
          <w:sz w:val="28"/>
          <w:szCs w:val="28"/>
        </w:rPr>
        <w:t>и</w:t>
      </w:r>
      <w:r w:rsidRPr="00BA5B79">
        <w:rPr>
          <w:rFonts w:ascii="Times New Roman" w:hAnsi="Times New Roman" w:cs="Times New Roman"/>
          <w:color w:val="000000" w:themeColor="text1"/>
          <w:sz w:val="28"/>
          <w:szCs w:val="28"/>
        </w:rPr>
        <w:t>сь</w:t>
      </w:r>
      <w:proofErr w:type="spellEnd"/>
      <w:r w:rsidRPr="00BA5B79">
        <w:rPr>
          <w:rFonts w:ascii="Times New Roman" w:hAnsi="Times New Roman" w:cs="Times New Roman"/>
          <w:color w:val="000000" w:themeColor="text1"/>
          <w:sz w:val="28"/>
          <w:szCs w:val="28"/>
        </w:rPr>
        <w:t xml:space="preserve"> межевые работы по ряду объектов муниципальной собственности Рождественско-Хавского сельского поселения и регистрации прав собственности на них, велась работу по внесению изменений в ряд нормативно-правовых актов касающихся земельных вопросов. В том числе внесены изменения в правила землепользования и застройки территории </w:t>
      </w:r>
      <w:r w:rsidRPr="00BA5B79">
        <w:rPr>
          <w:rFonts w:ascii="Times New Roman" w:hAnsi="Times New Roman" w:cs="Times New Roman"/>
          <w:color w:val="000000" w:themeColor="text1"/>
          <w:sz w:val="28"/>
        </w:rPr>
        <w:t>Рождественско-Хавского сельского поселения</w:t>
      </w:r>
      <w:r w:rsidRPr="00BA5B7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Начата работа по внесению изменений в Генеральный план Рождественско-Хавского сельского поселения. Откорректированы и установлены границы двух посёлков </w:t>
      </w:r>
      <w:proofErr w:type="spellStart"/>
      <w:r>
        <w:rPr>
          <w:rFonts w:ascii="Times New Roman" w:hAnsi="Times New Roman" w:cs="Times New Roman"/>
          <w:color w:val="000000" w:themeColor="text1"/>
          <w:sz w:val="28"/>
          <w:szCs w:val="28"/>
        </w:rPr>
        <w:t>Плясово-Снежково</w:t>
      </w:r>
      <w:proofErr w:type="spellEnd"/>
      <w:r>
        <w:rPr>
          <w:rFonts w:ascii="Times New Roman" w:hAnsi="Times New Roman" w:cs="Times New Roman"/>
          <w:color w:val="000000" w:themeColor="text1"/>
          <w:sz w:val="28"/>
          <w:szCs w:val="28"/>
        </w:rPr>
        <w:t xml:space="preserve"> и Никольское. А в 2018 году были у</w:t>
      </w:r>
      <w:r w:rsidRPr="00BA5B79">
        <w:rPr>
          <w:rFonts w:ascii="Times New Roman" w:hAnsi="Times New Roman" w:cs="Times New Roman"/>
          <w:color w:val="000000" w:themeColor="text1"/>
          <w:sz w:val="28"/>
          <w:szCs w:val="28"/>
        </w:rPr>
        <w:t xml:space="preserve">точнены и установлены внешние границы села Рождественская Хава. Разработаны и приняты новые правила благоустройства, определяющие комфортность проживания </w:t>
      </w:r>
      <w:r>
        <w:rPr>
          <w:rFonts w:ascii="Times New Roman" w:hAnsi="Times New Roman" w:cs="Times New Roman"/>
          <w:color w:val="000000" w:themeColor="text1"/>
          <w:sz w:val="28"/>
          <w:szCs w:val="28"/>
        </w:rPr>
        <w:t xml:space="preserve">населения </w:t>
      </w:r>
      <w:r w:rsidRPr="00BA5B79">
        <w:rPr>
          <w:rFonts w:ascii="Times New Roman" w:hAnsi="Times New Roman" w:cs="Times New Roman"/>
          <w:color w:val="000000" w:themeColor="text1"/>
          <w:sz w:val="28"/>
          <w:szCs w:val="28"/>
        </w:rPr>
        <w:t xml:space="preserve">на территории </w:t>
      </w:r>
      <w:proofErr w:type="spellStart"/>
      <w:r w:rsidRPr="00BA5B79">
        <w:rPr>
          <w:rFonts w:ascii="Times New Roman" w:hAnsi="Times New Roman" w:cs="Times New Roman"/>
          <w:color w:val="000000" w:themeColor="text1"/>
          <w:sz w:val="28"/>
          <w:szCs w:val="28"/>
        </w:rPr>
        <w:t>поселения.Большая</w:t>
      </w:r>
      <w:proofErr w:type="spellEnd"/>
      <w:r w:rsidRPr="00BA5B79">
        <w:rPr>
          <w:rFonts w:ascii="Times New Roman" w:hAnsi="Times New Roman" w:cs="Times New Roman"/>
          <w:color w:val="000000" w:themeColor="text1"/>
          <w:sz w:val="28"/>
          <w:szCs w:val="28"/>
        </w:rPr>
        <w:t xml:space="preserve"> работа ведётся по приватизации земельных участков и личных домовладений.</w:t>
      </w:r>
    </w:p>
    <w:p w:rsidR="001E2773" w:rsidRPr="008F2A1D" w:rsidRDefault="001E2773" w:rsidP="001E2773">
      <w:pPr>
        <w:pStyle w:val="a7"/>
        <w:spacing w:after="0" w:line="240" w:lineRule="auto"/>
        <w:ind w:left="0" w:firstLine="708"/>
        <w:jc w:val="both"/>
        <w:rPr>
          <w:rFonts w:ascii="Times New Roman" w:hAnsi="Times New Roman" w:cs="Times New Roman"/>
          <w:sz w:val="28"/>
          <w:szCs w:val="28"/>
        </w:rPr>
      </w:pPr>
      <w:r w:rsidRPr="008F2A1D">
        <w:rPr>
          <w:rFonts w:ascii="Times New Roman" w:hAnsi="Times New Roman" w:cs="Times New Roman"/>
          <w:b/>
          <w:i/>
          <w:sz w:val="28"/>
          <w:szCs w:val="28"/>
        </w:rPr>
        <w:t>Работа администрации</w:t>
      </w:r>
      <w:r w:rsidRPr="008F2A1D">
        <w:rPr>
          <w:rFonts w:ascii="Times New Roman" w:hAnsi="Times New Roman" w:cs="Times New Roman"/>
          <w:sz w:val="28"/>
          <w:szCs w:val="28"/>
        </w:rPr>
        <w:t xml:space="preserve">: </w:t>
      </w:r>
    </w:p>
    <w:p w:rsidR="001E2773" w:rsidRPr="008F2A1D" w:rsidRDefault="001E2773" w:rsidP="001E2773">
      <w:pPr>
        <w:spacing w:after="0" w:line="240" w:lineRule="auto"/>
        <w:ind w:firstLine="708"/>
        <w:jc w:val="both"/>
        <w:rPr>
          <w:rFonts w:ascii="Times New Roman" w:eastAsia="Calibri" w:hAnsi="Times New Roman" w:cs="Times New Roman"/>
          <w:color w:val="FF0000"/>
          <w:sz w:val="28"/>
          <w:szCs w:val="28"/>
        </w:rPr>
      </w:pPr>
      <w:r w:rsidRPr="008F2A1D">
        <w:rPr>
          <w:rFonts w:ascii="Times New Roman" w:hAnsi="Times New Roman" w:cs="Times New Roman"/>
          <w:sz w:val="28"/>
          <w:szCs w:val="28"/>
        </w:rPr>
        <w:t xml:space="preserve">При администрации Рождественско-Хавского сельского поселения постоянно работает специалист ВУС. На воинском учете при администрации состоит515 человек, из них: 17 - офицеров запаса, 467– прапорщиков, мичманов, старшин, сержантов, рядовых и матросов. На специальном воинском учете состоит 6 человек – это забронированные организациями. 31 человек подлежит на военную службу в Вооруженные силы России, по сравнению с прошлым годом уменьшилось на 2 </w:t>
      </w:r>
      <w:proofErr w:type="spellStart"/>
      <w:r w:rsidRPr="008F2A1D">
        <w:rPr>
          <w:rFonts w:ascii="Times New Roman" w:hAnsi="Times New Roman" w:cs="Times New Roman"/>
          <w:sz w:val="28"/>
          <w:szCs w:val="28"/>
        </w:rPr>
        <w:t>человека.В</w:t>
      </w:r>
      <w:proofErr w:type="spellEnd"/>
      <w:r w:rsidRPr="008F2A1D">
        <w:rPr>
          <w:rFonts w:ascii="Times New Roman" w:hAnsi="Times New Roman" w:cs="Times New Roman"/>
          <w:sz w:val="28"/>
          <w:szCs w:val="28"/>
        </w:rPr>
        <w:t xml:space="preserve"> 2020 </w:t>
      </w:r>
      <w:proofErr w:type="spellStart"/>
      <w:r w:rsidRPr="008F2A1D">
        <w:rPr>
          <w:rFonts w:ascii="Times New Roman" w:hAnsi="Times New Roman" w:cs="Times New Roman"/>
          <w:sz w:val="28"/>
          <w:szCs w:val="28"/>
        </w:rPr>
        <w:t>годуподлежит</w:t>
      </w:r>
      <w:proofErr w:type="spellEnd"/>
      <w:r w:rsidRPr="008F2A1D">
        <w:rPr>
          <w:rFonts w:ascii="Times New Roman" w:hAnsi="Times New Roman" w:cs="Times New Roman"/>
          <w:sz w:val="28"/>
          <w:szCs w:val="28"/>
        </w:rPr>
        <w:t xml:space="preserve"> первоначальной постановке на воинский учет в районный военный комиссариат – 13 человек.</w:t>
      </w:r>
    </w:p>
    <w:p w:rsidR="001E2773" w:rsidRDefault="001E2773" w:rsidP="001E2773">
      <w:pPr>
        <w:pStyle w:val="a8"/>
        <w:ind w:firstLine="709"/>
        <w:rPr>
          <w:color w:val="FF0000"/>
          <w:sz w:val="28"/>
          <w:szCs w:val="28"/>
        </w:rPr>
      </w:pPr>
      <w:r w:rsidRPr="005B70D7">
        <w:rPr>
          <w:color w:val="000000" w:themeColor="text1"/>
          <w:sz w:val="28"/>
          <w:szCs w:val="28"/>
        </w:rPr>
        <w:t>В 2019 году в администрацию сельского поселения обратилось по разным вопросам</w:t>
      </w:r>
      <w:r>
        <w:rPr>
          <w:color w:val="000000" w:themeColor="text1"/>
          <w:sz w:val="28"/>
          <w:szCs w:val="28"/>
        </w:rPr>
        <w:t xml:space="preserve"> более 1тыс. 100 человек</w:t>
      </w:r>
      <w:r w:rsidRPr="005B70D7">
        <w:rPr>
          <w:color w:val="000000" w:themeColor="text1"/>
          <w:sz w:val="28"/>
          <w:szCs w:val="28"/>
        </w:rPr>
        <w:t xml:space="preserve">: </w:t>
      </w:r>
      <w:r w:rsidRPr="00A21F42">
        <w:rPr>
          <w:color w:val="000000" w:themeColor="text1"/>
          <w:sz w:val="28"/>
          <w:szCs w:val="28"/>
        </w:rPr>
        <w:t xml:space="preserve">за различными справками и выписками – 1046 </w:t>
      </w:r>
      <w:proofErr w:type="spellStart"/>
      <w:r w:rsidRPr="00A21F42">
        <w:rPr>
          <w:color w:val="000000" w:themeColor="text1"/>
          <w:sz w:val="28"/>
          <w:szCs w:val="28"/>
        </w:rPr>
        <w:t>человек,</w:t>
      </w:r>
      <w:r w:rsidRPr="005B70D7">
        <w:rPr>
          <w:color w:val="000000" w:themeColor="text1"/>
          <w:sz w:val="28"/>
          <w:szCs w:val="28"/>
        </w:rPr>
        <w:t>с</w:t>
      </w:r>
      <w:proofErr w:type="spellEnd"/>
      <w:r w:rsidRPr="005B70D7">
        <w:rPr>
          <w:color w:val="000000" w:themeColor="text1"/>
          <w:sz w:val="28"/>
          <w:szCs w:val="28"/>
        </w:rPr>
        <w:t xml:space="preserve"> устными обращениями</w:t>
      </w:r>
      <w:r>
        <w:rPr>
          <w:color w:val="000000" w:themeColor="text1"/>
          <w:sz w:val="28"/>
          <w:szCs w:val="28"/>
        </w:rPr>
        <w:t xml:space="preserve">, приняты на личном приёме главы </w:t>
      </w:r>
      <w:r w:rsidRPr="00A21F42">
        <w:rPr>
          <w:color w:val="000000" w:themeColor="text1"/>
          <w:sz w:val="28"/>
          <w:szCs w:val="28"/>
        </w:rPr>
        <w:t xml:space="preserve">37 </w:t>
      </w:r>
      <w:proofErr w:type="spellStart"/>
      <w:r w:rsidRPr="00A21F42">
        <w:rPr>
          <w:color w:val="000000" w:themeColor="text1"/>
          <w:sz w:val="28"/>
          <w:szCs w:val="28"/>
        </w:rPr>
        <w:t>граждан,письменно</w:t>
      </w:r>
      <w:proofErr w:type="spellEnd"/>
      <w:r w:rsidRPr="00A21F42">
        <w:rPr>
          <w:color w:val="000000" w:themeColor="text1"/>
          <w:sz w:val="28"/>
          <w:szCs w:val="28"/>
        </w:rPr>
        <w:t xml:space="preserve"> – </w:t>
      </w:r>
      <w:r>
        <w:rPr>
          <w:color w:val="000000" w:themeColor="text1"/>
          <w:sz w:val="28"/>
          <w:szCs w:val="28"/>
        </w:rPr>
        <w:t>4</w:t>
      </w:r>
      <w:r w:rsidRPr="00A21F42">
        <w:rPr>
          <w:color w:val="000000" w:themeColor="text1"/>
          <w:sz w:val="28"/>
          <w:szCs w:val="28"/>
        </w:rPr>
        <w:t>5 человек</w:t>
      </w:r>
      <w:r>
        <w:rPr>
          <w:color w:val="000000" w:themeColor="text1"/>
          <w:sz w:val="28"/>
          <w:szCs w:val="28"/>
        </w:rPr>
        <w:t xml:space="preserve"> – из них с выездом на место – 11, основные вопросы – ремонт дорог, фонарей уличного освещения, спорные земельные вопросы и по обращения с ТКО. </w:t>
      </w:r>
      <w:r w:rsidRPr="00A21F42">
        <w:rPr>
          <w:color w:val="000000" w:themeColor="text1"/>
          <w:sz w:val="28"/>
          <w:szCs w:val="28"/>
        </w:rPr>
        <w:t>Направлено ответов на письма, запросы, протесты, предписания, жалобы, обращения – 751 в различные инстанции. За в</w:t>
      </w:r>
      <w:r w:rsidRPr="00A21F42">
        <w:rPr>
          <w:color w:val="000000" w:themeColor="text1"/>
          <w:sz w:val="28"/>
          <w:szCs w:val="28"/>
          <w:shd w:val="clear" w:color="auto" w:fill="FFFFFF"/>
        </w:rPr>
        <w:t xml:space="preserve">ыписками из </w:t>
      </w:r>
      <w:proofErr w:type="spellStart"/>
      <w:r w:rsidRPr="00A21F42">
        <w:rPr>
          <w:color w:val="000000" w:themeColor="text1"/>
          <w:sz w:val="28"/>
          <w:szCs w:val="28"/>
          <w:shd w:val="clear" w:color="auto" w:fill="FFFFFF"/>
        </w:rPr>
        <w:t>похозяйственных</w:t>
      </w:r>
      <w:proofErr w:type="spellEnd"/>
      <w:r w:rsidRPr="00A21F42">
        <w:rPr>
          <w:color w:val="000000" w:themeColor="text1"/>
          <w:sz w:val="28"/>
          <w:szCs w:val="28"/>
          <w:shd w:val="clear" w:color="auto" w:fill="FFFFFF"/>
        </w:rPr>
        <w:t xml:space="preserve"> книг на земельные участки -25</w:t>
      </w:r>
      <w:r>
        <w:rPr>
          <w:color w:val="FF0000"/>
          <w:sz w:val="28"/>
          <w:szCs w:val="28"/>
          <w:shd w:val="clear" w:color="auto" w:fill="FFFFFF"/>
        </w:rPr>
        <w:t>.</w:t>
      </w:r>
    </w:p>
    <w:p w:rsidR="001E2773" w:rsidRPr="00A21F42" w:rsidRDefault="001E2773" w:rsidP="001E2773">
      <w:pPr>
        <w:pStyle w:val="a8"/>
        <w:ind w:firstLine="709"/>
        <w:rPr>
          <w:color w:val="000000" w:themeColor="text1"/>
          <w:sz w:val="28"/>
          <w:szCs w:val="28"/>
        </w:rPr>
      </w:pPr>
      <w:r w:rsidRPr="00D22125">
        <w:rPr>
          <w:sz w:val="28"/>
          <w:szCs w:val="28"/>
        </w:rPr>
        <w:t xml:space="preserve">Велась работа по нотариальным действиям: Подготовлено и заверено нотариальных доверенностей в количестве –58, завещаний – 1, подготовлено и заверено - 4 дубликата договоров и завещаний. </w:t>
      </w:r>
      <w:r w:rsidRPr="00A21F42">
        <w:rPr>
          <w:color w:val="000000" w:themeColor="text1"/>
          <w:sz w:val="28"/>
          <w:szCs w:val="28"/>
        </w:rPr>
        <w:t xml:space="preserve">Администрацией сельского </w:t>
      </w:r>
      <w:r w:rsidRPr="00A21F42">
        <w:rPr>
          <w:color w:val="000000" w:themeColor="text1"/>
          <w:sz w:val="28"/>
          <w:szCs w:val="28"/>
        </w:rPr>
        <w:lastRenderedPageBreak/>
        <w:t xml:space="preserve">поселения в отчётном году было подготовлено 133 - распоряжения главы администрации Рождественско-Хавского сельского поселения и 140 постановлений администрации сельского поселения. </w:t>
      </w:r>
    </w:p>
    <w:p w:rsidR="001E2773" w:rsidRPr="00D22125" w:rsidRDefault="001E2773" w:rsidP="001E2773">
      <w:pPr>
        <w:pStyle w:val="a7"/>
        <w:spacing w:after="0" w:line="240" w:lineRule="auto"/>
        <w:ind w:left="0" w:firstLine="708"/>
        <w:jc w:val="both"/>
        <w:rPr>
          <w:rFonts w:ascii="Times New Roman" w:hAnsi="Times New Roman" w:cs="Times New Roman"/>
          <w:sz w:val="28"/>
          <w:szCs w:val="28"/>
        </w:rPr>
      </w:pPr>
      <w:proofErr w:type="spellStart"/>
      <w:r w:rsidRPr="00D22125">
        <w:rPr>
          <w:rFonts w:ascii="Times New Roman" w:hAnsi="Times New Roman" w:cs="Times New Roman"/>
          <w:sz w:val="28"/>
          <w:szCs w:val="28"/>
        </w:rPr>
        <w:t>Веласьработа</w:t>
      </w:r>
      <w:proofErr w:type="spellEnd"/>
      <w:r w:rsidRPr="00D22125">
        <w:rPr>
          <w:rFonts w:ascii="Times New Roman" w:hAnsi="Times New Roman" w:cs="Times New Roman"/>
          <w:sz w:val="28"/>
          <w:szCs w:val="28"/>
        </w:rPr>
        <w:t xml:space="preserve"> по недоимке налогов местного бюджета (транспортного налога в вышестоящие бюджеты (федеральный, областной и районный), имущественного и земельного в местный бюджет. По данному направлению работы существует много проблем: по транспортному налогу </w:t>
      </w:r>
      <w:r>
        <w:rPr>
          <w:rFonts w:ascii="Times New Roman" w:hAnsi="Times New Roman" w:cs="Times New Roman"/>
          <w:sz w:val="28"/>
          <w:szCs w:val="28"/>
        </w:rPr>
        <w:t xml:space="preserve">большинство граждан умышленно не платит. </w:t>
      </w:r>
      <w:r w:rsidRPr="00D22125">
        <w:rPr>
          <w:rFonts w:ascii="Times New Roman" w:hAnsi="Times New Roman" w:cs="Times New Roman"/>
          <w:sz w:val="28"/>
          <w:szCs w:val="28"/>
        </w:rPr>
        <w:t>Крупная недоимка имеется по земельному налогу, есть недобросовестные налогоплательщики, с которыми ведется повседневная работа.  Приличная недоимка по земельному налогу имеется по садоводческим товариществам, сами председатели садоводческих некоммерческих товариществ, до сих пор не могут составить уточнённые списки своих участников. По налогу на имущество физических лиц - есть несколько физических лиц, которые являются крупными должниками, с ними ведется работа и переписка. Администрация получает от них обещания, но в итоге положительного результата пока нет. Есть много ошибок и со стороны налоговой инспекции, недостаточно налажено взаимодействие налоговой службы с сельскими поселениями, продолжаются начисления на умерших лиц, присылаются повторные квитанции и ряд других.</w:t>
      </w:r>
    </w:p>
    <w:p w:rsidR="001E2773" w:rsidRPr="00D15C68" w:rsidRDefault="001E2773" w:rsidP="001E2773">
      <w:pPr>
        <w:pStyle w:val="a7"/>
        <w:spacing w:after="0" w:line="240" w:lineRule="auto"/>
        <w:ind w:left="0" w:firstLine="708"/>
        <w:jc w:val="both"/>
        <w:rPr>
          <w:rFonts w:ascii="Times New Roman" w:hAnsi="Times New Roman" w:cs="Times New Roman"/>
          <w:color w:val="FF0000"/>
          <w:sz w:val="28"/>
          <w:szCs w:val="28"/>
        </w:rPr>
      </w:pPr>
      <w:r w:rsidRPr="007A1B0D">
        <w:rPr>
          <w:rFonts w:ascii="Times New Roman" w:hAnsi="Times New Roman" w:cs="Times New Roman"/>
          <w:sz w:val="28"/>
          <w:szCs w:val="28"/>
        </w:rPr>
        <w:t xml:space="preserve">Администрацией сельского поселения в отчётном году, продолжилась работа по признанию нуждающимися в улучшении жилищных условий и получении жилья семей, зарегистрированных на территории </w:t>
      </w:r>
      <w:proofErr w:type="spellStart"/>
      <w:r w:rsidRPr="007A1B0D">
        <w:rPr>
          <w:rFonts w:ascii="Times New Roman" w:hAnsi="Times New Roman" w:cs="Times New Roman"/>
          <w:sz w:val="28"/>
          <w:szCs w:val="28"/>
        </w:rPr>
        <w:t>поселения.Всего</w:t>
      </w:r>
      <w:proofErr w:type="spellEnd"/>
      <w:r w:rsidRPr="007A1B0D">
        <w:rPr>
          <w:rFonts w:ascii="Times New Roman" w:hAnsi="Times New Roman" w:cs="Times New Roman"/>
          <w:sz w:val="28"/>
          <w:szCs w:val="28"/>
        </w:rPr>
        <w:t xml:space="preserve"> за последние 5 лет у нас в поселении были признаны 19 молодых семей, а </w:t>
      </w:r>
      <w:r>
        <w:rPr>
          <w:rFonts w:ascii="Times New Roman" w:hAnsi="Times New Roman" w:cs="Times New Roman"/>
          <w:sz w:val="28"/>
          <w:szCs w:val="28"/>
        </w:rPr>
        <w:t>одна</w:t>
      </w:r>
      <w:r w:rsidRPr="007A1B0D">
        <w:rPr>
          <w:rFonts w:ascii="Times New Roman" w:hAnsi="Times New Roman" w:cs="Times New Roman"/>
          <w:sz w:val="28"/>
          <w:szCs w:val="28"/>
        </w:rPr>
        <w:t xml:space="preserve"> молодая семья, которые ранее были признаны нуждающимися в получении жилья, получила сертификат на строительство жильё в 2019 году в сумме 1 млн. руб.</w:t>
      </w:r>
    </w:p>
    <w:p w:rsidR="001E2773" w:rsidRPr="00C01D19" w:rsidRDefault="001E2773" w:rsidP="001E2773">
      <w:pPr>
        <w:pStyle w:val="a7"/>
        <w:spacing w:after="0" w:line="240" w:lineRule="auto"/>
        <w:ind w:left="0" w:firstLine="708"/>
        <w:jc w:val="both"/>
        <w:rPr>
          <w:rFonts w:ascii="Times New Roman" w:hAnsi="Times New Roman" w:cs="Times New Roman"/>
          <w:sz w:val="28"/>
          <w:szCs w:val="28"/>
        </w:rPr>
      </w:pPr>
      <w:r w:rsidRPr="00C01D19">
        <w:rPr>
          <w:rFonts w:ascii="Times New Roman" w:hAnsi="Times New Roman" w:cs="Times New Roman"/>
          <w:sz w:val="28"/>
          <w:szCs w:val="28"/>
        </w:rPr>
        <w:t xml:space="preserve">В отчетном году в связи, с введением опасного пожарного периода с апреля по конец октября администрация в будние и праздничные дни, с целью недопущения нарушения противопожарной безопасности по внутреннему графику </w:t>
      </w:r>
      <w:proofErr w:type="spellStart"/>
      <w:r w:rsidRPr="00C01D19">
        <w:rPr>
          <w:rFonts w:ascii="Times New Roman" w:hAnsi="Times New Roman" w:cs="Times New Roman"/>
          <w:sz w:val="28"/>
          <w:szCs w:val="28"/>
        </w:rPr>
        <w:t>постоянноосуществляла</w:t>
      </w:r>
      <w:proofErr w:type="spellEnd"/>
      <w:r w:rsidRPr="00C01D19">
        <w:rPr>
          <w:rFonts w:ascii="Times New Roman" w:hAnsi="Times New Roman" w:cs="Times New Roman"/>
          <w:sz w:val="28"/>
          <w:szCs w:val="28"/>
        </w:rPr>
        <w:t xml:space="preserve"> патрулирование по территории сельского поселения совместно с работниками пожарной части №44 и отдела МВД.</w:t>
      </w:r>
    </w:p>
    <w:p w:rsidR="001E2773" w:rsidRPr="00C01D19" w:rsidRDefault="001E2773" w:rsidP="001E2773">
      <w:pPr>
        <w:pStyle w:val="a7"/>
        <w:spacing w:after="0" w:line="240" w:lineRule="auto"/>
        <w:ind w:left="0" w:firstLine="708"/>
        <w:jc w:val="both"/>
        <w:rPr>
          <w:rFonts w:ascii="Times New Roman" w:hAnsi="Times New Roman" w:cs="Times New Roman"/>
          <w:sz w:val="28"/>
          <w:szCs w:val="28"/>
        </w:rPr>
      </w:pPr>
      <w:r w:rsidRPr="00C01D19">
        <w:rPr>
          <w:rFonts w:ascii="Times New Roman" w:hAnsi="Times New Roman" w:cs="Times New Roman"/>
          <w:sz w:val="28"/>
          <w:szCs w:val="28"/>
        </w:rPr>
        <w:t xml:space="preserve">На все праздничные дни было организовано дежурство работников администрации, </w:t>
      </w:r>
      <w:proofErr w:type="spellStart"/>
      <w:r w:rsidRPr="00C01D19">
        <w:rPr>
          <w:rFonts w:ascii="Times New Roman" w:hAnsi="Times New Roman" w:cs="Times New Roman"/>
          <w:sz w:val="28"/>
          <w:szCs w:val="28"/>
        </w:rPr>
        <w:t>согласнографика</w:t>
      </w:r>
      <w:proofErr w:type="spellEnd"/>
      <w:r w:rsidRPr="00C01D19">
        <w:rPr>
          <w:rFonts w:ascii="Times New Roman" w:hAnsi="Times New Roman" w:cs="Times New Roman"/>
          <w:sz w:val="28"/>
          <w:szCs w:val="28"/>
        </w:rPr>
        <w:t xml:space="preserve"> - это новогодние, майские и ноябрьские праздничные дни.</w:t>
      </w:r>
    </w:p>
    <w:p w:rsidR="001E2773" w:rsidRPr="00C01D19" w:rsidRDefault="001E2773" w:rsidP="001E2773">
      <w:pPr>
        <w:pStyle w:val="a7"/>
        <w:spacing w:after="0" w:line="240" w:lineRule="auto"/>
        <w:ind w:left="0" w:firstLine="708"/>
        <w:jc w:val="both"/>
        <w:rPr>
          <w:rFonts w:ascii="Times New Roman" w:hAnsi="Times New Roman" w:cs="Times New Roman"/>
          <w:sz w:val="28"/>
          <w:szCs w:val="28"/>
        </w:rPr>
      </w:pPr>
      <w:r w:rsidRPr="00C01D19">
        <w:rPr>
          <w:rFonts w:ascii="Times New Roman" w:hAnsi="Times New Roman" w:cs="Times New Roman"/>
          <w:sz w:val="28"/>
          <w:szCs w:val="28"/>
        </w:rPr>
        <w:t xml:space="preserve">Отдельные суточные дежурства были организованы в канун празднования 74-ой годовщины Великой Победы с 30 </w:t>
      </w:r>
      <w:proofErr w:type="spellStart"/>
      <w:r w:rsidRPr="00C01D19">
        <w:rPr>
          <w:rFonts w:ascii="Times New Roman" w:hAnsi="Times New Roman" w:cs="Times New Roman"/>
          <w:sz w:val="28"/>
          <w:szCs w:val="28"/>
        </w:rPr>
        <w:t>апреля</w:t>
      </w:r>
      <w:r>
        <w:rPr>
          <w:rFonts w:ascii="Times New Roman" w:hAnsi="Times New Roman" w:cs="Times New Roman"/>
          <w:sz w:val="28"/>
          <w:szCs w:val="28"/>
        </w:rPr>
        <w:t>,</w:t>
      </w:r>
      <w:r w:rsidRPr="00C01D19">
        <w:rPr>
          <w:rFonts w:ascii="Times New Roman" w:hAnsi="Times New Roman" w:cs="Times New Roman"/>
          <w:sz w:val="28"/>
          <w:szCs w:val="28"/>
        </w:rPr>
        <w:t>по</w:t>
      </w:r>
      <w:proofErr w:type="spellEnd"/>
      <w:r w:rsidRPr="00C01D19">
        <w:rPr>
          <w:rFonts w:ascii="Times New Roman" w:hAnsi="Times New Roman" w:cs="Times New Roman"/>
          <w:sz w:val="28"/>
          <w:szCs w:val="28"/>
        </w:rPr>
        <w:t xml:space="preserve"> 12 мая 2018 года, были привлечены сотрудники ЧОП «Альтернатива», с целью сохранения памятника погибшим воинам в годы ВОВ и предупреждения попыток вандализма.</w:t>
      </w:r>
    </w:p>
    <w:p w:rsidR="001E2773" w:rsidRPr="006F6C1F" w:rsidRDefault="001E2773" w:rsidP="001E2773">
      <w:pPr>
        <w:pStyle w:val="a7"/>
        <w:spacing w:after="0" w:line="240" w:lineRule="auto"/>
        <w:ind w:left="0" w:firstLine="708"/>
        <w:jc w:val="both"/>
        <w:rPr>
          <w:rFonts w:ascii="Times New Roman" w:hAnsi="Times New Roman" w:cs="Times New Roman"/>
          <w:sz w:val="28"/>
          <w:szCs w:val="28"/>
        </w:rPr>
      </w:pPr>
      <w:r w:rsidRPr="006F6C1F">
        <w:rPr>
          <w:rFonts w:ascii="Times New Roman" w:hAnsi="Times New Roman" w:cs="Times New Roman"/>
          <w:sz w:val="28"/>
          <w:szCs w:val="28"/>
        </w:rPr>
        <w:t xml:space="preserve">Ежегодно, а также и в отчетном году в администрации сельского поселения была проведена работа по организации и проведению всероссийского дня приема граждан президентом России В.В. Путиным посвященной дню Конституции Российской Федерации 12 декабря 2019 года в органах местного самоуправления. Было оборудовано автоматизированное </w:t>
      </w:r>
      <w:r w:rsidRPr="006F6C1F">
        <w:rPr>
          <w:rFonts w:ascii="Times New Roman" w:hAnsi="Times New Roman" w:cs="Times New Roman"/>
          <w:sz w:val="28"/>
          <w:szCs w:val="28"/>
        </w:rPr>
        <w:lastRenderedPageBreak/>
        <w:t>рабочее место, был организован личный прием граждан главой поселения, а в этом году ведущим специалистом местного самоуправления и работниками администрации сельского поселения с 12 до 20 часов, все обращения по средствам связи и интернета переданы в вышестоящие организации, а заявителям даны ответы.</w:t>
      </w:r>
    </w:p>
    <w:p w:rsidR="001E2773" w:rsidRPr="005B70D7" w:rsidRDefault="001E2773" w:rsidP="001E2773">
      <w:pPr>
        <w:spacing w:after="0" w:line="240" w:lineRule="auto"/>
        <w:ind w:firstLine="708"/>
        <w:jc w:val="both"/>
        <w:rPr>
          <w:rFonts w:ascii="Times New Roman" w:hAnsi="Times New Roman" w:cs="Times New Roman"/>
          <w:color w:val="000000" w:themeColor="text1"/>
          <w:sz w:val="28"/>
          <w:szCs w:val="28"/>
        </w:rPr>
      </w:pPr>
      <w:r w:rsidRPr="005B70D7">
        <w:rPr>
          <w:rFonts w:ascii="Times New Roman" w:hAnsi="Times New Roman" w:cs="Times New Roman"/>
          <w:b/>
          <w:i/>
          <w:color w:val="000000" w:themeColor="text1"/>
          <w:sz w:val="28"/>
          <w:szCs w:val="28"/>
        </w:rPr>
        <w:t>Патриотическое воспитание граждан:</w:t>
      </w:r>
    </w:p>
    <w:p w:rsidR="001E2773" w:rsidRPr="005B70D7" w:rsidRDefault="001E2773" w:rsidP="001E2773">
      <w:pPr>
        <w:spacing w:after="0" w:line="240" w:lineRule="auto"/>
        <w:ind w:firstLine="708"/>
        <w:jc w:val="both"/>
        <w:rPr>
          <w:rFonts w:ascii="Times New Roman" w:hAnsi="Times New Roman" w:cs="Times New Roman"/>
          <w:color w:val="000000" w:themeColor="text1"/>
          <w:sz w:val="28"/>
          <w:szCs w:val="28"/>
        </w:rPr>
      </w:pPr>
      <w:r w:rsidRPr="005B70D7">
        <w:rPr>
          <w:rFonts w:ascii="Times New Roman" w:hAnsi="Times New Roman" w:cs="Times New Roman"/>
          <w:iCs/>
          <w:color w:val="000000" w:themeColor="text1"/>
          <w:sz w:val="28"/>
          <w:szCs w:val="28"/>
          <w:shd w:val="clear" w:color="auto" w:fill="FFFFFF"/>
        </w:rPr>
        <w:t>«Патриотизм - одна из наиболее значимых, непреходящих ценностей, присущих всем сферам жизни общества и государства, является важнейшим духовным достоянием личности, характеризует высший уровень ее</w:t>
      </w:r>
      <w:r w:rsidRPr="005B70D7">
        <w:rPr>
          <w:rFonts w:ascii="Times New Roman" w:hAnsi="Times New Roman" w:cs="Times New Roman"/>
          <w:color w:val="000000" w:themeColor="text1"/>
          <w:sz w:val="28"/>
          <w:szCs w:val="28"/>
          <w:shd w:val="clear" w:color="auto" w:fill="FFFFFF"/>
        </w:rPr>
        <w:t>  </w:t>
      </w:r>
      <w:r w:rsidRPr="005B70D7">
        <w:rPr>
          <w:rStyle w:val="apple-converted-space"/>
          <w:rFonts w:ascii="Times New Roman" w:hAnsi="Times New Roman" w:cs="Times New Roman"/>
          <w:color w:val="000000" w:themeColor="text1"/>
          <w:sz w:val="28"/>
          <w:szCs w:val="28"/>
          <w:shd w:val="clear" w:color="auto" w:fill="FFFFFF"/>
        </w:rPr>
        <w:t> </w:t>
      </w:r>
      <w:r w:rsidRPr="005B70D7">
        <w:rPr>
          <w:rFonts w:ascii="Times New Roman" w:hAnsi="Times New Roman" w:cs="Times New Roman"/>
          <w:iCs/>
          <w:color w:val="000000" w:themeColor="text1"/>
          <w:sz w:val="28"/>
          <w:szCs w:val="28"/>
          <w:shd w:val="clear" w:color="auto" w:fill="FFFFFF"/>
        </w:rPr>
        <w:t>развития и проявляется в её активно</w:t>
      </w:r>
      <w:r>
        <w:rPr>
          <w:rFonts w:ascii="Times New Roman" w:hAnsi="Times New Roman" w:cs="Times New Roman"/>
          <w:iCs/>
          <w:color w:val="000000" w:themeColor="text1"/>
          <w:sz w:val="28"/>
          <w:szCs w:val="28"/>
          <w:shd w:val="clear" w:color="auto" w:fill="FFFFFF"/>
        </w:rPr>
        <w:t xml:space="preserve">й </w:t>
      </w:r>
      <w:r w:rsidRPr="005B70D7">
        <w:rPr>
          <w:rFonts w:ascii="Times New Roman" w:hAnsi="Times New Roman" w:cs="Times New Roman"/>
          <w:iCs/>
          <w:color w:val="000000" w:themeColor="text1"/>
          <w:sz w:val="28"/>
          <w:szCs w:val="28"/>
          <w:shd w:val="clear" w:color="auto" w:fill="FFFFFF"/>
        </w:rPr>
        <w:t>деятельной самореализации на благо Отечества».</w:t>
      </w:r>
    </w:p>
    <w:p w:rsidR="001E2773" w:rsidRPr="005B70D7" w:rsidRDefault="001E2773" w:rsidP="001E2773">
      <w:pPr>
        <w:spacing w:after="0" w:line="240" w:lineRule="auto"/>
        <w:jc w:val="both"/>
        <w:rPr>
          <w:rFonts w:ascii="Times New Roman" w:hAnsi="Times New Roman" w:cs="Times New Roman"/>
          <w:color w:val="000000" w:themeColor="text1"/>
          <w:sz w:val="28"/>
          <w:szCs w:val="28"/>
        </w:rPr>
      </w:pPr>
      <w:r w:rsidRPr="005B70D7">
        <w:rPr>
          <w:rFonts w:ascii="Times New Roman" w:hAnsi="Times New Roman" w:cs="Times New Roman"/>
          <w:color w:val="000000" w:themeColor="text1"/>
          <w:sz w:val="28"/>
          <w:szCs w:val="28"/>
        </w:rPr>
        <w:t xml:space="preserve">Администрация Рождественско-Хавского сельского поселения постоянно уделяет внимание патриотическому воспитанию молодежи и населения: </w:t>
      </w:r>
    </w:p>
    <w:p w:rsidR="001E2773" w:rsidRPr="005B70D7" w:rsidRDefault="001E2773" w:rsidP="001E2773">
      <w:pPr>
        <w:pStyle w:val="aa"/>
        <w:shd w:val="clear" w:color="auto" w:fill="FFFFFF"/>
        <w:spacing w:before="27" w:beforeAutospacing="0" w:after="27" w:afterAutospacing="0" w:line="272" w:lineRule="atLeast"/>
        <w:jc w:val="both"/>
        <w:rPr>
          <w:rFonts w:ascii="Verdana" w:hAnsi="Verdana"/>
          <w:color w:val="000000" w:themeColor="text1"/>
          <w:sz w:val="28"/>
          <w:szCs w:val="28"/>
        </w:rPr>
      </w:pPr>
      <w:r w:rsidRPr="005B70D7">
        <w:rPr>
          <w:color w:val="000000" w:themeColor="text1"/>
          <w:sz w:val="28"/>
          <w:szCs w:val="28"/>
        </w:rPr>
        <w:t>в отчетном году проведены мероприятия не только по празднованию 74-ей годовщине великой Победы, дня памяти начала ВОВ, но и проведено ряд культурных и массовых мероприятий с участием работников культуры на уроках и встречах в средней школе, в детском саду, в библиотеке и сельском Доме культуры. Проведённые мероприятия позволяют уяснить содержание понятия патриотизма, которое включает в себя:</w:t>
      </w:r>
    </w:p>
    <w:p w:rsidR="001E2773" w:rsidRPr="005B70D7" w:rsidRDefault="001E2773" w:rsidP="001E2773">
      <w:pPr>
        <w:pStyle w:val="aa"/>
        <w:shd w:val="clear" w:color="auto" w:fill="FFFFFF"/>
        <w:spacing w:before="27" w:beforeAutospacing="0" w:after="27" w:afterAutospacing="0" w:line="272" w:lineRule="atLeast"/>
        <w:ind w:left="720" w:hanging="360"/>
        <w:jc w:val="both"/>
        <w:rPr>
          <w:rFonts w:ascii="Verdana" w:hAnsi="Verdana"/>
          <w:color w:val="000000" w:themeColor="text1"/>
          <w:sz w:val="18"/>
          <w:szCs w:val="18"/>
        </w:rPr>
      </w:pPr>
      <w:r w:rsidRPr="00D15C68">
        <w:rPr>
          <w:rFonts w:ascii="Symbol" w:hAnsi="Symbol"/>
          <w:noProof/>
          <w:color w:val="FF0000"/>
          <w:sz w:val="28"/>
          <w:szCs w:val="28"/>
        </w:rPr>
        <w:drawing>
          <wp:inline distT="0" distB="0" distL="0" distR="0">
            <wp:extent cx="146685" cy="146685"/>
            <wp:effectExtent l="0" t="0" r="5715"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D15C68">
        <w:rPr>
          <w:color w:val="FF0000"/>
          <w:sz w:val="14"/>
          <w:szCs w:val="14"/>
        </w:rPr>
        <w:t>   </w:t>
      </w:r>
      <w:r w:rsidRPr="00D15C68">
        <w:rPr>
          <w:rStyle w:val="apple-converted-space"/>
          <w:color w:val="FF0000"/>
          <w:sz w:val="14"/>
          <w:szCs w:val="14"/>
        </w:rPr>
        <w:t> </w:t>
      </w:r>
      <w:r w:rsidRPr="005B70D7">
        <w:rPr>
          <w:color w:val="000000" w:themeColor="text1"/>
          <w:sz w:val="28"/>
          <w:szCs w:val="28"/>
        </w:rPr>
        <w:t>чувство привязанности к тем местам, где человек родился и вырос;</w:t>
      </w:r>
    </w:p>
    <w:p w:rsidR="001E2773" w:rsidRPr="005B70D7" w:rsidRDefault="001E2773" w:rsidP="001E2773">
      <w:pPr>
        <w:pStyle w:val="aa"/>
        <w:shd w:val="clear" w:color="auto" w:fill="FFFFFF"/>
        <w:spacing w:before="27" w:beforeAutospacing="0" w:after="27" w:afterAutospacing="0" w:line="272" w:lineRule="atLeast"/>
        <w:ind w:left="720" w:hanging="360"/>
        <w:jc w:val="both"/>
        <w:rPr>
          <w:rFonts w:ascii="Verdana" w:hAnsi="Verdana"/>
          <w:color w:val="000000" w:themeColor="text1"/>
          <w:sz w:val="18"/>
          <w:szCs w:val="18"/>
        </w:rPr>
      </w:pPr>
      <w:r w:rsidRPr="005B70D7">
        <w:rPr>
          <w:rFonts w:ascii="Symbol" w:hAnsi="Symbol"/>
          <w:noProof/>
          <w:color w:val="000000" w:themeColor="text1"/>
          <w:sz w:val="28"/>
          <w:szCs w:val="28"/>
        </w:rPr>
        <w:drawing>
          <wp:inline distT="0" distB="0" distL="0" distR="0">
            <wp:extent cx="146685" cy="146685"/>
            <wp:effectExtent l="0" t="0" r="5715" b="0"/>
            <wp:docPr id="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5B70D7">
        <w:rPr>
          <w:color w:val="000000" w:themeColor="text1"/>
          <w:sz w:val="14"/>
          <w:szCs w:val="14"/>
        </w:rPr>
        <w:t>   </w:t>
      </w:r>
      <w:r w:rsidRPr="005B70D7">
        <w:rPr>
          <w:rStyle w:val="apple-converted-space"/>
          <w:color w:val="000000" w:themeColor="text1"/>
          <w:sz w:val="14"/>
          <w:szCs w:val="14"/>
        </w:rPr>
        <w:t> </w:t>
      </w:r>
      <w:r w:rsidRPr="005B70D7">
        <w:rPr>
          <w:color w:val="000000" w:themeColor="text1"/>
          <w:sz w:val="28"/>
          <w:szCs w:val="28"/>
        </w:rPr>
        <w:t>уважительное отношение к языку своего народа;</w:t>
      </w:r>
    </w:p>
    <w:p w:rsidR="001E2773" w:rsidRPr="005B70D7" w:rsidRDefault="001E2773" w:rsidP="001E2773">
      <w:pPr>
        <w:pStyle w:val="aa"/>
        <w:shd w:val="clear" w:color="auto" w:fill="FFFFFF"/>
        <w:spacing w:before="27" w:beforeAutospacing="0" w:after="27" w:afterAutospacing="0" w:line="272" w:lineRule="atLeast"/>
        <w:ind w:left="720" w:hanging="360"/>
        <w:jc w:val="both"/>
        <w:rPr>
          <w:rFonts w:ascii="Verdana" w:hAnsi="Verdana"/>
          <w:color w:val="000000" w:themeColor="text1"/>
          <w:sz w:val="18"/>
          <w:szCs w:val="18"/>
        </w:rPr>
      </w:pPr>
      <w:r w:rsidRPr="005B70D7">
        <w:rPr>
          <w:rFonts w:ascii="Symbol" w:hAnsi="Symbol"/>
          <w:noProof/>
          <w:color w:val="000000" w:themeColor="text1"/>
          <w:sz w:val="28"/>
          <w:szCs w:val="28"/>
        </w:rPr>
        <w:drawing>
          <wp:inline distT="0" distB="0" distL="0" distR="0">
            <wp:extent cx="146685" cy="146685"/>
            <wp:effectExtent l="0" t="0" r="5715" b="0"/>
            <wp:docPr id="4"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5B70D7">
        <w:rPr>
          <w:color w:val="000000" w:themeColor="text1"/>
          <w:sz w:val="14"/>
          <w:szCs w:val="14"/>
        </w:rPr>
        <w:t>   </w:t>
      </w:r>
      <w:r w:rsidRPr="005B70D7">
        <w:rPr>
          <w:rStyle w:val="apple-converted-space"/>
          <w:color w:val="000000" w:themeColor="text1"/>
          <w:sz w:val="14"/>
          <w:szCs w:val="14"/>
        </w:rPr>
        <w:t> </w:t>
      </w:r>
      <w:r w:rsidRPr="005B70D7">
        <w:rPr>
          <w:color w:val="000000" w:themeColor="text1"/>
          <w:sz w:val="28"/>
          <w:szCs w:val="28"/>
        </w:rPr>
        <w:t>заботу об интересах Родины;</w:t>
      </w:r>
    </w:p>
    <w:p w:rsidR="001E2773" w:rsidRPr="005B70D7" w:rsidRDefault="001E2773" w:rsidP="001E2773">
      <w:pPr>
        <w:pStyle w:val="aa"/>
        <w:shd w:val="clear" w:color="auto" w:fill="FFFFFF"/>
        <w:spacing w:before="27" w:beforeAutospacing="0" w:after="27" w:afterAutospacing="0" w:line="272" w:lineRule="atLeast"/>
        <w:ind w:left="720" w:hanging="360"/>
        <w:jc w:val="both"/>
        <w:rPr>
          <w:rFonts w:ascii="Verdana" w:hAnsi="Verdana"/>
          <w:color w:val="000000" w:themeColor="text1"/>
          <w:sz w:val="18"/>
          <w:szCs w:val="18"/>
        </w:rPr>
      </w:pPr>
      <w:r w:rsidRPr="005B70D7">
        <w:rPr>
          <w:rFonts w:ascii="Symbol" w:hAnsi="Symbol"/>
          <w:noProof/>
          <w:color w:val="000000" w:themeColor="text1"/>
          <w:sz w:val="28"/>
          <w:szCs w:val="28"/>
        </w:rPr>
        <w:drawing>
          <wp:inline distT="0" distB="0" distL="0" distR="0">
            <wp:extent cx="146685" cy="146685"/>
            <wp:effectExtent l="0" t="0" r="5715" b="0"/>
            <wp:docPr id="5"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5B70D7">
        <w:rPr>
          <w:color w:val="000000" w:themeColor="text1"/>
          <w:sz w:val="14"/>
          <w:szCs w:val="14"/>
        </w:rPr>
        <w:t>   </w:t>
      </w:r>
      <w:r w:rsidRPr="005B70D7">
        <w:rPr>
          <w:rStyle w:val="apple-converted-space"/>
          <w:color w:val="000000" w:themeColor="text1"/>
          <w:sz w:val="14"/>
          <w:szCs w:val="14"/>
        </w:rPr>
        <w:t> </w:t>
      </w:r>
      <w:r w:rsidRPr="005B70D7">
        <w:rPr>
          <w:color w:val="000000" w:themeColor="text1"/>
          <w:sz w:val="28"/>
          <w:szCs w:val="28"/>
        </w:rPr>
        <w:t>осознание долга перед Родиной, отстаивание ее чести и достоинства, свободы и независимости (защита Отечества);</w:t>
      </w:r>
    </w:p>
    <w:p w:rsidR="001E2773" w:rsidRPr="005B70D7" w:rsidRDefault="001E2773" w:rsidP="001E2773">
      <w:pPr>
        <w:pStyle w:val="aa"/>
        <w:shd w:val="clear" w:color="auto" w:fill="FFFFFF"/>
        <w:spacing w:before="27" w:beforeAutospacing="0" w:after="27" w:afterAutospacing="0" w:line="272" w:lineRule="atLeast"/>
        <w:ind w:left="720" w:hanging="360"/>
        <w:jc w:val="both"/>
        <w:rPr>
          <w:rFonts w:ascii="Verdana" w:hAnsi="Verdana"/>
          <w:color w:val="000000" w:themeColor="text1"/>
          <w:sz w:val="18"/>
          <w:szCs w:val="18"/>
        </w:rPr>
      </w:pPr>
      <w:r w:rsidRPr="005B70D7">
        <w:rPr>
          <w:rFonts w:ascii="Symbol" w:hAnsi="Symbol"/>
          <w:noProof/>
          <w:color w:val="000000" w:themeColor="text1"/>
          <w:sz w:val="28"/>
          <w:szCs w:val="28"/>
        </w:rPr>
        <w:drawing>
          <wp:inline distT="0" distB="0" distL="0" distR="0">
            <wp:extent cx="146685" cy="146685"/>
            <wp:effectExtent l="0" t="0" r="5715" b="0"/>
            <wp:docPr id="6"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5B70D7">
        <w:rPr>
          <w:color w:val="000000" w:themeColor="text1"/>
          <w:sz w:val="14"/>
          <w:szCs w:val="14"/>
        </w:rPr>
        <w:t>   </w:t>
      </w:r>
      <w:r w:rsidRPr="005B70D7">
        <w:rPr>
          <w:rStyle w:val="apple-converted-space"/>
          <w:color w:val="000000" w:themeColor="text1"/>
          <w:sz w:val="14"/>
          <w:szCs w:val="14"/>
        </w:rPr>
        <w:t> </w:t>
      </w:r>
      <w:r w:rsidRPr="005B70D7">
        <w:rPr>
          <w:color w:val="000000" w:themeColor="text1"/>
          <w:sz w:val="28"/>
          <w:szCs w:val="28"/>
        </w:rPr>
        <w:t>проявление гражданских чувств и сохранение верности Родине;</w:t>
      </w:r>
    </w:p>
    <w:p w:rsidR="001E2773" w:rsidRPr="005B70D7" w:rsidRDefault="001E2773" w:rsidP="001E2773">
      <w:pPr>
        <w:pStyle w:val="aa"/>
        <w:shd w:val="clear" w:color="auto" w:fill="FFFFFF"/>
        <w:spacing w:before="27" w:beforeAutospacing="0" w:after="27" w:afterAutospacing="0" w:line="272" w:lineRule="atLeast"/>
        <w:ind w:left="720" w:hanging="360"/>
        <w:jc w:val="both"/>
        <w:rPr>
          <w:rFonts w:ascii="Verdana" w:hAnsi="Verdana"/>
          <w:color w:val="000000" w:themeColor="text1"/>
          <w:sz w:val="18"/>
          <w:szCs w:val="18"/>
        </w:rPr>
      </w:pPr>
      <w:r w:rsidRPr="005B70D7">
        <w:rPr>
          <w:rFonts w:ascii="Symbol" w:hAnsi="Symbol"/>
          <w:noProof/>
          <w:color w:val="000000" w:themeColor="text1"/>
          <w:sz w:val="28"/>
          <w:szCs w:val="28"/>
        </w:rPr>
        <w:drawing>
          <wp:inline distT="0" distB="0" distL="0" distR="0">
            <wp:extent cx="146685" cy="146685"/>
            <wp:effectExtent l="0" t="0" r="5715" b="0"/>
            <wp:docPr id="7"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5B70D7">
        <w:rPr>
          <w:color w:val="000000" w:themeColor="text1"/>
          <w:sz w:val="14"/>
          <w:szCs w:val="14"/>
        </w:rPr>
        <w:t>   </w:t>
      </w:r>
      <w:r w:rsidRPr="005B70D7">
        <w:rPr>
          <w:rStyle w:val="apple-converted-space"/>
          <w:color w:val="000000" w:themeColor="text1"/>
          <w:sz w:val="14"/>
          <w:szCs w:val="14"/>
        </w:rPr>
        <w:t> </w:t>
      </w:r>
      <w:r w:rsidRPr="005B70D7">
        <w:rPr>
          <w:color w:val="000000" w:themeColor="text1"/>
          <w:sz w:val="28"/>
          <w:szCs w:val="28"/>
        </w:rPr>
        <w:t>гордость за социальные и культурные достижения своей страны;</w:t>
      </w:r>
    </w:p>
    <w:p w:rsidR="001E2773" w:rsidRPr="005B70D7" w:rsidRDefault="001E2773" w:rsidP="001E2773">
      <w:pPr>
        <w:pStyle w:val="aa"/>
        <w:shd w:val="clear" w:color="auto" w:fill="FFFFFF"/>
        <w:spacing w:before="27" w:beforeAutospacing="0" w:after="27" w:afterAutospacing="0" w:line="272" w:lineRule="atLeast"/>
        <w:ind w:left="720" w:hanging="360"/>
        <w:jc w:val="both"/>
        <w:rPr>
          <w:rFonts w:ascii="Verdana" w:hAnsi="Verdana"/>
          <w:color w:val="000000" w:themeColor="text1"/>
          <w:sz w:val="18"/>
          <w:szCs w:val="18"/>
        </w:rPr>
      </w:pPr>
      <w:r w:rsidRPr="005B70D7">
        <w:rPr>
          <w:rFonts w:ascii="Symbol" w:hAnsi="Symbol"/>
          <w:noProof/>
          <w:color w:val="000000" w:themeColor="text1"/>
          <w:sz w:val="28"/>
          <w:szCs w:val="28"/>
        </w:rPr>
        <w:drawing>
          <wp:inline distT="0" distB="0" distL="0" distR="0">
            <wp:extent cx="146685" cy="146685"/>
            <wp:effectExtent l="0" t="0" r="5715" b="0"/>
            <wp:docPr id="8"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5B70D7">
        <w:rPr>
          <w:color w:val="000000" w:themeColor="text1"/>
          <w:sz w:val="14"/>
          <w:szCs w:val="14"/>
        </w:rPr>
        <w:t>   </w:t>
      </w:r>
      <w:r w:rsidRPr="005B70D7">
        <w:rPr>
          <w:rStyle w:val="apple-converted-space"/>
          <w:color w:val="000000" w:themeColor="text1"/>
          <w:sz w:val="14"/>
          <w:szCs w:val="14"/>
        </w:rPr>
        <w:t> </w:t>
      </w:r>
      <w:r w:rsidRPr="005B70D7">
        <w:rPr>
          <w:color w:val="000000" w:themeColor="text1"/>
          <w:sz w:val="28"/>
          <w:szCs w:val="28"/>
        </w:rPr>
        <w:t>гордость за свое Отечество, за символы государства, за свой народ;</w:t>
      </w:r>
    </w:p>
    <w:p w:rsidR="001E2773" w:rsidRPr="005B70D7" w:rsidRDefault="001E2773" w:rsidP="001E2773">
      <w:pPr>
        <w:pStyle w:val="aa"/>
        <w:shd w:val="clear" w:color="auto" w:fill="FFFFFF"/>
        <w:spacing w:before="27" w:beforeAutospacing="0" w:after="27" w:afterAutospacing="0" w:line="272" w:lineRule="atLeast"/>
        <w:ind w:left="720" w:hanging="360"/>
        <w:jc w:val="both"/>
        <w:rPr>
          <w:rFonts w:ascii="Verdana" w:hAnsi="Verdana"/>
          <w:color w:val="000000" w:themeColor="text1"/>
          <w:sz w:val="18"/>
          <w:szCs w:val="18"/>
        </w:rPr>
      </w:pPr>
      <w:r w:rsidRPr="005B70D7">
        <w:rPr>
          <w:rFonts w:ascii="Symbol" w:hAnsi="Symbol"/>
          <w:noProof/>
          <w:color w:val="000000" w:themeColor="text1"/>
          <w:sz w:val="28"/>
          <w:szCs w:val="28"/>
        </w:rPr>
        <w:drawing>
          <wp:inline distT="0" distB="0" distL="0" distR="0">
            <wp:extent cx="146685" cy="146685"/>
            <wp:effectExtent l="0" t="0" r="5715" b="0"/>
            <wp:docPr id="9"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5B70D7">
        <w:rPr>
          <w:color w:val="000000" w:themeColor="text1"/>
          <w:sz w:val="14"/>
          <w:szCs w:val="14"/>
        </w:rPr>
        <w:t>   </w:t>
      </w:r>
      <w:r w:rsidRPr="005B70D7">
        <w:rPr>
          <w:rStyle w:val="apple-converted-space"/>
          <w:color w:val="000000" w:themeColor="text1"/>
          <w:sz w:val="14"/>
          <w:szCs w:val="14"/>
        </w:rPr>
        <w:t> </w:t>
      </w:r>
      <w:r w:rsidRPr="005B70D7">
        <w:rPr>
          <w:color w:val="000000" w:themeColor="text1"/>
          <w:sz w:val="28"/>
          <w:szCs w:val="28"/>
        </w:rPr>
        <w:t>уважительное отношение к историческому прошлому Родины, своего народа, его обычаям и традициям;</w:t>
      </w:r>
    </w:p>
    <w:p w:rsidR="001E2773" w:rsidRPr="005B70D7" w:rsidRDefault="001E2773" w:rsidP="001E2773">
      <w:pPr>
        <w:pStyle w:val="aa"/>
        <w:shd w:val="clear" w:color="auto" w:fill="FFFFFF"/>
        <w:spacing w:before="27" w:beforeAutospacing="0" w:after="27" w:afterAutospacing="0" w:line="272" w:lineRule="atLeast"/>
        <w:ind w:left="720" w:hanging="360"/>
        <w:jc w:val="both"/>
        <w:rPr>
          <w:rFonts w:ascii="Verdana" w:hAnsi="Verdana"/>
          <w:color w:val="000000" w:themeColor="text1"/>
          <w:sz w:val="18"/>
          <w:szCs w:val="18"/>
        </w:rPr>
      </w:pPr>
      <w:r w:rsidRPr="005B70D7">
        <w:rPr>
          <w:rFonts w:ascii="Symbol" w:hAnsi="Symbol"/>
          <w:noProof/>
          <w:color w:val="000000" w:themeColor="text1"/>
          <w:sz w:val="28"/>
          <w:szCs w:val="28"/>
        </w:rPr>
        <w:drawing>
          <wp:inline distT="0" distB="0" distL="0" distR="0">
            <wp:extent cx="146685" cy="146685"/>
            <wp:effectExtent l="0" t="0" r="5715" b="0"/>
            <wp:docPr id="10"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5B70D7">
        <w:rPr>
          <w:color w:val="000000" w:themeColor="text1"/>
          <w:sz w:val="14"/>
          <w:szCs w:val="14"/>
        </w:rPr>
        <w:t>   </w:t>
      </w:r>
      <w:r w:rsidRPr="005B70D7">
        <w:rPr>
          <w:rStyle w:val="apple-converted-space"/>
          <w:color w:val="000000" w:themeColor="text1"/>
          <w:sz w:val="14"/>
          <w:szCs w:val="14"/>
        </w:rPr>
        <w:t> </w:t>
      </w:r>
      <w:r w:rsidRPr="005B70D7">
        <w:rPr>
          <w:color w:val="000000" w:themeColor="text1"/>
          <w:sz w:val="28"/>
          <w:szCs w:val="28"/>
        </w:rPr>
        <w:t>ответственность за судьбу Родины и своего народа, их будущее, выраженное в стремлении посвящать свой труд, способности укреплению могущества и расцвету Родины;</w:t>
      </w:r>
    </w:p>
    <w:p w:rsidR="001E2773" w:rsidRPr="005B70D7" w:rsidRDefault="001E2773" w:rsidP="001E2773">
      <w:pPr>
        <w:pStyle w:val="aa"/>
        <w:shd w:val="clear" w:color="auto" w:fill="FFFFFF"/>
        <w:spacing w:before="27" w:beforeAutospacing="0" w:after="27" w:afterAutospacing="0" w:line="272" w:lineRule="atLeast"/>
        <w:ind w:left="720" w:hanging="360"/>
        <w:jc w:val="both"/>
        <w:rPr>
          <w:rFonts w:ascii="Verdana" w:hAnsi="Verdana"/>
          <w:color w:val="000000" w:themeColor="text1"/>
          <w:sz w:val="18"/>
          <w:szCs w:val="18"/>
        </w:rPr>
      </w:pPr>
      <w:r w:rsidRPr="005B70D7">
        <w:rPr>
          <w:rFonts w:ascii="Symbol" w:hAnsi="Symbol"/>
          <w:noProof/>
          <w:color w:val="000000" w:themeColor="text1"/>
          <w:sz w:val="28"/>
          <w:szCs w:val="28"/>
        </w:rPr>
        <w:drawing>
          <wp:inline distT="0" distB="0" distL="0" distR="0">
            <wp:extent cx="146685" cy="146685"/>
            <wp:effectExtent l="0" t="0" r="5715" b="0"/>
            <wp:docPr id="11"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cstate="print"/>
                    <a:srcRect/>
                    <a:stretch>
                      <a:fillRect/>
                    </a:stretch>
                  </pic:blipFill>
                  <pic:spPr bwMode="auto">
                    <a:xfrm>
                      <a:off x="0" y="0"/>
                      <a:ext cx="146685" cy="146685"/>
                    </a:xfrm>
                    <a:prstGeom prst="rect">
                      <a:avLst/>
                    </a:prstGeom>
                    <a:noFill/>
                    <a:ln w="9525">
                      <a:noFill/>
                      <a:miter lim="800000"/>
                      <a:headEnd/>
                      <a:tailEnd/>
                    </a:ln>
                  </pic:spPr>
                </pic:pic>
              </a:graphicData>
            </a:graphic>
          </wp:inline>
        </w:drawing>
      </w:r>
      <w:r w:rsidRPr="005B70D7">
        <w:rPr>
          <w:color w:val="000000" w:themeColor="text1"/>
          <w:sz w:val="14"/>
          <w:szCs w:val="14"/>
        </w:rPr>
        <w:t>   </w:t>
      </w:r>
      <w:r w:rsidRPr="005B70D7">
        <w:rPr>
          <w:rStyle w:val="apple-converted-space"/>
          <w:color w:val="000000" w:themeColor="text1"/>
          <w:sz w:val="14"/>
          <w:szCs w:val="14"/>
        </w:rPr>
        <w:t> </w:t>
      </w:r>
      <w:r w:rsidRPr="005B70D7">
        <w:rPr>
          <w:color w:val="000000" w:themeColor="text1"/>
          <w:sz w:val="28"/>
          <w:szCs w:val="28"/>
        </w:rPr>
        <w:t>гуманизм, милосердие, общечеловеческие ценности.</w:t>
      </w:r>
    </w:p>
    <w:p w:rsidR="001E2773" w:rsidRPr="005B70D7" w:rsidRDefault="001E2773" w:rsidP="001E2773">
      <w:pPr>
        <w:spacing w:after="0" w:line="240" w:lineRule="auto"/>
        <w:ind w:firstLine="708"/>
        <w:jc w:val="both"/>
        <w:rPr>
          <w:rFonts w:ascii="Times New Roman" w:hAnsi="Times New Roman" w:cs="Times New Roman"/>
          <w:color w:val="000000" w:themeColor="text1"/>
          <w:sz w:val="28"/>
          <w:szCs w:val="28"/>
        </w:rPr>
      </w:pPr>
      <w:r w:rsidRPr="005B70D7">
        <w:rPr>
          <w:rFonts w:ascii="Times New Roman" w:hAnsi="Times New Roman" w:cs="Times New Roman"/>
          <w:b/>
          <w:i/>
          <w:color w:val="000000" w:themeColor="text1"/>
          <w:sz w:val="28"/>
          <w:szCs w:val="28"/>
        </w:rPr>
        <w:t xml:space="preserve">В сфере социальной политики: </w:t>
      </w:r>
      <w:r w:rsidRPr="005B70D7">
        <w:rPr>
          <w:rFonts w:ascii="Times New Roman" w:hAnsi="Times New Roman" w:cs="Times New Roman"/>
          <w:color w:val="000000" w:themeColor="text1"/>
          <w:sz w:val="28"/>
          <w:szCs w:val="28"/>
        </w:rPr>
        <w:t>На территории сельского поселения организовано обеспечение товарами первой необходимости отдалённых районов села Рождественская Хава – это улица Заречная (район «</w:t>
      </w:r>
      <w:proofErr w:type="spellStart"/>
      <w:r w:rsidRPr="005B70D7">
        <w:rPr>
          <w:rFonts w:ascii="Times New Roman" w:hAnsi="Times New Roman" w:cs="Times New Roman"/>
          <w:color w:val="000000" w:themeColor="text1"/>
          <w:sz w:val="28"/>
          <w:szCs w:val="28"/>
        </w:rPr>
        <w:t>Князевка</w:t>
      </w:r>
      <w:proofErr w:type="spellEnd"/>
      <w:r w:rsidRPr="005B70D7">
        <w:rPr>
          <w:rFonts w:ascii="Times New Roman" w:hAnsi="Times New Roman" w:cs="Times New Roman"/>
          <w:color w:val="000000" w:themeColor="text1"/>
          <w:sz w:val="28"/>
          <w:szCs w:val="28"/>
        </w:rPr>
        <w:t>») и  район СХТ, а также отдалённых посёлков нашего поселения, это достигнуто благодаря выездной торговле РАЙПО  и частных предпринимателей.</w:t>
      </w:r>
    </w:p>
    <w:p w:rsidR="001E2773" w:rsidRDefault="001E2773" w:rsidP="001E2773">
      <w:pPr>
        <w:spacing w:after="0" w:line="240" w:lineRule="auto"/>
        <w:ind w:firstLine="708"/>
        <w:jc w:val="both"/>
        <w:rPr>
          <w:rFonts w:ascii="Times New Roman" w:hAnsi="Times New Roman" w:cs="Times New Roman"/>
          <w:color w:val="000000" w:themeColor="text1"/>
          <w:sz w:val="28"/>
          <w:szCs w:val="28"/>
        </w:rPr>
      </w:pPr>
      <w:r w:rsidRPr="00E747E4">
        <w:rPr>
          <w:rFonts w:ascii="Times New Roman" w:hAnsi="Times New Roman" w:cs="Times New Roman"/>
          <w:b/>
          <w:i/>
          <w:sz w:val="28"/>
          <w:szCs w:val="28"/>
        </w:rPr>
        <w:t>В правотворческой деятельности</w:t>
      </w:r>
      <w:r w:rsidRPr="00E747E4">
        <w:rPr>
          <w:rFonts w:ascii="Times New Roman" w:hAnsi="Times New Roman" w:cs="Times New Roman"/>
          <w:sz w:val="28"/>
          <w:szCs w:val="28"/>
        </w:rPr>
        <w:t xml:space="preserve">: </w:t>
      </w:r>
    </w:p>
    <w:p w:rsidR="001E2773" w:rsidRPr="00FE480D" w:rsidRDefault="001E2773" w:rsidP="001E2773">
      <w:pPr>
        <w:spacing w:after="0" w:line="240" w:lineRule="auto"/>
        <w:ind w:firstLine="708"/>
        <w:jc w:val="both"/>
        <w:rPr>
          <w:rFonts w:ascii="Times New Roman" w:hAnsi="Times New Roman" w:cs="Times New Roman"/>
          <w:color w:val="000000" w:themeColor="text1"/>
          <w:sz w:val="28"/>
          <w:szCs w:val="28"/>
        </w:rPr>
      </w:pPr>
      <w:proofErr w:type="spellStart"/>
      <w:r w:rsidRPr="00361212">
        <w:rPr>
          <w:rFonts w:ascii="Times New Roman" w:hAnsi="Times New Roman" w:cs="Times New Roman"/>
          <w:color w:val="000000" w:themeColor="text1"/>
          <w:sz w:val="28"/>
          <w:szCs w:val="28"/>
        </w:rPr>
        <w:t>Вотчётном</w:t>
      </w:r>
      <w:proofErr w:type="spellEnd"/>
      <w:r w:rsidRPr="00361212">
        <w:rPr>
          <w:rFonts w:ascii="Times New Roman" w:hAnsi="Times New Roman" w:cs="Times New Roman"/>
          <w:color w:val="000000" w:themeColor="text1"/>
          <w:sz w:val="28"/>
          <w:szCs w:val="28"/>
        </w:rPr>
        <w:t xml:space="preserve"> году Советом народных депутатов проведено </w:t>
      </w:r>
      <w:r w:rsidRPr="00E747E4">
        <w:rPr>
          <w:rFonts w:ascii="Times New Roman" w:hAnsi="Times New Roman" w:cs="Times New Roman"/>
          <w:sz w:val="28"/>
          <w:szCs w:val="28"/>
        </w:rPr>
        <w:t>11</w:t>
      </w:r>
      <w:r w:rsidRPr="00FE480D">
        <w:rPr>
          <w:rFonts w:ascii="Times New Roman" w:hAnsi="Times New Roman" w:cs="Times New Roman"/>
          <w:color w:val="000000" w:themeColor="text1"/>
          <w:sz w:val="28"/>
          <w:szCs w:val="28"/>
        </w:rPr>
        <w:t xml:space="preserve">заседаний, что соответствует требованиям Устава. На заседаниях было рассмотрено </w:t>
      </w:r>
      <w:r w:rsidRPr="00D15C68">
        <w:rPr>
          <w:rFonts w:ascii="Times New Roman" w:hAnsi="Times New Roman" w:cs="Times New Roman"/>
          <w:color w:val="FF0000"/>
          <w:sz w:val="28"/>
          <w:szCs w:val="28"/>
        </w:rPr>
        <w:t>54</w:t>
      </w:r>
      <w:r>
        <w:rPr>
          <w:rFonts w:ascii="Times New Roman" w:hAnsi="Times New Roman" w:cs="Times New Roman"/>
          <w:color w:val="FF0000"/>
          <w:sz w:val="28"/>
          <w:szCs w:val="28"/>
        </w:rPr>
        <w:t xml:space="preserve"> </w:t>
      </w:r>
      <w:r w:rsidRPr="00FE480D">
        <w:rPr>
          <w:rFonts w:ascii="Times New Roman" w:hAnsi="Times New Roman" w:cs="Times New Roman"/>
          <w:color w:val="000000" w:themeColor="text1"/>
          <w:sz w:val="28"/>
          <w:szCs w:val="28"/>
        </w:rPr>
        <w:t>вопроса, принято</w:t>
      </w:r>
      <w:r>
        <w:rPr>
          <w:rFonts w:ascii="Times New Roman" w:hAnsi="Times New Roman" w:cs="Times New Roman"/>
          <w:color w:val="000000" w:themeColor="text1"/>
          <w:sz w:val="28"/>
          <w:szCs w:val="28"/>
        </w:rPr>
        <w:t xml:space="preserve"> </w:t>
      </w:r>
      <w:r w:rsidRPr="00E747E4">
        <w:rPr>
          <w:rFonts w:ascii="Times New Roman" w:hAnsi="Times New Roman" w:cs="Times New Roman"/>
          <w:sz w:val="28"/>
          <w:szCs w:val="28"/>
        </w:rPr>
        <w:t>44</w:t>
      </w:r>
      <w:r>
        <w:rPr>
          <w:rFonts w:ascii="Times New Roman" w:hAnsi="Times New Roman" w:cs="Times New Roman"/>
          <w:sz w:val="28"/>
          <w:szCs w:val="28"/>
        </w:rPr>
        <w:t xml:space="preserve"> </w:t>
      </w:r>
      <w:r w:rsidRPr="00FE480D">
        <w:rPr>
          <w:rFonts w:ascii="Times New Roman" w:hAnsi="Times New Roman" w:cs="Times New Roman"/>
          <w:color w:val="000000" w:themeColor="text1"/>
          <w:sz w:val="28"/>
          <w:szCs w:val="28"/>
        </w:rPr>
        <w:t>решени</w:t>
      </w:r>
      <w:r>
        <w:rPr>
          <w:rFonts w:ascii="Times New Roman" w:hAnsi="Times New Roman" w:cs="Times New Roman"/>
          <w:color w:val="000000" w:themeColor="text1"/>
          <w:sz w:val="28"/>
          <w:szCs w:val="28"/>
        </w:rPr>
        <w:t>я</w:t>
      </w:r>
      <w:r w:rsidRPr="00FE480D">
        <w:rPr>
          <w:rFonts w:ascii="Times New Roman" w:hAnsi="Times New Roman" w:cs="Times New Roman"/>
          <w:color w:val="000000" w:themeColor="text1"/>
          <w:sz w:val="28"/>
          <w:szCs w:val="28"/>
        </w:rPr>
        <w:t xml:space="preserve"> Совета народных депутатов и нормативно-правовых </w:t>
      </w:r>
      <w:proofErr w:type="spellStart"/>
      <w:r w:rsidRPr="00FE480D">
        <w:rPr>
          <w:rFonts w:ascii="Times New Roman" w:hAnsi="Times New Roman" w:cs="Times New Roman"/>
          <w:color w:val="000000" w:themeColor="text1"/>
          <w:sz w:val="28"/>
          <w:szCs w:val="28"/>
        </w:rPr>
        <w:t>актов.Внесены</w:t>
      </w:r>
      <w:proofErr w:type="spellEnd"/>
      <w:r w:rsidRPr="00FE480D">
        <w:rPr>
          <w:rFonts w:ascii="Times New Roman" w:hAnsi="Times New Roman" w:cs="Times New Roman"/>
          <w:color w:val="000000" w:themeColor="text1"/>
          <w:sz w:val="28"/>
          <w:szCs w:val="28"/>
        </w:rPr>
        <w:t xml:space="preserve"> изменения и дополнения в Устав Рождественско-</w:t>
      </w:r>
      <w:r w:rsidRPr="00FE480D">
        <w:rPr>
          <w:rFonts w:ascii="Times New Roman" w:hAnsi="Times New Roman" w:cs="Times New Roman"/>
          <w:color w:val="000000" w:themeColor="text1"/>
          <w:sz w:val="28"/>
          <w:szCs w:val="28"/>
        </w:rPr>
        <w:lastRenderedPageBreak/>
        <w:t xml:space="preserve">Хавского сельского </w:t>
      </w:r>
      <w:proofErr w:type="spellStart"/>
      <w:r w:rsidRPr="00FE480D">
        <w:rPr>
          <w:rFonts w:ascii="Times New Roman" w:hAnsi="Times New Roman" w:cs="Times New Roman"/>
          <w:color w:val="000000" w:themeColor="text1"/>
          <w:sz w:val="28"/>
          <w:szCs w:val="28"/>
        </w:rPr>
        <w:t>поселения</w:t>
      </w:r>
      <w:r w:rsidRPr="00FE480D">
        <w:rPr>
          <w:rFonts w:ascii="Times New Roman" w:hAnsi="Times New Roman" w:cs="Times New Roman"/>
          <w:color w:val="000000" w:themeColor="text1"/>
          <w:sz w:val="28"/>
        </w:rPr>
        <w:t>Рождественско-Хавского</w:t>
      </w:r>
      <w:proofErr w:type="spellEnd"/>
      <w:r w:rsidRPr="00FE480D">
        <w:rPr>
          <w:rFonts w:ascii="Times New Roman" w:hAnsi="Times New Roman" w:cs="Times New Roman"/>
          <w:color w:val="000000" w:themeColor="text1"/>
          <w:sz w:val="28"/>
        </w:rPr>
        <w:t xml:space="preserve"> сельского </w:t>
      </w:r>
      <w:proofErr w:type="spellStart"/>
      <w:r w:rsidRPr="00FE480D">
        <w:rPr>
          <w:rFonts w:ascii="Times New Roman" w:hAnsi="Times New Roman" w:cs="Times New Roman"/>
          <w:color w:val="000000" w:themeColor="text1"/>
          <w:sz w:val="28"/>
        </w:rPr>
        <w:t>поселения</w:t>
      </w:r>
      <w:r w:rsidRPr="00FE480D">
        <w:rPr>
          <w:rFonts w:ascii="Times New Roman" w:hAnsi="Times New Roman" w:cs="Times New Roman"/>
          <w:color w:val="000000" w:themeColor="text1"/>
          <w:sz w:val="28"/>
          <w:szCs w:val="28"/>
        </w:rPr>
        <w:t>.Внесены</w:t>
      </w:r>
      <w:proofErr w:type="spellEnd"/>
      <w:r w:rsidRPr="00FE480D">
        <w:rPr>
          <w:rFonts w:ascii="Times New Roman" w:hAnsi="Times New Roman" w:cs="Times New Roman"/>
          <w:color w:val="000000" w:themeColor="text1"/>
          <w:sz w:val="28"/>
          <w:szCs w:val="28"/>
        </w:rPr>
        <w:t xml:space="preserve"> изменения в программу транспортной инфраструктуры. </w:t>
      </w:r>
    </w:p>
    <w:p w:rsidR="001E2773" w:rsidRPr="00361212" w:rsidRDefault="001E2773" w:rsidP="001E2773">
      <w:pPr>
        <w:pStyle w:val="a7"/>
        <w:spacing w:after="0" w:line="240" w:lineRule="auto"/>
        <w:ind w:left="0" w:firstLine="708"/>
        <w:jc w:val="both"/>
        <w:rPr>
          <w:color w:val="000000" w:themeColor="text1"/>
          <w:sz w:val="28"/>
        </w:rPr>
      </w:pPr>
      <w:r w:rsidRPr="00361212">
        <w:rPr>
          <w:rFonts w:ascii="Times New Roman" w:hAnsi="Times New Roman" w:cs="Times New Roman"/>
          <w:color w:val="000000" w:themeColor="text1"/>
          <w:sz w:val="28"/>
          <w:szCs w:val="28"/>
        </w:rPr>
        <w:t>Но, к сожалению не все вопросы полноценной жизни нашего сельского поселения удавалось решать. Имеется множество проблем, главная из которых – состояние дорог местного значения. Причиной этому является нехватка материальных средств и ряд других объективных и субъективных причин. Надеюсь, что текущий год будет более удачным и результативным.</w:t>
      </w:r>
    </w:p>
    <w:p w:rsidR="001E2773" w:rsidRPr="00361212" w:rsidRDefault="001E2773" w:rsidP="001E2773">
      <w:pPr>
        <w:pStyle w:val="a7"/>
        <w:spacing w:after="0" w:line="240" w:lineRule="auto"/>
        <w:ind w:left="0" w:firstLine="708"/>
        <w:jc w:val="both"/>
        <w:rPr>
          <w:rFonts w:ascii="Times New Roman" w:hAnsi="Times New Roman" w:cs="Times New Roman"/>
          <w:color w:val="000000" w:themeColor="text1"/>
          <w:sz w:val="28"/>
        </w:rPr>
      </w:pPr>
      <w:r w:rsidRPr="00361212">
        <w:rPr>
          <w:rFonts w:ascii="Times New Roman" w:hAnsi="Times New Roman" w:cs="Times New Roman"/>
          <w:color w:val="000000" w:themeColor="text1"/>
          <w:sz w:val="28"/>
        </w:rPr>
        <w:t>В завершении хочу заверить, что администрация Рождественско-Хавского сельского поселения, приложит все усилия для выполнения намеченных целей, и в дальнейшем будет строго выдерживать курс, заданный Советом народных депутатов Рождественско-Хавского сельского поселения, администрацией Новоусманского муниципального района и Правительством Воронежской области.</w:t>
      </w:r>
    </w:p>
    <w:p w:rsidR="001E2773" w:rsidRPr="00D15C68" w:rsidRDefault="001E2773" w:rsidP="001E2773">
      <w:pPr>
        <w:pStyle w:val="a7"/>
        <w:spacing w:after="0" w:line="240" w:lineRule="auto"/>
        <w:ind w:left="0" w:firstLine="360"/>
        <w:jc w:val="both"/>
        <w:rPr>
          <w:rFonts w:ascii="Times New Roman" w:hAnsi="Times New Roman" w:cs="Times New Roman"/>
          <w:color w:val="FF0000"/>
          <w:sz w:val="28"/>
          <w:szCs w:val="28"/>
        </w:rPr>
      </w:pPr>
    </w:p>
    <w:p w:rsidR="001E2773" w:rsidRPr="00D15C68" w:rsidRDefault="001E2773" w:rsidP="001E2773">
      <w:pPr>
        <w:pStyle w:val="a7"/>
        <w:spacing w:after="0" w:line="240" w:lineRule="auto"/>
        <w:ind w:left="0" w:firstLine="360"/>
        <w:jc w:val="both"/>
        <w:rPr>
          <w:rFonts w:ascii="Times New Roman" w:hAnsi="Times New Roman" w:cs="Times New Roman"/>
          <w:sz w:val="28"/>
          <w:szCs w:val="28"/>
        </w:rPr>
      </w:pPr>
      <w:r w:rsidRPr="00D15C68">
        <w:rPr>
          <w:rFonts w:ascii="Times New Roman" w:hAnsi="Times New Roman" w:cs="Times New Roman"/>
          <w:sz w:val="28"/>
          <w:szCs w:val="28"/>
        </w:rPr>
        <w:t>Доклад закончил.  Спасибо за внимание.</w:t>
      </w:r>
    </w:p>
    <w:p w:rsidR="001E2773" w:rsidRPr="00D15C68" w:rsidRDefault="001E2773" w:rsidP="001E2773">
      <w:pPr>
        <w:pStyle w:val="a7"/>
        <w:spacing w:after="0" w:line="240" w:lineRule="auto"/>
        <w:ind w:left="0" w:firstLine="360"/>
        <w:jc w:val="both"/>
        <w:rPr>
          <w:rFonts w:ascii="Times New Roman" w:hAnsi="Times New Roman" w:cs="Times New Roman"/>
          <w:sz w:val="28"/>
          <w:szCs w:val="28"/>
        </w:rPr>
      </w:pPr>
      <w:r w:rsidRPr="00D15C68">
        <w:rPr>
          <w:rFonts w:ascii="Times New Roman" w:hAnsi="Times New Roman" w:cs="Times New Roman"/>
          <w:sz w:val="28"/>
          <w:szCs w:val="28"/>
        </w:rPr>
        <w:t>Благодарю всех за совместную работу.</w:t>
      </w:r>
    </w:p>
    <w:p w:rsidR="001E2773" w:rsidRPr="00D15C68" w:rsidRDefault="001E2773" w:rsidP="001E2773">
      <w:pPr>
        <w:pStyle w:val="a7"/>
        <w:spacing w:after="0" w:line="240" w:lineRule="auto"/>
        <w:ind w:left="0" w:firstLine="360"/>
        <w:jc w:val="both"/>
        <w:rPr>
          <w:rFonts w:ascii="Times New Roman" w:hAnsi="Times New Roman" w:cs="Times New Roman"/>
          <w:sz w:val="28"/>
          <w:szCs w:val="28"/>
        </w:rPr>
      </w:pPr>
    </w:p>
    <w:p w:rsidR="001E2773" w:rsidRPr="00D15C68" w:rsidRDefault="001E2773" w:rsidP="001E2773">
      <w:pPr>
        <w:spacing w:after="0" w:line="240" w:lineRule="auto"/>
        <w:jc w:val="both"/>
        <w:rPr>
          <w:rFonts w:ascii="Times New Roman" w:hAnsi="Times New Roman" w:cs="Times New Roman"/>
          <w:color w:val="FF0000"/>
          <w:sz w:val="28"/>
          <w:szCs w:val="28"/>
        </w:rPr>
      </w:pPr>
    </w:p>
    <w:p w:rsidR="001E2773" w:rsidRPr="001E2773" w:rsidRDefault="001E2773" w:rsidP="001E2773"/>
    <w:p w:rsidR="00E622B3" w:rsidRDefault="00E622B3" w:rsidP="00E622B3">
      <w:pPr>
        <w:jc w:val="both"/>
      </w:pPr>
    </w:p>
    <w:p w:rsidR="00E622B3" w:rsidRDefault="00E622B3" w:rsidP="00E622B3"/>
    <w:p w:rsidR="009827F3" w:rsidRDefault="009827F3"/>
    <w:sectPr w:rsidR="009827F3" w:rsidSect="00982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C60A8"/>
    <w:multiLevelType w:val="hybridMultilevel"/>
    <w:tmpl w:val="ABCC34D0"/>
    <w:lvl w:ilvl="0" w:tplc="B388FEF2">
      <w:start w:val="1"/>
      <w:numFmt w:val="decimal"/>
      <w:lvlText w:val="%1."/>
      <w:lvlJc w:val="left"/>
      <w:pPr>
        <w:tabs>
          <w:tab w:val="num" w:pos="1069"/>
        </w:tabs>
        <w:ind w:left="0" w:firstLine="709"/>
      </w:pPr>
      <w:rPr>
        <w:rFonts w:hint="default"/>
      </w:rPr>
    </w:lvl>
    <w:lvl w:ilvl="1" w:tplc="6EA0867E">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E622B3"/>
    <w:rsid w:val="001E2773"/>
    <w:rsid w:val="009827F3"/>
    <w:rsid w:val="00E62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2B3"/>
    <w:rPr>
      <w:rFonts w:eastAsiaTheme="minorEastAsia"/>
      <w:lang w:eastAsia="ru-RU"/>
    </w:rPr>
  </w:style>
  <w:style w:type="paragraph" w:styleId="2">
    <w:name w:val="heading 2"/>
    <w:aliases w:val="H2,&quot;Изумруд&quot;"/>
    <w:basedOn w:val="a"/>
    <w:next w:val="a"/>
    <w:link w:val="20"/>
    <w:qFormat/>
    <w:rsid w:val="00E622B3"/>
    <w:pPr>
      <w:keepNext/>
      <w:autoSpaceDE w:val="0"/>
      <w:autoSpaceDN w:val="0"/>
      <w:adjustRightInd w:val="0"/>
      <w:spacing w:after="0" w:line="240" w:lineRule="auto"/>
      <w:ind w:firstLine="485"/>
      <w:jc w:val="both"/>
      <w:outlineLvl w:val="1"/>
    </w:pPr>
    <w:rPr>
      <w:rFonts w:ascii="Arial" w:eastAsia="Times New Roman"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Обычнbй Знак"/>
    <w:basedOn w:val="a0"/>
    <w:link w:val="b0"/>
    <w:locked/>
    <w:rsid w:val="00E622B3"/>
    <w:rPr>
      <w:rFonts w:ascii="Times New Roman" w:eastAsia="Arial" w:hAnsi="Times New Roman" w:cs="Times New Roman"/>
      <w:sz w:val="28"/>
      <w:szCs w:val="20"/>
      <w:lang w:eastAsia="ar-SA"/>
    </w:rPr>
  </w:style>
  <w:style w:type="paragraph" w:customStyle="1" w:styleId="b0">
    <w:name w:val="Обычнbй"/>
    <w:link w:val="b"/>
    <w:rsid w:val="00E622B3"/>
    <w:pPr>
      <w:widowControl w:val="0"/>
      <w:suppressAutoHyphens/>
      <w:snapToGrid w:val="0"/>
      <w:spacing w:after="0" w:line="240" w:lineRule="auto"/>
    </w:pPr>
    <w:rPr>
      <w:rFonts w:ascii="Times New Roman" w:eastAsia="Arial" w:hAnsi="Times New Roman" w:cs="Times New Roman"/>
      <w:sz w:val="28"/>
      <w:szCs w:val="20"/>
      <w:lang w:eastAsia="ar-SA"/>
    </w:rPr>
  </w:style>
  <w:style w:type="paragraph" w:styleId="a3">
    <w:name w:val="Balloon Text"/>
    <w:basedOn w:val="a"/>
    <w:link w:val="a4"/>
    <w:uiPriority w:val="99"/>
    <w:semiHidden/>
    <w:unhideWhenUsed/>
    <w:rsid w:val="00E622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22B3"/>
    <w:rPr>
      <w:rFonts w:ascii="Tahoma" w:eastAsiaTheme="minorEastAsia" w:hAnsi="Tahoma" w:cs="Tahoma"/>
      <w:sz w:val="16"/>
      <w:szCs w:val="16"/>
      <w:lang w:eastAsia="ru-RU"/>
    </w:rPr>
  </w:style>
  <w:style w:type="character" w:customStyle="1" w:styleId="20">
    <w:name w:val="Заголовок 2 Знак"/>
    <w:aliases w:val="H2 Знак,&quot;Изумруд&quot; Знак"/>
    <w:basedOn w:val="a0"/>
    <w:link w:val="2"/>
    <w:rsid w:val="00E622B3"/>
    <w:rPr>
      <w:rFonts w:ascii="Arial" w:eastAsia="Times New Roman" w:hAnsi="Arial" w:cs="Arial"/>
      <w:b/>
      <w:bCs/>
      <w:lang w:eastAsia="ru-RU"/>
    </w:rPr>
  </w:style>
  <w:style w:type="paragraph" w:customStyle="1" w:styleId="ConsNonformat">
    <w:name w:val="ConsNonformat"/>
    <w:rsid w:val="00E622B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E622B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Title"/>
    <w:basedOn w:val="a"/>
    <w:link w:val="a6"/>
    <w:qFormat/>
    <w:rsid w:val="00E622B3"/>
    <w:pPr>
      <w:spacing w:after="240" w:line="240" w:lineRule="auto"/>
      <w:jc w:val="center"/>
    </w:pPr>
    <w:rPr>
      <w:rFonts w:ascii="Times New Roman" w:eastAsia="Times New Roman" w:hAnsi="Times New Roman" w:cs="Times New Roman"/>
      <w:b/>
      <w:bCs/>
      <w:sz w:val="28"/>
      <w:szCs w:val="24"/>
    </w:rPr>
  </w:style>
  <w:style w:type="character" w:customStyle="1" w:styleId="a6">
    <w:name w:val="Название Знак"/>
    <w:basedOn w:val="a0"/>
    <w:link w:val="a5"/>
    <w:rsid w:val="00E622B3"/>
    <w:rPr>
      <w:rFonts w:ascii="Times New Roman" w:eastAsia="Times New Roman" w:hAnsi="Times New Roman" w:cs="Times New Roman"/>
      <w:b/>
      <w:bCs/>
      <w:sz w:val="28"/>
      <w:szCs w:val="24"/>
      <w:lang w:eastAsia="ru-RU"/>
    </w:rPr>
  </w:style>
  <w:style w:type="paragraph" w:styleId="a7">
    <w:name w:val="List Paragraph"/>
    <w:basedOn w:val="a"/>
    <w:uiPriority w:val="34"/>
    <w:qFormat/>
    <w:rsid w:val="001E2773"/>
    <w:pPr>
      <w:ind w:left="720"/>
      <w:contextualSpacing/>
    </w:pPr>
    <w:rPr>
      <w:rFonts w:eastAsiaTheme="minorHAnsi"/>
      <w:lang w:eastAsia="en-US"/>
    </w:rPr>
  </w:style>
  <w:style w:type="paragraph" w:styleId="a8">
    <w:name w:val="Body Text"/>
    <w:basedOn w:val="a"/>
    <w:link w:val="a9"/>
    <w:semiHidden/>
    <w:rsid w:val="001E2773"/>
    <w:pPr>
      <w:spacing w:after="0" w:line="240" w:lineRule="auto"/>
      <w:jc w:val="both"/>
    </w:pPr>
    <w:rPr>
      <w:rFonts w:ascii="Times New Roman" w:eastAsia="Calibri" w:hAnsi="Times New Roman" w:cs="Times New Roman"/>
      <w:sz w:val="32"/>
      <w:szCs w:val="32"/>
      <w:lang w:eastAsia="en-US"/>
    </w:rPr>
  </w:style>
  <w:style w:type="character" w:customStyle="1" w:styleId="a9">
    <w:name w:val="Основной текст Знак"/>
    <w:basedOn w:val="a0"/>
    <w:link w:val="a8"/>
    <w:semiHidden/>
    <w:rsid w:val="001E2773"/>
    <w:rPr>
      <w:rFonts w:ascii="Times New Roman" w:eastAsia="Calibri" w:hAnsi="Times New Roman" w:cs="Times New Roman"/>
      <w:sz w:val="32"/>
      <w:szCs w:val="32"/>
    </w:rPr>
  </w:style>
  <w:style w:type="character" w:customStyle="1" w:styleId="apple-converted-space">
    <w:name w:val="apple-converted-space"/>
    <w:basedOn w:val="a0"/>
    <w:rsid w:val="001E2773"/>
  </w:style>
  <w:style w:type="paragraph" w:styleId="aa">
    <w:name w:val="Normal (Web)"/>
    <w:basedOn w:val="a"/>
    <w:uiPriority w:val="99"/>
    <w:semiHidden/>
    <w:unhideWhenUsed/>
    <w:rsid w:val="001E27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3541</Words>
  <Characters>20188</Characters>
  <Application>Microsoft Office Word</Application>
  <DocSecurity>0</DocSecurity>
  <Lines>168</Lines>
  <Paragraphs>47</Paragraphs>
  <ScaleCrop>false</ScaleCrop>
  <Company/>
  <LinksUpToDate>false</LinksUpToDate>
  <CharactersWithSpaces>23682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PET</cp:lastModifiedBy>
  <cp:revision>2</cp:revision>
  <cp:lastPrinted>2020-02-12T05:21:00Z</cp:lastPrinted>
  <dcterms:created xsi:type="dcterms:W3CDTF">2020-02-12T05:20:00Z</dcterms:created>
  <dcterms:modified xsi:type="dcterms:W3CDTF">2020-02-12T05:24:00Z</dcterms:modified>
</cp:coreProperties>
</file>